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0C" w:rsidRPr="005B5750" w:rsidRDefault="005F51D0" w:rsidP="001F2F0C">
      <w:pPr>
        <w:pStyle w:val="a6"/>
        <w:jc w:val="center"/>
        <w:rPr>
          <w:rFonts w:ascii="Times New Roman" w:hAnsi="Times New Roman" w:cs="Times New Roman"/>
          <w:b/>
          <w:sz w:val="24"/>
          <w:szCs w:val="24"/>
          <w:lang w:eastAsia="ru-RU"/>
        </w:rPr>
      </w:pPr>
      <w:bookmarkStart w:id="0" w:name="_GoBack"/>
      <w:bookmarkEnd w:id="0"/>
      <w:r w:rsidRPr="005B5750">
        <w:rPr>
          <w:rFonts w:ascii="Times New Roman" w:hAnsi="Times New Roman" w:cs="Times New Roman"/>
          <w:b/>
          <w:sz w:val="24"/>
          <w:szCs w:val="24"/>
          <w:lang w:eastAsia="ru-RU"/>
        </w:rPr>
        <w:t xml:space="preserve">Администрация муниципального образования </w:t>
      </w:r>
      <w:r w:rsidR="00DE1B0E" w:rsidRPr="005B5750">
        <w:rPr>
          <w:rFonts w:ascii="Times New Roman" w:hAnsi="Times New Roman" w:cs="Times New Roman"/>
          <w:b/>
          <w:sz w:val="24"/>
          <w:szCs w:val="24"/>
          <w:lang w:eastAsia="ru-RU"/>
        </w:rPr>
        <w:t>Запорожское</w:t>
      </w:r>
      <w:r w:rsidRPr="005B5750">
        <w:rPr>
          <w:rFonts w:ascii="Times New Roman" w:hAnsi="Times New Roman" w:cs="Times New Roman"/>
          <w:b/>
          <w:sz w:val="24"/>
          <w:szCs w:val="24"/>
          <w:lang w:eastAsia="ru-RU"/>
        </w:rPr>
        <w:t xml:space="preserve"> сельское поселение</w:t>
      </w:r>
      <w:r w:rsidR="005B5750">
        <w:rPr>
          <w:rFonts w:ascii="Times New Roman" w:hAnsi="Times New Roman" w:cs="Times New Roman"/>
          <w:b/>
          <w:sz w:val="24"/>
          <w:szCs w:val="24"/>
          <w:lang w:eastAsia="ru-RU"/>
        </w:rPr>
        <w:t xml:space="preserve"> </w:t>
      </w:r>
      <w:r w:rsidRPr="005B5750">
        <w:rPr>
          <w:rFonts w:ascii="Times New Roman" w:hAnsi="Times New Roman" w:cs="Times New Roman"/>
          <w:b/>
          <w:sz w:val="24"/>
          <w:szCs w:val="24"/>
          <w:lang w:eastAsia="ru-RU"/>
        </w:rPr>
        <w:t>муниципального образования</w:t>
      </w:r>
    </w:p>
    <w:p w:rsidR="005F51D0" w:rsidRPr="005B5750" w:rsidRDefault="005F51D0" w:rsidP="001F2F0C">
      <w:pPr>
        <w:pStyle w:val="a6"/>
        <w:jc w:val="center"/>
        <w:rPr>
          <w:rFonts w:ascii="Times New Roman" w:hAnsi="Times New Roman" w:cs="Times New Roman"/>
          <w:b/>
          <w:sz w:val="24"/>
          <w:szCs w:val="24"/>
          <w:lang w:eastAsia="ru-RU"/>
        </w:rPr>
      </w:pPr>
      <w:r w:rsidRPr="005B5750">
        <w:rPr>
          <w:rFonts w:ascii="Times New Roman" w:hAnsi="Times New Roman" w:cs="Times New Roman"/>
          <w:b/>
          <w:sz w:val="24"/>
          <w:szCs w:val="24"/>
          <w:lang w:eastAsia="ru-RU"/>
        </w:rPr>
        <w:t xml:space="preserve"> Приозерский муниципальный район Ленинградской области</w:t>
      </w:r>
    </w:p>
    <w:p w:rsidR="001F2F0C" w:rsidRPr="005B5750" w:rsidRDefault="001F2F0C" w:rsidP="001F2F0C">
      <w:pPr>
        <w:pStyle w:val="a6"/>
        <w:jc w:val="center"/>
        <w:rPr>
          <w:rFonts w:ascii="Times New Roman" w:hAnsi="Times New Roman" w:cs="Times New Roman"/>
          <w:b/>
          <w:sz w:val="24"/>
          <w:szCs w:val="24"/>
          <w:lang w:eastAsia="ru-RU"/>
        </w:rPr>
      </w:pPr>
    </w:p>
    <w:p w:rsidR="005F51D0" w:rsidRDefault="005F51D0" w:rsidP="001F2F0C">
      <w:pPr>
        <w:pStyle w:val="a6"/>
        <w:jc w:val="center"/>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ПОСТАНОВЛЕНИЕ</w:t>
      </w:r>
      <w:r w:rsidR="005B5750">
        <w:rPr>
          <w:rFonts w:ascii="Times New Roman" w:hAnsi="Times New Roman" w:cs="Times New Roman"/>
          <w:sz w:val="24"/>
          <w:szCs w:val="24"/>
          <w:bdr w:val="none" w:sz="0" w:space="0" w:color="auto" w:frame="1"/>
          <w:lang w:eastAsia="ru-RU"/>
        </w:rPr>
        <w:t xml:space="preserve"> </w:t>
      </w:r>
      <w:r w:rsidR="00354100">
        <w:rPr>
          <w:rFonts w:ascii="Times New Roman" w:hAnsi="Times New Roman" w:cs="Times New Roman"/>
          <w:sz w:val="24"/>
          <w:szCs w:val="24"/>
          <w:bdr w:val="none" w:sz="0" w:space="0" w:color="auto" w:frame="1"/>
          <w:lang w:eastAsia="ru-RU"/>
        </w:rPr>
        <w:t xml:space="preserve"> (проект)</w:t>
      </w:r>
    </w:p>
    <w:p w:rsidR="001F2F0C" w:rsidRPr="001F2F0C" w:rsidRDefault="001F2F0C" w:rsidP="001F2F0C">
      <w:pPr>
        <w:pStyle w:val="a6"/>
        <w:jc w:val="center"/>
        <w:rPr>
          <w:rFonts w:ascii="Times New Roman" w:hAnsi="Times New Roman" w:cs="Times New Roman"/>
          <w:sz w:val="24"/>
          <w:szCs w:val="24"/>
          <w:lang w:eastAsia="ru-RU"/>
        </w:rPr>
      </w:pPr>
    </w:p>
    <w:p w:rsidR="005F51D0" w:rsidRDefault="00E07B18" w:rsidP="001F2F0C">
      <w:pPr>
        <w:pStyle w:val="a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w:t>
      </w:r>
      <w:r w:rsidR="005B5750">
        <w:rPr>
          <w:rFonts w:ascii="Times New Roman" w:hAnsi="Times New Roman" w:cs="Times New Roman"/>
          <w:sz w:val="24"/>
          <w:szCs w:val="24"/>
          <w:bdr w:val="none" w:sz="0" w:space="0" w:color="auto" w:frame="1"/>
          <w:lang w:eastAsia="ru-RU"/>
        </w:rPr>
        <w:t>_____</w:t>
      </w:r>
      <w:r>
        <w:rPr>
          <w:rFonts w:ascii="Times New Roman" w:hAnsi="Times New Roman" w:cs="Times New Roman"/>
          <w:sz w:val="24"/>
          <w:szCs w:val="24"/>
          <w:bdr w:val="none" w:sz="0" w:space="0" w:color="auto" w:frame="1"/>
          <w:lang w:eastAsia="ru-RU"/>
        </w:rPr>
        <w:t xml:space="preserve"> »_________________</w:t>
      </w:r>
      <w:r w:rsidR="005F51D0" w:rsidRPr="001F2F0C">
        <w:rPr>
          <w:rFonts w:ascii="Times New Roman" w:hAnsi="Times New Roman" w:cs="Times New Roman"/>
          <w:sz w:val="24"/>
          <w:szCs w:val="24"/>
          <w:bdr w:val="none" w:sz="0" w:space="0" w:color="auto" w:frame="1"/>
          <w:lang w:eastAsia="ru-RU"/>
        </w:rPr>
        <w:t xml:space="preserve"> года                                    № </w:t>
      </w:r>
    </w:p>
    <w:p w:rsidR="001F2F0C" w:rsidRDefault="001F2F0C" w:rsidP="001F2F0C">
      <w:pPr>
        <w:pStyle w:val="a6"/>
        <w:rPr>
          <w:rFonts w:ascii="Times New Roman" w:hAnsi="Times New Roman" w:cs="Times New Roman"/>
          <w:sz w:val="24"/>
          <w:szCs w:val="24"/>
          <w:bdr w:val="none" w:sz="0" w:space="0" w:color="auto" w:frame="1"/>
          <w:lang w:eastAsia="ru-RU"/>
        </w:rPr>
      </w:pPr>
    </w:p>
    <w:p w:rsidR="001F2F0C" w:rsidRPr="001F2F0C" w:rsidRDefault="001F2F0C" w:rsidP="001F2F0C">
      <w:pPr>
        <w:pStyle w:val="a6"/>
        <w:rPr>
          <w:rFonts w:ascii="Times New Roman" w:hAnsi="Times New Roman" w:cs="Times New Roman"/>
          <w:sz w:val="24"/>
          <w:szCs w:val="24"/>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Об утверждении административного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регламента муниципального образования</w:t>
      </w:r>
    </w:p>
    <w:p w:rsidR="005F51D0" w:rsidRPr="001F2F0C" w:rsidRDefault="00DE1B0E"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Запорожское</w:t>
      </w:r>
      <w:r w:rsidR="005F51D0" w:rsidRPr="001F2F0C">
        <w:rPr>
          <w:rFonts w:ascii="Times New Roman" w:hAnsi="Times New Roman" w:cs="Times New Roman"/>
          <w:sz w:val="24"/>
          <w:szCs w:val="24"/>
          <w:bdr w:val="none" w:sz="0" w:space="0" w:color="auto" w:frame="1"/>
          <w:lang w:eastAsia="ru-RU"/>
        </w:rPr>
        <w:t xml:space="preserve"> сельское поселение</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предоставления муниципальной услуги</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«Выдача, переоформление разрешений на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право организации розничных рынков и</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продление срока действия разрешений на</w:t>
      </w:r>
    </w:p>
    <w:p w:rsidR="005F51D0" w:rsidRDefault="005F51D0" w:rsidP="001F2F0C">
      <w:pPr>
        <w:pStyle w:val="a6"/>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право организации розничных рынков»</w:t>
      </w:r>
    </w:p>
    <w:p w:rsidR="001F2F0C" w:rsidRPr="001F2F0C" w:rsidRDefault="001F2F0C" w:rsidP="001F2F0C">
      <w:pPr>
        <w:pStyle w:val="a6"/>
        <w:rPr>
          <w:rFonts w:ascii="Times New Roman" w:hAnsi="Times New Roman" w:cs="Times New Roman"/>
          <w:sz w:val="24"/>
          <w:szCs w:val="24"/>
          <w:bdr w:val="none" w:sz="0" w:space="0" w:color="auto" w:frame="1"/>
          <w:lang w:eastAsia="ru-RU"/>
        </w:rPr>
      </w:pPr>
    </w:p>
    <w:p w:rsidR="001F2F0C" w:rsidRPr="001F2F0C" w:rsidRDefault="001F2F0C" w:rsidP="001F2F0C">
      <w:pPr>
        <w:pStyle w:val="a6"/>
        <w:rPr>
          <w:rFonts w:ascii="Times New Roman" w:hAnsi="Times New Roman" w:cs="Times New Roman"/>
          <w:sz w:val="24"/>
          <w:szCs w:val="24"/>
          <w:lang w:eastAsia="ru-RU"/>
        </w:rPr>
      </w:pPr>
    </w:p>
    <w:p w:rsidR="00E07B18" w:rsidRDefault="005F51D0" w:rsidP="00E07B18">
      <w:pPr>
        <w:pStyle w:val="a6"/>
        <w:ind w:firstLine="567"/>
        <w:jc w:val="both"/>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 xml:space="preserve">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администрация МО </w:t>
      </w:r>
      <w:r w:rsidR="00DE1B0E" w:rsidRPr="001F2F0C">
        <w:rPr>
          <w:rFonts w:ascii="Times New Roman" w:hAnsi="Times New Roman" w:cs="Times New Roman"/>
          <w:sz w:val="24"/>
          <w:szCs w:val="24"/>
          <w:bdr w:val="none" w:sz="0" w:space="0" w:color="auto" w:frame="1"/>
          <w:lang w:eastAsia="ru-RU"/>
        </w:rPr>
        <w:t>Запорожское</w:t>
      </w:r>
      <w:r w:rsidRPr="001F2F0C">
        <w:rPr>
          <w:rFonts w:ascii="Times New Roman" w:hAnsi="Times New Roman" w:cs="Times New Roman"/>
          <w:sz w:val="24"/>
          <w:szCs w:val="24"/>
          <w:bdr w:val="none" w:sz="0" w:space="0" w:color="auto" w:frame="1"/>
          <w:lang w:eastAsia="ru-RU"/>
        </w:rPr>
        <w:t xml:space="preserve"> сельское поселение</w:t>
      </w:r>
      <w:r w:rsidR="00E7014A">
        <w:rPr>
          <w:rFonts w:ascii="Times New Roman" w:hAnsi="Times New Roman" w:cs="Times New Roman"/>
          <w:sz w:val="24"/>
          <w:szCs w:val="24"/>
          <w:bdr w:val="none" w:sz="0" w:space="0" w:color="auto" w:frame="1"/>
          <w:lang w:eastAsia="ru-RU"/>
        </w:rPr>
        <w:t>,</w:t>
      </w:r>
      <w:r w:rsidR="00E07B18">
        <w:rPr>
          <w:rFonts w:ascii="Times New Roman" w:hAnsi="Times New Roman" w:cs="Times New Roman"/>
          <w:sz w:val="24"/>
          <w:szCs w:val="24"/>
          <w:bdr w:val="none" w:sz="0" w:space="0" w:color="auto" w:frame="1"/>
          <w:lang w:eastAsia="ru-RU"/>
        </w:rPr>
        <w:t xml:space="preserve"> </w:t>
      </w:r>
    </w:p>
    <w:p w:rsidR="005F51D0" w:rsidRPr="001F2F0C" w:rsidRDefault="005F51D0" w:rsidP="00E07B18">
      <w:pPr>
        <w:pStyle w:val="a6"/>
        <w:ind w:firstLine="567"/>
        <w:jc w:val="center"/>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ПОСТАНОВЛЯЕТ:</w:t>
      </w:r>
    </w:p>
    <w:p w:rsidR="005F51D0" w:rsidRPr="001F2F0C" w:rsidRDefault="005F51D0" w:rsidP="00E07B18">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1. Утвердить административный регламент администрации МО </w:t>
      </w:r>
      <w:r w:rsidR="00DE1B0E" w:rsidRPr="001F2F0C">
        <w:rPr>
          <w:rFonts w:ascii="Times New Roman" w:hAnsi="Times New Roman" w:cs="Times New Roman"/>
          <w:sz w:val="24"/>
          <w:szCs w:val="24"/>
          <w:bdr w:val="none" w:sz="0" w:space="0" w:color="auto" w:frame="1"/>
          <w:lang w:eastAsia="ru-RU"/>
        </w:rPr>
        <w:t>Запорожское</w:t>
      </w:r>
      <w:r w:rsidRPr="001F2F0C">
        <w:rPr>
          <w:rFonts w:ascii="Times New Roman" w:hAnsi="Times New Roman" w:cs="Times New Roman"/>
          <w:sz w:val="24"/>
          <w:szCs w:val="24"/>
          <w:bdr w:val="none" w:sz="0" w:space="0" w:color="auto" w:frame="1"/>
          <w:lang w:eastAsia="ru-RU"/>
        </w:rPr>
        <w:t xml:space="preserve"> сельское поселение МО Приозерский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w:t>
      </w:r>
      <w:r w:rsidR="00711125">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организации розничных рынков».</w:t>
      </w:r>
    </w:p>
    <w:p w:rsidR="00711125" w:rsidRPr="00711125" w:rsidRDefault="00711125" w:rsidP="00711125">
      <w:pPr>
        <w:pStyle w:val="a6"/>
        <w:jc w:val="both"/>
        <w:rPr>
          <w:rFonts w:ascii="Times New Roman" w:hAnsi="Times New Roman" w:cs="Times New Roman"/>
          <w:sz w:val="24"/>
          <w:szCs w:val="24"/>
          <w:lang w:eastAsia="ru-RU"/>
        </w:rPr>
      </w:pPr>
      <w:r>
        <w:rPr>
          <w:bdr w:val="none" w:sz="0" w:space="0" w:color="auto" w:frame="1"/>
          <w:lang w:eastAsia="ru-RU"/>
        </w:rPr>
        <w:t xml:space="preserve">         </w:t>
      </w:r>
      <w:r w:rsidR="005F51D0" w:rsidRPr="00711125">
        <w:rPr>
          <w:rFonts w:ascii="Times New Roman" w:hAnsi="Times New Roman" w:cs="Times New Roman"/>
          <w:sz w:val="24"/>
          <w:szCs w:val="24"/>
          <w:bdr w:val="none" w:sz="0" w:space="0" w:color="auto" w:frame="1"/>
          <w:lang w:eastAsia="ru-RU"/>
        </w:rPr>
        <w:t>2.</w:t>
      </w:r>
      <w:r w:rsidRPr="00711125">
        <w:rPr>
          <w:rFonts w:ascii="Times New Roman" w:hAnsi="Times New Roman" w:cs="Times New Roman"/>
          <w:sz w:val="24"/>
          <w:szCs w:val="24"/>
          <w:lang w:eastAsia="ru-RU"/>
        </w:rPr>
        <w:t xml:space="preserve"> Опубликовать данное постановление на сайте «Информационного агентства «Областные Вести» (ЛЕНОБЛИНФОРМ) и разместить на сайте муниципального образования Запорожское сельское поселение в сети Интернет по адресу: </w:t>
      </w:r>
      <w:hyperlink r:id="rId6" w:history="1">
        <w:r w:rsidRPr="00711125">
          <w:rPr>
            <w:rFonts w:ascii="Times New Roman" w:hAnsi="Times New Roman" w:cs="Times New Roman"/>
            <w:color w:val="0563C1" w:themeColor="hyperlink"/>
            <w:sz w:val="24"/>
            <w:szCs w:val="24"/>
            <w:u w:val="single"/>
            <w:lang w:val="en-US" w:eastAsia="ru-RU"/>
          </w:rPr>
          <w:t>www</w:t>
        </w:r>
        <w:r w:rsidRPr="00711125">
          <w:rPr>
            <w:rFonts w:ascii="Times New Roman" w:hAnsi="Times New Roman" w:cs="Times New Roman"/>
            <w:color w:val="0563C1" w:themeColor="hyperlink"/>
            <w:sz w:val="24"/>
            <w:szCs w:val="24"/>
            <w:u w:val="single"/>
            <w:lang w:eastAsia="ru-RU"/>
          </w:rPr>
          <w:t>.</w:t>
        </w:r>
        <w:r w:rsidRPr="00711125">
          <w:rPr>
            <w:rFonts w:ascii="Times New Roman" w:hAnsi="Times New Roman" w:cs="Times New Roman"/>
            <w:color w:val="0563C1" w:themeColor="hyperlink"/>
            <w:sz w:val="24"/>
            <w:szCs w:val="24"/>
            <w:u w:val="single"/>
            <w:lang w:val="en-US" w:eastAsia="ru-RU"/>
          </w:rPr>
          <w:t>zaporojskoe</w:t>
        </w:r>
        <w:r w:rsidRPr="00711125">
          <w:rPr>
            <w:rFonts w:ascii="Times New Roman" w:hAnsi="Times New Roman" w:cs="Times New Roman"/>
            <w:color w:val="0563C1" w:themeColor="hyperlink"/>
            <w:sz w:val="24"/>
            <w:szCs w:val="24"/>
            <w:u w:val="single"/>
            <w:lang w:eastAsia="ru-RU"/>
          </w:rPr>
          <w:t>.</w:t>
        </w:r>
        <w:r w:rsidRPr="00711125">
          <w:rPr>
            <w:rFonts w:ascii="Times New Roman" w:hAnsi="Times New Roman" w:cs="Times New Roman"/>
            <w:color w:val="0563C1" w:themeColor="hyperlink"/>
            <w:sz w:val="24"/>
            <w:szCs w:val="24"/>
            <w:u w:val="single"/>
            <w:lang w:val="en-US" w:eastAsia="ru-RU"/>
          </w:rPr>
          <w:t>spblenobl</w:t>
        </w:r>
        <w:r w:rsidRPr="00711125">
          <w:rPr>
            <w:rFonts w:ascii="Times New Roman" w:hAnsi="Times New Roman" w:cs="Times New Roman"/>
            <w:color w:val="0563C1" w:themeColor="hyperlink"/>
            <w:sz w:val="24"/>
            <w:szCs w:val="24"/>
            <w:u w:val="single"/>
            <w:lang w:eastAsia="ru-RU"/>
          </w:rPr>
          <w:t>.</w:t>
        </w:r>
        <w:r w:rsidRPr="00711125">
          <w:rPr>
            <w:rFonts w:ascii="Times New Roman" w:hAnsi="Times New Roman" w:cs="Times New Roman"/>
            <w:color w:val="0563C1" w:themeColor="hyperlink"/>
            <w:sz w:val="24"/>
            <w:szCs w:val="24"/>
            <w:u w:val="single"/>
            <w:lang w:val="en-US" w:eastAsia="ru-RU"/>
          </w:rPr>
          <w:t>ru</w:t>
        </w:r>
      </w:hyperlink>
      <w:r w:rsidRPr="00711125">
        <w:rPr>
          <w:rFonts w:ascii="Times New Roman" w:hAnsi="Times New Roman" w:cs="Times New Roman"/>
          <w:sz w:val="24"/>
          <w:szCs w:val="24"/>
          <w:lang w:eastAsia="ru-RU"/>
        </w:rPr>
        <w:t xml:space="preserve"> в разделе «административные регламенты». </w:t>
      </w:r>
    </w:p>
    <w:p w:rsidR="005F51D0" w:rsidRDefault="00711125" w:rsidP="00711125">
      <w:pPr>
        <w:pStyle w:val="a6"/>
        <w:jc w:val="both"/>
        <w:rPr>
          <w:rFonts w:ascii="Times New Roman" w:hAnsi="Times New Roman" w:cs="Times New Roman"/>
          <w:color w:val="000000"/>
          <w:sz w:val="24"/>
          <w:szCs w:val="24"/>
          <w:bdr w:val="none" w:sz="0" w:space="0" w:color="auto" w:frame="1"/>
          <w:lang w:eastAsia="ru-RU"/>
        </w:rPr>
      </w:pPr>
      <w:r w:rsidRPr="00711125">
        <w:rPr>
          <w:rFonts w:ascii="Times New Roman" w:hAnsi="Times New Roman" w:cs="Times New Roman"/>
          <w:sz w:val="24"/>
          <w:szCs w:val="24"/>
          <w:lang w:eastAsia="ru-RU"/>
        </w:rPr>
        <w:t xml:space="preserve">         </w:t>
      </w:r>
      <w:r w:rsidR="005F51D0" w:rsidRPr="00711125">
        <w:rPr>
          <w:rFonts w:ascii="Times New Roman" w:hAnsi="Times New Roman" w:cs="Times New Roman"/>
          <w:color w:val="000000"/>
          <w:sz w:val="24"/>
          <w:szCs w:val="24"/>
          <w:bdr w:val="none" w:sz="0" w:space="0" w:color="auto" w:frame="1"/>
          <w:lang w:eastAsia="ru-RU"/>
        </w:rPr>
        <w:t>3.Настоящее постановление вступает в силу на следующий день после его официального опубликования.</w:t>
      </w:r>
    </w:p>
    <w:p w:rsidR="00105163" w:rsidRPr="00711125" w:rsidRDefault="00105163" w:rsidP="00711125">
      <w:pPr>
        <w:pStyle w:val="a6"/>
        <w:jc w:val="both"/>
        <w:rPr>
          <w:rFonts w:ascii="Times New Roman" w:hAnsi="Times New Roman" w:cs="Times New Roman"/>
          <w:color w:val="000000"/>
          <w:sz w:val="24"/>
          <w:szCs w:val="24"/>
          <w:bdr w:val="none" w:sz="0" w:space="0" w:color="auto" w:frame="1"/>
          <w:lang w:eastAsia="ru-RU"/>
        </w:rPr>
      </w:pPr>
    </w:p>
    <w:p w:rsidR="00E7014A" w:rsidRPr="001F2F0C" w:rsidRDefault="00E7014A" w:rsidP="00E07B18">
      <w:pPr>
        <w:pStyle w:val="a6"/>
        <w:ind w:firstLine="567"/>
        <w:jc w:val="both"/>
        <w:rPr>
          <w:rFonts w:ascii="Times New Roman" w:hAnsi="Times New Roman" w:cs="Times New Roman"/>
          <w:sz w:val="24"/>
          <w:szCs w:val="24"/>
          <w:lang w:eastAsia="ru-RU"/>
        </w:rPr>
      </w:pPr>
    </w:p>
    <w:p w:rsidR="004907EE" w:rsidRDefault="00E7014A" w:rsidP="001F2F0C">
      <w:pPr>
        <w:pStyle w:val="a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И.о. г</w:t>
      </w:r>
      <w:r w:rsidR="005F51D0" w:rsidRPr="001F2F0C">
        <w:rPr>
          <w:rFonts w:ascii="Times New Roman" w:hAnsi="Times New Roman" w:cs="Times New Roman"/>
          <w:sz w:val="24"/>
          <w:szCs w:val="24"/>
          <w:bdr w:val="none" w:sz="0" w:space="0" w:color="auto" w:frame="1"/>
          <w:lang w:eastAsia="ru-RU"/>
        </w:rPr>
        <w:t>лав</w:t>
      </w:r>
      <w:r>
        <w:rPr>
          <w:rFonts w:ascii="Times New Roman" w:hAnsi="Times New Roman" w:cs="Times New Roman"/>
          <w:sz w:val="24"/>
          <w:szCs w:val="24"/>
          <w:bdr w:val="none" w:sz="0" w:space="0" w:color="auto" w:frame="1"/>
          <w:lang w:eastAsia="ru-RU"/>
        </w:rPr>
        <w:t>ы</w:t>
      </w:r>
      <w:r w:rsidR="005F51D0" w:rsidRPr="001F2F0C">
        <w:rPr>
          <w:rFonts w:ascii="Times New Roman" w:hAnsi="Times New Roman" w:cs="Times New Roman"/>
          <w:sz w:val="24"/>
          <w:szCs w:val="24"/>
          <w:bdr w:val="none" w:sz="0" w:space="0" w:color="auto" w:frame="1"/>
          <w:lang w:eastAsia="ru-RU"/>
        </w:rPr>
        <w:t xml:space="preserve"> администрации </w:t>
      </w:r>
      <w:r>
        <w:rPr>
          <w:rFonts w:ascii="Times New Roman" w:hAnsi="Times New Roman" w:cs="Times New Roman"/>
          <w:sz w:val="24"/>
          <w:szCs w:val="24"/>
          <w:bdr w:val="none" w:sz="0" w:space="0" w:color="auto" w:frame="1"/>
          <w:lang w:eastAsia="ru-RU"/>
        </w:rPr>
        <w:t xml:space="preserve">                                                                                     А.Г. Подрезов</w:t>
      </w:r>
    </w:p>
    <w:p w:rsidR="004907EE" w:rsidRDefault="004907EE" w:rsidP="001F2F0C">
      <w:pPr>
        <w:pStyle w:val="a6"/>
        <w:rPr>
          <w:rFonts w:ascii="Times New Roman" w:hAnsi="Times New Roman" w:cs="Times New Roman"/>
          <w:sz w:val="24"/>
          <w:szCs w:val="24"/>
          <w:bdr w:val="none" w:sz="0" w:space="0" w:color="auto" w:frame="1"/>
          <w:lang w:eastAsia="ru-RU"/>
        </w:rPr>
      </w:pPr>
    </w:p>
    <w:p w:rsidR="004907EE" w:rsidRDefault="004907EE" w:rsidP="001F2F0C">
      <w:pPr>
        <w:pStyle w:val="a6"/>
        <w:rPr>
          <w:rFonts w:ascii="Times New Roman" w:hAnsi="Times New Roman" w:cs="Times New Roman"/>
          <w:sz w:val="24"/>
          <w:szCs w:val="24"/>
          <w:bdr w:val="none" w:sz="0" w:space="0" w:color="auto" w:frame="1"/>
          <w:lang w:eastAsia="ru-RU"/>
        </w:rPr>
      </w:pPr>
    </w:p>
    <w:p w:rsidR="00105163" w:rsidRDefault="00105163" w:rsidP="001F2F0C">
      <w:pPr>
        <w:pStyle w:val="a6"/>
        <w:rPr>
          <w:rFonts w:ascii="Times New Roman" w:hAnsi="Times New Roman" w:cs="Times New Roman"/>
          <w:sz w:val="24"/>
          <w:szCs w:val="24"/>
          <w:bdr w:val="none" w:sz="0" w:space="0" w:color="auto" w:frame="1"/>
          <w:lang w:eastAsia="ru-RU"/>
        </w:rPr>
      </w:pPr>
    </w:p>
    <w:p w:rsidR="004907EE" w:rsidRDefault="004907EE" w:rsidP="001F2F0C">
      <w:pPr>
        <w:pStyle w:val="a6"/>
        <w:rPr>
          <w:rFonts w:ascii="Times New Roman" w:hAnsi="Times New Roman" w:cs="Times New Roman"/>
          <w:sz w:val="24"/>
          <w:szCs w:val="24"/>
          <w:bdr w:val="none" w:sz="0" w:space="0" w:color="auto" w:frame="1"/>
          <w:lang w:eastAsia="ru-RU"/>
        </w:rPr>
      </w:pPr>
    </w:p>
    <w:p w:rsidR="004907EE" w:rsidRDefault="004907EE" w:rsidP="001F2F0C">
      <w:pPr>
        <w:pStyle w:val="a6"/>
        <w:rPr>
          <w:rFonts w:ascii="Times New Roman" w:hAnsi="Times New Roman" w:cs="Times New Roman"/>
          <w:sz w:val="24"/>
          <w:szCs w:val="24"/>
          <w:bdr w:val="none" w:sz="0" w:space="0" w:color="auto" w:frame="1"/>
          <w:lang w:eastAsia="ru-RU"/>
        </w:rPr>
      </w:pPr>
    </w:p>
    <w:p w:rsidR="004907EE" w:rsidRPr="00105163" w:rsidRDefault="004907EE" w:rsidP="001F2F0C">
      <w:pPr>
        <w:pStyle w:val="a6"/>
        <w:rPr>
          <w:rFonts w:ascii="Times New Roman" w:hAnsi="Times New Roman" w:cs="Times New Roman"/>
          <w:sz w:val="18"/>
          <w:szCs w:val="18"/>
          <w:bdr w:val="none" w:sz="0" w:space="0" w:color="auto" w:frame="1"/>
          <w:lang w:eastAsia="ru-RU"/>
        </w:rPr>
      </w:pPr>
      <w:r w:rsidRPr="00105163">
        <w:rPr>
          <w:rFonts w:ascii="Times New Roman" w:hAnsi="Times New Roman" w:cs="Times New Roman"/>
          <w:sz w:val="18"/>
          <w:szCs w:val="18"/>
          <w:bdr w:val="none" w:sz="0" w:space="0" w:color="auto" w:frame="1"/>
          <w:lang w:eastAsia="ru-RU"/>
        </w:rPr>
        <w:t>Исп.:О.Л. Агонен</w:t>
      </w:r>
    </w:p>
    <w:p w:rsidR="005F51D0" w:rsidRPr="00105163" w:rsidRDefault="004907EE" w:rsidP="001F2F0C">
      <w:pPr>
        <w:pStyle w:val="a6"/>
        <w:rPr>
          <w:rFonts w:ascii="Times New Roman" w:hAnsi="Times New Roman" w:cs="Times New Roman"/>
          <w:sz w:val="18"/>
          <w:szCs w:val="18"/>
          <w:lang w:eastAsia="ru-RU"/>
        </w:rPr>
      </w:pPr>
      <w:r w:rsidRPr="00105163">
        <w:rPr>
          <w:rFonts w:ascii="Times New Roman" w:hAnsi="Times New Roman" w:cs="Times New Roman"/>
          <w:sz w:val="18"/>
          <w:szCs w:val="18"/>
          <w:bdr w:val="none" w:sz="0" w:space="0" w:color="auto" w:frame="1"/>
          <w:lang w:eastAsia="ru-RU"/>
        </w:rPr>
        <w:t>Тел.:66-331</w:t>
      </w:r>
    </w:p>
    <w:p w:rsidR="004907EE" w:rsidRDefault="005F51D0" w:rsidP="00105163">
      <w:pPr>
        <w:pStyle w:val="a6"/>
        <w:rPr>
          <w:rFonts w:ascii="Times New Roman" w:hAnsi="Times New Roman" w:cs="Times New Roman"/>
          <w:sz w:val="24"/>
          <w:szCs w:val="24"/>
          <w:bdr w:val="none" w:sz="0" w:space="0" w:color="auto" w:frame="1"/>
          <w:lang w:eastAsia="ru-RU"/>
        </w:rPr>
      </w:pPr>
      <w:r w:rsidRPr="00105163">
        <w:rPr>
          <w:rFonts w:ascii="Times New Roman" w:hAnsi="Times New Roman" w:cs="Times New Roman"/>
          <w:sz w:val="18"/>
          <w:szCs w:val="18"/>
          <w:bdr w:val="none" w:sz="0" w:space="0" w:color="auto" w:frame="1"/>
          <w:lang w:eastAsia="ru-RU"/>
        </w:rPr>
        <w:t>Разослано: Дело-2, прокуратура – 1.</w:t>
      </w:r>
    </w:p>
    <w:p w:rsidR="005F51D0" w:rsidRPr="001F2F0C" w:rsidRDefault="00105163" w:rsidP="00105163">
      <w:pPr>
        <w:pStyle w:val="a6"/>
        <w:jc w:val="center"/>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lastRenderedPageBreak/>
        <w:t xml:space="preserve">                                                                                                 </w:t>
      </w:r>
      <w:r w:rsidR="005F51D0" w:rsidRPr="001F2F0C">
        <w:rPr>
          <w:rFonts w:ascii="Times New Roman" w:hAnsi="Times New Roman" w:cs="Times New Roman"/>
          <w:sz w:val="24"/>
          <w:szCs w:val="24"/>
          <w:bdr w:val="none" w:sz="0" w:space="0" w:color="auto" w:frame="1"/>
          <w:lang w:eastAsia="ru-RU"/>
        </w:rPr>
        <w:t>Приложение №1</w:t>
      </w:r>
    </w:p>
    <w:p w:rsidR="005F51D0" w:rsidRPr="001F2F0C" w:rsidRDefault="005F51D0" w:rsidP="005830A4">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 Постановлению администрации</w:t>
      </w:r>
    </w:p>
    <w:p w:rsidR="005F51D0" w:rsidRPr="001F2F0C" w:rsidRDefault="005830A4" w:rsidP="005830A4">
      <w:pPr>
        <w:pStyle w:val="a6"/>
        <w:jc w:val="center"/>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муниципального образования</w:t>
      </w:r>
    </w:p>
    <w:p w:rsidR="005F51D0" w:rsidRPr="001F2F0C" w:rsidRDefault="005830A4" w:rsidP="005830A4">
      <w:pPr>
        <w:pStyle w:val="a6"/>
        <w:jc w:val="center"/>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DE1B0E" w:rsidRPr="001F2F0C">
        <w:rPr>
          <w:rFonts w:ascii="Times New Roman" w:hAnsi="Times New Roman" w:cs="Times New Roman"/>
          <w:sz w:val="24"/>
          <w:szCs w:val="24"/>
          <w:bdr w:val="none" w:sz="0" w:space="0" w:color="auto" w:frame="1"/>
          <w:lang w:eastAsia="ru-RU"/>
        </w:rPr>
        <w:t>Запорожское</w:t>
      </w:r>
      <w:r w:rsidR="005F51D0" w:rsidRPr="001F2F0C">
        <w:rPr>
          <w:rFonts w:ascii="Times New Roman" w:hAnsi="Times New Roman" w:cs="Times New Roman"/>
          <w:sz w:val="24"/>
          <w:szCs w:val="24"/>
          <w:bdr w:val="none" w:sz="0" w:space="0" w:color="auto" w:frame="1"/>
          <w:lang w:eastAsia="ru-RU"/>
        </w:rPr>
        <w:t xml:space="preserve"> сельское поселение</w:t>
      </w:r>
    </w:p>
    <w:p w:rsidR="005F51D0" w:rsidRDefault="005F51D0" w:rsidP="005830A4">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lang w:eastAsia="ru-RU"/>
        </w:rPr>
        <w:t xml:space="preserve">№ </w:t>
      </w:r>
      <w:r w:rsidR="00E607B2">
        <w:rPr>
          <w:rFonts w:ascii="Times New Roman" w:hAnsi="Times New Roman" w:cs="Times New Roman"/>
          <w:sz w:val="24"/>
          <w:szCs w:val="24"/>
          <w:lang w:eastAsia="ru-RU"/>
        </w:rPr>
        <w:t xml:space="preserve">   </w:t>
      </w:r>
      <w:r w:rsidRPr="001F2F0C">
        <w:rPr>
          <w:rFonts w:ascii="Times New Roman" w:hAnsi="Times New Roman" w:cs="Times New Roman"/>
          <w:sz w:val="24"/>
          <w:szCs w:val="24"/>
          <w:lang w:eastAsia="ru-RU"/>
        </w:rPr>
        <w:t xml:space="preserve"> от </w:t>
      </w:r>
      <w:r w:rsidR="00E607B2">
        <w:rPr>
          <w:rFonts w:ascii="Times New Roman" w:hAnsi="Times New Roman" w:cs="Times New Roman"/>
          <w:sz w:val="24"/>
          <w:szCs w:val="24"/>
          <w:lang w:eastAsia="ru-RU"/>
        </w:rPr>
        <w:t xml:space="preserve">           </w:t>
      </w:r>
      <w:r w:rsidRPr="001F2F0C">
        <w:rPr>
          <w:rFonts w:ascii="Times New Roman" w:hAnsi="Times New Roman" w:cs="Times New Roman"/>
          <w:sz w:val="24"/>
          <w:szCs w:val="24"/>
          <w:lang w:eastAsia="ru-RU"/>
        </w:rPr>
        <w:t xml:space="preserve"> г.</w:t>
      </w:r>
    </w:p>
    <w:p w:rsidR="005830A4" w:rsidRDefault="005830A4" w:rsidP="005830A4">
      <w:pPr>
        <w:pStyle w:val="a6"/>
        <w:jc w:val="right"/>
        <w:rPr>
          <w:rFonts w:ascii="Times New Roman" w:hAnsi="Times New Roman" w:cs="Times New Roman"/>
          <w:sz w:val="24"/>
          <w:szCs w:val="24"/>
          <w:lang w:eastAsia="ru-RU"/>
        </w:rPr>
      </w:pPr>
    </w:p>
    <w:p w:rsidR="005830A4" w:rsidRPr="001F2F0C" w:rsidRDefault="005830A4" w:rsidP="005830A4">
      <w:pPr>
        <w:pStyle w:val="a6"/>
        <w:jc w:val="right"/>
        <w:rPr>
          <w:rFonts w:ascii="Times New Roman" w:hAnsi="Times New Roman" w:cs="Times New Roman"/>
          <w:sz w:val="24"/>
          <w:szCs w:val="24"/>
          <w:lang w:eastAsia="ru-RU"/>
        </w:rPr>
      </w:pPr>
    </w:p>
    <w:p w:rsidR="005F51D0" w:rsidRPr="001F2F0C" w:rsidRDefault="005F51D0" w:rsidP="00E607B2">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1D1B11"/>
          <w:sz w:val="24"/>
          <w:szCs w:val="24"/>
          <w:bdr w:val="none" w:sz="0" w:space="0" w:color="auto" w:frame="1"/>
          <w:lang w:eastAsia="ru-RU"/>
        </w:rPr>
        <w:t>АДМИНИСТРАТИВНЫЙ РЕГЛАМЕНТ</w:t>
      </w:r>
    </w:p>
    <w:p w:rsidR="00E607B2" w:rsidRDefault="005F51D0" w:rsidP="00E607B2">
      <w:pPr>
        <w:pStyle w:val="a6"/>
        <w:jc w:val="center"/>
        <w:rPr>
          <w:rFonts w:ascii="Times New Roman" w:hAnsi="Times New Roman" w:cs="Times New Roman"/>
          <w:b/>
          <w:bCs/>
          <w:sz w:val="24"/>
          <w:szCs w:val="24"/>
          <w:bdr w:val="none" w:sz="0" w:space="0" w:color="auto" w:frame="1"/>
          <w:lang w:eastAsia="ru-RU"/>
        </w:rPr>
      </w:pPr>
      <w:r w:rsidRPr="001F2F0C">
        <w:rPr>
          <w:rFonts w:ascii="Times New Roman" w:hAnsi="Times New Roman" w:cs="Times New Roman"/>
          <w:b/>
          <w:bCs/>
          <w:sz w:val="24"/>
          <w:szCs w:val="24"/>
          <w:bdr w:val="none" w:sz="0" w:space="0" w:color="auto" w:frame="1"/>
          <w:lang w:eastAsia="ru-RU"/>
        </w:rPr>
        <w:t>по предоставлению муниципальной услуги «Выдача, переоформление</w:t>
      </w:r>
    </w:p>
    <w:p w:rsidR="005F51D0" w:rsidRDefault="005F51D0" w:rsidP="00E607B2">
      <w:pPr>
        <w:pStyle w:val="a6"/>
        <w:jc w:val="center"/>
        <w:rPr>
          <w:rFonts w:ascii="Times New Roman" w:hAnsi="Times New Roman" w:cs="Times New Roman"/>
          <w:b/>
          <w:bCs/>
          <w:sz w:val="24"/>
          <w:szCs w:val="24"/>
          <w:bdr w:val="none" w:sz="0" w:space="0" w:color="auto" w:frame="1"/>
          <w:lang w:eastAsia="ru-RU"/>
        </w:rPr>
      </w:pPr>
      <w:r w:rsidRPr="001F2F0C">
        <w:rPr>
          <w:rFonts w:ascii="Times New Roman" w:hAnsi="Times New Roman" w:cs="Times New Roman"/>
          <w:b/>
          <w:bCs/>
          <w:sz w:val="24"/>
          <w:szCs w:val="24"/>
          <w:bdr w:val="none" w:sz="0" w:space="0" w:color="auto" w:frame="1"/>
          <w:lang w:eastAsia="ru-RU"/>
        </w:rPr>
        <w:t xml:space="preserve"> разрешений на право организации розничных рынков и продление срока действия разрешений на право организации розничных рынков»</w:t>
      </w:r>
    </w:p>
    <w:p w:rsidR="00E607B2" w:rsidRDefault="00E607B2" w:rsidP="00E607B2">
      <w:pPr>
        <w:pStyle w:val="a6"/>
        <w:jc w:val="center"/>
        <w:rPr>
          <w:rFonts w:ascii="Times New Roman" w:hAnsi="Times New Roman" w:cs="Times New Roman"/>
          <w:b/>
          <w:bCs/>
          <w:sz w:val="24"/>
          <w:szCs w:val="24"/>
          <w:bdr w:val="none" w:sz="0" w:space="0" w:color="auto" w:frame="1"/>
          <w:lang w:eastAsia="ru-RU"/>
        </w:rPr>
      </w:pPr>
    </w:p>
    <w:p w:rsidR="00E607B2" w:rsidRPr="001F2F0C" w:rsidRDefault="00E607B2" w:rsidP="00984B4B">
      <w:pPr>
        <w:pStyle w:val="a6"/>
        <w:ind w:firstLine="567"/>
        <w:jc w:val="center"/>
        <w:rPr>
          <w:rFonts w:ascii="Times New Roman" w:hAnsi="Times New Roman" w:cs="Times New Roman"/>
          <w:sz w:val="24"/>
          <w:szCs w:val="24"/>
          <w:lang w:eastAsia="ru-RU"/>
        </w:rPr>
      </w:pP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val="fi-FI" w:eastAsia="ru-RU"/>
        </w:rPr>
        <w:t>I</w:t>
      </w:r>
      <w:r w:rsidRPr="001F2F0C">
        <w:rPr>
          <w:rFonts w:ascii="Times New Roman" w:hAnsi="Times New Roman" w:cs="Times New Roman"/>
          <w:color w:val="000000"/>
          <w:sz w:val="24"/>
          <w:szCs w:val="24"/>
          <w:bdr w:val="none" w:sz="0" w:space="0" w:color="auto" w:frame="1"/>
          <w:lang w:eastAsia="ru-RU"/>
        </w:rPr>
        <w:t>. Общие положения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1.1. Наименование муниципальной услуги: </w:t>
      </w:r>
      <w:r w:rsidRPr="001F2F0C">
        <w:rPr>
          <w:rFonts w:ascii="Times New Roman" w:hAnsi="Times New Roman" w:cs="Times New Roman"/>
          <w:b/>
          <w:bCs/>
          <w:sz w:val="24"/>
          <w:szCs w:val="24"/>
          <w:bdr w:val="none" w:sz="0" w:space="0" w:color="auto" w:frame="1"/>
          <w:lang w:eastAsia="ru-RU"/>
        </w:rPr>
        <w:t>«</w:t>
      </w:r>
      <w:r w:rsidRPr="001F2F0C">
        <w:rPr>
          <w:rFonts w:ascii="Times New Roman" w:hAnsi="Times New Roman" w:cs="Times New Roman"/>
          <w:sz w:val="24"/>
          <w:szCs w:val="24"/>
          <w:bdr w:val="none" w:sz="0" w:space="0" w:color="auto" w:frame="1"/>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1.2.1. Муниципальную услугу предоставляет администрация МО </w:t>
      </w:r>
      <w:r w:rsidR="00DE1B0E" w:rsidRPr="001F2F0C">
        <w:rPr>
          <w:rFonts w:ascii="Times New Roman" w:hAnsi="Times New Roman" w:cs="Times New Roman"/>
          <w:sz w:val="24"/>
          <w:szCs w:val="24"/>
          <w:bdr w:val="none" w:sz="0" w:space="0" w:color="auto" w:frame="1"/>
          <w:lang w:eastAsia="ru-RU"/>
        </w:rPr>
        <w:t>Запорожское</w:t>
      </w:r>
      <w:r w:rsidRPr="001F2F0C">
        <w:rPr>
          <w:rFonts w:ascii="Times New Roman" w:hAnsi="Times New Roman" w:cs="Times New Roman"/>
          <w:sz w:val="24"/>
          <w:szCs w:val="24"/>
          <w:bdr w:val="none" w:sz="0" w:space="0" w:color="auto" w:frame="1"/>
          <w:lang w:eastAsia="ru-RU"/>
        </w:rPr>
        <w:t xml:space="preserve"> сельское поселение</w:t>
      </w:r>
      <w:r w:rsidR="00784792" w:rsidRPr="00784792">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(далее — Администрация).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1.2.2. Информация о месте нахождения и графике работы учреждений указана в приложении № 1</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1.7. 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 Порядок получения заявителями информации по вопросам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1.9.1. Информирование о предоставлении муниципальной услуги осуществляется в устной, письменной и электронной форме.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Информацию по вопросам предоставления муниципальной услуги, в том числе о ходе ее предоставления, заявитель получает:</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 телефону;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почтовой связью;</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 электронной почте;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при личном обращении;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официальном сайте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Портале государственных и муниципальных услуг (функций) Ленинградской области (далее –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при обращении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Администрация. Время консультирования по телефону не должно превышать 15 минут. В случае если специалист, должностное лицо Администрация не может самостоятельно ответить на </w:t>
      </w:r>
      <w:r w:rsidRPr="001F2F0C">
        <w:rPr>
          <w:rFonts w:ascii="Times New Roman" w:hAnsi="Times New Roman" w:cs="Times New Roman"/>
          <w:sz w:val="24"/>
          <w:szCs w:val="24"/>
          <w:bdr w:val="none" w:sz="0" w:space="0" w:color="auto" w:frame="1"/>
          <w:lang w:eastAsia="ru-RU"/>
        </w:rPr>
        <w:lastRenderedPageBreak/>
        <w:t>поставленные вопросы, заявителю сообщается номер телефона, по которому можно получить необходимую информацию.</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1.9.4. Приём заявителей в Администрации осуществляется: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специалистом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Время консультирования при личном обращении не должно превышать 15 минут.</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1.9.5. Информация о местонахождении, контактных телефонах, адресе электронной почты, режиме работы Администрации предоставляется:</w:t>
      </w:r>
    </w:p>
    <w:p w:rsidR="005F51D0" w:rsidRPr="001F2F0C" w:rsidRDefault="00677391" w:rsidP="00984B4B">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по телефонам 8(813)7966331</w:t>
      </w:r>
      <w:r w:rsidR="005F51D0" w:rsidRPr="001F2F0C">
        <w:rPr>
          <w:rFonts w:ascii="Times New Roman" w:hAnsi="Times New Roman" w:cs="Times New Roman"/>
          <w:sz w:val="24"/>
          <w:szCs w:val="24"/>
          <w:bdr w:val="none" w:sz="0" w:space="0" w:color="auto" w:frame="1"/>
          <w:lang w:eastAsia="ru-RU"/>
        </w:rPr>
        <w:t>, 8(813)7966</w:t>
      </w:r>
      <w:r>
        <w:rPr>
          <w:rFonts w:ascii="Times New Roman" w:hAnsi="Times New Roman" w:cs="Times New Roman"/>
          <w:sz w:val="24"/>
          <w:szCs w:val="24"/>
          <w:bdr w:val="none" w:sz="0" w:space="0" w:color="auto" w:frame="1"/>
          <w:lang w:eastAsia="ru-RU"/>
        </w:rPr>
        <w:t>319</w:t>
      </w:r>
      <w:r w:rsidR="005F51D0" w:rsidRPr="001F2F0C">
        <w:rPr>
          <w:rFonts w:ascii="Times New Roman" w:hAnsi="Times New Roman" w:cs="Times New Roman"/>
          <w:sz w:val="24"/>
          <w:szCs w:val="24"/>
          <w:bdr w:val="none" w:sz="0" w:space="0" w:color="auto" w:frame="1"/>
          <w:lang w:eastAsia="ru-RU"/>
        </w:rPr>
        <w:t xml:space="preserve"> в Администрации, а также размещается: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официальном сайте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портале государственных и муниципальных услуг (функций)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информационных стендах по месту нахождения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1.9.6. Формы запросов и образцы их заполнения размещаются: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 электронном виде в разделе Администрации</w:t>
      </w:r>
      <w:r w:rsidR="00784792">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бумажных носителях, на информационных стендах по месту нахождения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1.9.7. Оперативная информация об изменении порядка предоставления муниципальной услуги предоставляется по телефонам в Администрации и Администрации и размещается: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 разделе Администрации на официальном сайте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 информационных стендах по месту нахождения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 В качестве заявителей на предоставление муниципальной услуги выступают юридические лица.</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 w:name="Par108"/>
      <w:bookmarkEnd w:id="1"/>
      <w:r w:rsidRPr="001F2F0C">
        <w:rPr>
          <w:rFonts w:ascii="Times New Roman" w:hAnsi="Times New Roman" w:cs="Times New Roman"/>
          <w:sz w:val="24"/>
          <w:szCs w:val="24"/>
          <w:bdr w:val="none" w:sz="0" w:space="0" w:color="auto" w:frame="1"/>
          <w:lang w:eastAsia="ru-RU"/>
        </w:rPr>
        <w:t>II. Стандарт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 Наименование муниципальной услуги: </w:t>
      </w:r>
      <w:r w:rsidRPr="001F2F0C">
        <w:rPr>
          <w:rFonts w:ascii="Times New Roman" w:hAnsi="Times New Roman" w:cs="Times New Roman"/>
          <w:b/>
          <w:bCs/>
          <w:sz w:val="24"/>
          <w:szCs w:val="24"/>
          <w:bdr w:val="none" w:sz="0" w:space="0" w:color="auto" w:frame="1"/>
          <w:lang w:eastAsia="ru-RU"/>
        </w:rPr>
        <w:t>«</w:t>
      </w:r>
      <w:r w:rsidRPr="001F2F0C">
        <w:rPr>
          <w:rFonts w:ascii="Times New Roman" w:hAnsi="Times New Roman" w:cs="Times New Roman"/>
          <w:sz w:val="24"/>
          <w:szCs w:val="24"/>
          <w:bdr w:val="none" w:sz="0" w:space="0" w:color="auto" w:frame="1"/>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Краткое наименование муниципальной услуги: выдача разрешений на право организации розничных рынков.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Муниципальную услугу предоставляет Администрация. Структурным подразделением, ответственным за предоставление муниципальной услуги является Администрация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2" w:name="Par113"/>
      <w:bookmarkEnd w:id="2"/>
      <w:r w:rsidRPr="001F2F0C">
        <w:rPr>
          <w:rFonts w:ascii="Times New Roman" w:hAnsi="Times New Roman" w:cs="Times New Roman"/>
          <w:sz w:val="24"/>
          <w:szCs w:val="24"/>
          <w:bdr w:val="none" w:sz="0" w:space="0" w:color="auto" w:frame="1"/>
          <w:lang w:eastAsia="ru-RU"/>
        </w:rPr>
        <w:t>2.3. Результатом предоставления муниципальной услуги является: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выдача разрешения на право организации розничного рынка (далее — разрешение) заявителю;</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отказ в предоставлении разрешения заявителю, в отношении которого ОМСУ принято решение об отказе в предоставлении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переоформленное разрешение;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отказ в переоформлении разрешения заявителю, в отношении которого ОМСУ принято решение об отказе в переоформлении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 разрешение с продленным сроком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w:t>
      </w:r>
      <w:r w:rsidR="008372AB" w:rsidRPr="008372AB">
        <w:rPr>
          <w:rFonts w:ascii="Times New Roman" w:hAnsi="Times New Roman" w:cs="Times New Roman"/>
          <w:sz w:val="24"/>
          <w:szCs w:val="24"/>
          <w:bdr w:val="none" w:sz="0" w:space="0" w:color="auto" w:frame="1"/>
          <w:lang w:eastAsia="ru-RU"/>
        </w:rPr>
        <w:t xml:space="preserve"> </w:t>
      </w:r>
      <w:hyperlink r:id="rId7" w:history="1">
        <w:r w:rsidRPr="001F2F0C">
          <w:rPr>
            <w:rFonts w:ascii="Times New Roman" w:hAnsi="Times New Roman" w:cs="Times New Roman"/>
            <w:color w:val="0066CC"/>
            <w:sz w:val="24"/>
            <w:szCs w:val="24"/>
            <w:u w:val="single"/>
            <w:bdr w:val="none" w:sz="0" w:space="0" w:color="auto" w:frame="1"/>
            <w:lang w:eastAsia="ru-RU"/>
          </w:rPr>
          <w:t>форме</w:t>
        </w:r>
      </w:hyperlink>
      <w:r w:rsidRPr="001F2F0C">
        <w:rPr>
          <w:rFonts w:ascii="Times New Roman" w:hAnsi="Times New Roman" w:cs="Times New Roman"/>
          <w:sz w:val="24"/>
          <w:szCs w:val="24"/>
          <w:bdr w:val="none" w:sz="0" w:space="0" w:color="auto" w:frame="1"/>
          <w:lang w:eastAsia="ru-RU"/>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3.</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8" w:history="1">
        <w:r w:rsidRPr="001F2F0C">
          <w:rPr>
            <w:rFonts w:ascii="Times New Roman" w:hAnsi="Times New Roman" w:cs="Times New Roman"/>
            <w:color w:val="0066CC"/>
            <w:sz w:val="24"/>
            <w:szCs w:val="24"/>
            <w:u w:val="single"/>
            <w:bdr w:val="none" w:sz="0" w:space="0" w:color="auto" w:frame="1"/>
            <w:lang w:eastAsia="ru-RU"/>
          </w:rPr>
          <w:t>форме</w:t>
        </w:r>
      </w:hyperlink>
      <w:r w:rsidRPr="001F2F0C">
        <w:rPr>
          <w:rFonts w:ascii="Times New Roman" w:hAnsi="Times New Roman" w:cs="Times New Roman"/>
          <w:sz w:val="24"/>
          <w:szCs w:val="24"/>
          <w:bdr w:val="none" w:sz="0" w:space="0" w:color="auto" w:frame="1"/>
          <w:lang w:eastAsia="ru-RU"/>
        </w:rPr>
        <w:t>, утвержденной Постановлением Правительства ЛО № 121, согласно Приложению № .</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1F2F0C">
          <w:rPr>
            <w:rFonts w:ascii="Times New Roman" w:hAnsi="Times New Roman" w:cs="Times New Roman"/>
            <w:color w:val="0066CC"/>
            <w:sz w:val="24"/>
            <w:szCs w:val="24"/>
            <w:u w:val="single"/>
            <w:bdr w:val="none" w:sz="0" w:space="0" w:color="auto" w:frame="1"/>
            <w:lang w:eastAsia="ru-RU"/>
          </w:rPr>
          <w:t>уведомления</w:t>
        </w:r>
      </w:hyperlink>
      <w:r w:rsidRPr="001F2F0C">
        <w:rPr>
          <w:rFonts w:ascii="Times New Roman" w:hAnsi="Times New Roman" w:cs="Times New Roman"/>
          <w:sz w:val="24"/>
          <w:szCs w:val="24"/>
          <w:bdr w:val="none" w:sz="0" w:space="0" w:color="auto" w:frame="1"/>
          <w:lang w:eastAsia="ru-RU"/>
        </w:rPr>
        <w:t> о выдаче разрешения, </w:t>
      </w:r>
      <w:hyperlink r:id="rId10" w:history="1">
        <w:r w:rsidRPr="001F2F0C">
          <w:rPr>
            <w:rFonts w:ascii="Times New Roman" w:hAnsi="Times New Roman" w:cs="Times New Roman"/>
            <w:color w:val="0066CC"/>
            <w:sz w:val="24"/>
            <w:szCs w:val="24"/>
            <w:u w:val="single"/>
            <w:bdr w:val="none" w:sz="0" w:space="0" w:color="auto" w:frame="1"/>
            <w:lang w:eastAsia="ru-RU"/>
          </w:rPr>
          <w:t>уведомления</w:t>
        </w:r>
      </w:hyperlink>
      <w:r w:rsidRPr="001F2F0C">
        <w:rPr>
          <w:rFonts w:ascii="Times New Roman" w:hAnsi="Times New Roman" w:cs="Times New Roman"/>
          <w:sz w:val="24"/>
          <w:szCs w:val="24"/>
          <w:bdr w:val="none" w:sz="0" w:space="0" w:color="auto" w:frame="1"/>
          <w:lang w:eastAsia="ru-RU"/>
        </w:rPr>
        <w:t>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 121.</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Способами передачи результата предоставления муниципальной услуги заявителю являются: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2.4. Срок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в Администрации заявления о переоформлении разрешения, о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2.5. В исключительных случаях глава Администрации продлевает срок рассмотрения заявления о предоставлении разрешения не более чем на 30 дней с обязательным уведомлением об этом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2.6. Срок рассмотрения и направления поступивших в Администрация запросов по принадлежности составляет 5 рабочих дней со дня их регистрации.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2.7.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1F2F0C">
        <w:rPr>
          <w:rFonts w:ascii="Times New Roman" w:hAnsi="Times New Roman" w:cs="Times New Roman"/>
          <w:b/>
          <w:bCs/>
          <w:sz w:val="24"/>
          <w:szCs w:val="24"/>
          <w:bdr w:val="none" w:sz="0" w:space="0" w:color="auto" w:frame="1"/>
          <w:lang w:eastAsia="ru-RU"/>
        </w:rPr>
        <w:t> «</w:t>
      </w:r>
      <w:r w:rsidRPr="001F2F0C">
        <w:rPr>
          <w:rFonts w:ascii="Times New Roman" w:hAnsi="Times New Roman" w:cs="Times New Roman"/>
          <w:sz w:val="24"/>
          <w:szCs w:val="24"/>
          <w:bdr w:val="none" w:sz="0" w:space="0" w:color="auto" w:frame="1"/>
          <w:lang w:eastAsia="ru-RU"/>
        </w:rPr>
        <w:t xml:space="preserve">Выдача, переоформление разрешений на право организации розничных рынков и продление срока действия разрешений на право </w:t>
      </w:r>
      <w:r w:rsidRPr="001F2F0C">
        <w:rPr>
          <w:rFonts w:ascii="Times New Roman" w:hAnsi="Times New Roman" w:cs="Times New Roman"/>
          <w:sz w:val="24"/>
          <w:szCs w:val="24"/>
          <w:bdr w:val="none" w:sz="0" w:space="0" w:color="auto" w:frame="1"/>
          <w:lang w:eastAsia="ru-RU"/>
        </w:rPr>
        <w:lastRenderedPageBreak/>
        <w:t>организации розничных рынков» (далее – Административный регламент), осуществляется в 30-дневный срок с момента регистрации заявления в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2.8. Срок выдачи документов, являющихся результатом предоставления муниципальной услуги, указанных в </w:t>
      </w:r>
      <w:hyperlink r:id="rId11" w:anchor="Par113" w:history="1">
        <w:r w:rsidRPr="001F2F0C">
          <w:rPr>
            <w:rFonts w:ascii="Times New Roman" w:hAnsi="Times New Roman" w:cs="Times New Roman"/>
            <w:color w:val="0066CC"/>
            <w:sz w:val="24"/>
            <w:szCs w:val="24"/>
            <w:u w:val="single"/>
            <w:bdr w:val="none" w:sz="0" w:space="0" w:color="auto" w:frame="1"/>
            <w:lang w:eastAsia="ru-RU"/>
          </w:rPr>
          <w:t>пункте </w:t>
        </w:r>
      </w:hyperlink>
      <w:r w:rsidRPr="001F2F0C">
        <w:rPr>
          <w:rFonts w:ascii="Times New Roman" w:hAnsi="Times New Roman" w:cs="Times New Roman"/>
          <w:sz w:val="24"/>
          <w:szCs w:val="24"/>
          <w:bdr w:val="none" w:sz="0" w:space="0" w:color="auto" w:frame="1"/>
          <w:lang w:eastAsia="ru-RU"/>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2.9. Правовыми основаниями для предоставления муниципальной услуги являются: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w:t>
      </w:r>
      <w:hyperlink r:id="rId12" w:history="1">
        <w:r w:rsidRPr="001F2F0C">
          <w:rPr>
            <w:rFonts w:ascii="Times New Roman" w:hAnsi="Times New Roman" w:cs="Times New Roman"/>
            <w:color w:val="0066CC"/>
            <w:sz w:val="24"/>
            <w:szCs w:val="24"/>
            <w:u w:val="single"/>
            <w:bdr w:val="none" w:sz="0" w:space="0" w:color="auto" w:frame="1"/>
            <w:lang w:eastAsia="ru-RU"/>
          </w:rPr>
          <w:t>Конституция</w:t>
        </w:r>
      </w:hyperlink>
      <w:r w:rsidRPr="001F2F0C">
        <w:rPr>
          <w:rFonts w:ascii="Times New Roman" w:hAnsi="Times New Roman" w:cs="Times New Roman"/>
          <w:sz w:val="24"/>
          <w:szCs w:val="24"/>
          <w:bdr w:val="none" w:sz="0" w:space="0" w:color="auto" w:frame="1"/>
          <w:lang w:eastAsia="ru-RU"/>
        </w:rPr>
        <w:t> Российской Федерации (Собрание законодательства Российской Федерации, 26 января 2009 года, № 4, ст. 445);</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w:t>
      </w:r>
      <w:hyperlink r:id="rId13" w:history="1">
        <w:r w:rsidRPr="001F2F0C">
          <w:rPr>
            <w:rFonts w:ascii="Times New Roman" w:hAnsi="Times New Roman" w:cs="Times New Roman"/>
            <w:color w:val="0066CC"/>
            <w:sz w:val="24"/>
            <w:szCs w:val="24"/>
            <w:u w:val="single"/>
            <w:bdr w:val="none" w:sz="0" w:space="0" w:color="auto" w:frame="1"/>
            <w:lang w:eastAsia="ru-RU"/>
          </w:rPr>
          <w:t>закон</w:t>
        </w:r>
      </w:hyperlink>
      <w:r w:rsidRPr="001F2F0C">
        <w:rPr>
          <w:rFonts w:ascii="Times New Roman" w:hAnsi="Times New Roman" w:cs="Times New Roman"/>
          <w:sz w:val="24"/>
          <w:szCs w:val="24"/>
          <w:bdr w:val="none" w:sz="0" w:space="0" w:color="auto" w:frame="1"/>
          <w:lang w:eastAsia="ru-RU"/>
        </w:rPr>
        <w:t>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w:t>
      </w:r>
      <w:hyperlink r:id="rId14" w:history="1">
        <w:r w:rsidRPr="001F2F0C">
          <w:rPr>
            <w:rFonts w:ascii="Times New Roman" w:hAnsi="Times New Roman" w:cs="Times New Roman"/>
            <w:color w:val="0066CC"/>
            <w:sz w:val="24"/>
            <w:szCs w:val="24"/>
            <w:u w:val="single"/>
            <w:bdr w:val="none" w:sz="0" w:space="0" w:color="auto" w:frame="1"/>
            <w:lang w:eastAsia="ru-RU"/>
          </w:rPr>
          <w:t>закон</w:t>
        </w:r>
      </w:hyperlink>
      <w:r w:rsidRPr="001F2F0C">
        <w:rPr>
          <w:rFonts w:ascii="Times New Roman" w:hAnsi="Times New Roman" w:cs="Times New Roman"/>
          <w:sz w:val="24"/>
          <w:szCs w:val="24"/>
          <w:bdr w:val="none" w:sz="0" w:space="0" w:color="auto" w:frame="1"/>
          <w:lang w:eastAsia="ru-RU"/>
        </w:rPr>
        <w:t>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w:t>
      </w:r>
      <w:hyperlink r:id="rId15" w:history="1">
        <w:r w:rsidRPr="001F2F0C">
          <w:rPr>
            <w:rFonts w:ascii="Times New Roman" w:hAnsi="Times New Roman" w:cs="Times New Roman"/>
            <w:color w:val="0066CC"/>
            <w:sz w:val="24"/>
            <w:szCs w:val="24"/>
            <w:u w:val="single"/>
            <w:bdr w:val="none" w:sz="0" w:space="0" w:color="auto" w:frame="1"/>
            <w:lang w:eastAsia="ru-RU"/>
          </w:rPr>
          <w:t>закон</w:t>
        </w:r>
      </w:hyperlink>
      <w:r w:rsidRPr="001F2F0C">
        <w:rPr>
          <w:rFonts w:ascii="Times New Roman" w:hAnsi="Times New Roman" w:cs="Times New Roman"/>
          <w:sz w:val="24"/>
          <w:szCs w:val="24"/>
          <w:bdr w:val="none" w:sz="0" w:space="0" w:color="auto" w:frame="1"/>
          <w:lang w:eastAsia="ru-RU"/>
        </w:rPr>
        <w:t> от 30.12.2006 N 271-ФЗ «О розничных рынках и о внесении изменений в Трудовой кодекс Российской Федерации» («Собрание законодательства РФ», 01.01.2007, N 1 (1 ч.), ст. 34), (далее — Федеральный закон N 271-ФЗ);</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w:t>
      </w:r>
      <w:hyperlink r:id="rId16" w:history="1">
        <w:r w:rsidRPr="001F2F0C">
          <w:rPr>
            <w:rFonts w:ascii="Times New Roman" w:hAnsi="Times New Roman" w:cs="Times New Roman"/>
            <w:color w:val="0066CC"/>
            <w:sz w:val="24"/>
            <w:szCs w:val="24"/>
            <w:u w:val="single"/>
            <w:bdr w:val="none" w:sz="0" w:space="0" w:color="auto" w:frame="1"/>
            <w:lang w:eastAsia="ru-RU"/>
          </w:rPr>
          <w:t>закон</w:t>
        </w:r>
      </w:hyperlink>
      <w:r w:rsidRPr="001F2F0C">
        <w:rPr>
          <w:rFonts w:ascii="Times New Roman" w:hAnsi="Times New Roman" w:cs="Times New Roman"/>
          <w:sz w:val="24"/>
          <w:szCs w:val="24"/>
          <w:bdr w:val="none" w:sz="0" w:space="0" w:color="auto" w:frame="1"/>
          <w:lang w:eastAsia="ru-RU"/>
        </w:rPr>
        <w:t>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закон от 27.07.2006 № 152-ФЗ «О персональных данных»;</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w:t>
      </w:r>
      <w:hyperlink r:id="rId17" w:history="1">
        <w:r w:rsidRPr="001F2F0C">
          <w:rPr>
            <w:rFonts w:ascii="Times New Roman" w:hAnsi="Times New Roman" w:cs="Times New Roman"/>
            <w:color w:val="0066CC"/>
            <w:sz w:val="24"/>
            <w:szCs w:val="24"/>
            <w:u w:val="single"/>
            <w:bdr w:val="none" w:sz="0" w:space="0" w:color="auto" w:frame="1"/>
            <w:lang w:eastAsia="ru-RU"/>
          </w:rPr>
          <w:t>постановление</w:t>
        </w:r>
      </w:hyperlink>
      <w:r w:rsidRPr="001F2F0C">
        <w:rPr>
          <w:rFonts w:ascii="Times New Roman" w:hAnsi="Times New Roman" w:cs="Times New Roman"/>
          <w:sz w:val="24"/>
          <w:szCs w:val="24"/>
          <w:bdr w:val="none" w:sz="0" w:space="0" w:color="auto" w:frame="1"/>
          <w:lang w:eastAsia="ru-RU"/>
        </w:rPr>
        <w:t> Правительства Российской Федерации от 10.03.2007 N 148 «Об утверждении Правил выдачи разрешений на право организации розничного рынка» («Собрание законодательства РФ», 19.03.2007, N 12, ст. 1413), (далее — постановление Правительства Российской Федерации N 148);</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w:t>
      </w:r>
      <w:hyperlink r:id="rId18" w:history="1">
        <w:r w:rsidRPr="001F2F0C">
          <w:rPr>
            <w:rFonts w:ascii="Times New Roman" w:hAnsi="Times New Roman" w:cs="Times New Roman"/>
            <w:color w:val="0066CC"/>
            <w:sz w:val="24"/>
            <w:szCs w:val="24"/>
            <w:u w:val="single"/>
            <w:bdr w:val="none" w:sz="0" w:space="0" w:color="auto" w:frame="1"/>
            <w:lang w:eastAsia="ru-RU"/>
          </w:rPr>
          <w:t>постановление</w:t>
        </w:r>
      </w:hyperlink>
      <w:r w:rsidRPr="001F2F0C">
        <w:rPr>
          <w:rFonts w:ascii="Times New Roman" w:hAnsi="Times New Roman" w:cs="Times New Roman"/>
          <w:sz w:val="24"/>
          <w:szCs w:val="24"/>
          <w:bdr w:val="none" w:sz="0" w:space="0" w:color="auto" w:frame="1"/>
          <w:lang w:eastAsia="ru-RU"/>
        </w:rPr>
        <w:t>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(«Собрание законодательства РФ», 28.05.2007, N 22, ст. 2633);</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w:t>
      </w:r>
      <w:hyperlink r:id="rId19" w:history="1">
        <w:r w:rsidRPr="001F2F0C">
          <w:rPr>
            <w:rFonts w:ascii="Times New Roman" w:hAnsi="Times New Roman" w:cs="Times New Roman"/>
            <w:color w:val="0066CC"/>
            <w:sz w:val="24"/>
            <w:szCs w:val="24"/>
            <w:u w:val="single"/>
            <w:bdr w:val="none" w:sz="0" w:space="0" w:color="auto" w:frame="1"/>
            <w:lang w:eastAsia="ru-RU"/>
          </w:rPr>
          <w:t>приказ</w:t>
        </w:r>
      </w:hyperlink>
      <w:r w:rsidRPr="001F2F0C">
        <w:rPr>
          <w:rFonts w:ascii="Times New Roman" w:hAnsi="Times New Roman" w:cs="Times New Roman"/>
          <w:sz w:val="24"/>
          <w:szCs w:val="24"/>
          <w:bdr w:val="none" w:sz="0" w:space="0" w:color="auto" w:frame="1"/>
          <w:lang w:eastAsia="ru-RU"/>
        </w:rPr>
        <w:t>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(«Российская газета», N 91, 28.04.2007), (далее — приказ Минэкономразвития N 56);</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Закон Ленинградской области от 4 мая 2007 г. N 80-оз «Об организации розничных рынков на территории Ленинградской области» («Вестник Правительства Ленинградской области», N 36, 06.06.2007);</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Постановление Правительства Ленинградской области от 29 мая 2007 г. № 121 «Об организации розничных рынков на территории Ленинградской области» («Вестник Правительства Ленинградской области», N 40, 05.07.2007);</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Федеральный закон от 6 апреля 2011 г. N 63-ФЗ «Об электронной подписи»;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w:t>
      </w:r>
      <w:r w:rsidRPr="001F2F0C">
        <w:rPr>
          <w:rFonts w:ascii="Times New Roman" w:hAnsi="Times New Roman" w:cs="Times New Roman"/>
          <w:sz w:val="24"/>
          <w:szCs w:val="24"/>
          <w:bdr w:val="none" w:sz="0" w:space="0" w:color="auto" w:frame="1"/>
          <w:lang w:eastAsia="ru-RU"/>
        </w:rPr>
        <w:lastRenderedPageBreak/>
        <w:t>Администрации,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заверяется специалистом Администрации, либо специалистом МФЦ, 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1F2F0C">
          <w:rPr>
            <w:rFonts w:ascii="Times New Roman" w:hAnsi="Times New Roman" w:cs="Times New Roman"/>
            <w:color w:val="0066CC"/>
            <w:sz w:val="24"/>
            <w:szCs w:val="24"/>
            <w:u w:val="single"/>
            <w:bdr w:val="none" w:sz="0" w:space="0" w:color="auto" w:frame="1"/>
            <w:lang w:eastAsia="ru-RU"/>
          </w:rPr>
          <w:t>закона</w:t>
        </w:r>
      </w:hyperlink>
      <w:r w:rsidRPr="001F2F0C">
        <w:rPr>
          <w:rFonts w:ascii="Times New Roman" w:hAnsi="Times New Roman" w:cs="Times New Roman"/>
          <w:sz w:val="24"/>
          <w:szCs w:val="24"/>
          <w:bdr w:val="none" w:sz="0" w:space="0" w:color="auto" w:frame="1"/>
          <w:lang w:eastAsia="ru-RU"/>
        </w:rPr>
        <w:t>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Форма заявления в электронном виде размещается на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 В заявлении указывается: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2.10.3.2. идентификационный номер налогоплательщика и данные документа о постановке юридического лица на учет в налоговом органе;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2.10.3.3.тип рынка, который предполагается организовать;</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2.10.3.4. фамилия, имя, отчество (последнее при наличии)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2.10.3.5. адрес заявителя (почтовый адрес, по которому должны быть направлены ответ или уведомление о переадресации запроса);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2.10.3.6.номер контактного телефона заявителя или его доверенного лица;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2.10.3.7. дата составления запроса;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2.10.3.8. подпись заявителя (за исключением обращений по электронной почте).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2.11. К заявлению о предоставлении разрешения прилагаются: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2.11.1. копии учредительных документов (оригиналы учредительных документов в случае если верность копий не удостоверена нотариально);</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3" w:name="Par141"/>
      <w:bookmarkEnd w:id="3"/>
      <w:r w:rsidRPr="001F2F0C">
        <w:rPr>
          <w:rFonts w:ascii="Times New Roman" w:hAnsi="Times New Roman" w:cs="Times New Roman"/>
          <w:sz w:val="24"/>
          <w:szCs w:val="24"/>
          <w:bdr w:val="none" w:sz="0" w:space="0" w:color="auto" w:frame="1"/>
          <w:lang w:eastAsia="ru-RU"/>
        </w:rPr>
        <w:t>2.11.2. выписка из Единого государственного реестра юридических лиц или ее нотариально удостоверенная копия (далее — выписка из ЕГРЮЛ);</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4" w:name="Par142"/>
      <w:bookmarkEnd w:id="4"/>
      <w:r w:rsidRPr="001F2F0C">
        <w:rPr>
          <w:rFonts w:ascii="Times New Roman" w:hAnsi="Times New Roman" w:cs="Times New Roman"/>
          <w:sz w:val="24"/>
          <w:szCs w:val="24"/>
          <w:bdr w:val="none" w:sz="0" w:space="0" w:color="auto" w:frame="1"/>
          <w:lang w:eastAsia="ru-RU"/>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Администрация не вправе требовать от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1F2F0C">
          <w:rPr>
            <w:rFonts w:ascii="Times New Roman" w:hAnsi="Times New Roman" w:cs="Times New Roman"/>
            <w:color w:val="0000FF"/>
            <w:sz w:val="24"/>
            <w:szCs w:val="24"/>
            <w:u w:val="single"/>
            <w:bdr w:val="none" w:sz="0" w:space="0" w:color="auto" w:frame="1"/>
            <w:lang w:eastAsia="ru-RU"/>
          </w:rPr>
          <w:t>частью 1 статьи 1</w:t>
        </w:r>
      </w:hyperlink>
      <w:r w:rsidRPr="001F2F0C">
        <w:rPr>
          <w:rFonts w:ascii="Times New Roman" w:hAnsi="Times New Roman" w:cs="Times New Roman"/>
          <w:sz w:val="24"/>
          <w:szCs w:val="24"/>
          <w:bdr w:val="none" w:sz="0" w:space="0" w:color="auto" w:frame="1"/>
          <w:lang w:eastAsia="ru-RU"/>
        </w:rPr>
        <w:t xml:space="preserve">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1F2F0C">
        <w:rPr>
          <w:rFonts w:ascii="Times New Roman" w:hAnsi="Times New Roman" w:cs="Times New Roman"/>
          <w:sz w:val="24"/>
          <w:szCs w:val="24"/>
          <w:bdr w:val="none" w:sz="0" w:space="0" w:color="auto" w:frame="1"/>
          <w:lang w:eastAsia="ru-RU"/>
        </w:rPr>
        <w:lastRenderedPageBreak/>
        <w:t>правовыми актами, за исключением документов, включенных в определенный </w:t>
      </w:r>
      <w:hyperlink r:id="rId22" w:history="1">
        <w:r w:rsidRPr="001F2F0C">
          <w:rPr>
            <w:rFonts w:ascii="Times New Roman" w:hAnsi="Times New Roman" w:cs="Times New Roman"/>
            <w:color w:val="0000FF"/>
            <w:sz w:val="24"/>
            <w:szCs w:val="24"/>
            <w:u w:val="single"/>
            <w:bdr w:val="none" w:sz="0" w:space="0" w:color="auto" w:frame="1"/>
            <w:lang w:eastAsia="ru-RU"/>
          </w:rPr>
          <w:t>частью 6</w:t>
        </w:r>
      </w:hyperlink>
      <w:r w:rsidRPr="001F2F0C">
        <w:rPr>
          <w:rFonts w:ascii="Times New Roman" w:hAnsi="Times New Roman" w:cs="Times New Roman"/>
          <w:sz w:val="24"/>
          <w:szCs w:val="24"/>
          <w:bdr w:val="none" w:sz="0" w:space="0" w:color="auto" w:frame="1"/>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2.13. К заявлению о продлении срока действия разрешения прилагаются: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5" w:name="Par147"/>
      <w:bookmarkEnd w:id="5"/>
      <w:r w:rsidRPr="001F2F0C">
        <w:rPr>
          <w:rFonts w:ascii="Times New Roman" w:hAnsi="Times New Roman" w:cs="Times New Roman"/>
          <w:sz w:val="24"/>
          <w:szCs w:val="24"/>
          <w:bdr w:val="none" w:sz="0" w:space="0" w:color="auto" w:frame="1"/>
          <w:lang w:eastAsia="ru-RU"/>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2.14.1. в территориальных налоговых органах — </w:t>
      </w:r>
      <w:hyperlink r:id="rId23" w:history="1">
        <w:r w:rsidRPr="001F2F0C">
          <w:rPr>
            <w:rFonts w:ascii="Times New Roman" w:hAnsi="Times New Roman" w:cs="Times New Roman"/>
            <w:color w:val="0066CC"/>
            <w:sz w:val="24"/>
            <w:szCs w:val="24"/>
            <w:u w:val="single"/>
            <w:bdr w:val="none" w:sz="0" w:space="0" w:color="auto" w:frame="1"/>
            <w:lang w:eastAsia="ru-RU"/>
          </w:rPr>
          <w:t>выписка</w:t>
        </w:r>
      </w:hyperlink>
      <w:r w:rsidRPr="001F2F0C">
        <w:rPr>
          <w:rFonts w:ascii="Times New Roman" w:hAnsi="Times New Roman" w:cs="Times New Roman"/>
          <w:sz w:val="24"/>
          <w:szCs w:val="24"/>
          <w:bdr w:val="none" w:sz="0" w:space="0" w:color="auto" w:frame="1"/>
          <w:lang w:eastAsia="ru-RU"/>
        </w:rPr>
        <w:t>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2.14.2. в территориальном Администрации Управления Росреестра по Ленинградской области — документы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Администрация либо МФЦ в рамках межведомственного информационного взаимодействия для предоставления муниципальной услуги запрашивают согласно поручению заявителя (уполномоченного лица):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выписка из ЕГРЮЛ;</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документы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2.16. Заявитель (уполномоченное лицо) вправе представить документы, указанные в пунктах 2.10. – 2.13. настоящего административного регламента, по собственной инициативе в Администрация, либо через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2.17. Должностным лицам ОМСУ запрещено требовать от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2.18. Порядок представления документов заявителями: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 почтовой связью заявление направляется в адрес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 электронной почте заявление направляется на электронный адрес Администрации в сети Интернет;</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при личном обращении в Администрация заявление составляется заявителем и передается ответственному специалисту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2.19. При предоставлении муниципальной услуги Администрация обязан принять для рассмотрения документы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При подаче документов на личном приёме заявителю устно разъясняются основания для отказа в предоставлении </w:t>
      </w:r>
      <w:r w:rsidRPr="001F2F0C">
        <w:rPr>
          <w:rFonts w:ascii="Times New Roman" w:hAnsi="Times New Roman" w:cs="Times New Roman"/>
          <w:sz w:val="24"/>
          <w:szCs w:val="24"/>
          <w:bdr w:val="none" w:sz="0" w:space="0" w:color="auto" w:frame="1"/>
          <w:lang w:eastAsia="ru-RU"/>
        </w:rPr>
        <w:t>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6" w:name="Par169"/>
      <w:bookmarkEnd w:id="6"/>
      <w:r w:rsidRPr="001F2F0C">
        <w:rPr>
          <w:rFonts w:ascii="Times New Roman" w:hAnsi="Times New Roman" w:cs="Times New Roman"/>
          <w:sz w:val="24"/>
          <w:szCs w:val="24"/>
          <w:bdr w:val="none" w:sz="0" w:space="0" w:color="auto" w:frame="1"/>
          <w:lang w:eastAsia="ru-RU"/>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1F2F0C">
        <w:rPr>
          <w:rFonts w:ascii="Times New Roman" w:hAnsi="Times New Roman" w:cs="Times New Roman"/>
          <w:color w:val="000000"/>
          <w:sz w:val="24"/>
          <w:szCs w:val="24"/>
          <w:bdr w:val="none" w:sz="0" w:space="0" w:color="auto" w:frame="1"/>
          <w:lang w:eastAsia="ru-RU"/>
        </w:rPr>
        <w:t>предусмотрены.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2.21. Исчерпывающий перечень оснований для отказа в приеме документов, необходимых для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 отсутствие в заявлении фамилии, имени, отчества (последнее </w:t>
      </w:r>
      <w:r w:rsidRPr="001F2F0C">
        <w:rPr>
          <w:rFonts w:ascii="Times New Roman" w:hAnsi="Times New Roman" w:cs="Times New Roman"/>
          <w:sz w:val="24"/>
          <w:szCs w:val="24"/>
          <w:bdr w:val="none" w:sz="0" w:space="0" w:color="auto" w:frame="1"/>
          <w:lang w:eastAsia="ru-RU"/>
        </w:rPr>
        <w:t>при наличии), почтового адреса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неподдающийся прочтению текст, в том числе текст на иностранном языке;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2.22. Исчерпывающий </w:t>
      </w:r>
      <w:r w:rsidRPr="001F2F0C">
        <w:rPr>
          <w:rFonts w:ascii="Times New Roman" w:hAnsi="Times New Roman" w:cs="Times New Roman"/>
          <w:color w:val="000000"/>
          <w:sz w:val="24"/>
          <w:szCs w:val="24"/>
          <w:bdr w:val="none" w:sz="0" w:space="0" w:color="auto" w:frame="1"/>
          <w:lang w:eastAsia="ru-RU"/>
        </w:rPr>
        <w:t>перечень оснований для отказа в предоставлении муниципальной услуги, в том числе полученного по электронной почте, являются:</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7" w:name="Par167"/>
      <w:bookmarkEnd w:id="7"/>
      <w:r w:rsidRPr="001F2F0C">
        <w:rPr>
          <w:rFonts w:ascii="Times New Roman" w:hAnsi="Times New Roman" w:cs="Times New Roman"/>
          <w:color w:val="000000"/>
          <w:sz w:val="24"/>
          <w:szCs w:val="24"/>
          <w:bdr w:val="none" w:sz="0" w:space="0" w:color="auto" w:frame="1"/>
          <w:lang w:eastAsia="ru-RU"/>
        </w:rPr>
        <w:t>— отсутствие права на объект или объекты недвижимости, расположенные в пределах территории, на которой предполагается организовать </w:t>
      </w:r>
      <w:r w:rsidRPr="001F2F0C">
        <w:rPr>
          <w:rFonts w:ascii="Times New Roman" w:hAnsi="Times New Roman" w:cs="Times New Roman"/>
          <w:sz w:val="24"/>
          <w:szCs w:val="24"/>
          <w:bdr w:val="none" w:sz="0" w:space="0" w:color="auto" w:frame="1"/>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2.23. Муниципальная услуга предоставляется бесплатно.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2.25. Запрос, поступивший в Администрация, регистрируется в день поступления.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2.26.1. Предоставление муниципальной услуги осуществляется в специально выделенных для этих целей помещениях ОМСУ или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w:t>
      </w:r>
      <w:r w:rsidRPr="001F2F0C">
        <w:rPr>
          <w:rFonts w:ascii="Times New Roman" w:hAnsi="Times New Roman" w:cs="Times New Roman"/>
          <w:sz w:val="24"/>
          <w:szCs w:val="24"/>
          <w:bdr w:val="none" w:sz="0" w:space="0" w:color="auto" w:frame="1"/>
          <w:lang w:eastAsia="ru-RU"/>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2.26.4. Вход в здание (помещение) и выход из него оборудуются, информационными табличками (вывесками), содержащие информацию о режиме его работы.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2.26.11. Помещения приема и выдачи документов должны предусматривать места для ожидания, информирования и приема заявителей.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 Показатели доступности и качества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2.27.1. Показатели доступности муниципальной услуги (общие, применимые в отношении всех заявителей):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равные права и возможности при получении муниципальной услуги для заявителей;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транспортная доступность к месту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 режим работы ОМСУ, обеспечивающий возможность подачи заявителем запроса о предоставлении</w:t>
      </w:r>
      <w:r w:rsidR="008372AB" w:rsidRPr="008372AB">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муниципальной услуги в течение рабочего времени;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 обеспечение для заявителя возможности подать заявление о предоставлении муниципальной услуги</w:t>
      </w:r>
      <w:r w:rsidR="008372AB" w:rsidRPr="008372AB">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посредством МФЦ, в форме электронного документа на ПГУ ЛО, а также получить результат;</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2.27.2. Показатели доступности муниципальной услуги (специальные, применимые в отношении инвалидов):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обеспечение беспрепятственного доступа инвалидов к помещениям, в которых предоставляется</w:t>
      </w:r>
      <w:r w:rsidR="008372AB" w:rsidRPr="008372AB">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муниципальная услуга;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2.27.3. Показатели качества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соблюдение срока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соблюдение требований стандарта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 удовлетворенность заявителя профессионализмом должностных лиц ОМСУ, МФЦ при предоставлении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 соблюдение времени ожидания в очереди при подаче запроса и получении результата;</w:t>
      </w:r>
    </w:p>
    <w:p w:rsidR="005F51D0" w:rsidRPr="001F2F0C" w:rsidRDefault="00CF6E37" w:rsidP="00984B4B">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5) осуществление не </w:t>
      </w:r>
      <w:r w:rsidR="005F51D0" w:rsidRPr="001F2F0C">
        <w:rPr>
          <w:rFonts w:ascii="Times New Roman" w:hAnsi="Times New Roman" w:cs="Times New Roman"/>
          <w:sz w:val="24"/>
          <w:szCs w:val="24"/>
          <w:bdr w:val="none" w:sz="0" w:space="0" w:color="auto" w:frame="1"/>
          <w:lang w:eastAsia="ru-RU"/>
        </w:rPr>
        <w:t>более одного взаимодействия заявителя с должностными лицами ОМСУ при получении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w:t>
      </w:r>
      <w:r w:rsidR="00784792">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отсутствие</w:t>
      </w:r>
      <w:r w:rsidR="00784792">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жалоб на действия или бездействия должностных лиц ОМСУ, поданных в установленном порядке.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2.27.4. Доля случаев предоставления муниципальной услуги в установленные сроки.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Показатель определяется по формуле: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D ЗАП ср. = ЗАП ср. / ЗАП общ. x 100 процентов,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где: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ЗАП общ. — общее количество заявлений, исполненных в течение года;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ЗАП ср. — количество заявлений, исполненных в течение года в установленные сроки;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D ЗАП ср. — доля заявлений, исполненных в установленные сроки.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Целевое значение показателя — 100%.</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2.27.5. Доля обоснованных жалоб к общему количеству заявлений о получении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Показатель определяется по формуле: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DЖ об. = Ж об. / ЗАП общ. x 100 процентов,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где: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ЗАП общ. — общее количество заявлений, исполненных в течение года;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Ж об. — количество обоснованных жалоб на предоставление муниципальной услуги, поступивших в течение года;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DЖ об. — доля обоснованных жалоб.</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Целевое значение показателя — 0%.</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2.28.Иные требования, в том числе учитывающие особенности предоставления муниципальной услуги в МФЦ и через ЕПГУ ЛО. 2.28.1.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2.28.2. В случае подачи документов для получения услуги посредством МФЦ</w:t>
      </w:r>
      <w:r w:rsidR="00784792">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специалист МФЦ, осуществляющий приём документов, представленных для получения услуги, выполняет следующие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определяет предмет обращения;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проводит проверку полномочий лица, подающего документы;</w:t>
      </w:r>
    </w:p>
    <w:p w:rsidR="005F51D0" w:rsidRPr="001F2F0C" w:rsidRDefault="00CF6E37" w:rsidP="00984B4B">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заверяет электронное дело своей электронной цифровой подписью (далее — ЭЦП);</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направляет копии документов и реестр документов в Администрация: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 в электронном виде (в составе пакетов электронных дел) в течение 1 рабочего дня со дня обращения заявителя в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w:t>
      </w:r>
      <w:r w:rsidRPr="001F2F0C">
        <w:rPr>
          <w:rFonts w:ascii="Times New Roman" w:hAnsi="Times New Roman" w:cs="Times New Roman"/>
          <w:color w:val="000000"/>
          <w:sz w:val="24"/>
          <w:szCs w:val="24"/>
          <w:bdr w:val="none" w:sz="0" w:space="0" w:color="auto" w:frame="1"/>
          <w:lang w:eastAsia="ru-RU"/>
        </w:rPr>
        <w:t>, должности и подписанные уполномоченным специалистом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2.28.3. По окончании приёма документов специалист МФЦ выдает заявителю расписку в приёме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2.28.4.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Специалист МФЦ, ответственный за выдачу документов, являющихся результатом предоставления муниципальной услуги, указанных </w:t>
      </w:r>
      <w:r w:rsidRPr="001F2F0C">
        <w:rPr>
          <w:rFonts w:ascii="Times New Roman" w:hAnsi="Times New Roman" w:cs="Times New Roman"/>
          <w:sz w:val="24"/>
          <w:szCs w:val="24"/>
          <w:bdr w:val="none" w:sz="0" w:space="0" w:color="auto" w:frame="1"/>
          <w:lang w:eastAsia="ru-RU"/>
        </w:rPr>
        <w:t>в </w:t>
      </w:r>
      <w:hyperlink r:id="rId24" w:anchor="Par113" w:history="1">
        <w:r w:rsidRPr="001F2F0C">
          <w:rPr>
            <w:rFonts w:ascii="Times New Roman" w:hAnsi="Times New Roman" w:cs="Times New Roman"/>
            <w:color w:val="0066CC"/>
            <w:sz w:val="24"/>
            <w:szCs w:val="24"/>
            <w:u w:val="single"/>
            <w:bdr w:val="none" w:sz="0" w:space="0" w:color="auto" w:frame="1"/>
            <w:lang w:eastAsia="ru-RU"/>
          </w:rPr>
          <w:t>пункте </w:t>
        </w:r>
      </w:hyperlink>
      <w:r w:rsidRPr="001F2F0C">
        <w:rPr>
          <w:rFonts w:ascii="Times New Roman" w:hAnsi="Times New Roman" w:cs="Times New Roman"/>
          <w:sz w:val="24"/>
          <w:szCs w:val="24"/>
          <w:bdr w:val="none" w:sz="0" w:space="0" w:color="auto" w:frame="1"/>
          <w:lang w:eastAsia="ru-RU"/>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2.28.5. Особенности предоставления муниципальной услуги в электронном виде.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2.28.7. Муниципальная услуга может быть получена через ПГУ ЛО следующими способами: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обязательной личной явкой на прием в Администраци</w:t>
      </w:r>
      <w:r w:rsidR="00991792">
        <w:rPr>
          <w:rFonts w:ascii="Times New Roman" w:hAnsi="Times New Roman" w:cs="Times New Roman"/>
          <w:sz w:val="24"/>
          <w:szCs w:val="24"/>
          <w:bdr w:val="none" w:sz="0" w:space="0" w:color="auto" w:frame="1"/>
          <w:lang w:eastAsia="ru-RU"/>
        </w:rPr>
        <w:t>ю</w:t>
      </w:r>
      <w:r w:rsidRPr="001F2F0C">
        <w:rPr>
          <w:rFonts w:ascii="Times New Roman" w:hAnsi="Times New Roman" w:cs="Times New Roman"/>
          <w:sz w:val="24"/>
          <w:szCs w:val="24"/>
          <w:bdr w:val="none" w:sz="0" w:space="0" w:color="auto" w:frame="1"/>
          <w:lang w:eastAsia="ru-RU"/>
        </w:rPr>
        <w:t>;</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личн</w:t>
      </w:r>
      <w:r w:rsidR="00991792">
        <w:rPr>
          <w:rFonts w:ascii="Times New Roman" w:hAnsi="Times New Roman" w:cs="Times New Roman"/>
          <w:sz w:val="24"/>
          <w:szCs w:val="24"/>
          <w:bdr w:val="none" w:sz="0" w:space="0" w:color="auto" w:frame="1"/>
          <w:lang w:eastAsia="ru-RU"/>
        </w:rPr>
        <w:t>ой явки на прием в Администрацию</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2.28.8. Для получения муниципальной услуги без личн</w:t>
      </w:r>
      <w:r w:rsidR="00991792">
        <w:rPr>
          <w:rFonts w:ascii="Times New Roman" w:hAnsi="Times New Roman" w:cs="Times New Roman"/>
          <w:sz w:val="24"/>
          <w:szCs w:val="24"/>
          <w:bdr w:val="none" w:sz="0" w:space="0" w:color="auto" w:frame="1"/>
          <w:lang w:eastAsia="ru-RU"/>
        </w:rPr>
        <w:t>ой явки на приём в Администрацию</w:t>
      </w:r>
      <w:r w:rsidRPr="001F2F0C">
        <w:rPr>
          <w:rFonts w:ascii="Times New Roman" w:hAnsi="Times New Roman" w:cs="Times New Roman"/>
          <w:sz w:val="24"/>
          <w:szCs w:val="24"/>
          <w:bdr w:val="none" w:sz="0" w:space="0" w:color="auto" w:frame="1"/>
          <w:lang w:eastAsia="ru-RU"/>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2.28.9. Для подачи заявления через ПГУ ЛО заявитель должен выполнить следующие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пройти идентификацию и аутентификацию в ЕСИА;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личном кабинете на ПГУ ЛО заполнить в электронном виде заявление на оказание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приложить к заявлению отсканированные образы документов, необходимых для получения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случае, если заявитель выбрал способ оказания услуги без личн</w:t>
      </w:r>
      <w:r w:rsidR="00991792">
        <w:rPr>
          <w:rFonts w:ascii="Times New Roman" w:hAnsi="Times New Roman" w:cs="Times New Roman"/>
          <w:sz w:val="24"/>
          <w:szCs w:val="24"/>
          <w:bdr w:val="none" w:sz="0" w:space="0" w:color="auto" w:frame="1"/>
          <w:lang w:eastAsia="ru-RU"/>
        </w:rPr>
        <w:t>ой явки на прием в Администрацию</w:t>
      </w:r>
      <w:r w:rsidRPr="001F2F0C">
        <w:rPr>
          <w:rFonts w:ascii="Times New Roman" w:hAnsi="Times New Roman" w:cs="Times New Roman"/>
          <w:sz w:val="24"/>
          <w:szCs w:val="24"/>
          <w:bdr w:val="none" w:sz="0" w:space="0" w:color="auto" w:frame="1"/>
          <w:lang w:eastAsia="ru-RU"/>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случае, если заявитель выбрал способ оказания услуги с личной явкой на прие</w:t>
      </w:r>
      <w:r w:rsidR="00991792">
        <w:rPr>
          <w:rFonts w:ascii="Times New Roman" w:hAnsi="Times New Roman" w:cs="Times New Roman"/>
          <w:sz w:val="24"/>
          <w:szCs w:val="24"/>
          <w:bdr w:val="none" w:sz="0" w:space="0" w:color="auto" w:frame="1"/>
          <w:lang w:eastAsia="ru-RU"/>
        </w:rPr>
        <w:t>м в Администрацию</w:t>
      </w:r>
      <w:r w:rsidRPr="001F2F0C">
        <w:rPr>
          <w:rFonts w:ascii="Times New Roman" w:hAnsi="Times New Roman" w:cs="Times New Roman"/>
          <w:sz w:val="24"/>
          <w:szCs w:val="24"/>
          <w:bdr w:val="none" w:sz="0" w:space="0" w:color="auto" w:frame="1"/>
          <w:lang w:eastAsia="ru-RU"/>
        </w:rPr>
        <w:t xml:space="preserve"> — заверение пакета электронных документов квалифицированной ЭП не требуется;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направить пакет электр</w:t>
      </w:r>
      <w:r w:rsidR="00991792">
        <w:rPr>
          <w:rFonts w:ascii="Times New Roman" w:hAnsi="Times New Roman" w:cs="Times New Roman"/>
          <w:sz w:val="24"/>
          <w:szCs w:val="24"/>
          <w:bdr w:val="none" w:sz="0" w:space="0" w:color="auto" w:frame="1"/>
          <w:lang w:eastAsia="ru-RU"/>
        </w:rPr>
        <w:t>онных документов в Администрацию</w:t>
      </w:r>
      <w:r w:rsidRPr="001F2F0C">
        <w:rPr>
          <w:rFonts w:ascii="Times New Roman" w:hAnsi="Times New Roman" w:cs="Times New Roman"/>
          <w:sz w:val="24"/>
          <w:szCs w:val="24"/>
          <w:bdr w:val="none" w:sz="0" w:space="0" w:color="auto" w:frame="1"/>
          <w:lang w:eastAsia="ru-RU"/>
        </w:rPr>
        <w:t xml:space="preserve"> посредством функционала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2.28.11.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2.28.12.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формирует через АИС «Межвед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2.28.13. В случае поступления всех документов, указанных в пунктах 2.10. – 2.13.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Администрация с предоставлением документов, указанных в пунктах 2.10. – 2.13. настоящего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8" w:name="Par209"/>
      <w:bookmarkEnd w:id="8"/>
      <w:r w:rsidRPr="001F2F0C">
        <w:rPr>
          <w:rFonts w:ascii="Times New Roman" w:hAnsi="Times New Roman" w:cs="Times New Roman"/>
          <w:sz w:val="24"/>
          <w:szCs w:val="24"/>
          <w:bdr w:val="none" w:sz="0" w:space="0" w:color="auto" w:frame="1"/>
          <w:lang w:eastAsia="ru-RU"/>
        </w:rPr>
        <w:t>III. Информация об услугах, являющихся необходимыми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 обязательными для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9" w:name="Par215"/>
      <w:bookmarkEnd w:id="9"/>
      <w:r w:rsidRPr="001F2F0C">
        <w:rPr>
          <w:rFonts w:ascii="Times New Roman" w:hAnsi="Times New Roman" w:cs="Times New Roman"/>
          <w:sz w:val="24"/>
          <w:szCs w:val="24"/>
          <w:bdr w:val="none" w:sz="0" w:space="0" w:color="auto" w:frame="1"/>
          <w:lang w:eastAsia="ru-RU"/>
        </w:rPr>
        <w:t>IV. Состав, последовательность и сроки выполнения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административных процедур, требования к порядку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их выполнения, в том числе особенности выполнения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административных процедур в электронной форме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 Административные процедуры Администрации по предоставлению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 подготовка и направление межведомственного запроса в территориальный налоговый орган и (или) территориальный </w:t>
      </w:r>
      <w:r w:rsidR="00BD7075">
        <w:rPr>
          <w:rFonts w:ascii="Times New Roman" w:hAnsi="Times New Roman" w:cs="Times New Roman"/>
          <w:sz w:val="24"/>
          <w:szCs w:val="24"/>
          <w:bdr w:val="none" w:sz="0" w:space="0" w:color="auto" w:frame="1"/>
          <w:lang w:eastAsia="ru-RU"/>
        </w:rPr>
        <w:t>отдел</w:t>
      </w:r>
      <w:r w:rsidRPr="001F2F0C">
        <w:rPr>
          <w:rFonts w:ascii="Times New Roman" w:hAnsi="Times New Roman" w:cs="Times New Roman"/>
          <w:sz w:val="24"/>
          <w:szCs w:val="24"/>
          <w:bdr w:val="none" w:sz="0" w:space="0" w:color="auto" w:frame="1"/>
          <w:lang w:eastAsia="ru-RU"/>
        </w:rPr>
        <w:t xml:space="preserve"> Управления Росреестра по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рассмотрение заявления о предоставлении разрешения, переоформлении разрешения, продлении срока действия разрешения и принятие 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формирование дела о предоставлении заявителю права на организацию розничного рынка на территории МО.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4.2. </w:t>
      </w:r>
      <w:hyperlink r:id="rId25" w:anchor="Par447" w:history="1">
        <w:r w:rsidRPr="001F2F0C">
          <w:rPr>
            <w:rFonts w:ascii="Times New Roman" w:hAnsi="Times New Roman" w:cs="Times New Roman"/>
            <w:color w:val="0066CC"/>
            <w:sz w:val="24"/>
            <w:szCs w:val="24"/>
            <w:u w:val="single"/>
            <w:bdr w:val="none" w:sz="0" w:space="0" w:color="auto" w:frame="1"/>
            <w:lang w:eastAsia="ru-RU"/>
          </w:rPr>
          <w:t>Блок-схема</w:t>
        </w:r>
      </w:hyperlink>
      <w:r w:rsidRPr="001F2F0C">
        <w:rPr>
          <w:rFonts w:ascii="Times New Roman" w:hAnsi="Times New Roman" w:cs="Times New Roman"/>
          <w:sz w:val="24"/>
          <w:szCs w:val="24"/>
          <w:bdr w:val="none" w:sz="0" w:space="0" w:color="auto" w:frame="1"/>
          <w:lang w:eastAsia="ru-RU"/>
        </w:rPr>
        <w:t> последовательности административных процедур приведена в Приложении 5 к Административному регламенту.</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0" w:name="Par232"/>
      <w:bookmarkEnd w:id="10"/>
      <w:r w:rsidRPr="001F2F0C">
        <w:rPr>
          <w:rFonts w:ascii="Times New Roman" w:hAnsi="Times New Roman" w:cs="Times New Roman"/>
          <w:sz w:val="24"/>
          <w:szCs w:val="24"/>
          <w:bdr w:val="none" w:sz="0" w:space="0" w:color="auto" w:frame="1"/>
          <w:lang w:eastAsia="ru-RU"/>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4.3. Основанием для начала исполнения административной процедуры является поступление заявления 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 Администрацию, в том числе по электронной почте, или заявления, составленного заявителем лично в Администрации, либо через МФЦ, либо через ПГУ 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4.4. Прием и регистрация документов осуществляется специалистами Администрации, а при обращении через МФЦ — специалистами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4.7. В случае принятия решения об отказе в предоставлении услуги заявителю разъясняются причины отказа.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Критерием принятия решения об отказе в предоставлении услуги является отсутствие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6" w:history="1">
        <w:r w:rsidRPr="001F2F0C">
          <w:rPr>
            <w:rFonts w:ascii="Times New Roman" w:hAnsi="Times New Roman" w:cs="Times New Roman"/>
            <w:color w:val="0066CC"/>
            <w:sz w:val="24"/>
            <w:szCs w:val="24"/>
            <w:u w:val="single"/>
            <w:bdr w:val="none" w:sz="0" w:space="0" w:color="auto" w:frame="1"/>
            <w:lang w:eastAsia="ru-RU"/>
          </w:rPr>
          <w:t>частями 1</w:t>
        </w:r>
      </w:hyperlink>
      <w:r w:rsidRPr="001F2F0C">
        <w:rPr>
          <w:rFonts w:ascii="Times New Roman" w:hAnsi="Times New Roman" w:cs="Times New Roman"/>
          <w:sz w:val="24"/>
          <w:szCs w:val="24"/>
          <w:bdr w:val="none" w:sz="0" w:space="0" w:color="auto" w:frame="1"/>
          <w:lang w:eastAsia="ru-RU"/>
        </w:rPr>
        <w:t> и </w:t>
      </w:r>
      <w:hyperlink r:id="rId27" w:history="1">
        <w:r w:rsidRPr="001F2F0C">
          <w:rPr>
            <w:rFonts w:ascii="Times New Roman" w:hAnsi="Times New Roman" w:cs="Times New Roman"/>
            <w:color w:val="0066CC"/>
            <w:sz w:val="24"/>
            <w:szCs w:val="24"/>
            <w:u w:val="single"/>
            <w:bdr w:val="none" w:sz="0" w:space="0" w:color="auto" w:frame="1"/>
            <w:lang w:eastAsia="ru-RU"/>
          </w:rPr>
          <w:t>2 статьи 5</w:t>
        </w:r>
      </w:hyperlink>
      <w:r w:rsidRPr="001F2F0C">
        <w:rPr>
          <w:rFonts w:ascii="Times New Roman" w:hAnsi="Times New Roman" w:cs="Times New Roman"/>
          <w:sz w:val="24"/>
          <w:szCs w:val="24"/>
          <w:bdr w:val="none" w:sz="0" w:space="0" w:color="auto" w:frame="1"/>
          <w:lang w:eastAsia="ru-RU"/>
        </w:rPr>
        <w:t> Федерального закона N 271-ФЗ, а также документов, прилагаемых к заявлению, содержащих недостоверные сведения.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4.9. Срок выполнения административной процедуры составляет 1 рабочий день.</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1" w:name="Par244"/>
      <w:bookmarkEnd w:id="11"/>
      <w:r w:rsidRPr="001F2F0C">
        <w:rPr>
          <w:rFonts w:ascii="Times New Roman" w:hAnsi="Times New Roman" w:cs="Times New Roman"/>
          <w:sz w:val="24"/>
          <w:szCs w:val="24"/>
          <w:bdr w:val="none" w:sz="0" w:space="0" w:color="auto" w:frame="1"/>
          <w:lang w:eastAsia="ru-RU"/>
        </w:rPr>
        <w:t>Подготовка и направление межведомственного запроса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территориальный налоговый орган и (или) Управление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Росреестра по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4.12. Должностным лицом, ответственными за формирование и направление межведомственных запросов, является специалист Администрации, либо специалист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Требования к содержанию и формированию межведомственного запроса установлены </w:t>
      </w:r>
      <w:hyperlink r:id="rId28" w:history="1">
        <w:r w:rsidRPr="001F2F0C">
          <w:rPr>
            <w:rFonts w:ascii="Times New Roman" w:hAnsi="Times New Roman" w:cs="Times New Roman"/>
            <w:color w:val="0066CC"/>
            <w:sz w:val="24"/>
            <w:szCs w:val="24"/>
            <w:u w:val="single"/>
            <w:bdr w:val="none" w:sz="0" w:space="0" w:color="auto" w:frame="1"/>
            <w:lang w:eastAsia="ru-RU"/>
          </w:rPr>
          <w:t>статьей 7.2</w:t>
        </w:r>
      </w:hyperlink>
      <w:r w:rsidRPr="001F2F0C">
        <w:rPr>
          <w:rFonts w:ascii="Times New Roman" w:hAnsi="Times New Roman" w:cs="Times New Roman"/>
          <w:sz w:val="24"/>
          <w:szCs w:val="24"/>
          <w:bdr w:val="none" w:sz="0" w:space="0" w:color="auto" w:frame="1"/>
          <w:lang w:eastAsia="ru-RU"/>
        </w:rPr>
        <w:t>Федерального закона N 210-ФЗ.</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Межведомственный запрос должен содержать следующие сведения: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наименование органа, направляющего межведомственный запрос;</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наименование органа (организации), в адрес которого направляется межведомственный запрос;</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контактная информация для направления ответа на межведомственный запрос;</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дата направления межведомственного запроса и срок ожидаемого ответа на межведомственный запрос;</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фамилия, имя, отчество и должность специалиста Администрации, его подпись, в том числе электронная подпись, а также номер служебного телефона и(или) адрес электронной почты для связи;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информация о факте получения согласия, предусмотренного частью 5 статьи 7 Федерального закона N 210-ФЗ.</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Максимальный срок формирования межведомственного запроса — три рабочих дня с момента приема заявления.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Межведомственный запрос формируется в электронном виде и подписывается электронной подписью специалиста Администрации. После подписания межведомственного запроса и до его направления специалист Администрации, обеспечивает регистрацию межведомственного запроса в системе документооборота.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Основным способом направления межведомственного запроса и получения ответа на него в соответствии с </w:t>
      </w:r>
      <w:hyperlink r:id="rId29" w:history="1">
        <w:r w:rsidRPr="001F2F0C">
          <w:rPr>
            <w:rFonts w:ascii="Times New Roman" w:hAnsi="Times New Roman" w:cs="Times New Roman"/>
            <w:color w:val="0066CC"/>
            <w:sz w:val="24"/>
            <w:szCs w:val="24"/>
            <w:u w:val="single"/>
            <w:bdr w:val="none" w:sz="0" w:space="0" w:color="auto" w:frame="1"/>
            <w:lang w:eastAsia="ru-RU"/>
          </w:rPr>
          <w:t>пунктом 1 статьи 7.1</w:t>
        </w:r>
      </w:hyperlink>
      <w:r w:rsidRPr="001F2F0C">
        <w:rPr>
          <w:rFonts w:ascii="Times New Roman" w:hAnsi="Times New Roman" w:cs="Times New Roman"/>
          <w:sz w:val="24"/>
          <w:szCs w:val="24"/>
          <w:bdr w:val="none" w:sz="0" w:space="0" w:color="auto" w:frame="1"/>
          <w:lang w:eastAsia="ru-RU"/>
        </w:rPr>
        <w:t>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4.14.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4.15. Результатом административной процедуры является получение выписки из ЕГРЮЛ и(или) документов на объект или объекты недвижимости.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2" w:name="Par354"/>
      <w:bookmarkEnd w:id="12"/>
      <w:r w:rsidRPr="001F2F0C">
        <w:rPr>
          <w:rFonts w:ascii="Times New Roman" w:hAnsi="Times New Roman" w:cs="Times New Roman"/>
          <w:sz w:val="24"/>
          <w:szCs w:val="24"/>
          <w:bdr w:val="none" w:sz="0" w:space="0" w:color="auto" w:frame="1"/>
          <w:lang w:eastAsia="ru-RU"/>
        </w:rPr>
        <w:t>Рассмотрение заявления о предоставлении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переоформлении разрешения, продлении срока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разрешения и принятие 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4.17. Юридическим фактом, являющимся основанием для рассмотрения заявления, является регистрация заявления и прилагаемых к нему документов.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4.18. Специалист Администрации,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0" w:history="1">
        <w:r w:rsidRPr="001F2F0C">
          <w:rPr>
            <w:rFonts w:ascii="Times New Roman" w:hAnsi="Times New Roman" w:cs="Times New Roman"/>
            <w:color w:val="0066CC"/>
            <w:sz w:val="24"/>
            <w:szCs w:val="24"/>
            <w:u w:val="single"/>
            <w:bdr w:val="none" w:sz="0" w:space="0" w:color="auto" w:frame="1"/>
            <w:lang w:eastAsia="ru-RU"/>
          </w:rPr>
          <w:t>статьи 5</w:t>
        </w:r>
      </w:hyperlink>
      <w:r w:rsidRPr="001F2F0C">
        <w:rPr>
          <w:rFonts w:ascii="Times New Roman" w:hAnsi="Times New Roman" w:cs="Times New Roman"/>
          <w:sz w:val="24"/>
          <w:szCs w:val="24"/>
          <w:bdr w:val="none" w:sz="0" w:space="0" w:color="auto" w:frame="1"/>
          <w:lang w:eastAsia="ru-RU"/>
        </w:rPr>
        <w:t>Федерального закона N 271-ФЗ, </w:t>
      </w:r>
      <w:hyperlink r:id="rId31" w:history="1">
        <w:r w:rsidRPr="001F2F0C">
          <w:rPr>
            <w:rFonts w:ascii="Times New Roman" w:hAnsi="Times New Roman" w:cs="Times New Roman"/>
            <w:color w:val="0066CC"/>
            <w:sz w:val="24"/>
            <w:szCs w:val="24"/>
            <w:u w:val="single"/>
            <w:bdr w:val="none" w:sz="0" w:space="0" w:color="auto" w:frame="1"/>
            <w:lang w:eastAsia="ru-RU"/>
          </w:rPr>
          <w:t>постановления</w:t>
        </w:r>
      </w:hyperlink>
      <w:r w:rsidRPr="001F2F0C">
        <w:rPr>
          <w:rFonts w:ascii="Times New Roman" w:hAnsi="Times New Roman" w:cs="Times New Roman"/>
          <w:sz w:val="24"/>
          <w:szCs w:val="24"/>
          <w:bdr w:val="none" w:sz="0" w:space="0" w:color="auto" w:frame="1"/>
          <w:lang w:eastAsia="ru-RU"/>
        </w:rPr>
        <w:t>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По результатам рассмотрения заявления специалист Администрации готовит проект НПА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 предоставлении разрешения либо об отказе в предоставлении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 переоформлении разрешения либо об отказе в переоформлении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 продлении срока действия разрешения либо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Специалист Администрации осуществляет подготовку проекта НПА ОМСУ, обеспечивает его согласование и направление на подпись в установленном порядке.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4.19. Должностным лицом, ответственными за рассмотрение заявления, подготовку проекта НПА ОМСУ, является специалист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r:id="rId32" w:anchor="Par134" w:history="1">
        <w:r w:rsidRPr="001F2F0C">
          <w:rPr>
            <w:rFonts w:ascii="Times New Roman" w:hAnsi="Times New Roman" w:cs="Times New Roman"/>
            <w:color w:val="0066CC"/>
            <w:sz w:val="24"/>
            <w:szCs w:val="24"/>
            <w:u w:val="single"/>
            <w:bdr w:val="none" w:sz="0" w:space="0" w:color="auto" w:frame="1"/>
            <w:lang w:eastAsia="ru-RU"/>
          </w:rPr>
          <w:t>пункте </w:t>
        </w:r>
      </w:hyperlink>
      <w:r w:rsidRPr="001F2F0C">
        <w:rPr>
          <w:rFonts w:ascii="Times New Roman" w:hAnsi="Times New Roman" w:cs="Times New Roman"/>
          <w:sz w:val="24"/>
          <w:szCs w:val="24"/>
          <w:bdr w:val="none" w:sz="0" w:space="0" w:color="auto" w:frame="1"/>
          <w:lang w:eastAsia="ru-RU"/>
        </w:rPr>
        <w:t>2.10. настоящего Административного регламента, требованиям </w:t>
      </w:r>
      <w:hyperlink r:id="rId33" w:history="1">
        <w:r w:rsidRPr="001F2F0C">
          <w:rPr>
            <w:rFonts w:ascii="Times New Roman" w:hAnsi="Times New Roman" w:cs="Times New Roman"/>
            <w:color w:val="0066CC"/>
            <w:sz w:val="24"/>
            <w:szCs w:val="24"/>
            <w:u w:val="single"/>
            <w:bdr w:val="none" w:sz="0" w:space="0" w:color="auto" w:frame="1"/>
            <w:lang w:eastAsia="ru-RU"/>
          </w:rPr>
          <w:t>статьи 5</w:t>
        </w:r>
      </w:hyperlink>
      <w:r w:rsidRPr="001F2F0C">
        <w:rPr>
          <w:rFonts w:ascii="Times New Roman" w:hAnsi="Times New Roman" w:cs="Times New Roman"/>
          <w:sz w:val="24"/>
          <w:szCs w:val="24"/>
          <w:bdr w:val="none" w:sz="0" w:space="0" w:color="auto" w:frame="1"/>
          <w:lang w:eastAsia="ru-RU"/>
        </w:rPr>
        <w:t> Федерального закона N 271-ФЗ,</w:t>
      </w:r>
      <w:hyperlink r:id="rId34" w:history="1">
        <w:r w:rsidRPr="001F2F0C">
          <w:rPr>
            <w:rFonts w:ascii="Times New Roman" w:hAnsi="Times New Roman" w:cs="Times New Roman"/>
            <w:color w:val="0066CC"/>
            <w:sz w:val="24"/>
            <w:szCs w:val="24"/>
            <w:u w:val="single"/>
            <w:bdr w:val="none" w:sz="0" w:space="0" w:color="auto" w:frame="1"/>
            <w:lang w:eastAsia="ru-RU"/>
          </w:rPr>
          <w:t>постановления</w:t>
        </w:r>
      </w:hyperlink>
      <w:r w:rsidRPr="001F2F0C">
        <w:rPr>
          <w:rFonts w:ascii="Times New Roman" w:hAnsi="Times New Roman" w:cs="Times New Roman"/>
          <w:sz w:val="24"/>
          <w:szCs w:val="24"/>
          <w:bdr w:val="none" w:sz="0" w:space="0" w:color="auto" w:frame="1"/>
          <w:lang w:eastAsia="ru-RU"/>
        </w:rPr>
        <w:t>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4.21. Результатом административного действия является проект НПА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4.22. Способом фиксации результата выполнения административного действия является подписание проекта НПА ОМСУ.</w:t>
      </w:r>
    </w:p>
    <w:p w:rsidR="005F51D0" w:rsidRPr="001F2F0C" w:rsidRDefault="005F51D0" w:rsidP="0051271D">
      <w:pPr>
        <w:pStyle w:val="a6"/>
        <w:ind w:firstLine="567"/>
        <w:jc w:val="both"/>
        <w:rPr>
          <w:rFonts w:ascii="Times New Roman" w:hAnsi="Times New Roman" w:cs="Times New Roman"/>
          <w:sz w:val="24"/>
          <w:szCs w:val="24"/>
          <w:lang w:eastAsia="ru-RU"/>
        </w:rPr>
      </w:pPr>
      <w:bookmarkStart w:id="13" w:name="Par374"/>
      <w:bookmarkEnd w:id="13"/>
      <w:r w:rsidRPr="001F2F0C">
        <w:rPr>
          <w:rFonts w:ascii="Times New Roman" w:hAnsi="Times New Roman" w:cs="Times New Roman"/>
          <w:sz w:val="24"/>
          <w:szCs w:val="24"/>
          <w:bdr w:val="none" w:sz="0" w:space="0" w:color="auto" w:frame="1"/>
          <w:lang w:eastAsia="ru-RU"/>
        </w:rPr>
        <w:t>Оформление и вручение (направление) заявителю</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уведомления о выдаче разрешения, уведомления</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о переоформлении разрешения, уведомления о продлении срока</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действия разрешения и выдача разрешения, переоформленного</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разрешения, разрешения с продленным сроком действия либо</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вручение (направление) заявителю уведомления об отказе</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в выдаче разрешения, уведомления об отказе в переоформлении</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разрешения, уведомления об отказе в продлении срока</w:t>
      </w:r>
      <w:r w:rsidR="0051271D">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действия разрешения</w:t>
      </w:r>
      <w:r w:rsidR="0051271D">
        <w:rPr>
          <w:rFonts w:ascii="Times New Roman" w:hAnsi="Times New Roman" w:cs="Times New Roman"/>
          <w:sz w:val="24"/>
          <w:szCs w:val="24"/>
          <w:bdr w:val="none" w:sz="0" w:space="0" w:color="auto" w:frame="1"/>
          <w:lang w:eastAsia="ru-RU"/>
        </w:rPr>
        <w:t>.</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4.23.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4.24. Специалист Администрации направляет подготовленное уведомление, разрешение главе администрации ОМСУ для согласования.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Максимальный срок подготовки уведомлений, разрешений составляет один рабочий день, следующий за днем издания НПА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После подписания уведомления и разрешения главой администрации ОМСУ специалист Администрации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Максимальный срок выполнения административного действия составляет три дня со дня издания нормативного акта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4.25. Должностным лицом, ответственными за оформление и выдачу (направление) заявителю уведомлений, разрешений, является специалист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4.26. Критерием принятия решения при выполнении административного действия является издание НПА ОМСУ.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4" w:name="Par395"/>
      <w:bookmarkEnd w:id="14"/>
      <w:r w:rsidRPr="001F2F0C">
        <w:rPr>
          <w:rFonts w:ascii="Times New Roman" w:hAnsi="Times New Roman" w:cs="Times New Roman"/>
          <w:sz w:val="24"/>
          <w:szCs w:val="24"/>
          <w:bdr w:val="none" w:sz="0" w:space="0" w:color="auto" w:frame="1"/>
          <w:lang w:eastAsia="ru-RU"/>
        </w:rPr>
        <w:t>Формирование дела о предоставлении заявителю права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 организацию розничного рынка на территории МО</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5" w:name="Par399"/>
      <w:bookmarkEnd w:id="15"/>
      <w:r w:rsidRPr="001F2F0C">
        <w:rPr>
          <w:rFonts w:ascii="Times New Roman" w:hAnsi="Times New Roman" w:cs="Times New Roman"/>
          <w:sz w:val="24"/>
          <w:szCs w:val="24"/>
          <w:bdr w:val="none" w:sz="0" w:space="0" w:color="auto" w:frame="1"/>
          <w:lang w:eastAsia="ru-RU"/>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заявления и прилагаемых к нему документов, указанных в </w:t>
      </w:r>
      <w:hyperlink r:id="rId35" w:anchor="Par134" w:history="1">
        <w:r w:rsidRPr="001F2F0C">
          <w:rPr>
            <w:rFonts w:ascii="Times New Roman" w:hAnsi="Times New Roman" w:cs="Times New Roman"/>
            <w:color w:val="0066CC"/>
            <w:sz w:val="24"/>
            <w:szCs w:val="24"/>
            <w:u w:val="single"/>
            <w:bdr w:val="none" w:sz="0" w:space="0" w:color="auto" w:frame="1"/>
            <w:lang w:eastAsia="ru-RU"/>
          </w:rPr>
          <w:t>пункте </w:t>
        </w:r>
      </w:hyperlink>
      <w:r w:rsidRPr="001F2F0C">
        <w:rPr>
          <w:rFonts w:ascii="Times New Roman" w:hAnsi="Times New Roman" w:cs="Times New Roman"/>
          <w:sz w:val="24"/>
          <w:szCs w:val="24"/>
          <w:bdr w:val="none" w:sz="0" w:space="0" w:color="auto" w:frame="1"/>
          <w:lang w:eastAsia="ru-RU"/>
        </w:rPr>
        <w:t>2.10. настоящего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копия выданного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6" w:name="Par404"/>
      <w:bookmarkEnd w:id="16"/>
      <w:r w:rsidRPr="001F2F0C">
        <w:rPr>
          <w:rFonts w:ascii="Times New Roman" w:hAnsi="Times New Roman" w:cs="Times New Roman"/>
          <w:sz w:val="24"/>
          <w:szCs w:val="24"/>
          <w:bdr w:val="none" w:sz="0" w:space="0" w:color="auto" w:frame="1"/>
          <w:lang w:eastAsia="ru-RU"/>
        </w:rPr>
        <w:t>4.30. Специалист Администрации присваивает сформированному делу порядковый номер и подшивает в него документы, указанные в </w:t>
      </w:r>
      <w:hyperlink r:id="rId36" w:anchor="Par399" w:history="1">
        <w:r w:rsidRPr="001F2F0C">
          <w:rPr>
            <w:rFonts w:ascii="Times New Roman" w:hAnsi="Times New Roman" w:cs="Times New Roman"/>
            <w:color w:val="0066CC"/>
            <w:sz w:val="24"/>
            <w:szCs w:val="24"/>
            <w:u w:val="single"/>
            <w:bdr w:val="none" w:sz="0" w:space="0" w:color="auto" w:frame="1"/>
            <w:lang w:eastAsia="ru-RU"/>
          </w:rPr>
          <w:t>пункте 4.29</w:t>
        </w:r>
      </w:hyperlink>
      <w:r w:rsidRPr="001F2F0C">
        <w:rPr>
          <w:rFonts w:ascii="Times New Roman" w:hAnsi="Times New Roman" w:cs="Times New Roman"/>
          <w:sz w:val="24"/>
          <w:szCs w:val="24"/>
          <w:bdr w:val="none" w:sz="0" w:space="0" w:color="auto" w:frame="1"/>
          <w:lang w:eastAsia="ru-RU"/>
        </w:rPr>
        <w:t>. настоящего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При подаче заявления о переоформлении разрешения и продлении срока действия разрешения в дело также подшиваются следующие документы: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заявление с оттиском штампа ОМСУ с указанием даты и входящего номера;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нормативный акт ОМСУ о переоформлении разрешения,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нормативный акт ОМСУ об отказе в переоформлении разрешения,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уведомление об отказе в переоформлении разрешения, уведомление об отказе в продлении срока действия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копия переоформленного разрешения;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копия разрешения с продленным сроком действия.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Администрация администрации с помощью МФЦ, либо через функционал личного кабинета, в случае подачи заявления через ПГУ ЛО или ЕПГУ.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4.31. Лицом, ответственным за формирование дела, является специалист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4.32. Критерием принятия решения при выполнении административного действия является наличие документов, указанных в </w:t>
      </w:r>
      <w:hyperlink r:id="rId37" w:anchor="Par399" w:history="1">
        <w:r w:rsidRPr="001F2F0C">
          <w:rPr>
            <w:rFonts w:ascii="Times New Roman" w:hAnsi="Times New Roman" w:cs="Times New Roman"/>
            <w:color w:val="0066CC"/>
            <w:sz w:val="24"/>
            <w:szCs w:val="24"/>
            <w:u w:val="single"/>
            <w:bdr w:val="none" w:sz="0" w:space="0" w:color="auto" w:frame="1"/>
            <w:lang w:eastAsia="ru-RU"/>
          </w:rPr>
          <w:t>пунктах 4.28.</w:t>
        </w:r>
      </w:hyperlink>
      <w:r w:rsidRPr="001F2F0C">
        <w:rPr>
          <w:rFonts w:ascii="Times New Roman" w:hAnsi="Times New Roman" w:cs="Times New Roman"/>
          <w:sz w:val="24"/>
          <w:szCs w:val="24"/>
          <w:bdr w:val="none" w:sz="0" w:space="0" w:color="auto" w:frame="1"/>
          <w:lang w:eastAsia="ru-RU"/>
        </w:rPr>
        <w:t> и 4.29. настоящего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4.33. Результатом выполнения административного действия является сформированное дело.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4.34. Способом фиксации выполнения административного действия является составление описи дела.</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7" w:name="Par297"/>
      <w:bookmarkStart w:id="18" w:name="Par310"/>
      <w:bookmarkEnd w:id="17"/>
      <w:bookmarkEnd w:id="18"/>
      <w:r w:rsidRPr="001F2F0C">
        <w:rPr>
          <w:rFonts w:ascii="Times New Roman" w:hAnsi="Times New Roman" w:cs="Times New Roman"/>
          <w:sz w:val="24"/>
          <w:szCs w:val="24"/>
          <w:bdr w:val="none" w:sz="0" w:space="0" w:color="auto" w:frame="1"/>
          <w:lang w:eastAsia="ru-RU"/>
        </w:rPr>
        <w:t>V. Формы контроля за исполнением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5.1. Заместитель руководителя ОМСУ, курирующий вопросы развития потребительского рынка (далее – Руководитель)</w:t>
      </w:r>
      <w:r w:rsidR="007E644F">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sz w:val="24"/>
          <w:szCs w:val="24"/>
          <w:bdr w:val="none" w:sz="0" w:space="0" w:color="auto" w:frame="1"/>
          <w:lang w:eastAsia="ru-RU"/>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5.2.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5.3. 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частности, несут ответственность за:</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требование у заявителей документов или платы, не предусмотренных административным регламентом;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нарушение сроков регистрации запросов заявителя о предоставлении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нарушение сроков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направление необоснованных межведомственных запросов;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нарушение сроков подготовки межведомственных запросов.</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5.4. Контроль за полнотой и качеством предоставления муниципальной услуги</w:t>
      </w:r>
      <w:r w:rsidR="005B2940">
        <w:rPr>
          <w:rFonts w:ascii="Times New Roman" w:hAnsi="Times New Roman" w:cs="Times New Roman"/>
          <w:sz w:val="24"/>
          <w:szCs w:val="24"/>
          <w:bdr w:val="none" w:sz="0" w:space="0" w:color="auto" w:frame="1"/>
          <w:lang w:eastAsia="ru-RU"/>
        </w:rPr>
        <w:t xml:space="preserve"> включает  в себя </w:t>
      </w:r>
      <w:r w:rsidRPr="001F2F0C">
        <w:rPr>
          <w:rFonts w:ascii="Times New Roman" w:hAnsi="Times New Roman" w:cs="Times New Roman"/>
          <w:sz w:val="24"/>
          <w:szCs w:val="24"/>
          <w:bdr w:val="none" w:sz="0" w:space="0" w:color="auto" w:frame="1"/>
          <w:lang w:eastAsia="ru-RU"/>
        </w:rPr>
        <w:t>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5.5. В случае выявления нарушений прав заявителей при принятии решений, при совершении действий (бездействии) руководителем Администрации и Специалистами Администрации, они несут ответственность в соответствии с законодательством.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5.6. Порядок и формы контроля за предоставлением муниципальной услуги со стороны граждан, их объединений и организаций.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Контроль со стороны граждан, их объединений и организаций осуществляется Администрация по почте, в том числе электронной. Предложения и замечания также высказываются на личном приёме у руководителя Администрации.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5.7.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19" w:name="Par321"/>
      <w:bookmarkEnd w:id="19"/>
      <w:r w:rsidRPr="001F2F0C">
        <w:rPr>
          <w:rFonts w:ascii="Times New Roman" w:hAnsi="Times New Roman" w:cs="Times New Roman"/>
          <w:sz w:val="24"/>
          <w:szCs w:val="24"/>
          <w:bdr w:val="none" w:sz="0" w:space="0" w:color="auto" w:frame="1"/>
          <w:lang w:eastAsia="ru-RU"/>
        </w:rPr>
        <w:t>V</w:t>
      </w:r>
      <w:r w:rsidRPr="001F2F0C">
        <w:rPr>
          <w:rFonts w:ascii="Times New Roman" w:hAnsi="Times New Roman" w:cs="Times New Roman"/>
          <w:sz w:val="24"/>
          <w:szCs w:val="24"/>
          <w:bdr w:val="none" w:sz="0" w:space="0" w:color="auto" w:frame="1"/>
          <w:lang w:val="en-US" w:eastAsia="ru-RU"/>
        </w:rPr>
        <w:t>I</w:t>
      </w:r>
      <w:r w:rsidRPr="001F2F0C">
        <w:rPr>
          <w:rFonts w:ascii="Times New Roman" w:hAnsi="Times New Roman" w:cs="Times New Roman"/>
          <w:sz w:val="24"/>
          <w:szCs w:val="24"/>
          <w:bdr w:val="none" w:sz="0" w:space="0" w:color="auto" w:frame="1"/>
          <w:lang w:eastAsia="ru-RU"/>
        </w:rPr>
        <w:t>. Досудебный (внесудебный) порядок обжалования решений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 действий (бездействия) органа, предоставляющего</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муниципальную услугу, а также должностных лиц,</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муниципальных служащих</w:t>
      </w:r>
    </w:p>
    <w:p w:rsidR="005F51D0" w:rsidRPr="001F2F0C" w:rsidRDefault="005F51D0" w:rsidP="00984B4B">
      <w:pPr>
        <w:pStyle w:val="a6"/>
        <w:ind w:firstLine="567"/>
        <w:jc w:val="both"/>
        <w:rPr>
          <w:rFonts w:ascii="Times New Roman" w:hAnsi="Times New Roman" w:cs="Times New Roman"/>
          <w:sz w:val="24"/>
          <w:szCs w:val="24"/>
          <w:lang w:eastAsia="ru-RU"/>
        </w:rPr>
      </w:pPr>
      <w:bookmarkStart w:id="20" w:name="Par367"/>
      <w:bookmarkEnd w:id="20"/>
      <w:r w:rsidRPr="001F2F0C">
        <w:rPr>
          <w:rFonts w:ascii="Times New Roman" w:hAnsi="Times New Roman" w:cs="Times New Roman"/>
          <w:sz w:val="24"/>
          <w:szCs w:val="24"/>
          <w:bdr w:val="none" w:sz="0" w:space="0" w:color="auto" w:frame="1"/>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6.1. Заявители имеют право на досудебное (внесудебное) обжалование решений и действий (бездействия), принятых (осуществляемых) Администрацией,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6.2. Заявитель может обратиться с жалобой в следующих случаях:</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нарушение срока регистрации заявления о предоставлении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нарушение срока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Предмет досудебного (внесудебного) обжалования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6.3. </w:t>
      </w:r>
      <w:r w:rsidRPr="001F2F0C">
        <w:rPr>
          <w:rFonts w:ascii="Times New Roman" w:hAnsi="Times New Roman" w:cs="Times New Roman"/>
          <w:color w:val="000000"/>
          <w:sz w:val="24"/>
          <w:szCs w:val="24"/>
          <w:bdr w:val="none" w:sz="0" w:space="0" w:color="auto" w:frame="1"/>
          <w:lang w:eastAsia="ru-RU"/>
        </w:rPr>
        <w:t>Предметом досудебного (внесудебного) обжалования являются решение, действие (бездействие) Администрации, должностных лиц Администрации, </w:t>
      </w:r>
      <w:r w:rsidRPr="001F2F0C">
        <w:rPr>
          <w:rFonts w:ascii="Times New Roman" w:hAnsi="Times New Roman" w:cs="Times New Roman"/>
          <w:sz w:val="24"/>
          <w:szCs w:val="24"/>
          <w:bdr w:val="none" w:sz="0" w:space="0" w:color="auto" w:frame="1"/>
          <w:lang w:eastAsia="ru-RU"/>
        </w:rPr>
        <w:t>муниципальных служащих, ответственных за предоставление муниципальной услуги.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Органы местного самоуправления и должностные лица, которым может быть адресована жалоба в досудебном (внесудебном) порядке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6.4. Жалоба подаётся заявителем в Администрацию в письменной форме на бумажном носителе либо в электронной форме (Приложении 6 к настоящему административному регламенту.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Основания для начала процедуры досудебного (внесудебного) обжалования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Права заявителей на получение информации и документов, необходимых</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для составления и обоснования жалобы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Сроки рассмотрения жалобы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6.7. Жалоба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Жалоба на решение, принятое главой Администрации, рассматривается в течение 15 дней со дня ее регистрации.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6.8. Исчерпывающий перечень случаев, в которых ответ на жалобу не даётся.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Результат досудебного (внесудебного) обжалования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применительно к каждой процедуре либо инстанции обжалования</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6.9. По результатам рассмотрения жалобы орган (организация), предоставляющий муниципальную услугу, принимает одно из следующих решений:</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отказывает в удовлетворении жалобы.</w:t>
      </w:r>
    </w:p>
    <w:p w:rsidR="005F51D0" w:rsidRPr="001F2F0C" w:rsidRDefault="005F51D0" w:rsidP="00984B4B">
      <w:pPr>
        <w:pStyle w:val="a6"/>
        <w:ind w:firstLine="567"/>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1D0" w:rsidRDefault="005F51D0" w:rsidP="00984B4B">
      <w:pPr>
        <w:pStyle w:val="a6"/>
        <w:ind w:firstLine="567"/>
        <w:jc w:val="both"/>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B4B" w:rsidRDefault="00984B4B" w:rsidP="00E607B2">
      <w:pPr>
        <w:pStyle w:val="a6"/>
        <w:jc w:val="both"/>
        <w:rPr>
          <w:rFonts w:ascii="Times New Roman" w:hAnsi="Times New Roman" w:cs="Times New Roman"/>
          <w:sz w:val="24"/>
          <w:szCs w:val="24"/>
          <w:bdr w:val="none" w:sz="0" w:space="0" w:color="auto" w:frame="1"/>
          <w:lang w:eastAsia="ru-RU"/>
        </w:rPr>
      </w:pPr>
    </w:p>
    <w:p w:rsidR="005F51D0" w:rsidRPr="001F2F0C" w:rsidRDefault="00984B4B" w:rsidP="00E607B2">
      <w:pPr>
        <w:pStyle w:val="a6"/>
        <w:jc w:val="both"/>
        <w:rPr>
          <w:rFonts w:ascii="Times New Roman" w:hAnsi="Times New Roman" w:cs="Times New Roman"/>
          <w:sz w:val="24"/>
          <w:szCs w:val="24"/>
          <w:lang w:eastAsia="ru-RU"/>
        </w:rPr>
      </w:pPr>
      <w:r w:rsidRPr="00354100">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Приложение № 1</w:t>
      </w:r>
    </w:p>
    <w:p w:rsidR="005F51D0" w:rsidRDefault="00984B4B" w:rsidP="00E607B2">
      <w:pPr>
        <w:pStyle w:val="a6"/>
        <w:jc w:val="both"/>
        <w:rPr>
          <w:rFonts w:ascii="Times New Roman" w:hAnsi="Times New Roman" w:cs="Times New Roman"/>
          <w:sz w:val="24"/>
          <w:szCs w:val="24"/>
          <w:bdr w:val="none" w:sz="0" w:space="0" w:color="auto" w:frame="1"/>
          <w:lang w:eastAsia="ru-RU"/>
        </w:rPr>
      </w:pPr>
      <w:r w:rsidRPr="00354100">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к Административному регламенту</w:t>
      </w:r>
    </w:p>
    <w:p w:rsidR="00984B4B" w:rsidRDefault="00984B4B" w:rsidP="00E607B2">
      <w:pPr>
        <w:pStyle w:val="a6"/>
        <w:jc w:val="both"/>
        <w:rPr>
          <w:rFonts w:ascii="Times New Roman" w:hAnsi="Times New Roman" w:cs="Times New Roman"/>
          <w:sz w:val="24"/>
          <w:szCs w:val="24"/>
          <w:bdr w:val="none" w:sz="0" w:space="0" w:color="auto" w:frame="1"/>
          <w:lang w:eastAsia="ru-RU"/>
        </w:rPr>
      </w:pPr>
    </w:p>
    <w:p w:rsidR="00984B4B" w:rsidRPr="001F2F0C" w:rsidRDefault="00984B4B" w:rsidP="00E607B2">
      <w:pPr>
        <w:pStyle w:val="a6"/>
        <w:jc w:val="both"/>
        <w:rPr>
          <w:rFonts w:ascii="Times New Roman" w:hAnsi="Times New Roman" w:cs="Times New Roman"/>
          <w:sz w:val="24"/>
          <w:szCs w:val="24"/>
          <w:lang w:eastAsia="ru-RU"/>
        </w:rPr>
      </w:pPr>
    </w:p>
    <w:p w:rsidR="005F51D0" w:rsidRPr="001F2F0C" w:rsidRDefault="005F51D0" w:rsidP="00B60786">
      <w:pPr>
        <w:pStyle w:val="a6"/>
        <w:ind w:firstLine="426"/>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Местонахождение администрации МО:</w:t>
      </w:r>
      <w:r w:rsidR="004D4014">
        <w:rPr>
          <w:rFonts w:ascii="Times New Roman" w:hAnsi="Times New Roman" w:cs="Times New Roman"/>
          <w:sz w:val="24"/>
          <w:szCs w:val="24"/>
          <w:bdr w:val="none" w:sz="0" w:space="0" w:color="auto" w:frame="1"/>
          <w:lang w:eastAsia="ru-RU"/>
        </w:rPr>
        <w:t xml:space="preserve"> </w:t>
      </w:r>
      <w:r w:rsidRPr="001F2F0C">
        <w:rPr>
          <w:rFonts w:ascii="Times New Roman" w:hAnsi="Times New Roman" w:cs="Times New Roman"/>
          <w:color w:val="1D1B11"/>
          <w:sz w:val="24"/>
          <w:szCs w:val="24"/>
          <w:bdr w:val="none" w:sz="0" w:space="0" w:color="auto" w:frame="1"/>
          <w:lang w:eastAsia="ru-RU"/>
        </w:rPr>
        <w:t>18873</w:t>
      </w:r>
      <w:r w:rsidR="00DB476E">
        <w:rPr>
          <w:rFonts w:ascii="Times New Roman" w:hAnsi="Times New Roman" w:cs="Times New Roman"/>
          <w:color w:val="1D1B11"/>
          <w:sz w:val="24"/>
          <w:szCs w:val="24"/>
          <w:bdr w:val="none" w:sz="0" w:space="0" w:color="auto" w:frame="1"/>
          <w:lang w:eastAsia="ru-RU"/>
        </w:rPr>
        <w:t>4</w:t>
      </w:r>
      <w:r w:rsidRPr="001F2F0C">
        <w:rPr>
          <w:rFonts w:ascii="Times New Roman" w:hAnsi="Times New Roman" w:cs="Times New Roman"/>
          <w:color w:val="1D1B11"/>
          <w:sz w:val="24"/>
          <w:szCs w:val="24"/>
          <w:bdr w:val="none" w:sz="0" w:space="0" w:color="auto" w:frame="1"/>
          <w:lang w:eastAsia="ru-RU"/>
        </w:rPr>
        <w:t xml:space="preserve">, Ленинградская область, Приозерский район, </w:t>
      </w:r>
      <w:r w:rsidR="00DB476E">
        <w:rPr>
          <w:rFonts w:ascii="Times New Roman" w:hAnsi="Times New Roman" w:cs="Times New Roman"/>
          <w:color w:val="1D1B11"/>
          <w:sz w:val="24"/>
          <w:szCs w:val="24"/>
          <w:bdr w:val="none" w:sz="0" w:space="0" w:color="auto" w:frame="1"/>
          <w:lang w:eastAsia="ru-RU"/>
        </w:rPr>
        <w:t>п. Запорожское ул. Механизаторов д.2</w:t>
      </w:r>
    </w:p>
    <w:p w:rsidR="005F51D0" w:rsidRPr="004D4014" w:rsidRDefault="005F51D0" w:rsidP="00E607B2">
      <w:pPr>
        <w:pStyle w:val="a6"/>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Адрес электронной почты: </w:t>
      </w:r>
      <w:r w:rsidR="00DB476E">
        <w:rPr>
          <w:rFonts w:ascii="Times New Roman" w:hAnsi="Times New Roman" w:cs="Times New Roman"/>
          <w:sz w:val="24"/>
          <w:szCs w:val="24"/>
          <w:bdr w:val="none" w:sz="0" w:space="0" w:color="auto" w:frame="1"/>
          <w:lang w:val="en-US" w:eastAsia="ru-RU"/>
        </w:rPr>
        <w:t>zaporojskoe</w:t>
      </w:r>
      <w:r w:rsidR="0025349D" w:rsidRPr="004D4014">
        <w:rPr>
          <w:rFonts w:ascii="Times New Roman" w:hAnsi="Times New Roman" w:cs="Times New Roman"/>
          <w:sz w:val="24"/>
          <w:szCs w:val="24"/>
          <w:bdr w:val="none" w:sz="0" w:space="0" w:color="auto" w:frame="1"/>
          <w:lang w:eastAsia="ru-RU"/>
        </w:rPr>
        <w:t>@</w:t>
      </w:r>
      <w:r w:rsidR="0025349D">
        <w:rPr>
          <w:rFonts w:ascii="Times New Roman" w:hAnsi="Times New Roman" w:cs="Times New Roman"/>
          <w:sz w:val="24"/>
          <w:szCs w:val="24"/>
          <w:bdr w:val="none" w:sz="0" w:space="0" w:color="auto" w:frame="1"/>
          <w:lang w:val="en-US" w:eastAsia="ru-RU"/>
        </w:rPr>
        <w:t>yandex</w:t>
      </w:r>
      <w:r w:rsidR="0025349D" w:rsidRPr="004D4014">
        <w:rPr>
          <w:rFonts w:ascii="Times New Roman" w:hAnsi="Times New Roman" w:cs="Times New Roman"/>
          <w:sz w:val="24"/>
          <w:szCs w:val="24"/>
          <w:bdr w:val="none" w:sz="0" w:space="0" w:color="auto" w:frame="1"/>
          <w:lang w:eastAsia="ru-RU"/>
        </w:rPr>
        <w:t>.</w:t>
      </w:r>
      <w:r w:rsidR="0025349D">
        <w:rPr>
          <w:rFonts w:ascii="Times New Roman" w:hAnsi="Times New Roman" w:cs="Times New Roman"/>
          <w:sz w:val="24"/>
          <w:szCs w:val="24"/>
          <w:bdr w:val="none" w:sz="0" w:space="0" w:color="auto" w:frame="1"/>
          <w:lang w:val="en-US" w:eastAsia="ru-RU"/>
        </w:rPr>
        <w:t>ru</w:t>
      </w:r>
    </w:p>
    <w:p w:rsidR="005F51D0" w:rsidRDefault="005F51D0" w:rsidP="001F2F0C">
      <w:pPr>
        <w:pStyle w:val="a6"/>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График работы администрации МО:</w:t>
      </w:r>
    </w:p>
    <w:p w:rsidR="00B60786" w:rsidRPr="001F2F0C" w:rsidRDefault="00B60786" w:rsidP="001F2F0C">
      <w:pPr>
        <w:pStyle w:val="a6"/>
        <w:rPr>
          <w:rFonts w:ascii="Times New Roman" w:hAnsi="Times New Roman" w:cs="Times New Roman"/>
          <w:sz w:val="24"/>
          <w:szCs w:val="24"/>
          <w:lang w:eastAsia="ru-RU"/>
        </w:rPr>
      </w:pPr>
    </w:p>
    <w:tbl>
      <w:tblPr>
        <w:tblW w:w="9773" w:type="dxa"/>
        <w:shd w:val="clear" w:color="auto" w:fill="F9F9F9"/>
        <w:tblCellMar>
          <w:left w:w="0" w:type="dxa"/>
          <w:right w:w="0" w:type="dxa"/>
        </w:tblCellMar>
        <w:tblLook w:val="04A0" w:firstRow="1" w:lastRow="0" w:firstColumn="1" w:lastColumn="0" w:noHBand="0" w:noVBand="1"/>
      </w:tblPr>
      <w:tblGrid>
        <w:gridCol w:w="6328"/>
        <w:gridCol w:w="3445"/>
      </w:tblGrid>
      <w:tr w:rsidR="005F51D0" w:rsidRPr="001F2F0C" w:rsidTr="00B60786">
        <w:tc>
          <w:tcPr>
            <w:tcW w:w="977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Дни недели, время работы администрации МО</w:t>
            </w: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Дни недели</w:t>
            </w:r>
          </w:p>
        </w:tc>
        <w:tc>
          <w:tcPr>
            <w:tcW w:w="34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Время</w:t>
            </w: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w:t>
            </w:r>
          </w:p>
        </w:tc>
        <w:tc>
          <w:tcPr>
            <w:tcW w:w="34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09.00 до 17.00,</w:t>
            </w: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Вторник</w:t>
            </w:r>
          </w:p>
        </w:tc>
        <w:tc>
          <w:tcPr>
            <w:tcW w:w="34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перерыв с 13.00 до 14.00</w:t>
            </w: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Среда</w:t>
            </w:r>
          </w:p>
        </w:tc>
        <w:tc>
          <w:tcPr>
            <w:tcW w:w="34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Четверг</w:t>
            </w:r>
          </w:p>
        </w:tc>
        <w:tc>
          <w:tcPr>
            <w:tcW w:w="34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r>
      <w:tr w:rsidR="005F51D0" w:rsidRPr="001F2F0C" w:rsidTr="00B60786">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Пятница</w:t>
            </w:r>
          </w:p>
        </w:tc>
        <w:tc>
          <w:tcPr>
            <w:tcW w:w="34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r>
    </w:tbl>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5F51D0" w:rsidRPr="001F2F0C" w:rsidRDefault="005F51D0" w:rsidP="004D4014">
      <w:pPr>
        <w:pStyle w:val="a6"/>
        <w:ind w:firstLine="42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Продолжительность рабочего дня, непосредственно предшествующего нерабочему праздничному дню, уменьшается на один час.</w:t>
      </w:r>
    </w:p>
    <w:p w:rsidR="005F51D0" w:rsidRPr="001F2F0C" w:rsidRDefault="005F51D0" w:rsidP="004D4014">
      <w:pPr>
        <w:pStyle w:val="a6"/>
        <w:ind w:firstLine="42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Справочные телефоны администрации МО для получения информации, связанной с предоставлением муниципальной услуги:</w:t>
      </w:r>
      <w:r w:rsidR="004B6E53">
        <w:rPr>
          <w:rFonts w:ascii="Times New Roman" w:hAnsi="Times New Roman" w:cs="Times New Roman"/>
          <w:sz w:val="24"/>
          <w:szCs w:val="24"/>
          <w:bdr w:val="none" w:sz="0" w:space="0" w:color="auto" w:frame="1"/>
          <w:lang w:eastAsia="ru-RU"/>
        </w:rPr>
        <w:t xml:space="preserve"> </w:t>
      </w:r>
      <w:r w:rsidR="0025349D">
        <w:rPr>
          <w:rFonts w:ascii="Times New Roman" w:hAnsi="Times New Roman" w:cs="Times New Roman"/>
          <w:sz w:val="24"/>
          <w:szCs w:val="24"/>
          <w:bdr w:val="none" w:sz="0" w:space="0" w:color="auto" w:frame="1"/>
          <w:lang w:eastAsia="ru-RU"/>
        </w:rPr>
        <w:t>8(813)7966331</w:t>
      </w:r>
      <w:r w:rsidRPr="001F2F0C">
        <w:rPr>
          <w:rFonts w:ascii="Times New Roman" w:hAnsi="Times New Roman" w:cs="Times New Roman"/>
          <w:sz w:val="24"/>
          <w:szCs w:val="24"/>
          <w:bdr w:val="none" w:sz="0" w:space="0" w:color="auto" w:frame="1"/>
          <w:lang w:eastAsia="ru-RU"/>
        </w:rPr>
        <w:t>, 8(813)7966</w:t>
      </w:r>
      <w:r w:rsidR="00984B4B" w:rsidRPr="004B6E53">
        <w:rPr>
          <w:rFonts w:ascii="Times New Roman" w:hAnsi="Times New Roman" w:cs="Times New Roman"/>
          <w:sz w:val="24"/>
          <w:szCs w:val="24"/>
          <w:bdr w:val="none" w:sz="0" w:space="0" w:color="auto" w:frame="1"/>
          <w:lang w:eastAsia="ru-RU"/>
        </w:rPr>
        <w:t>319</w:t>
      </w:r>
      <w:r w:rsidRPr="001F2F0C">
        <w:rPr>
          <w:rFonts w:ascii="Times New Roman" w:hAnsi="Times New Roman" w:cs="Times New Roman"/>
          <w:sz w:val="24"/>
          <w:szCs w:val="24"/>
          <w:bdr w:val="none" w:sz="0" w:space="0" w:color="auto" w:frame="1"/>
          <w:lang w:eastAsia="ru-RU"/>
        </w:rPr>
        <w:t>.</w:t>
      </w: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B60786" w:rsidRDefault="00B60786"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5F51D0" w:rsidRPr="001F2F0C" w:rsidRDefault="004B6E53" w:rsidP="004D4014">
      <w:pPr>
        <w:pStyle w:val="a6"/>
        <w:ind w:firstLine="426"/>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Приложение 2</w:t>
      </w:r>
    </w:p>
    <w:p w:rsidR="005F51D0" w:rsidRDefault="004B6E53" w:rsidP="004D4014">
      <w:pPr>
        <w:pStyle w:val="a6"/>
        <w:ind w:firstLine="42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к Административному регламенту</w:t>
      </w:r>
    </w:p>
    <w:p w:rsidR="004B6E53" w:rsidRDefault="004B6E53" w:rsidP="004D4014">
      <w:pPr>
        <w:pStyle w:val="a6"/>
        <w:ind w:firstLine="426"/>
        <w:rPr>
          <w:rFonts w:ascii="Times New Roman" w:hAnsi="Times New Roman" w:cs="Times New Roman"/>
          <w:sz w:val="24"/>
          <w:szCs w:val="24"/>
          <w:bdr w:val="none" w:sz="0" w:space="0" w:color="auto" w:frame="1"/>
          <w:lang w:eastAsia="ru-RU"/>
        </w:rPr>
      </w:pPr>
    </w:p>
    <w:p w:rsidR="004B6E53" w:rsidRPr="001F2F0C" w:rsidRDefault="004B6E53" w:rsidP="004D4014">
      <w:pPr>
        <w:pStyle w:val="a6"/>
        <w:ind w:firstLine="426"/>
        <w:rPr>
          <w:rFonts w:ascii="Times New Roman" w:hAnsi="Times New Roman" w:cs="Times New Roman"/>
          <w:sz w:val="24"/>
          <w:szCs w:val="24"/>
          <w:lang w:eastAsia="ru-RU"/>
        </w:rPr>
      </w:pPr>
    </w:p>
    <w:p w:rsidR="005F51D0" w:rsidRDefault="005F51D0" w:rsidP="005C6EEC">
      <w:pPr>
        <w:pStyle w:val="a6"/>
        <w:ind w:firstLine="426"/>
        <w:jc w:val="center"/>
        <w:rPr>
          <w:rFonts w:ascii="Times New Roman" w:hAnsi="Times New Roman" w:cs="Times New Roman"/>
          <w:b/>
          <w:color w:val="000000"/>
          <w:sz w:val="24"/>
          <w:szCs w:val="24"/>
          <w:bdr w:val="none" w:sz="0" w:space="0" w:color="auto" w:frame="1"/>
          <w:lang w:eastAsia="ru-RU"/>
        </w:rPr>
      </w:pPr>
      <w:r w:rsidRPr="005C6EEC">
        <w:rPr>
          <w:rFonts w:ascii="Times New Roman" w:hAnsi="Times New Roman" w:cs="Times New Roman"/>
          <w:b/>
          <w:color w:val="000000"/>
          <w:sz w:val="24"/>
          <w:szCs w:val="24"/>
          <w:bdr w:val="none" w:sz="0" w:space="0" w:color="auto" w:frame="1"/>
          <w:lang w:eastAsia="ru-RU"/>
        </w:rPr>
        <w:lastRenderedPageBreak/>
        <w:t>Информация о местах нахождения,</w:t>
      </w:r>
      <w:r w:rsidR="005C6EEC" w:rsidRPr="005C6EEC">
        <w:rPr>
          <w:rFonts w:ascii="Times New Roman" w:hAnsi="Times New Roman" w:cs="Times New Roman"/>
          <w:b/>
          <w:color w:val="000000"/>
          <w:sz w:val="24"/>
          <w:szCs w:val="24"/>
          <w:bdr w:val="none" w:sz="0" w:space="0" w:color="auto" w:frame="1"/>
          <w:lang w:eastAsia="ru-RU"/>
        </w:rPr>
        <w:t xml:space="preserve"> </w:t>
      </w:r>
      <w:r w:rsidRPr="005C6EEC">
        <w:rPr>
          <w:rFonts w:ascii="Times New Roman" w:hAnsi="Times New Roman" w:cs="Times New Roman"/>
          <w:b/>
          <w:color w:val="000000"/>
          <w:sz w:val="24"/>
          <w:szCs w:val="24"/>
          <w:bdr w:val="none" w:sz="0" w:space="0" w:color="auto" w:frame="1"/>
          <w:lang w:eastAsia="ru-RU"/>
        </w:rPr>
        <w:t>справочных телефонах и адресах электронной почты МФЦ</w:t>
      </w:r>
    </w:p>
    <w:p w:rsidR="005C6EEC" w:rsidRPr="005C6EEC" w:rsidRDefault="005C6EEC" w:rsidP="005C6EEC">
      <w:pPr>
        <w:pStyle w:val="a6"/>
        <w:ind w:firstLine="426"/>
        <w:jc w:val="center"/>
        <w:rPr>
          <w:rFonts w:ascii="Times New Roman" w:hAnsi="Times New Roman" w:cs="Times New Roman"/>
          <w:b/>
          <w:sz w:val="24"/>
          <w:szCs w:val="24"/>
          <w:lang w:eastAsia="ru-RU"/>
        </w:rPr>
      </w:pPr>
    </w:p>
    <w:p w:rsidR="005F51D0" w:rsidRPr="001F2F0C" w:rsidRDefault="005F51D0" w:rsidP="00631E87">
      <w:pPr>
        <w:pStyle w:val="a6"/>
        <w:ind w:firstLine="426"/>
        <w:jc w:val="both"/>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Телефон единой справочной службы ГБУ ЛО «МФЦ»: 8 (800) 301-47-47</w:t>
      </w:r>
      <w:r w:rsidRPr="001F2F0C">
        <w:rPr>
          <w:rFonts w:ascii="Times New Roman" w:hAnsi="Times New Roman" w:cs="Times New Roman"/>
          <w:i/>
          <w:iCs/>
          <w:sz w:val="24"/>
          <w:szCs w:val="24"/>
          <w:bdr w:val="none" w:sz="0" w:space="0" w:color="auto" w:frame="1"/>
          <w:lang w:eastAsia="ru-RU"/>
        </w:rPr>
        <w:t> (на территории России звонок бесплатный), </w:t>
      </w:r>
      <w:r w:rsidRPr="001F2F0C">
        <w:rPr>
          <w:rFonts w:ascii="Times New Roman" w:hAnsi="Times New Roman" w:cs="Times New Roman"/>
          <w:sz w:val="24"/>
          <w:szCs w:val="24"/>
          <w:bdr w:val="none" w:sz="0" w:space="0" w:color="auto" w:frame="1"/>
          <w:lang w:eastAsia="ru-RU"/>
        </w:rPr>
        <w:t>адрес электронной почты: info@mfc47.ru.</w:t>
      </w:r>
    </w:p>
    <w:p w:rsidR="004D4014" w:rsidRDefault="005F51D0" w:rsidP="00631E87">
      <w:pPr>
        <w:pStyle w:val="a6"/>
        <w:ind w:firstLine="426"/>
        <w:jc w:val="both"/>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1F2F0C">
          <w:rPr>
            <w:rFonts w:ascii="Times New Roman" w:hAnsi="Times New Roman" w:cs="Times New Roman"/>
            <w:color w:val="0000FF"/>
            <w:sz w:val="24"/>
            <w:szCs w:val="24"/>
            <w:u w:val="single"/>
            <w:bdr w:val="none" w:sz="0" w:space="0" w:color="auto" w:frame="1"/>
            <w:lang w:val="en-US" w:eastAsia="ru-RU"/>
          </w:rPr>
          <w:t>www</w:t>
        </w:r>
        <w:r w:rsidRPr="001F2F0C">
          <w:rPr>
            <w:rFonts w:ascii="Times New Roman" w:hAnsi="Times New Roman" w:cs="Times New Roman"/>
            <w:color w:val="0000FF"/>
            <w:sz w:val="24"/>
            <w:szCs w:val="24"/>
            <w:u w:val="single"/>
            <w:bdr w:val="none" w:sz="0" w:space="0" w:color="auto" w:frame="1"/>
            <w:lang w:eastAsia="ru-RU"/>
          </w:rPr>
          <w:t>.</w:t>
        </w:r>
        <w:r w:rsidRPr="001F2F0C">
          <w:rPr>
            <w:rFonts w:ascii="Times New Roman" w:hAnsi="Times New Roman" w:cs="Times New Roman"/>
            <w:color w:val="0000FF"/>
            <w:sz w:val="24"/>
            <w:szCs w:val="24"/>
            <w:u w:val="single"/>
            <w:bdr w:val="none" w:sz="0" w:space="0" w:color="auto" w:frame="1"/>
            <w:lang w:val="en-US" w:eastAsia="ru-RU"/>
          </w:rPr>
          <w:t>mfc</w:t>
        </w:r>
        <w:r w:rsidRPr="001F2F0C">
          <w:rPr>
            <w:rFonts w:ascii="Times New Roman" w:hAnsi="Times New Roman" w:cs="Times New Roman"/>
            <w:color w:val="0000FF"/>
            <w:sz w:val="24"/>
            <w:szCs w:val="24"/>
            <w:u w:val="single"/>
            <w:bdr w:val="none" w:sz="0" w:space="0" w:color="auto" w:frame="1"/>
            <w:lang w:eastAsia="ru-RU"/>
          </w:rPr>
          <w:t>47.</w:t>
        </w:r>
        <w:r w:rsidRPr="001F2F0C">
          <w:rPr>
            <w:rFonts w:ascii="Times New Roman" w:hAnsi="Times New Roman" w:cs="Times New Roman"/>
            <w:color w:val="0000FF"/>
            <w:sz w:val="24"/>
            <w:szCs w:val="24"/>
            <w:u w:val="single"/>
            <w:bdr w:val="none" w:sz="0" w:space="0" w:color="auto" w:frame="1"/>
            <w:lang w:val="en-US" w:eastAsia="ru-RU"/>
          </w:rPr>
          <w:t>ru</w:t>
        </w:r>
      </w:hyperlink>
    </w:p>
    <w:p w:rsidR="005B2940" w:rsidRPr="001F2F0C" w:rsidRDefault="005B2940" w:rsidP="001F2F0C">
      <w:pPr>
        <w:pStyle w:val="a6"/>
        <w:rPr>
          <w:rFonts w:ascii="Times New Roman" w:hAnsi="Times New Roman" w:cs="Times New Roman"/>
          <w:sz w:val="24"/>
          <w:szCs w:val="24"/>
          <w:lang w:eastAsia="ru-RU"/>
        </w:rPr>
      </w:pPr>
    </w:p>
    <w:tbl>
      <w:tblPr>
        <w:tblW w:w="10490" w:type="dxa"/>
        <w:tblInd w:w="-717" w:type="dxa"/>
        <w:shd w:val="clear" w:color="auto" w:fill="F9F9F9"/>
        <w:tblLayout w:type="fixed"/>
        <w:tblCellMar>
          <w:left w:w="0" w:type="dxa"/>
          <w:right w:w="0" w:type="dxa"/>
        </w:tblCellMar>
        <w:tblLook w:val="04A0" w:firstRow="1" w:lastRow="0" w:firstColumn="1" w:lastColumn="0" w:noHBand="0" w:noVBand="1"/>
      </w:tblPr>
      <w:tblGrid>
        <w:gridCol w:w="709"/>
        <w:gridCol w:w="2919"/>
        <w:gridCol w:w="2751"/>
        <w:gridCol w:w="2558"/>
        <w:gridCol w:w="1553"/>
      </w:tblGrid>
      <w:tr w:rsidR="005F51D0" w:rsidRPr="001F2F0C" w:rsidTr="004B6E53">
        <w:trPr>
          <w:trHeight w:val="58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lang w:eastAsia="ru-RU"/>
              </w:rPr>
              <w:t>№</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п/п</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Наименование МФЦ</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Почтовый адрес</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График работы</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Телефон</w:t>
            </w:r>
          </w:p>
        </w:tc>
      </w:tr>
      <w:tr w:rsidR="005F51D0" w:rsidRPr="001F2F0C" w:rsidTr="004B6E53">
        <w:trPr>
          <w:trHeight w:val="22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Бокситогорском районе Ленинградской области</w:t>
            </w:r>
          </w:p>
        </w:tc>
      </w:tr>
      <w:tr w:rsidR="005F51D0" w:rsidRPr="001F2F0C" w:rsidTr="004B6E53">
        <w:trPr>
          <w:trHeight w:val="97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«Тихвинский» — Администрация «Бокситогорск»</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187650, Россия, Ленинградская область, Бокситогорский район,</w:t>
            </w:r>
            <w:r w:rsidRPr="001F2F0C">
              <w:rPr>
                <w:rFonts w:ascii="Times New Roman" w:hAnsi="Times New Roman" w:cs="Times New Roman"/>
                <w:sz w:val="24"/>
                <w:szCs w:val="24"/>
                <w:bdr w:val="none" w:sz="0" w:space="0" w:color="auto" w:frame="1"/>
                <w:lang w:eastAsia="ru-RU"/>
              </w:rPr>
              <w:br/>
              <w:t>г. Бокситогорск, ул. Заводская, д. 8</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Понедельник — пятница с 9.00 до 18.00. Суббота – с 09.00 до 14.00.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960"/>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«Тихвинский» — Администрация «Пикалево»</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187602, Россия, Ленинградская область, Бокситогорский район,</w:t>
            </w:r>
            <w:r w:rsidRPr="001F2F0C">
              <w:rPr>
                <w:rFonts w:ascii="Times New Roman" w:hAnsi="Times New Roman" w:cs="Times New Roman"/>
                <w:sz w:val="24"/>
                <w:szCs w:val="24"/>
                <w:bdr w:val="none" w:sz="0" w:space="0" w:color="auto" w:frame="1"/>
                <w:lang w:eastAsia="ru-RU"/>
              </w:rPr>
              <w:br/>
              <w:t>г. Пикалево, ул. Заводская, д. 11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Понедельник — пятница с 9.00 до 18.00. Суббота – с 09.00 до 14.00.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7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Волосовском районе Ленинградской области</w:t>
            </w:r>
          </w:p>
        </w:tc>
      </w:tr>
      <w:tr w:rsidR="005F51D0" w:rsidRPr="001F2F0C" w:rsidTr="004B6E53">
        <w:trPr>
          <w:trHeight w:val="66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«Волосовский»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188410, Россия, Ленинградская обл., Волосовский район, г.Волосово, усадьба СХТ, д.1 лит. 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7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Волховском районе Ленинградской области</w:t>
            </w:r>
          </w:p>
        </w:tc>
      </w:tr>
      <w:tr w:rsidR="005F51D0" w:rsidRPr="001F2F0C" w:rsidTr="004B6E53">
        <w:trPr>
          <w:trHeight w:val="87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«Волховский»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187403, Ленинградская область, г. Волхов. Волховский проспект, д. 9</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Понедельник — пятница с 9.00 до 18.00, выходные — суббота, воскресенье</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2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во Всеволожском районе Ленинградской области</w:t>
            </w:r>
          </w:p>
        </w:tc>
      </w:tr>
      <w:tr w:rsidR="005F51D0" w:rsidRPr="001F2F0C" w:rsidTr="004B6E53">
        <w:trPr>
          <w:trHeight w:val="69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4</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«Всеволожский»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188643, Россия, Ленинградская область, Всеволожский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Всеволожск, ул. Пожвинская, д. 4а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1200"/>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«Всеволожский» — Администрация «Новосаратовка»</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188681, Россия, Ленинградская область, Всеволожский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 Новосаратовка — центр, д. 8 (52-й километр внутреннего кольца КАД, в здании МРЭО-15, рядом с АЗС Лукойл)</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885"/>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«Всеволожский» — Администрация «Сертолово»</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188650, Россия, Ленинградская область, Всеволожский район, г. Сертолово, ул. Центральная, д. 8, корп. 3</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 — суббота с 9.00 до 18.00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5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Выборгском районе Ленинградской области</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5</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«Выборгский»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188800, Россия, Ленинградская область, Выборгский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Выборг, ул. Вокзальная, д.13</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705"/>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«Выборгский» — Администрация «Рощино»</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188681, Россия, Ленинградская область, Выборгский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 Рощино, ул. Советская, д.8</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705"/>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Филиал ГБУ ЛО «МФЦ» </w:t>
            </w:r>
            <w:r w:rsidRPr="001F2F0C">
              <w:rPr>
                <w:rFonts w:ascii="Times New Roman" w:hAnsi="Times New Roman" w:cs="Times New Roman"/>
                <w:sz w:val="24"/>
                <w:szCs w:val="24"/>
                <w:bdr w:val="none" w:sz="0" w:space="0" w:color="auto" w:frame="1"/>
                <w:lang w:eastAsia="ru-RU"/>
              </w:rPr>
              <w:t>«Выборгский»</w:t>
            </w:r>
            <w:r w:rsidRPr="001F2F0C">
              <w:rPr>
                <w:rFonts w:ascii="Times New Roman" w:hAnsi="Times New Roman" w:cs="Times New Roman"/>
                <w:color w:val="000000"/>
                <w:sz w:val="24"/>
                <w:szCs w:val="24"/>
                <w:bdr w:val="none" w:sz="0" w:space="0" w:color="auto" w:frame="1"/>
                <w:lang w:eastAsia="ru-RU"/>
              </w:rPr>
              <w:t>— Администрация «Светогорский»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188992, Ленинградская область, г. Светогорск, ул. Красноармейская д.3</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975"/>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Филиал ГБУ ЛО «МФЦ» </w:t>
            </w:r>
            <w:r w:rsidRPr="001F2F0C">
              <w:rPr>
                <w:rFonts w:ascii="Times New Roman" w:hAnsi="Times New Roman" w:cs="Times New Roman"/>
                <w:sz w:val="24"/>
                <w:szCs w:val="24"/>
                <w:bdr w:val="none" w:sz="0" w:space="0" w:color="auto" w:frame="1"/>
                <w:lang w:eastAsia="ru-RU"/>
              </w:rPr>
              <w:t>«Выборгский»</w:t>
            </w:r>
            <w:r w:rsidRPr="001F2F0C">
              <w:rPr>
                <w:rFonts w:ascii="Times New Roman" w:hAnsi="Times New Roman" w:cs="Times New Roman"/>
                <w:color w:val="000000"/>
                <w:sz w:val="24"/>
                <w:szCs w:val="24"/>
                <w:bdr w:val="none" w:sz="0" w:space="0" w:color="auto" w:frame="1"/>
                <w:lang w:eastAsia="ru-RU"/>
              </w:rPr>
              <w:t>— Администрация «Приморск»</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188910, Россия, Ленинградская область, Выборгский район, г. Приморск, Выборгское шоссе, д.14</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Понедельник-пятница с 9.00 до 18.00, суббота с 9.00 до 14.00,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2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Гатчинском районе Ленинградской области</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6</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«Гатчинский»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188300, Россия, Ленинградская область, Гатчинский район,</w:t>
            </w:r>
            <w:r w:rsidRPr="001F2F0C">
              <w:rPr>
                <w:rFonts w:ascii="Times New Roman" w:hAnsi="Times New Roman" w:cs="Times New Roman"/>
                <w:sz w:val="24"/>
                <w:szCs w:val="24"/>
                <w:bdr w:val="none" w:sz="0" w:space="0" w:color="auto" w:frame="1"/>
                <w:lang w:eastAsia="ru-RU"/>
              </w:rPr>
              <w:br/>
              <w:t>г. Гатчина, Пушкинское шоссе, д. 15 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Филиал ГБУ ЛО «МФЦ» «Гатчинский» — </w:t>
            </w:r>
            <w:r w:rsidRPr="001F2F0C">
              <w:rPr>
                <w:rFonts w:ascii="Times New Roman" w:hAnsi="Times New Roman" w:cs="Times New Roman"/>
                <w:sz w:val="24"/>
                <w:szCs w:val="24"/>
                <w:bdr w:val="none" w:sz="0" w:space="0" w:color="auto" w:frame="1"/>
                <w:lang w:eastAsia="ru-RU"/>
              </w:rPr>
              <w:lastRenderedPageBreak/>
              <w:t>Администрация «Аэродром»</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 xml:space="preserve">188309, Россия, Ленинградская область, </w:t>
            </w:r>
            <w:r w:rsidRPr="001F2F0C">
              <w:rPr>
                <w:rFonts w:ascii="Times New Roman" w:hAnsi="Times New Roman" w:cs="Times New Roman"/>
                <w:sz w:val="24"/>
                <w:szCs w:val="24"/>
                <w:bdr w:val="none" w:sz="0" w:space="0" w:color="auto" w:frame="1"/>
                <w:lang w:eastAsia="ru-RU"/>
              </w:rPr>
              <w:lastRenderedPageBreak/>
              <w:t>Гатчинский район, г. Гатчина, ул. Слепнева, д. 13, корп. 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 xml:space="preserve">Понедельник — суббота с 9.00 </w:t>
            </w:r>
            <w:r w:rsidRPr="001F2F0C">
              <w:rPr>
                <w:rFonts w:ascii="Times New Roman" w:hAnsi="Times New Roman" w:cs="Times New Roman"/>
                <w:sz w:val="24"/>
                <w:szCs w:val="24"/>
                <w:bdr w:val="none" w:sz="0" w:space="0" w:color="auto" w:frame="1"/>
                <w:lang w:eastAsia="ru-RU"/>
              </w:rPr>
              <w:lastRenderedPageBreak/>
              <w:t>до 18.00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«Гатчинский» — Администрация «Сиверский»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188330, Россия, Ленинградская область, Гатчинский район, пгт. Сиверский, ул. 123 Дивизии, д. 8</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 — суббота с 9.00 до 18.00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«Гатчинский» — Администрация «Коммунар»</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188320, Россия, Ленинградская область, Гатчинский район, г. Коммунар, Ленинградское шоссе, д. 10</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 — суббота с 9.00 до 18.00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1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Кингисеппском районе Ленинградской области</w:t>
            </w:r>
          </w:p>
        </w:tc>
      </w:tr>
      <w:tr w:rsidR="005F51D0" w:rsidRPr="001F2F0C" w:rsidTr="004B6E53">
        <w:trPr>
          <w:trHeight w:val="76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7</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«Кингисеппский»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188480, Россия, Ленинградская область, Кингисеппский район, г. Кингисепп,</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ул. Фабричная, д. 14</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8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Киришском районе Ленинградской области</w:t>
            </w:r>
          </w:p>
        </w:tc>
      </w:tr>
      <w:tr w:rsidR="005F51D0" w:rsidRPr="001F2F0C" w:rsidTr="004B6E53">
        <w:trPr>
          <w:trHeight w:val="79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«Киришский»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187110, Россия, Ленинградская область, Киришский район, г. Кириши, пр. Героев,</w:t>
            </w:r>
            <w:r w:rsidRPr="001F2F0C">
              <w:rPr>
                <w:rFonts w:ascii="Times New Roman" w:hAnsi="Times New Roman" w:cs="Times New Roman"/>
                <w:sz w:val="24"/>
                <w:szCs w:val="24"/>
                <w:bdr w:val="none" w:sz="0" w:space="0" w:color="auto" w:frame="1"/>
                <w:lang w:eastAsia="ru-RU"/>
              </w:rPr>
              <w:br/>
              <w:t>д. 34А.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1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Кировском районе Ленинградской области</w:t>
            </w:r>
          </w:p>
        </w:tc>
      </w:tr>
      <w:tr w:rsidR="005F51D0" w:rsidRPr="001F2F0C" w:rsidTr="004B6E53">
        <w:trPr>
          <w:trHeight w:val="75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9</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«Кировский»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187340, Россия, Ленинградская область, г. Кировск, Новая улица, 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960"/>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187340, Россия, Ленинградская область, г. Кировск, ул. Набережная 29А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Понедельник-пятница с 9.00 до 18.00, суббота с 9.00 до 14.00,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990"/>
        </w:trPr>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«Кировский» — Администрация «Отрадное»</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187330, Ленинградская область, Кировский район, г. Отрадное, Ленинградское шоссе, д. 6Б</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Понедельник-пятница с 9.00 до 18.00, суббота с 9.00 до 14.00,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2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lastRenderedPageBreak/>
              <w:t>Предоставление услуг в Лодейнопольском районе Ленинградской области</w:t>
            </w:r>
          </w:p>
        </w:tc>
      </w:tr>
      <w:tr w:rsidR="005F51D0" w:rsidRPr="001F2F0C" w:rsidTr="004B6E53">
        <w:trPr>
          <w:trHeight w:val="99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10</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«Лодейнопольский»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187700, Россия,</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Ленинградская область, Лодейнопольский район, г.Лодейное Поле, ул. Карла Маркса, д. 36 лит. Б</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6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Ломоносовском районе Ленинградской области</w:t>
            </w:r>
          </w:p>
        </w:tc>
      </w:tr>
      <w:tr w:rsidR="005F51D0" w:rsidRPr="001F2F0C" w:rsidTr="004B6E53">
        <w:trPr>
          <w:trHeight w:val="70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11</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«Ломоносовский»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188512, г. Санкт-Петербург, г. Ломоносов, Дворцовый проспект, д. 57/11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6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Лужском районе Ленинградской области</w:t>
            </w:r>
          </w:p>
        </w:tc>
      </w:tr>
      <w:tr w:rsidR="005F51D0" w:rsidRPr="001F2F0C" w:rsidTr="004B6E53">
        <w:trPr>
          <w:trHeight w:val="82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12</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«Лужский»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188230, Россия, Ленинградская область, Лужский район, г. Луга, ул. Миккели, д. 7, корп. 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2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Подпорожском районе Ленинградской области</w:t>
            </w:r>
          </w:p>
        </w:tc>
      </w:tr>
      <w:tr w:rsidR="005F51D0" w:rsidRPr="001F2F0C" w:rsidTr="004B6E53">
        <w:trPr>
          <w:trHeight w:val="85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13</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Филиал ГБУ ЛО «МФЦ» «</w:t>
            </w:r>
            <w:r w:rsidRPr="001F2F0C">
              <w:rPr>
                <w:rFonts w:ascii="Times New Roman" w:hAnsi="Times New Roman" w:cs="Times New Roman"/>
                <w:sz w:val="24"/>
                <w:szCs w:val="24"/>
                <w:bdr w:val="none" w:sz="0" w:space="0" w:color="auto" w:frame="1"/>
                <w:lang w:eastAsia="ru-RU"/>
              </w:rPr>
              <w:t>Лодейнопольский</w:t>
            </w:r>
            <w:r w:rsidRPr="001F2F0C">
              <w:rPr>
                <w:rFonts w:ascii="Times New Roman" w:hAnsi="Times New Roman" w:cs="Times New Roman"/>
                <w:color w:val="000000"/>
                <w:sz w:val="24"/>
                <w:szCs w:val="24"/>
                <w:bdr w:val="none" w:sz="0" w:space="0" w:color="auto" w:frame="1"/>
                <w:lang w:eastAsia="ru-RU"/>
              </w:rPr>
              <w:t>»-Администрация «Подпорожье»</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187780, Ленинградская область, г. Подпорожье, ул. Октябрят д.3</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Понедельник — суббота с 9.00 до 20.00. Воскресенье — выходной</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5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Приозерском районе Ленинградской области</w:t>
            </w:r>
          </w:p>
        </w:tc>
      </w:tr>
      <w:tr w:rsidR="005F51D0" w:rsidRPr="001F2F0C" w:rsidTr="004B6E53">
        <w:trPr>
          <w:trHeight w:val="88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14</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«Приозерск» — Администрация «Сосново»</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188731, Россия,</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Ленинградская область, Приозерский район, пос. Сосново, ул. Механизаторов, д.11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675"/>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«Приозерск»</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188760, Россия, Ленинградская область, Приозерский район., г. Приозерск, ул. Калинина, д. 51 (офис 228)</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3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Сланцевском районе Ленинградской области</w:t>
            </w:r>
          </w:p>
        </w:tc>
      </w:tr>
      <w:tr w:rsidR="005F51D0" w:rsidRPr="001F2F0C" w:rsidTr="004B6E53">
        <w:trPr>
          <w:trHeight w:val="735"/>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15</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«Сланцевский»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188565, Россия, Ленинградская область,</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Сланцы, ул. Кирова, д. 16А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39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г. Сосновый Бор Ленинградской области</w:t>
            </w:r>
          </w:p>
        </w:tc>
      </w:tr>
      <w:tr w:rsidR="005F51D0" w:rsidRPr="001F2F0C" w:rsidTr="004B6E53">
        <w:trPr>
          <w:trHeight w:val="78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16</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«Сосновоборский»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188540, Россия, Ленинградская область,</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Сосновый Бор, ул. Мира, д.1</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4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Тихвинском районе Ленинградской области</w:t>
            </w:r>
          </w:p>
        </w:tc>
      </w:tr>
      <w:tr w:rsidR="005F51D0" w:rsidRPr="001F2F0C" w:rsidTr="004B6E53">
        <w:trPr>
          <w:trHeight w:val="690"/>
        </w:trPr>
        <w:tc>
          <w:tcPr>
            <w:tcW w:w="7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17</w:t>
            </w:r>
          </w:p>
        </w:tc>
        <w:tc>
          <w:tcPr>
            <w:tcW w:w="291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«Тихвинский»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187553, Россия, Ленинградская область, Тихвинский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Тихвин, 1-й микрорайон, д.2</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55"/>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Предоставление услуг в Тосненском районе Ленинградской области</w:t>
            </w:r>
          </w:p>
        </w:tc>
      </w:tr>
      <w:tr w:rsidR="005F51D0" w:rsidRPr="001F2F0C" w:rsidTr="004B6E53">
        <w:trPr>
          <w:trHeight w:val="660"/>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w:t>
            </w:r>
          </w:p>
        </w:tc>
        <w:tc>
          <w:tcPr>
            <w:tcW w:w="29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Филиал ГБУ ЛО «МФЦ» «Тосненский»</w:t>
            </w:r>
          </w:p>
        </w:tc>
        <w:tc>
          <w:tcPr>
            <w:tcW w:w="27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187000, Россия, Ленинградская область, Тосненский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 Тосно, ул. Советская, д. 9В</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9.00 до 21.00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ежедневно,</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без перерыва</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r w:rsidR="005F51D0" w:rsidRPr="001F2F0C" w:rsidTr="004B6E53">
        <w:trPr>
          <w:trHeight w:val="270"/>
        </w:trPr>
        <w:tc>
          <w:tcPr>
            <w:tcW w:w="10490"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b/>
                <w:bCs/>
                <w:sz w:val="24"/>
                <w:szCs w:val="24"/>
                <w:bdr w:val="none" w:sz="0" w:space="0" w:color="auto" w:frame="1"/>
                <w:lang w:eastAsia="ru-RU"/>
              </w:rPr>
              <w:t>Уполномоченный МФЦ на территории Ленинградской области</w:t>
            </w:r>
          </w:p>
        </w:tc>
      </w:tr>
      <w:tr w:rsidR="005F51D0" w:rsidRPr="001F2F0C" w:rsidTr="004B6E53">
        <w:trPr>
          <w:trHeight w:val="2280"/>
        </w:trPr>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19</w:t>
            </w:r>
          </w:p>
        </w:tc>
        <w:tc>
          <w:tcPr>
            <w:tcW w:w="29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ГБУ ЛО «МФЦ»</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i/>
                <w:iCs/>
                <w:color w:val="000000"/>
                <w:sz w:val="24"/>
                <w:szCs w:val="24"/>
                <w:bdr w:val="none" w:sz="0" w:space="0" w:color="auto" w:frame="1"/>
                <w:lang w:eastAsia="ru-RU"/>
              </w:rPr>
              <w:t>(обслуживание заявителей не осуществляется</w:t>
            </w:r>
            <w:r w:rsidRPr="001F2F0C">
              <w:rPr>
                <w:rFonts w:ascii="Times New Roman" w:hAnsi="Times New Roman" w:cs="Times New Roman"/>
                <w:color w:val="000000"/>
                <w:sz w:val="24"/>
                <w:szCs w:val="24"/>
                <w:bdr w:val="none" w:sz="0" w:space="0" w:color="auto" w:frame="1"/>
                <w:lang w:eastAsia="ru-RU"/>
              </w:rPr>
              <w:t>)</w:t>
            </w:r>
          </w:p>
        </w:tc>
        <w:tc>
          <w:tcPr>
            <w:tcW w:w="27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i/>
                <w:iCs/>
                <w:color w:val="000000"/>
                <w:sz w:val="24"/>
                <w:szCs w:val="24"/>
                <w:bdr w:val="none" w:sz="0" w:space="0" w:color="auto" w:frame="1"/>
                <w:lang w:eastAsia="ru-RU"/>
              </w:rPr>
              <w:t>Юридический адрес:</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188641, Ленинградская область, Всеволожский район,</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дер. Новосаратовка-центр, д.8</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i/>
                <w:iCs/>
                <w:color w:val="000000"/>
                <w:sz w:val="24"/>
                <w:szCs w:val="24"/>
                <w:bdr w:val="none" w:sz="0" w:space="0" w:color="auto" w:frame="1"/>
                <w:lang w:eastAsia="ru-RU"/>
              </w:rPr>
              <w:t>Почтовый адрес:</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191311, г. Санкт-Петербург,</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ул. Смольного, д. 3, лит. 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i/>
                <w:iCs/>
                <w:color w:val="000000"/>
                <w:sz w:val="24"/>
                <w:szCs w:val="24"/>
                <w:bdr w:val="none" w:sz="0" w:space="0" w:color="auto" w:frame="1"/>
                <w:lang w:eastAsia="ru-RU"/>
              </w:rPr>
              <w:t>Фактический адрес</w:t>
            </w:r>
            <w:r w:rsidRPr="001F2F0C">
              <w:rPr>
                <w:rFonts w:ascii="Times New Roman" w:hAnsi="Times New Roman" w:cs="Times New Roman"/>
                <w:b/>
                <w:bCs/>
                <w:i/>
                <w:iCs/>
                <w:color w:val="000000"/>
                <w:sz w:val="24"/>
                <w:szCs w:val="24"/>
                <w:bdr w:val="none" w:sz="0" w:space="0" w:color="auto" w:frame="1"/>
                <w:lang w:eastAsia="ru-RU"/>
              </w:rPr>
              <w:t>:</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191024, г. Санкт-Петербург,  </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пр. Бакунина, д. 5, лит. А</w:t>
            </w:r>
          </w:p>
        </w:tc>
        <w:tc>
          <w:tcPr>
            <w:tcW w:w="255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пн-чт –</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с 9.00 до 18.00,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пт. –</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с 9.00 до 17.00,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перерыв с</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13.00 до 13.48, выходные дни —</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color w:val="000000"/>
                <w:sz w:val="24"/>
                <w:szCs w:val="24"/>
                <w:bdr w:val="none" w:sz="0" w:space="0" w:color="auto" w:frame="1"/>
                <w:lang w:eastAsia="ru-RU"/>
              </w:rPr>
              <w:t>сб, вс.</w:t>
            </w:r>
          </w:p>
        </w:tc>
        <w:tc>
          <w:tcPr>
            <w:tcW w:w="1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8 (800)</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301-47-47</w:t>
            </w:r>
          </w:p>
        </w:tc>
      </w:tr>
    </w:tbl>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Default="001C47F2" w:rsidP="001F2F0C">
      <w:pPr>
        <w:pStyle w:val="a6"/>
        <w:rPr>
          <w:rFonts w:ascii="Times New Roman" w:hAnsi="Times New Roman" w:cs="Times New Roman"/>
          <w:sz w:val="24"/>
          <w:szCs w:val="24"/>
          <w:bdr w:val="none" w:sz="0" w:space="0" w:color="auto" w:frame="1"/>
          <w:lang w:eastAsia="ru-RU"/>
        </w:rPr>
      </w:pPr>
    </w:p>
    <w:p w:rsidR="005F51D0" w:rsidRPr="001F2F0C" w:rsidRDefault="001C47F2" w:rsidP="001F2F0C">
      <w:pPr>
        <w:pStyle w:val="a6"/>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Приложение 3</w:t>
      </w:r>
    </w:p>
    <w:p w:rsidR="005F51D0" w:rsidRDefault="001C47F2" w:rsidP="001F2F0C">
      <w:pPr>
        <w:pStyle w:val="a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к Административному регламенту</w:t>
      </w:r>
    </w:p>
    <w:p w:rsidR="001C47F2" w:rsidRDefault="001C47F2" w:rsidP="001F2F0C">
      <w:pPr>
        <w:pStyle w:val="a6"/>
        <w:rPr>
          <w:rFonts w:ascii="Times New Roman" w:hAnsi="Times New Roman" w:cs="Times New Roman"/>
          <w:sz w:val="24"/>
          <w:szCs w:val="24"/>
          <w:bdr w:val="none" w:sz="0" w:space="0" w:color="auto" w:frame="1"/>
          <w:lang w:eastAsia="ru-RU"/>
        </w:rPr>
      </w:pPr>
    </w:p>
    <w:p w:rsidR="001C47F2" w:rsidRPr="001F2F0C" w:rsidRDefault="001C47F2" w:rsidP="001F2F0C">
      <w:pPr>
        <w:pStyle w:val="a6"/>
        <w:rPr>
          <w:rFonts w:ascii="Times New Roman" w:hAnsi="Times New Roman" w:cs="Times New Roman"/>
          <w:sz w:val="24"/>
          <w:szCs w:val="24"/>
          <w:lang w:eastAsia="ru-RU"/>
        </w:rPr>
      </w:pPr>
    </w:p>
    <w:p w:rsidR="005F51D0" w:rsidRPr="001F2F0C" w:rsidRDefault="005F51D0" w:rsidP="00E9582E">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(ФОРМА)</w:t>
      </w:r>
    </w:p>
    <w:p w:rsidR="005F51D0" w:rsidRPr="001F2F0C" w:rsidRDefault="005F51D0" w:rsidP="00E9582E">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Разрешение</w:t>
      </w:r>
    </w:p>
    <w:p w:rsidR="005F51D0" w:rsidRPr="001F2F0C" w:rsidRDefault="005F51D0" w:rsidP="00E9582E">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на право организации розничного рынка</w:t>
      </w:r>
    </w:p>
    <w:p w:rsidR="005F51D0" w:rsidRPr="001F2F0C" w:rsidRDefault="005F51D0" w:rsidP="00E9582E">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lastRenderedPageBreak/>
        <w:t>на территории Ленинградской области</w:t>
      </w:r>
    </w:p>
    <w:p w:rsidR="005F51D0" w:rsidRPr="001F2F0C" w:rsidRDefault="005F51D0" w:rsidP="00E9582E">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(переоформленное разрешение, разрешение с продленным сроком действия)</w:t>
      </w:r>
    </w:p>
    <w:p w:rsidR="005F51D0" w:rsidRDefault="005F51D0" w:rsidP="00E9582E">
      <w:pPr>
        <w:pStyle w:val="a6"/>
        <w:jc w:val="center"/>
        <w:rPr>
          <w:rFonts w:ascii="Times New Roman" w:hAnsi="Times New Roman" w:cs="Times New Roman"/>
          <w:b/>
          <w:bCs/>
          <w:color w:val="26282F"/>
          <w:sz w:val="24"/>
          <w:szCs w:val="24"/>
          <w:bdr w:val="none" w:sz="0" w:space="0" w:color="auto" w:frame="1"/>
          <w:lang w:eastAsia="ru-RU"/>
        </w:rPr>
      </w:pPr>
      <w:r w:rsidRPr="001F2F0C">
        <w:rPr>
          <w:rFonts w:ascii="Times New Roman" w:hAnsi="Times New Roman" w:cs="Times New Roman"/>
          <w:b/>
          <w:bCs/>
          <w:color w:val="26282F"/>
          <w:sz w:val="24"/>
          <w:szCs w:val="24"/>
          <w:bdr w:val="none" w:sz="0" w:space="0" w:color="auto" w:frame="1"/>
          <w:lang w:eastAsia="ru-RU"/>
        </w:rPr>
        <w:t>N __________________ от «____» ___________ 20 ___ года</w:t>
      </w:r>
    </w:p>
    <w:p w:rsidR="00545EF1" w:rsidRPr="001F2F0C" w:rsidRDefault="00545EF1" w:rsidP="00E9582E">
      <w:pPr>
        <w:pStyle w:val="a6"/>
        <w:jc w:val="center"/>
        <w:rPr>
          <w:rFonts w:ascii="Times New Roman" w:hAnsi="Times New Roman" w:cs="Times New Roman"/>
          <w:sz w:val="24"/>
          <w:szCs w:val="24"/>
          <w:lang w:eastAsia="ru-RU"/>
        </w:rPr>
      </w:pPr>
    </w:p>
    <w:p w:rsidR="005F51D0" w:rsidRPr="001F2F0C" w:rsidRDefault="005F51D0" w:rsidP="00B66B1E">
      <w:pPr>
        <w:pStyle w:val="a6"/>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(47 — </w:t>
      </w:r>
      <w:hyperlink r:id="rId39" w:history="1">
        <w:r w:rsidRPr="001F2F0C">
          <w:rPr>
            <w:rFonts w:ascii="Times New Roman" w:hAnsi="Times New Roman" w:cs="Times New Roman"/>
            <w:b/>
            <w:bCs/>
            <w:color w:val="0066CC"/>
            <w:sz w:val="24"/>
            <w:szCs w:val="24"/>
            <w:u w:val="single"/>
            <w:bdr w:val="none" w:sz="0" w:space="0" w:color="auto" w:frame="1"/>
            <w:lang w:eastAsia="ru-RU"/>
          </w:rPr>
          <w:t>ОКАТО</w:t>
        </w:r>
      </w:hyperlink>
      <w:r w:rsidRPr="001F2F0C">
        <w:rPr>
          <w:rFonts w:ascii="Times New Roman" w:hAnsi="Times New Roman" w:cs="Times New Roman"/>
          <w:b/>
          <w:bCs/>
          <w:color w:val="26282F"/>
          <w:sz w:val="24"/>
          <w:szCs w:val="24"/>
          <w:bdr w:val="none" w:sz="0" w:space="0" w:color="auto" w:frame="1"/>
          <w:lang w:eastAsia="ru-RU"/>
        </w:rPr>
        <w:t> — N)</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w:t>
      </w:r>
      <w:r w:rsidR="00E9582E">
        <w:rPr>
          <w:rFonts w:ascii="Times New Roman" w:hAnsi="Times New Roman" w:cs="Times New Roman"/>
          <w:sz w:val="24"/>
          <w:szCs w:val="24"/>
          <w:bdr w:val="none" w:sz="0" w:space="0" w:color="auto" w:frame="1"/>
          <w:lang w:eastAsia="ru-RU"/>
        </w:rPr>
        <w:t>_________________</w:t>
      </w:r>
    </w:p>
    <w:p w:rsidR="005F51D0" w:rsidRDefault="005F51D0" w:rsidP="00B66B1E">
      <w:pPr>
        <w:pStyle w:val="a6"/>
        <w:jc w:val="center"/>
        <w:rPr>
          <w:rFonts w:ascii="Times New Roman" w:hAnsi="Times New Roman" w:cs="Times New Roman"/>
          <w:sz w:val="20"/>
          <w:szCs w:val="20"/>
          <w:bdr w:val="none" w:sz="0" w:space="0" w:color="auto" w:frame="1"/>
          <w:lang w:eastAsia="ru-RU"/>
        </w:rPr>
      </w:pPr>
      <w:r w:rsidRPr="00B66B1E">
        <w:rPr>
          <w:rFonts w:ascii="Times New Roman" w:hAnsi="Times New Roman" w:cs="Times New Roman"/>
          <w:sz w:val="20"/>
          <w:szCs w:val="20"/>
          <w:bdr w:val="none" w:sz="0" w:space="0" w:color="auto" w:frame="1"/>
          <w:lang w:eastAsia="ru-RU"/>
        </w:rPr>
        <w:t>(наименование органа местного самоуправления, выдавшего разрешение</w:t>
      </w:r>
      <w:r w:rsidR="00B66B1E">
        <w:rPr>
          <w:rFonts w:ascii="Times New Roman" w:hAnsi="Times New Roman" w:cs="Times New Roman"/>
          <w:sz w:val="20"/>
          <w:szCs w:val="20"/>
          <w:bdr w:val="none" w:sz="0" w:space="0" w:color="auto" w:frame="1"/>
          <w:lang w:eastAsia="ru-RU"/>
        </w:rPr>
        <w:t xml:space="preserve"> </w:t>
      </w:r>
      <w:r w:rsidRPr="00B66B1E">
        <w:rPr>
          <w:rFonts w:ascii="Times New Roman" w:hAnsi="Times New Roman" w:cs="Times New Roman"/>
          <w:color w:val="26282F"/>
          <w:sz w:val="20"/>
          <w:szCs w:val="20"/>
          <w:bdr w:val="none" w:sz="0" w:space="0" w:color="auto" w:frame="1"/>
          <w:lang w:eastAsia="ru-RU"/>
        </w:rPr>
        <w:t>переоформленное разрешение, разрешение с продленным сроком действия</w:t>
      </w:r>
      <w:r w:rsidRPr="00B66B1E">
        <w:rPr>
          <w:rFonts w:ascii="Times New Roman" w:hAnsi="Times New Roman" w:cs="Times New Roman"/>
          <w:sz w:val="20"/>
          <w:szCs w:val="20"/>
          <w:bdr w:val="none" w:sz="0" w:space="0" w:color="auto" w:frame="1"/>
          <w:lang w:eastAsia="ru-RU"/>
        </w:rPr>
        <w:t>)</w:t>
      </w:r>
    </w:p>
    <w:p w:rsidR="00DE4E78" w:rsidRPr="00B66B1E" w:rsidRDefault="00DE4E78" w:rsidP="00B66B1E">
      <w:pPr>
        <w:pStyle w:val="a6"/>
        <w:jc w:val="center"/>
        <w:rPr>
          <w:rFonts w:ascii="Times New Roman" w:hAnsi="Times New Roman" w:cs="Times New Roman"/>
          <w:sz w:val="20"/>
          <w:szCs w:val="20"/>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выдано __________________________________________________________________</w:t>
      </w:r>
      <w:r w:rsidR="00545EF1">
        <w:rPr>
          <w:rFonts w:ascii="Times New Roman" w:hAnsi="Times New Roman" w:cs="Times New Roman"/>
          <w:sz w:val="24"/>
          <w:szCs w:val="24"/>
          <w:bdr w:val="none" w:sz="0" w:space="0" w:color="auto" w:frame="1"/>
          <w:lang w:eastAsia="ru-RU"/>
        </w:rPr>
        <w:t>____</w:t>
      </w:r>
    </w:p>
    <w:p w:rsidR="005F51D0" w:rsidRDefault="005F51D0" w:rsidP="00545EF1">
      <w:pPr>
        <w:pStyle w:val="a6"/>
        <w:jc w:val="center"/>
        <w:rPr>
          <w:rFonts w:ascii="Times New Roman" w:hAnsi="Times New Roman" w:cs="Times New Roman"/>
          <w:sz w:val="20"/>
          <w:szCs w:val="20"/>
          <w:bdr w:val="none" w:sz="0" w:space="0" w:color="auto" w:frame="1"/>
          <w:lang w:eastAsia="ru-RU"/>
        </w:rPr>
      </w:pPr>
      <w:r w:rsidRPr="00545EF1">
        <w:rPr>
          <w:rFonts w:ascii="Times New Roman" w:hAnsi="Times New Roman" w:cs="Times New Roman"/>
          <w:sz w:val="20"/>
          <w:szCs w:val="20"/>
          <w:bdr w:val="none" w:sz="0" w:space="0" w:color="auto" w:frame="1"/>
          <w:lang w:eastAsia="ru-RU"/>
        </w:rPr>
        <w:t>(полное и сокращенное наименование юридического лица)</w:t>
      </w:r>
    </w:p>
    <w:p w:rsidR="00DE4E78" w:rsidRPr="00545EF1" w:rsidRDefault="00DE4E78" w:rsidP="00545EF1">
      <w:pPr>
        <w:pStyle w:val="a6"/>
        <w:jc w:val="center"/>
        <w:rPr>
          <w:rFonts w:ascii="Times New Roman" w:hAnsi="Times New Roman" w:cs="Times New Roman"/>
          <w:sz w:val="20"/>
          <w:szCs w:val="20"/>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 основании _________________________________________________________________</w:t>
      </w:r>
    </w:p>
    <w:p w:rsidR="005F51D0" w:rsidRDefault="005F51D0" w:rsidP="00545EF1">
      <w:pPr>
        <w:pStyle w:val="a6"/>
        <w:jc w:val="center"/>
        <w:rPr>
          <w:rFonts w:ascii="Times New Roman" w:hAnsi="Times New Roman" w:cs="Times New Roman"/>
          <w:sz w:val="20"/>
          <w:szCs w:val="20"/>
          <w:bdr w:val="none" w:sz="0" w:space="0" w:color="auto" w:frame="1"/>
          <w:lang w:eastAsia="ru-RU"/>
        </w:rPr>
      </w:pPr>
      <w:r w:rsidRPr="00545EF1">
        <w:rPr>
          <w:rFonts w:ascii="Times New Roman" w:hAnsi="Times New Roman" w:cs="Times New Roman"/>
          <w:sz w:val="20"/>
          <w:szCs w:val="20"/>
          <w:bdr w:val="none" w:sz="0" w:space="0" w:color="auto" w:frame="1"/>
          <w:lang w:eastAsia="ru-RU"/>
        </w:rPr>
        <w:t>(наименование, дата и номер правового акта)</w:t>
      </w:r>
    </w:p>
    <w:p w:rsidR="00DE4E78" w:rsidRPr="00545EF1" w:rsidRDefault="00DE4E78" w:rsidP="00545EF1">
      <w:pPr>
        <w:pStyle w:val="a6"/>
        <w:jc w:val="center"/>
        <w:rPr>
          <w:rFonts w:ascii="Times New Roman" w:hAnsi="Times New Roman" w:cs="Times New Roman"/>
          <w:sz w:val="20"/>
          <w:szCs w:val="20"/>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Местонахождение юридического лица Месторасположение розничного рынка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 ___________________________________</w:t>
      </w:r>
      <w:r w:rsidR="00DE4E78">
        <w:rPr>
          <w:rFonts w:ascii="Times New Roman" w:hAnsi="Times New Roman" w:cs="Times New Roman"/>
          <w:sz w:val="24"/>
          <w:szCs w:val="24"/>
          <w:bdr w:val="none" w:sz="0" w:space="0" w:color="auto" w:frame="1"/>
          <w:lang w:eastAsia="ru-RU"/>
        </w:rPr>
        <w:t>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ИНН _______________________________ ___________________________________</w:t>
      </w:r>
      <w:r w:rsidR="00DE4E78">
        <w:rPr>
          <w:rFonts w:ascii="Times New Roman" w:hAnsi="Times New Roman" w:cs="Times New Roman"/>
          <w:sz w:val="24"/>
          <w:szCs w:val="24"/>
          <w:bdr w:val="none" w:sz="0" w:space="0" w:color="auto" w:frame="1"/>
          <w:lang w:eastAsia="ru-RU"/>
        </w:rPr>
        <w:t>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Тип розничного рынка 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Срок действия разрешения Дата принятия решения</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 предоставлении разрешения</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 «___» _________ 20___ года «___» _________ 20___ года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 «___» _________ 20___ года</w:t>
      </w:r>
    </w:p>
    <w:p w:rsidR="00675FBB" w:rsidRDefault="00675FBB" w:rsidP="001F2F0C">
      <w:pPr>
        <w:pStyle w:val="a6"/>
        <w:rPr>
          <w:rFonts w:ascii="Times New Roman" w:hAnsi="Times New Roman" w:cs="Times New Roman"/>
          <w:sz w:val="24"/>
          <w:szCs w:val="24"/>
          <w:bdr w:val="none" w:sz="0" w:space="0" w:color="auto" w:frame="1"/>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Глава администрации</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Муниципального образования __________________ 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(подпись) (фамилия, инициалы)</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Место печати</w:t>
      </w:r>
    </w:p>
    <w:p w:rsidR="00675FBB" w:rsidRDefault="00675FBB" w:rsidP="001F2F0C">
      <w:pPr>
        <w:pStyle w:val="a6"/>
        <w:rPr>
          <w:rFonts w:ascii="Times New Roman" w:hAnsi="Times New Roman" w:cs="Times New Roman"/>
          <w:sz w:val="24"/>
          <w:szCs w:val="24"/>
          <w:bdr w:val="none" w:sz="0" w:space="0" w:color="auto" w:frame="1"/>
          <w:lang w:eastAsia="ru-RU"/>
        </w:rPr>
      </w:pPr>
      <w:bookmarkStart w:id="21" w:name="Par823"/>
      <w:bookmarkEnd w:id="21"/>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F83D7F" w:rsidRDefault="00F83D7F"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675FBB" w:rsidRDefault="00675FBB" w:rsidP="001F2F0C">
      <w:pPr>
        <w:pStyle w:val="a6"/>
        <w:rPr>
          <w:rFonts w:ascii="Times New Roman" w:hAnsi="Times New Roman" w:cs="Times New Roman"/>
          <w:sz w:val="24"/>
          <w:szCs w:val="24"/>
          <w:bdr w:val="none" w:sz="0" w:space="0" w:color="auto" w:frame="1"/>
          <w:lang w:eastAsia="ru-RU"/>
        </w:rPr>
      </w:pPr>
    </w:p>
    <w:p w:rsidR="005F51D0" w:rsidRPr="001F2F0C" w:rsidRDefault="00675FBB" w:rsidP="00675FBB">
      <w:pPr>
        <w:pStyle w:val="a6"/>
        <w:ind w:left="5812"/>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Приложение 4</w:t>
      </w:r>
    </w:p>
    <w:p w:rsidR="005F51D0" w:rsidRDefault="005F51D0" w:rsidP="00675FBB">
      <w:pPr>
        <w:pStyle w:val="a6"/>
        <w:ind w:left="5812"/>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к Административному регламенту</w:t>
      </w:r>
    </w:p>
    <w:p w:rsidR="00675FBB" w:rsidRPr="001F2F0C" w:rsidRDefault="00675FBB" w:rsidP="00675FBB">
      <w:pPr>
        <w:pStyle w:val="a6"/>
        <w:ind w:left="5812"/>
        <w:rPr>
          <w:rFonts w:ascii="Times New Roman" w:hAnsi="Times New Roman" w:cs="Times New Roman"/>
          <w:sz w:val="24"/>
          <w:szCs w:val="24"/>
          <w:lang w:eastAsia="ru-RU"/>
        </w:rPr>
      </w:pPr>
    </w:p>
    <w:p w:rsidR="005F51D0" w:rsidRPr="001F2F0C" w:rsidRDefault="005F51D0" w:rsidP="001F2F0C">
      <w:pPr>
        <w:pStyle w:val="a6"/>
        <w:rPr>
          <w:rFonts w:ascii="Times New Roman" w:hAnsi="Times New Roman" w:cs="Times New Roman"/>
          <w:sz w:val="24"/>
          <w:szCs w:val="24"/>
          <w:lang w:eastAsia="ru-RU"/>
        </w:rPr>
      </w:pPr>
      <w:bookmarkStart w:id="22" w:name="Par826"/>
      <w:bookmarkEnd w:id="22"/>
      <w:r w:rsidRPr="001F2F0C">
        <w:rPr>
          <w:rFonts w:ascii="Times New Roman" w:hAnsi="Times New Roman" w:cs="Times New Roman"/>
          <w:sz w:val="24"/>
          <w:szCs w:val="24"/>
          <w:bdr w:val="none" w:sz="0" w:space="0" w:color="auto" w:frame="1"/>
          <w:lang w:eastAsia="ru-RU"/>
        </w:rPr>
        <w:t>(Форма)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Администрация муниципального образования 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lastRenderedPageBreak/>
        <w:t>Адрес администрации муниципального образования: 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 xml:space="preserve">ИНН _________________ КПП __________________ Время работы </w:t>
      </w:r>
      <w:r w:rsidR="007E3D69">
        <w:rPr>
          <w:rFonts w:ascii="Times New Roman" w:hAnsi="Times New Roman" w:cs="Times New Roman"/>
          <w:sz w:val="24"/>
          <w:szCs w:val="24"/>
          <w:bdr w:val="none" w:sz="0" w:space="0" w:color="auto" w:frame="1"/>
          <w:lang w:eastAsia="ru-RU"/>
        </w:rPr>
        <w:t>__</w:t>
      </w:r>
      <w:r w:rsidRPr="001F2F0C">
        <w:rPr>
          <w:rFonts w:ascii="Times New Roman" w:hAnsi="Times New Roman" w:cs="Times New Roman"/>
          <w:sz w:val="24"/>
          <w:szCs w:val="24"/>
          <w:bdr w:val="none" w:sz="0" w:space="0" w:color="auto" w:frame="1"/>
          <w:lang w:eastAsia="ru-RU"/>
        </w:rPr>
        <w:t>_________________</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Уведомление</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о выдаче (отказе в выдаче) разрешения на право организации</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розничного рынка на территории Ленинградской области</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(переоформленного разрешения, разрешения с продленным сроком действия)</w:t>
      </w:r>
    </w:p>
    <w:p w:rsidR="005F51D0" w:rsidRDefault="005F51D0" w:rsidP="007E3D69">
      <w:pPr>
        <w:pStyle w:val="a6"/>
        <w:jc w:val="center"/>
        <w:rPr>
          <w:rFonts w:ascii="Times New Roman" w:hAnsi="Times New Roman" w:cs="Times New Roman"/>
          <w:b/>
          <w:bCs/>
          <w:color w:val="26282F"/>
          <w:sz w:val="24"/>
          <w:szCs w:val="24"/>
          <w:bdr w:val="none" w:sz="0" w:space="0" w:color="auto" w:frame="1"/>
          <w:lang w:eastAsia="ru-RU"/>
        </w:rPr>
      </w:pPr>
      <w:r w:rsidRPr="001F2F0C">
        <w:rPr>
          <w:rFonts w:ascii="Times New Roman" w:hAnsi="Times New Roman" w:cs="Times New Roman"/>
          <w:b/>
          <w:bCs/>
          <w:color w:val="26282F"/>
          <w:sz w:val="24"/>
          <w:szCs w:val="24"/>
          <w:bdr w:val="none" w:sz="0" w:space="0" w:color="auto" w:frame="1"/>
          <w:lang w:eastAsia="ru-RU"/>
        </w:rPr>
        <w:t>N ________________ от «___» ____________ 20____ года</w:t>
      </w:r>
    </w:p>
    <w:p w:rsidR="007E3D69" w:rsidRPr="001F2F0C" w:rsidRDefault="007E3D69" w:rsidP="007E3D69">
      <w:pPr>
        <w:pStyle w:val="a6"/>
        <w:jc w:val="center"/>
        <w:rPr>
          <w:rFonts w:ascii="Times New Roman" w:hAnsi="Times New Roman" w:cs="Times New Roman"/>
          <w:sz w:val="24"/>
          <w:szCs w:val="24"/>
          <w:lang w:eastAsia="ru-RU"/>
        </w:rPr>
      </w:pPr>
    </w:p>
    <w:p w:rsidR="005F51D0" w:rsidRDefault="005F51D0" w:rsidP="001F2F0C">
      <w:pPr>
        <w:pStyle w:val="a6"/>
        <w:rPr>
          <w:rFonts w:ascii="Times New Roman" w:hAnsi="Times New Roman" w:cs="Times New Roman"/>
          <w:b/>
          <w:bCs/>
          <w:color w:val="26282F"/>
          <w:sz w:val="24"/>
          <w:szCs w:val="24"/>
          <w:bdr w:val="none" w:sz="0" w:space="0" w:color="auto" w:frame="1"/>
          <w:lang w:eastAsia="ru-RU"/>
        </w:rPr>
      </w:pPr>
      <w:r w:rsidRPr="001F2F0C">
        <w:rPr>
          <w:rFonts w:ascii="Times New Roman" w:hAnsi="Times New Roman" w:cs="Times New Roman"/>
          <w:b/>
          <w:bCs/>
          <w:color w:val="26282F"/>
          <w:sz w:val="24"/>
          <w:szCs w:val="24"/>
          <w:bdr w:val="none" w:sz="0" w:space="0" w:color="auto" w:frame="1"/>
          <w:lang w:eastAsia="ru-RU"/>
        </w:rPr>
        <w:t>(47-</w:t>
      </w:r>
      <w:hyperlink r:id="rId40" w:history="1">
        <w:r w:rsidRPr="001F2F0C">
          <w:rPr>
            <w:rFonts w:ascii="Times New Roman" w:hAnsi="Times New Roman" w:cs="Times New Roman"/>
            <w:b/>
            <w:bCs/>
            <w:color w:val="0066CC"/>
            <w:sz w:val="24"/>
            <w:szCs w:val="24"/>
            <w:u w:val="single"/>
            <w:bdr w:val="none" w:sz="0" w:space="0" w:color="auto" w:frame="1"/>
            <w:lang w:eastAsia="ru-RU"/>
          </w:rPr>
          <w:t>ОКАТО</w:t>
        </w:r>
      </w:hyperlink>
      <w:r w:rsidRPr="001F2F0C">
        <w:rPr>
          <w:rFonts w:ascii="Times New Roman" w:hAnsi="Times New Roman" w:cs="Times New Roman"/>
          <w:b/>
          <w:bCs/>
          <w:color w:val="26282F"/>
          <w:sz w:val="24"/>
          <w:szCs w:val="24"/>
          <w:bdr w:val="none" w:sz="0" w:space="0" w:color="auto" w:frame="1"/>
          <w:lang w:eastAsia="ru-RU"/>
        </w:rPr>
        <w:t>-N)</w:t>
      </w:r>
    </w:p>
    <w:p w:rsidR="007E3D69" w:rsidRPr="001F2F0C" w:rsidRDefault="007E3D69" w:rsidP="001F2F0C">
      <w:pPr>
        <w:pStyle w:val="a6"/>
        <w:rPr>
          <w:rFonts w:ascii="Times New Roman" w:hAnsi="Times New Roman" w:cs="Times New Roman"/>
          <w:sz w:val="24"/>
          <w:szCs w:val="24"/>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Наименование юридического лица _______________________ ИНН 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Адрес юридического лица: 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 основании 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(наименование, дата и номер правового акта)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Вам выдано (отказано в выдаче) разрешение на организацию розничного рынка </w:t>
      </w:r>
      <w:r w:rsidRPr="001F2F0C">
        <w:rPr>
          <w:rFonts w:ascii="Times New Roman" w:hAnsi="Times New Roman" w:cs="Times New Roman"/>
          <w:color w:val="26282F"/>
          <w:sz w:val="24"/>
          <w:szCs w:val="24"/>
          <w:bdr w:val="none" w:sz="0" w:space="0" w:color="auto" w:frame="1"/>
          <w:lang w:eastAsia="ru-RU"/>
        </w:rPr>
        <w:t>(переоформленное разрешение, разрешение с продленным сроком действия) </w:t>
      </w:r>
      <w:r w:rsidRPr="001F2F0C">
        <w:rPr>
          <w:rFonts w:ascii="Times New Roman" w:hAnsi="Times New Roman" w:cs="Times New Roman"/>
          <w:sz w:val="24"/>
          <w:szCs w:val="24"/>
          <w:bdr w:val="none" w:sz="0" w:space="0" w:color="auto" w:frame="1"/>
          <w:lang w:eastAsia="ru-RU"/>
        </w:rPr>
        <w:t>на территории Ленинградской области (ненужное зачеркнуть)</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_____________________________________________________________________________</w:t>
      </w:r>
    </w:p>
    <w:p w:rsidR="005F51D0" w:rsidRPr="00DE4E78" w:rsidRDefault="005F51D0" w:rsidP="00DE4E78">
      <w:pPr>
        <w:pStyle w:val="a6"/>
        <w:jc w:val="center"/>
        <w:rPr>
          <w:rFonts w:ascii="Times New Roman" w:hAnsi="Times New Roman" w:cs="Times New Roman"/>
          <w:sz w:val="20"/>
          <w:szCs w:val="20"/>
          <w:lang w:eastAsia="ru-RU"/>
        </w:rPr>
      </w:pPr>
      <w:r w:rsidRPr="00DE4E78">
        <w:rPr>
          <w:rFonts w:ascii="Times New Roman" w:hAnsi="Times New Roman" w:cs="Times New Roman"/>
          <w:sz w:val="20"/>
          <w:szCs w:val="20"/>
          <w:bdr w:val="none" w:sz="0" w:space="0" w:color="auto" w:frame="1"/>
          <w:lang w:eastAsia="ru-RU"/>
        </w:rPr>
        <w:t>(номер и дата разрешения или причина отказа в выдаче разрешения)</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_____________________________________________________________________________</w:t>
      </w:r>
    </w:p>
    <w:p w:rsidR="005F51D0" w:rsidRDefault="005F51D0" w:rsidP="007E3D69">
      <w:pPr>
        <w:pStyle w:val="a6"/>
        <w:jc w:val="center"/>
        <w:rPr>
          <w:rFonts w:ascii="Times New Roman" w:hAnsi="Times New Roman" w:cs="Times New Roman"/>
          <w:b/>
          <w:bCs/>
          <w:sz w:val="24"/>
          <w:szCs w:val="24"/>
          <w:bdr w:val="none" w:sz="0" w:space="0" w:color="auto" w:frame="1"/>
          <w:lang w:eastAsia="ru-RU"/>
        </w:rPr>
      </w:pPr>
      <w:r w:rsidRPr="001F2F0C">
        <w:rPr>
          <w:rFonts w:ascii="Times New Roman" w:hAnsi="Times New Roman" w:cs="Times New Roman"/>
          <w:b/>
          <w:bCs/>
          <w:sz w:val="24"/>
          <w:szCs w:val="24"/>
          <w:bdr w:val="none" w:sz="0" w:space="0" w:color="auto" w:frame="1"/>
          <w:lang w:eastAsia="ru-RU"/>
        </w:rPr>
        <w:t>(линия отреза)</w:t>
      </w:r>
    </w:p>
    <w:p w:rsidR="007E3D69" w:rsidRPr="001F2F0C" w:rsidRDefault="007E3D69" w:rsidP="007E3D69">
      <w:pPr>
        <w:pStyle w:val="a6"/>
        <w:jc w:val="center"/>
        <w:rPr>
          <w:rFonts w:ascii="Times New Roman" w:hAnsi="Times New Roman" w:cs="Times New Roman"/>
          <w:sz w:val="24"/>
          <w:szCs w:val="24"/>
          <w:lang w:eastAsia="ru-RU"/>
        </w:rPr>
      </w:pP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Уведомление</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о выдаче (отказе в выдаче) разрешения на право организации</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розничного рынка на территории Ленинградской области</w:t>
      </w:r>
    </w:p>
    <w:p w:rsidR="005F51D0" w:rsidRPr="001F2F0C" w:rsidRDefault="005F51D0" w:rsidP="007E3D69">
      <w:pPr>
        <w:pStyle w:val="a6"/>
        <w:jc w:val="center"/>
        <w:rPr>
          <w:rFonts w:ascii="Times New Roman" w:hAnsi="Times New Roman" w:cs="Times New Roman"/>
          <w:sz w:val="24"/>
          <w:szCs w:val="24"/>
          <w:lang w:eastAsia="ru-RU"/>
        </w:rPr>
      </w:pPr>
      <w:r w:rsidRPr="001F2F0C">
        <w:rPr>
          <w:rFonts w:ascii="Times New Roman" w:hAnsi="Times New Roman" w:cs="Times New Roman"/>
          <w:b/>
          <w:bCs/>
          <w:color w:val="26282F"/>
          <w:sz w:val="24"/>
          <w:szCs w:val="24"/>
          <w:bdr w:val="none" w:sz="0" w:space="0" w:color="auto" w:frame="1"/>
          <w:lang w:eastAsia="ru-RU"/>
        </w:rPr>
        <w:t>(переоформленного разрешения, разрешения с продленным сроком действия)</w:t>
      </w:r>
    </w:p>
    <w:p w:rsidR="005F51D0" w:rsidRDefault="005F51D0" w:rsidP="007E3D69">
      <w:pPr>
        <w:pStyle w:val="a6"/>
        <w:jc w:val="center"/>
        <w:rPr>
          <w:rFonts w:ascii="Times New Roman" w:hAnsi="Times New Roman" w:cs="Times New Roman"/>
          <w:b/>
          <w:bCs/>
          <w:color w:val="26282F"/>
          <w:sz w:val="24"/>
          <w:szCs w:val="24"/>
          <w:bdr w:val="none" w:sz="0" w:space="0" w:color="auto" w:frame="1"/>
          <w:lang w:eastAsia="ru-RU"/>
        </w:rPr>
      </w:pPr>
      <w:r w:rsidRPr="001F2F0C">
        <w:rPr>
          <w:rFonts w:ascii="Times New Roman" w:hAnsi="Times New Roman" w:cs="Times New Roman"/>
          <w:b/>
          <w:bCs/>
          <w:color w:val="26282F"/>
          <w:sz w:val="24"/>
          <w:szCs w:val="24"/>
          <w:bdr w:val="none" w:sz="0" w:space="0" w:color="auto" w:frame="1"/>
          <w:lang w:eastAsia="ru-RU"/>
        </w:rPr>
        <w:t>N ________________ от «____» ______________ 20____ года</w:t>
      </w:r>
    </w:p>
    <w:p w:rsidR="007E3D69" w:rsidRPr="001F2F0C" w:rsidRDefault="007E3D69" w:rsidP="007E3D69">
      <w:pPr>
        <w:pStyle w:val="a6"/>
        <w:jc w:val="center"/>
        <w:rPr>
          <w:rFonts w:ascii="Times New Roman" w:hAnsi="Times New Roman" w:cs="Times New Roman"/>
          <w:sz w:val="24"/>
          <w:szCs w:val="24"/>
          <w:lang w:eastAsia="ru-RU"/>
        </w:rPr>
      </w:pPr>
    </w:p>
    <w:p w:rsidR="005F51D0" w:rsidRDefault="005F51D0" w:rsidP="001F2F0C">
      <w:pPr>
        <w:pStyle w:val="a6"/>
        <w:rPr>
          <w:rFonts w:ascii="Times New Roman" w:hAnsi="Times New Roman" w:cs="Times New Roman"/>
          <w:b/>
          <w:bCs/>
          <w:color w:val="26282F"/>
          <w:sz w:val="24"/>
          <w:szCs w:val="24"/>
          <w:bdr w:val="none" w:sz="0" w:space="0" w:color="auto" w:frame="1"/>
          <w:lang w:eastAsia="ru-RU"/>
        </w:rPr>
      </w:pPr>
      <w:r w:rsidRPr="001F2F0C">
        <w:rPr>
          <w:rFonts w:ascii="Times New Roman" w:hAnsi="Times New Roman" w:cs="Times New Roman"/>
          <w:b/>
          <w:bCs/>
          <w:color w:val="26282F"/>
          <w:sz w:val="24"/>
          <w:szCs w:val="24"/>
          <w:bdr w:val="none" w:sz="0" w:space="0" w:color="auto" w:frame="1"/>
          <w:lang w:eastAsia="ru-RU"/>
        </w:rPr>
        <w:t>(47-</w:t>
      </w:r>
      <w:hyperlink r:id="rId41" w:history="1">
        <w:r w:rsidRPr="001F2F0C">
          <w:rPr>
            <w:rFonts w:ascii="Times New Roman" w:hAnsi="Times New Roman" w:cs="Times New Roman"/>
            <w:b/>
            <w:bCs/>
            <w:color w:val="0066CC"/>
            <w:sz w:val="24"/>
            <w:szCs w:val="24"/>
            <w:u w:val="single"/>
            <w:bdr w:val="none" w:sz="0" w:space="0" w:color="auto" w:frame="1"/>
            <w:lang w:eastAsia="ru-RU"/>
          </w:rPr>
          <w:t>ОКАТО</w:t>
        </w:r>
      </w:hyperlink>
      <w:r w:rsidRPr="001F2F0C">
        <w:rPr>
          <w:rFonts w:ascii="Times New Roman" w:hAnsi="Times New Roman" w:cs="Times New Roman"/>
          <w:b/>
          <w:bCs/>
          <w:color w:val="26282F"/>
          <w:sz w:val="24"/>
          <w:szCs w:val="24"/>
          <w:bdr w:val="none" w:sz="0" w:space="0" w:color="auto" w:frame="1"/>
          <w:lang w:eastAsia="ru-RU"/>
        </w:rPr>
        <w:t>-N)</w:t>
      </w:r>
    </w:p>
    <w:p w:rsidR="007E3D69" w:rsidRPr="001F2F0C" w:rsidRDefault="007E3D69" w:rsidP="001F2F0C">
      <w:pPr>
        <w:pStyle w:val="a6"/>
        <w:rPr>
          <w:rFonts w:ascii="Times New Roman" w:hAnsi="Times New Roman" w:cs="Times New Roman"/>
          <w:sz w:val="24"/>
          <w:szCs w:val="24"/>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Наименование юридического лица ________________________ ИНН 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Адрес юридического лица: ______________________________________________________</w:t>
      </w:r>
    </w:p>
    <w:p w:rsidR="005F51D0" w:rsidRDefault="005F51D0" w:rsidP="001F2F0C">
      <w:pPr>
        <w:pStyle w:val="a6"/>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Разрешение на право организации розничного рынка </w:t>
      </w:r>
      <w:r w:rsidRPr="001F2F0C">
        <w:rPr>
          <w:rFonts w:ascii="Times New Roman" w:hAnsi="Times New Roman" w:cs="Times New Roman"/>
          <w:color w:val="26282F"/>
          <w:sz w:val="24"/>
          <w:szCs w:val="24"/>
          <w:bdr w:val="none" w:sz="0" w:space="0" w:color="auto" w:frame="1"/>
          <w:lang w:eastAsia="ru-RU"/>
        </w:rPr>
        <w:t>(переоформленное разрешение, разрешение с продленным сроком действия) </w:t>
      </w:r>
      <w:r w:rsidRPr="001F2F0C">
        <w:rPr>
          <w:rFonts w:ascii="Times New Roman" w:hAnsi="Times New Roman" w:cs="Times New Roman"/>
          <w:sz w:val="24"/>
          <w:szCs w:val="24"/>
          <w:bdr w:val="none" w:sz="0" w:space="0" w:color="auto" w:frame="1"/>
          <w:lang w:eastAsia="ru-RU"/>
        </w:rPr>
        <w:t>на территории Ленинградской области N _________ от _____________, выданное на основании______________________________</w:t>
      </w:r>
      <w:r w:rsidR="004D3296">
        <w:rPr>
          <w:rFonts w:ascii="Times New Roman" w:hAnsi="Times New Roman" w:cs="Times New Roman"/>
          <w:sz w:val="24"/>
          <w:szCs w:val="24"/>
          <w:bdr w:val="none" w:sz="0" w:space="0" w:color="auto" w:frame="1"/>
          <w:lang w:eastAsia="ru-RU"/>
        </w:rPr>
        <w:t>_</w:t>
      </w:r>
    </w:p>
    <w:p w:rsidR="004D3296" w:rsidRPr="001F2F0C" w:rsidRDefault="004D3296" w:rsidP="001F2F0C">
      <w:pPr>
        <w:pStyle w:val="a6"/>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_____________________________________________________________________________</w:t>
      </w:r>
    </w:p>
    <w:p w:rsidR="005F51D0" w:rsidRDefault="005F51D0" w:rsidP="004D3296">
      <w:pPr>
        <w:pStyle w:val="a6"/>
        <w:jc w:val="center"/>
        <w:rPr>
          <w:rFonts w:ascii="Times New Roman" w:hAnsi="Times New Roman" w:cs="Times New Roman"/>
          <w:sz w:val="20"/>
          <w:szCs w:val="20"/>
          <w:bdr w:val="none" w:sz="0" w:space="0" w:color="auto" w:frame="1"/>
          <w:lang w:eastAsia="ru-RU"/>
        </w:rPr>
      </w:pPr>
      <w:r w:rsidRPr="004D3296">
        <w:rPr>
          <w:rFonts w:ascii="Times New Roman" w:hAnsi="Times New Roman" w:cs="Times New Roman"/>
          <w:sz w:val="20"/>
          <w:szCs w:val="20"/>
          <w:bdr w:val="none" w:sz="0" w:space="0" w:color="auto" w:frame="1"/>
          <w:lang w:eastAsia="ru-RU"/>
        </w:rPr>
        <w:t>(наименование, дата и номер правового акта)</w:t>
      </w:r>
    </w:p>
    <w:p w:rsidR="004D3296" w:rsidRPr="004D3296" w:rsidRDefault="004D3296" w:rsidP="004D3296">
      <w:pPr>
        <w:pStyle w:val="a6"/>
        <w:jc w:val="center"/>
        <w:rPr>
          <w:rFonts w:ascii="Times New Roman" w:hAnsi="Times New Roman" w:cs="Times New Roman"/>
          <w:sz w:val="20"/>
          <w:szCs w:val="20"/>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Получил «____» _____________ 20____ года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w:t>
      </w:r>
    </w:p>
    <w:p w:rsidR="005F51D0" w:rsidRPr="004D3296" w:rsidRDefault="004D3296" w:rsidP="004D3296">
      <w:pPr>
        <w:pStyle w:val="a6"/>
        <w:rPr>
          <w:rFonts w:ascii="Times New Roman" w:hAnsi="Times New Roman" w:cs="Times New Roman"/>
          <w:sz w:val="20"/>
          <w:szCs w:val="20"/>
          <w:lang w:eastAsia="ru-RU"/>
        </w:rPr>
      </w:pPr>
      <w:r>
        <w:rPr>
          <w:rFonts w:ascii="Times New Roman" w:hAnsi="Times New Roman" w:cs="Times New Roman"/>
          <w:sz w:val="20"/>
          <w:szCs w:val="20"/>
          <w:bdr w:val="none" w:sz="0" w:space="0" w:color="auto" w:frame="1"/>
          <w:lang w:eastAsia="ru-RU"/>
        </w:rPr>
        <w:t xml:space="preserve">                       </w:t>
      </w:r>
      <w:r w:rsidR="005F51D0" w:rsidRPr="004D3296">
        <w:rPr>
          <w:rFonts w:ascii="Times New Roman" w:hAnsi="Times New Roman" w:cs="Times New Roman"/>
          <w:sz w:val="20"/>
          <w:szCs w:val="20"/>
          <w:bdr w:val="none" w:sz="0" w:space="0" w:color="auto" w:frame="1"/>
          <w:lang w:eastAsia="ru-RU"/>
        </w:rPr>
        <w:t>(подпись руководителя)</w:t>
      </w:r>
    </w:p>
    <w:p w:rsidR="00655720" w:rsidRDefault="00655720" w:rsidP="001F2F0C">
      <w:pPr>
        <w:pStyle w:val="a6"/>
        <w:rPr>
          <w:rFonts w:ascii="Times New Roman" w:hAnsi="Times New Roman" w:cs="Times New Roman"/>
          <w:sz w:val="24"/>
          <w:szCs w:val="24"/>
          <w:bdr w:val="none" w:sz="0" w:space="0" w:color="auto" w:frame="1"/>
          <w:lang w:eastAsia="ru-RU"/>
        </w:rPr>
      </w:pPr>
      <w:bookmarkStart w:id="23" w:name="Par880"/>
      <w:bookmarkEnd w:id="23"/>
    </w:p>
    <w:p w:rsidR="00655720" w:rsidRDefault="00655720" w:rsidP="001F2F0C">
      <w:pPr>
        <w:pStyle w:val="a6"/>
        <w:rPr>
          <w:rFonts w:ascii="Times New Roman" w:hAnsi="Times New Roman" w:cs="Times New Roman"/>
          <w:sz w:val="24"/>
          <w:szCs w:val="24"/>
          <w:bdr w:val="none" w:sz="0" w:space="0" w:color="auto" w:frame="1"/>
          <w:lang w:eastAsia="ru-RU"/>
        </w:rPr>
      </w:pPr>
    </w:p>
    <w:p w:rsidR="00655720" w:rsidRDefault="00655720" w:rsidP="001F2F0C">
      <w:pPr>
        <w:pStyle w:val="a6"/>
        <w:rPr>
          <w:rFonts w:ascii="Times New Roman" w:hAnsi="Times New Roman" w:cs="Times New Roman"/>
          <w:sz w:val="24"/>
          <w:szCs w:val="24"/>
          <w:bdr w:val="none" w:sz="0" w:space="0" w:color="auto" w:frame="1"/>
          <w:lang w:eastAsia="ru-RU"/>
        </w:rPr>
      </w:pPr>
    </w:p>
    <w:p w:rsidR="00655720" w:rsidRDefault="00655720" w:rsidP="001F2F0C">
      <w:pPr>
        <w:pStyle w:val="a6"/>
        <w:rPr>
          <w:rFonts w:ascii="Times New Roman" w:hAnsi="Times New Roman" w:cs="Times New Roman"/>
          <w:sz w:val="24"/>
          <w:szCs w:val="24"/>
          <w:bdr w:val="none" w:sz="0" w:space="0" w:color="auto" w:frame="1"/>
          <w:lang w:eastAsia="ru-RU"/>
        </w:rPr>
      </w:pPr>
    </w:p>
    <w:p w:rsidR="005F51D0" w:rsidRPr="001F2F0C" w:rsidRDefault="00655720" w:rsidP="001F2F0C">
      <w:pPr>
        <w:pStyle w:val="a6"/>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Приложение 5</w:t>
      </w:r>
    </w:p>
    <w:p w:rsidR="005F51D0" w:rsidRDefault="00655720" w:rsidP="001F2F0C">
      <w:pPr>
        <w:pStyle w:val="a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к Административному регламенту</w:t>
      </w:r>
    </w:p>
    <w:p w:rsidR="00655720" w:rsidRDefault="00655720" w:rsidP="001F2F0C">
      <w:pPr>
        <w:pStyle w:val="a6"/>
        <w:rPr>
          <w:rFonts w:ascii="Times New Roman" w:hAnsi="Times New Roman" w:cs="Times New Roman"/>
          <w:sz w:val="24"/>
          <w:szCs w:val="24"/>
          <w:bdr w:val="none" w:sz="0" w:space="0" w:color="auto" w:frame="1"/>
          <w:lang w:eastAsia="ru-RU"/>
        </w:rPr>
      </w:pPr>
    </w:p>
    <w:p w:rsidR="00655720" w:rsidRPr="001F2F0C" w:rsidRDefault="00655720" w:rsidP="001F2F0C">
      <w:pPr>
        <w:pStyle w:val="a6"/>
        <w:rPr>
          <w:rFonts w:ascii="Times New Roman" w:hAnsi="Times New Roman" w:cs="Times New Roman"/>
          <w:sz w:val="24"/>
          <w:szCs w:val="24"/>
          <w:lang w:eastAsia="ru-RU"/>
        </w:rPr>
      </w:pPr>
    </w:p>
    <w:p w:rsidR="005F51D0" w:rsidRPr="001F2F0C" w:rsidRDefault="005F51D0" w:rsidP="00655720">
      <w:pPr>
        <w:pStyle w:val="a6"/>
        <w:jc w:val="center"/>
        <w:rPr>
          <w:rFonts w:ascii="Times New Roman" w:hAnsi="Times New Roman" w:cs="Times New Roman"/>
          <w:sz w:val="24"/>
          <w:szCs w:val="24"/>
          <w:lang w:eastAsia="ru-RU"/>
        </w:rPr>
      </w:pPr>
      <w:bookmarkStart w:id="24" w:name="Par984"/>
      <w:bookmarkEnd w:id="24"/>
      <w:r w:rsidRPr="001F2F0C">
        <w:rPr>
          <w:rFonts w:ascii="Times New Roman" w:hAnsi="Times New Roman" w:cs="Times New Roman"/>
          <w:b/>
          <w:bCs/>
          <w:sz w:val="24"/>
          <w:szCs w:val="24"/>
          <w:bdr w:val="none" w:sz="0" w:space="0" w:color="auto" w:frame="1"/>
          <w:lang w:eastAsia="ru-RU"/>
        </w:rPr>
        <w:t>БЛОК – СХЕМА</w:t>
      </w:r>
    </w:p>
    <w:p w:rsidR="005F51D0" w:rsidRDefault="005F51D0" w:rsidP="00655720">
      <w:pPr>
        <w:pStyle w:val="a6"/>
        <w:jc w:val="center"/>
        <w:rPr>
          <w:rFonts w:ascii="Times New Roman" w:hAnsi="Times New Roman" w:cs="Times New Roman"/>
          <w:b/>
          <w:bCs/>
          <w:sz w:val="24"/>
          <w:szCs w:val="24"/>
          <w:bdr w:val="none" w:sz="0" w:space="0" w:color="auto" w:frame="1"/>
          <w:lang w:eastAsia="ru-RU"/>
        </w:rPr>
      </w:pPr>
      <w:r w:rsidRPr="001F2F0C">
        <w:rPr>
          <w:rFonts w:ascii="Times New Roman" w:hAnsi="Times New Roman" w:cs="Times New Roman"/>
          <w:b/>
          <w:bCs/>
          <w:sz w:val="24"/>
          <w:szCs w:val="24"/>
          <w:bdr w:val="none" w:sz="0" w:space="0" w:color="auto" w:frame="1"/>
          <w:lang w:eastAsia="ru-RU"/>
        </w:rPr>
        <w:t xml:space="preserve">ПО ПРЕДОСТАВЛЕНИЮ МУНИЦИПАЛЬНОЙ УСЛУГИ ПО ВЫДАЧЕ, ПЕРЕОФОРМЛЕНИЮ РАЗРЕШЕНИЙ НА ПРАВО ОРГАНИЗАЦИИ РОЗНИЧНЫХ </w:t>
      </w:r>
      <w:r w:rsidRPr="001F2F0C">
        <w:rPr>
          <w:rFonts w:ascii="Times New Roman" w:hAnsi="Times New Roman" w:cs="Times New Roman"/>
          <w:b/>
          <w:bCs/>
          <w:sz w:val="24"/>
          <w:szCs w:val="24"/>
          <w:bdr w:val="none" w:sz="0" w:space="0" w:color="auto" w:frame="1"/>
          <w:lang w:eastAsia="ru-RU"/>
        </w:rPr>
        <w:lastRenderedPageBreak/>
        <w:t>РЫНКОВ И ПРОДЛЕНИЮ СРОКА ДЕЙСТВИЯ РАЗРЕШЕНИЙ НА ПРАВО ОРГАНИЗАЦИИ РОЗНИЧНЫХ РЫНКОВ</w:t>
      </w:r>
    </w:p>
    <w:p w:rsidR="00655720" w:rsidRPr="001F2F0C" w:rsidRDefault="00655720" w:rsidP="00655720">
      <w:pPr>
        <w:pStyle w:val="a6"/>
        <w:jc w:val="center"/>
        <w:rPr>
          <w:rFonts w:ascii="Times New Roman" w:hAnsi="Times New Roman" w:cs="Times New Roman"/>
          <w:sz w:val="24"/>
          <w:szCs w:val="24"/>
          <w:lang w:eastAsia="ru-RU"/>
        </w:rPr>
      </w:pP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Положительное Отрицательное</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Приложение 6</w:t>
      </w:r>
    </w:p>
    <w:p w:rsidR="005F51D0" w:rsidRDefault="005F51D0" w:rsidP="001611F2">
      <w:pPr>
        <w:pStyle w:val="a6"/>
        <w:jc w:val="right"/>
        <w:rPr>
          <w:rFonts w:ascii="Times New Roman" w:hAnsi="Times New Roman" w:cs="Times New Roman"/>
          <w:sz w:val="24"/>
          <w:szCs w:val="24"/>
          <w:bdr w:val="none" w:sz="0" w:space="0" w:color="auto" w:frame="1"/>
          <w:lang w:eastAsia="ru-RU"/>
        </w:rPr>
      </w:pPr>
      <w:r w:rsidRPr="001F2F0C">
        <w:rPr>
          <w:rFonts w:ascii="Times New Roman" w:hAnsi="Times New Roman" w:cs="Times New Roman"/>
          <w:sz w:val="24"/>
          <w:szCs w:val="24"/>
          <w:bdr w:val="none" w:sz="0" w:space="0" w:color="auto" w:frame="1"/>
          <w:lang w:eastAsia="ru-RU"/>
        </w:rPr>
        <w:t>к административному регламенту</w:t>
      </w:r>
    </w:p>
    <w:p w:rsidR="001611F2" w:rsidRPr="001F2F0C" w:rsidRDefault="001611F2" w:rsidP="001611F2">
      <w:pPr>
        <w:pStyle w:val="a6"/>
        <w:jc w:val="right"/>
        <w:rPr>
          <w:rFonts w:ascii="Times New Roman" w:hAnsi="Times New Roman" w:cs="Times New Roman"/>
          <w:sz w:val="24"/>
          <w:szCs w:val="24"/>
          <w:lang w:eastAsia="ru-RU"/>
        </w:rPr>
      </w:pPr>
    </w:p>
    <w:p w:rsidR="005F51D0" w:rsidRPr="001F2F0C" w:rsidRDefault="005F51D0" w:rsidP="001611F2">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(Форма)</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______________________________________</w:t>
      </w:r>
    </w:p>
    <w:p w:rsidR="005F51D0" w:rsidRPr="00A66F6F" w:rsidRDefault="00A66F6F" w:rsidP="00A66F6F">
      <w:pPr>
        <w:pStyle w:val="a6"/>
        <w:jc w:val="center"/>
        <w:rPr>
          <w:rFonts w:ascii="Times New Roman" w:hAnsi="Times New Roman" w:cs="Times New Roman"/>
          <w:sz w:val="20"/>
          <w:szCs w:val="20"/>
          <w:lang w:eastAsia="ru-RU"/>
        </w:rPr>
      </w:pPr>
      <w:r>
        <w:rPr>
          <w:rFonts w:ascii="Times New Roman" w:hAnsi="Times New Roman" w:cs="Times New Roman"/>
          <w:sz w:val="20"/>
          <w:szCs w:val="20"/>
          <w:bdr w:val="none" w:sz="0" w:space="0" w:color="auto" w:frame="1"/>
          <w:lang w:eastAsia="ru-RU"/>
        </w:rPr>
        <w:t xml:space="preserve">                                                                                   </w:t>
      </w:r>
      <w:r w:rsidR="005F51D0" w:rsidRPr="00A66F6F">
        <w:rPr>
          <w:rFonts w:ascii="Times New Roman" w:hAnsi="Times New Roman" w:cs="Times New Roman"/>
          <w:sz w:val="20"/>
          <w:szCs w:val="20"/>
          <w:bdr w:val="none" w:sz="0" w:space="0" w:color="auto" w:frame="1"/>
          <w:lang w:eastAsia="ru-RU"/>
        </w:rPr>
        <w:t>(наименование органа, предоставляющего</w:t>
      </w:r>
    </w:p>
    <w:p w:rsidR="005F51D0" w:rsidRPr="00A66F6F" w:rsidRDefault="00A66F6F" w:rsidP="00A66F6F">
      <w:pPr>
        <w:pStyle w:val="a6"/>
        <w:jc w:val="center"/>
        <w:rPr>
          <w:rFonts w:ascii="Times New Roman" w:hAnsi="Times New Roman" w:cs="Times New Roman"/>
          <w:sz w:val="20"/>
          <w:szCs w:val="20"/>
          <w:lang w:eastAsia="ru-RU"/>
        </w:rPr>
      </w:pPr>
      <w:r>
        <w:rPr>
          <w:rFonts w:ascii="Times New Roman" w:hAnsi="Times New Roman" w:cs="Times New Roman"/>
          <w:sz w:val="20"/>
          <w:szCs w:val="20"/>
          <w:bdr w:val="none" w:sz="0" w:space="0" w:color="auto" w:frame="1"/>
          <w:lang w:eastAsia="ru-RU"/>
        </w:rPr>
        <w:t xml:space="preserve">                                                                          </w:t>
      </w:r>
      <w:r w:rsidR="005F51D0" w:rsidRPr="00A66F6F">
        <w:rPr>
          <w:rFonts w:ascii="Times New Roman" w:hAnsi="Times New Roman" w:cs="Times New Roman"/>
          <w:sz w:val="20"/>
          <w:szCs w:val="20"/>
          <w:bdr w:val="none" w:sz="0" w:space="0" w:color="auto" w:frame="1"/>
          <w:lang w:eastAsia="ru-RU"/>
        </w:rPr>
        <w:t>муниципальную услугу)</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w:t>
      </w:r>
    </w:p>
    <w:p w:rsidR="0004198C" w:rsidRDefault="0004198C" w:rsidP="0004198C">
      <w:pPr>
        <w:pStyle w:val="a6"/>
        <w:jc w:val="center"/>
        <w:rPr>
          <w:rFonts w:ascii="Times New Roman" w:hAnsi="Times New Roman" w:cs="Times New Roman"/>
          <w:sz w:val="20"/>
          <w:szCs w:val="20"/>
          <w:bdr w:val="none" w:sz="0" w:space="0" w:color="auto" w:frame="1"/>
          <w:lang w:eastAsia="ru-RU"/>
        </w:rPr>
      </w:pPr>
      <w:r>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(должностное лицо органа,</w:t>
      </w:r>
      <w:r>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 xml:space="preserve">предоставляющего </w:t>
      </w:r>
    </w:p>
    <w:p w:rsidR="0004198C" w:rsidRDefault="0004198C" w:rsidP="0004198C">
      <w:pPr>
        <w:pStyle w:val="a6"/>
        <w:jc w:val="center"/>
        <w:rPr>
          <w:rFonts w:ascii="Times New Roman" w:hAnsi="Times New Roman" w:cs="Times New Roman"/>
          <w:sz w:val="20"/>
          <w:szCs w:val="20"/>
          <w:bdr w:val="none" w:sz="0" w:space="0" w:color="auto" w:frame="1"/>
          <w:lang w:eastAsia="ru-RU"/>
        </w:rPr>
      </w:pPr>
      <w:r>
        <w:rPr>
          <w:rFonts w:ascii="Times New Roman" w:hAnsi="Times New Roman" w:cs="Times New Roman"/>
          <w:sz w:val="20"/>
          <w:szCs w:val="20"/>
          <w:bdr w:val="none" w:sz="0" w:space="0" w:color="auto" w:frame="1"/>
          <w:lang w:eastAsia="ru-RU"/>
        </w:rPr>
        <w:t xml:space="preserve">                                                                                        </w:t>
      </w:r>
      <w:r w:rsidR="00BF402E">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муниципальную услугу,</w:t>
      </w:r>
      <w:r>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 xml:space="preserve">решения и действия </w:t>
      </w:r>
      <w:r>
        <w:rPr>
          <w:rFonts w:ascii="Times New Roman" w:hAnsi="Times New Roman" w:cs="Times New Roman"/>
          <w:sz w:val="20"/>
          <w:szCs w:val="20"/>
          <w:bdr w:val="none" w:sz="0" w:space="0" w:color="auto" w:frame="1"/>
          <w:lang w:eastAsia="ru-RU"/>
        </w:rPr>
        <w:t xml:space="preserve">  </w:t>
      </w:r>
    </w:p>
    <w:p w:rsidR="005F51D0" w:rsidRPr="0004198C" w:rsidRDefault="0004198C" w:rsidP="0004198C">
      <w:pPr>
        <w:pStyle w:val="a6"/>
        <w:jc w:val="center"/>
        <w:rPr>
          <w:rFonts w:ascii="Times New Roman" w:hAnsi="Times New Roman" w:cs="Times New Roman"/>
          <w:sz w:val="20"/>
          <w:szCs w:val="20"/>
          <w:lang w:eastAsia="ru-RU"/>
        </w:rPr>
      </w:pPr>
      <w:r>
        <w:rPr>
          <w:rFonts w:ascii="Times New Roman" w:hAnsi="Times New Roman" w:cs="Times New Roman"/>
          <w:sz w:val="20"/>
          <w:szCs w:val="20"/>
          <w:bdr w:val="none" w:sz="0" w:space="0" w:color="auto" w:frame="1"/>
          <w:lang w:eastAsia="ru-RU"/>
        </w:rPr>
        <w:t xml:space="preserve">                                                                    </w:t>
      </w:r>
      <w:r w:rsidR="00BF402E">
        <w:rPr>
          <w:rFonts w:ascii="Times New Roman" w:hAnsi="Times New Roman" w:cs="Times New Roman"/>
          <w:sz w:val="20"/>
          <w:szCs w:val="20"/>
          <w:bdr w:val="none" w:sz="0" w:space="0" w:color="auto" w:frame="1"/>
          <w:lang w:eastAsia="ru-RU"/>
        </w:rPr>
        <w:t xml:space="preserve">                     </w:t>
      </w:r>
      <w:r>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(бездействие)</w:t>
      </w:r>
      <w:r>
        <w:rPr>
          <w:rFonts w:ascii="Times New Roman" w:hAnsi="Times New Roman" w:cs="Times New Roman"/>
          <w:sz w:val="20"/>
          <w:szCs w:val="20"/>
          <w:bdr w:val="none" w:sz="0" w:space="0" w:color="auto" w:frame="1"/>
          <w:lang w:eastAsia="ru-RU"/>
        </w:rPr>
        <w:t xml:space="preserve"> </w:t>
      </w:r>
      <w:r w:rsidR="005F51D0" w:rsidRPr="0004198C">
        <w:rPr>
          <w:rFonts w:ascii="Times New Roman" w:hAnsi="Times New Roman" w:cs="Times New Roman"/>
          <w:sz w:val="20"/>
          <w:szCs w:val="20"/>
          <w:bdr w:val="none" w:sz="0" w:space="0" w:color="auto" w:frame="1"/>
          <w:lang w:eastAsia="ru-RU"/>
        </w:rPr>
        <w:t>которого обжалуется)</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от _____________________________________</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адрес проживания: ______________________</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w:t>
      </w:r>
    </w:p>
    <w:p w:rsidR="005F51D0" w:rsidRPr="001F2F0C" w:rsidRDefault="005F51D0" w:rsidP="001611F2">
      <w:pPr>
        <w:pStyle w:val="a6"/>
        <w:jc w:val="right"/>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Телефон: _______________________________</w:t>
      </w:r>
    </w:p>
    <w:p w:rsidR="005F51D0" w:rsidRDefault="00A66F6F" w:rsidP="00A66F6F">
      <w:pPr>
        <w:pStyle w:val="a6"/>
        <w:jc w:val="cente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5F51D0" w:rsidRPr="001F2F0C">
        <w:rPr>
          <w:rFonts w:ascii="Times New Roman" w:hAnsi="Times New Roman" w:cs="Times New Roman"/>
          <w:sz w:val="24"/>
          <w:szCs w:val="24"/>
          <w:bdr w:val="none" w:sz="0" w:space="0" w:color="auto" w:frame="1"/>
          <w:lang w:eastAsia="ru-RU"/>
        </w:rPr>
        <w:t>Адрес эл. почты: _______________________</w:t>
      </w:r>
    </w:p>
    <w:p w:rsidR="00A66F6F" w:rsidRPr="001F2F0C" w:rsidRDefault="00A66F6F" w:rsidP="00A66F6F">
      <w:pPr>
        <w:pStyle w:val="a6"/>
        <w:jc w:val="center"/>
        <w:rPr>
          <w:rFonts w:ascii="Times New Roman" w:hAnsi="Times New Roman" w:cs="Times New Roman"/>
          <w:sz w:val="24"/>
          <w:szCs w:val="24"/>
          <w:lang w:eastAsia="ru-RU"/>
        </w:rPr>
      </w:pPr>
    </w:p>
    <w:p w:rsidR="005F51D0" w:rsidRPr="001F2F0C" w:rsidRDefault="005F51D0" w:rsidP="00655720">
      <w:pPr>
        <w:pStyle w:val="a6"/>
        <w:jc w:val="center"/>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ЖАЛОБА</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___________________________________________________________________________</w:t>
      </w:r>
    </w:p>
    <w:p w:rsidR="005F51D0" w:rsidRPr="001611F2" w:rsidRDefault="005F51D0" w:rsidP="00655720">
      <w:pPr>
        <w:pStyle w:val="a6"/>
        <w:jc w:val="center"/>
        <w:rPr>
          <w:rFonts w:ascii="Times New Roman" w:hAnsi="Times New Roman" w:cs="Times New Roman"/>
          <w:sz w:val="20"/>
          <w:szCs w:val="20"/>
          <w:lang w:eastAsia="ru-RU"/>
        </w:rPr>
      </w:pPr>
      <w:r w:rsidRPr="001611F2">
        <w:rPr>
          <w:rFonts w:ascii="Times New Roman" w:hAnsi="Times New Roman" w:cs="Times New Roman"/>
          <w:sz w:val="20"/>
          <w:szCs w:val="20"/>
          <w:bdr w:val="none" w:sz="0" w:space="0" w:color="auto" w:frame="1"/>
          <w:lang w:eastAsia="ru-RU"/>
        </w:rPr>
        <w:t>(указать причину жалобы, дату и т.д.)</w:t>
      </w:r>
    </w:p>
    <w:p w:rsidR="005F51D0" w:rsidRPr="001F2F0C" w:rsidRDefault="005F51D0" w:rsidP="001611F2">
      <w:pPr>
        <w:pStyle w:val="a6"/>
        <w:jc w:val="center"/>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В подтверждение вышеизложенного прилагаю следующие документы:</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1. 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2. 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3. ________________________________________________________________________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______________ (дата) ________________ (подпись)</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Жалобу принял:</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Дата ____________ вх. N 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специалист (________________) ___________</w:t>
      </w:r>
    </w:p>
    <w:p w:rsidR="005F51D0" w:rsidRPr="001F2F0C" w:rsidRDefault="005F51D0" w:rsidP="001F2F0C">
      <w:pPr>
        <w:pStyle w:val="a6"/>
        <w:rPr>
          <w:rFonts w:ascii="Times New Roman" w:hAnsi="Times New Roman" w:cs="Times New Roman"/>
          <w:sz w:val="24"/>
          <w:szCs w:val="24"/>
          <w:lang w:eastAsia="ru-RU"/>
        </w:rPr>
      </w:pPr>
      <w:r w:rsidRPr="001F2F0C">
        <w:rPr>
          <w:rFonts w:ascii="Times New Roman" w:hAnsi="Times New Roman" w:cs="Times New Roman"/>
          <w:sz w:val="24"/>
          <w:szCs w:val="24"/>
          <w:bdr w:val="none" w:sz="0" w:space="0" w:color="auto" w:frame="1"/>
          <w:lang w:eastAsia="ru-RU"/>
        </w:rPr>
        <w:t>Ф.И.О. подпись</w:t>
      </w:r>
    </w:p>
    <w:p w:rsidR="00F80D12" w:rsidRPr="001F2F0C" w:rsidRDefault="00F80D12" w:rsidP="001F2F0C">
      <w:pPr>
        <w:pStyle w:val="a6"/>
        <w:rPr>
          <w:rFonts w:ascii="Times New Roman" w:hAnsi="Times New Roman" w:cs="Times New Roman"/>
          <w:sz w:val="24"/>
          <w:szCs w:val="24"/>
        </w:rPr>
      </w:pPr>
    </w:p>
    <w:sectPr w:rsidR="00F80D12" w:rsidRPr="001F2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80" w:rsidRDefault="004D3180" w:rsidP="00AC6D7E">
      <w:pPr>
        <w:spacing w:after="0" w:line="240" w:lineRule="auto"/>
      </w:pPr>
      <w:r>
        <w:separator/>
      </w:r>
    </w:p>
  </w:endnote>
  <w:endnote w:type="continuationSeparator" w:id="0">
    <w:p w:rsidR="004D3180" w:rsidRDefault="004D3180" w:rsidP="00AC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80" w:rsidRDefault="004D3180" w:rsidP="00AC6D7E">
      <w:pPr>
        <w:spacing w:after="0" w:line="240" w:lineRule="auto"/>
      </w:pPr>
      <w:r>
        <w:separator/>
      </w:r>
    </w:p>
  </w:footnote>
  <w:footnote w:type="continuationSeparator" w:id="0">
    <w:p w:rsidR="004D3180" w:rsidRDefault="004D3180" w:rsidP="00AC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D0"/>
    <w:rsid w:val="0004198C"/>
    <w:rsid w:val="000D67F2"/>
    <w:rsid w:val="000F7691"/>
    <w:rsid w:val="00105163"/>
    <w:rsid w:val="001611F2"/>
    <w:rsid w:val="001C47F2"/>
    <w:rsid w:val="001F2F0C"/>
    <w:rsid w:val="0025349D"/>
    <w:rsid w:val="00354100"/>
    <w:rsid w:val="004907EE"/>
    <w:rsid w:val="004B6E53"/>
    <w:rsid w:val="004C6908"/>
    <w:rsid w:val="004D3180"/>
    <w:rsid w:val="004D3296"/>
    <w:rsid w:val="004D4014"/>
    <w:rsid w:val="0051271D"/>
    <w:rsid w:val="00545EF1"/>
    <w:rsid w:val="005830A4"/>
    <w:rsid w:val="005B2940"/>
    <w:rsid w:val="005B5750"/>
    <w:rsid w:val="005C6EEC"/>
    <w:rsid w:val="005F51D0"/>
    <w:rsid w:val="00631E87"/>
    <w:rsid w:val="00655720"/>
    <w:rsid w:val="00675FBB"/>
    <w:rsid w:val="00677391"/>
    <w:rsid w:val="00711125"/>
    <w:rsid w:val="007613F2"/>
    <w:rsid w:val="00784792"/>
    <w:rsid w:val="007B1670"/>
    <w:rsid w:val="007E3D69"/>
    <w:rsid w:val="007E644F"/>
    <w:rsid w:val="008372AB"/>
    <w:rsid w:val="00984B4B"/>
    <w:rsid w:val="00991792"/>
    <w:rsid w:val="00A66F6F"/>
    <w:rsid w:val="00AC6D7E"/>
    <w:rsid w:val="00B60786"/>
    <w:rsid w:val="00B66B1E"/>
    <w:rsid w:val="00B83E6A"/>
    <w:rsid w:val="00BD7075"/>
    <w:rsid w:val="00BF402E"/>
    <w:rsid w:val="00CF6E37"/>
    <w:rsid w:val="00DB476E"/>
    <w:rsid w:val="00DE1B0E"/>
    <w:rsid w:val="00DE4E78"/>
    <w:rsid w:val="00E07B18"/>
    <w:rsid w:val="00E41B2E"/>
    <w:rsid w:val="00E607B2"/>
    <w:rsid w:val="00E7014A"/>
    <w:rsid w:val="00E9582E"/>
    <w:rsid w:val="00F80D12"/>
    <w:rsid w:val="00F8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4255-61ED-47EB-B9F8-2F921020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51D0"/>
  </w:style>
  <w:style w:type="paragraph" w:styleId="a3">
    <w:name w:val="Normal (Web)"/>
    <w:basedOn w:val="a"/>
    <w:uiPriority w:val="99"/>
    <w:semiHidden/>
    <w:unhideWhenUsed/>
    <w:rsid w:val="005F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51D0"/>
    <w:rPr>
      <w:color w:val="0000FF"/>
      <w:u w:val="single"/>
    </w:rPr>
  </w:style>
  <w:style w:type="character" w:styleId="a5">
    <w:name w:val="FollowedHyperlink"/>
    <w:basedOn w:val="a0"/>
    <w:uiPriority w:val="99"/>
    <w:semiHidden/>
    <w:unhideWhenUsed/>
    <w:rsid w:val="005F51D0"/>
    <w:rPr>
      <w:color w:val="800080"/>
      <w:u w:val="single"/>
    </w:rPr>
  </w:style>
  <w:style w:type="paragraph" w:styleId="a6">
    <w:name w:val="No Spacing"/>
    <w:uiPriority w:val="1"/>
    <w:qFormat/>
    <w:rsid w:val="001F2F0C"/>
    <w:pPr>
      <w:spacing w:after="0" w:line="240" w:lineRule="auto"/>
    </w:pPr>
  </w:style>
  <w:style w:type="paragraph" w:styleId="a7">
    <w:name w:val="header"/>
    <w:basedOn w:val="a"/>
    <w:link w:val="a8"/>
    <w:uiPriority w:val="99"/>
    <w:unhideWhenUsed/>
    <w:rsid w:val="00AC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6D7E"/>
  </w:style>
  <w:style w:type="paragraph" w:styleId="a9">
    <w:name w:val="footer"/>
    <w:basedOn w:val="a"/>
    <w:link w:val="aa"/>
    <w:uiPriority w:val="99"/>
    <w:unhideWhenUsed/>
    <w:rsid w:val="00AC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hyperlink" Target="garantf1://79102.7" TargetMode="External"/><Relationship Id="rId21" Type="http://schemas.openxmlformats.org/officeDocument/2006/relationships/hyperlink" Target="consultantplus://offline/ref=48A1590DE0DFAEB22E45CFA4C8F910AA833B17FAD9361D4AF0391072DF99215124098AE3145265D6A1r2M" TargetMode="External"/><Relationship Id="rId34" Type="http://schemas.openxmlformats.org/officeDocument/2006/relationships/hyperlink" Target="consultantplus://offline/ref=5689D7D866923443E45B940CF9761615A31B81F23A4A14A2E9B946111CED449CA649E16FEAE33548UFs8I" TargetMode="External"/><Relationship Id="rId42"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2" Type="http://schemas.openxmlformats.org/officeDocument/2006/relationships/settings" Target="setting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consultantplus://offline/ref=5689D7D866923443E45B940CF9761615A31C89F23A4414A2E9B946111CED449CA649E16FEEUEs0I" TargetMode="External"/><Relationship Id="rId41" Type="http://schemas.openxmlformats.org/officeDocument/2006/relationships/hyperlink" Target="garantf1://79102.7" TargetMode="External"/><Relationship Id="rId1" Type="http://schemas.openxmlformats.org/officeDocument/2006/relationships/styles" Target="styles.xml"/><Relationship Id="rId6" Type="http://schemas.openxmlformats.org/officeDocument/2006/relationships/hyperlink" Target="http://www.zaporojskoe.spblenobl.ru" TargetMode="External"/><Relationship Id="rId11" Type="http://schemas.openxmlformats.org/officeDocument/2006/relationships/hyperlink" Target="http://xn--80aefebiyf0aent4l.xn--p1ai/?p=2317" TargetMode="External"/><Relationship Id="rId24" Type="http://schemas.openxmlformats.org/officeDocument/2006/relationships/hyperlink" Target="http://xn--80aefebiyf0aent4l.xn--p1ai/?p=2317" TargetMode="External"/><Relationship Id="rId32" Type="http://schemas.openxmlformats.org/officeDocument/2006/relationships/hyperlink" Target="http://xn--80aefebiyf0aent4l.xn--p1ai/?p=2317" TargetMode="External"/><Relationship Id="rId37" Type="http://schemas.openxmlformats.org/officeDocument/2006/relationships/hyperlink" Target="http://xn--80aefebiyf0aent4l.xn--p1ai/?p=2317" TargetMode="External"/><Relationship Id="rId40" Type="http://schemas.openxmlformats.org/officeDocument/2006/relationships/hyperlink" Target="garantf1://79102.7" TargetMode="External"/><Relationship Id="rId5" Type="http://schemas.openxmlformats.org/officeDocument/2006/relationships/endnotes" Target="endnote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C89F23A4414A2E9B946111CED449CA649E166UEsCI" TargetMode="External"/><Relationship Id="rId36" Type="http://schemas.openxmlformats.org/officeDocument/2006/relationships/hyperlink" Target="http://xn--80aefebiyf0aent4l.xn--p1ai/?p=2317"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footnotes" Target="footnote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48A1590DE0DFAEB22E45CFA4C8F910AA833B17FAD9361D4AF0391072DF99215124098AE6A1r7M" TargetMode="External"/><Relationship Id="rId27" Type="http://schemas.openxmlformats.org/officeDocument/2006/relationships/hyperlink" Target="consultantplus://offline/ref=5689D7D866923443E45B940CF9761615A31B83F2354714A2E9B946111CED449CA649E16FEAE3374CUFs4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http://xn--80aefebiyf0aent4l.xn--p1ai/?p=2317" TargetMode="External"/><Relationship Id="rId43" Type="http://schemas.openxmlformats.org/officeDocument/2006/relationships/theme" Target="theme/theme1.xml"/><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webSettings" Target="webSettings.xm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http://xn--80aefebiyf0aent4l.xn--p1ai/?p=2317" TargetMode="External"/><Relationship Id="rId33" Type="http://schemas.openxmlformats.org/officeDocument/2006/relationships/hyperlink" Target="consultantplus://offline/ref=5689D7D866923443E45B940CF9761615A31B83F2354714A2E9B946111CED449CA649E16FEAE3354BUFs9I" TargetMode="External"/><Relationship Id="rId38"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Viktor</cp:lastModifiedBy>
  <cp:revision>2</cp:revision>
  <dcterms:created xsi:type="dcterms:W3CDTF">2018-02-17T17:25:00Z</dcterms:created>
  <dcterms:modified xsi:type="dcterms:W3CDTF">2018-02-17T17:25:00Z</dcterms:modified>
</cp:coreProperties>
</file>