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10E" w:rsidRPr="003023E3" w:rsidRDefault="005A710E">
      <w:pPr>
        <w:jc w:val="center"/>
        <w:rPr>
          <w:color w:val="000000"/>
        </w:rPr>
      </w:pPr>
    </w:p>
    <w:p w:rsidR="005A710E" w:rsidRPr="00AE0782" w:rsidRDefault="005A710E" w:rsidP="00144882">
      <w:pPr>
        <w:jc w:val="center"/>
      </w:pPr>
      <w:r w:rsidRPr="00AE0782">
        <w:t>Администрация муниципального образования</w:t>
      </w:r>
    </w:p>
    <w:p w:rsidR="005A710E" w:rsidRPr="00AE0782" w:rsidRDefault="005A710E" w:rsidP="00144882">
      <w:pPr>
        <w:jc w:val="center"/>
      </w:pPr>
      <w:r>
        <w:t>Запорожское</w:t>
      </w:r>
      <w:r w:rsidRPr="00AE0782">
        <w:t xml:space="preserve"> сельское поселение муниципального образования</w:t>
      </w:r>
    </w:p>
    <w:p w:rsidR="005A710E" w:rsidRPr="003023E3" w:rsidRDefault="005A710E" w:rsidP="00144882">
      <w:pPr>
        <w:pStyle w:val="a3"/>
        <w:jc w:val="center"/>
        <w:rPr>
          <w:color w:val="000000"/>
        </w:rPr>
      </w:pPr>
      <w:r w:rsidRPr="00AE0782">
        <w:t>Приозерский муниципальный район Ленинградской области</w:t>
      </w:r>
    </w:p>
    <w:p w:rsidR="005A710E" w:rsidRPr="003023E3" w:rsidRDefault="005A710E">
      <w:pPr>
        <w:jc w:val="center"/>
        <w:rPr>
          <w:b/>
          <w:bCs/>
          <w:color w:val="000000"/>
        </w:rPr>
      </w:pPr>
      <w:r w:rsidRPr="003023E3">
        <w:rPr>
          <w:b/>
          <w:bCs/>
          <w:color w:val="000000"/>
        </w:rPr>
        <w:t>П О С Т А Н О В Л Е Н И Е</w:t>
      </w:r>
    </w:p>
    <w:p w:rsidR="005A710E" w:rsidRPr="003023E3" w:rsidRDefault="005A710E">
      <w:pPr>
        <w:pStyle w:val="a3"/>
        <w:jc w:val="both"/>
        <w:rPr>
          <w:color w:val="000000"/>
          <w:sz w:val="20"/>
          <w:szCs w:val="20"/>
        </w:rPr>
      </w:pPr>
    </w:p>
    <w:p w:rsidR="005A710E" w:rsidRPr="00627449" w:rsidRDefault="005A710E">
      <w:pPr>
        <w:pStyle w:val="13"/>
        <w:keepNext w:val="0"/>
        <w:tabs>
          <w:tab w:val="left" w:pos="3969"/>
        </w:tabs>
        <w:rPr>
          <w:b/>
          <w:color w:val="000000"/>
        </w:rPr>
      </w:pPr>
      <w:r w:rsidRPr="00627449">
        <w:rPr>
          <w:b/>
          <w:color w:val="000000"/>
        </w:rPr>
        <w:t>от   29 мая  2015  года   №  130</w:t>
      </w:r>
    </w:p>
    <w:p w:rsidR="005A710E" w:rsidRDefault="005A710E">
      <w:pPr>
        <w:tabs>
          <w:tab w:val="left" w:pos="0"/>
        </w:tabs>
        <w:ind w:firstLine="709"/>
        <w:jc w:val="both"/>
        <w:rPr>
          <w:color w:val="000000"/>
        </w:rPr>
      </w:pPr>
    </w:p>
    <w:p w:rsidR="005A710E" w:rsidRPr="003023E3" w:rsidRDefault="005A710E">
      <w:pPr>
        <w:tabs>
          <w:tab w:val="left" w:pos="0"/>
        </w:tabs>
        <w:ind w:firstLine="709"/>
        <w:jc w:val="both"/>
        <w:rPr>
          <w:color w:val="000000"/>
        </w:rPr>
      </w:pPr>
    </w:p>
    <w:tbl>
      <w:tblPr>
        <w:tblW w:w="0" w:type="auto"/>
        <w:tblInd w:w="-34" w:type="dxa"/>
        <w:tblLayout w:type="fixed"/>
        <w:tblLook w:val="0000"/>
      </w:tblPr>
      <w:tblGrid>
        <w:gridCol w:w="5679"/>
      </w:tblGrid>
      <w:tr w:rsidR="005A710E" w:rsidRPr="003023E3">
        <w:trPr>
          <w:trHeight w:val="1703"/>
        </w:trPr>
        <w:tc>
          <w:tcPr>
            <w:tcW w:w="5679" w:type="dxa"/>
          </w:tcPr>
          <w:p w:rsidR="005A710E" w:rsidRPr="001D6F0D" w:rsidRDefault="005A710E" w:rsidP="001D6F0D">
            <w:pPr>
              <w:jc w:val="both"/>
              <w:rPr>
                <w:color w:val="000000"/>
              </w:rPr>
            </w:pPr>
            <w:r w:rsidRPr="001D6F0D">
              <w:rPr>
                <w:color w:val="000000"/>
              </w:rPr>
              <w:t>Об утверждении административного регламента по предоставлению муниципальной услуги «</w:t>
            </w:r>
            <w:r>
              <w:rPr>
                <w:color w:val="000000"/>
              </w:rPr>
              <w:t>Утверждение схемы расположения земельного участка или земельных участков на кадастровом плане территории</w:t>
            </w:r>
            <w:r w:rsidRPr="001D6F0D">
              <w:rPr>
                <w:color w:val="000000"/>
              </w:rPr>
              <w:t>»</w:t>
            </w:r>
          </w:p>
          <w:p w:rsidR="005A710E" w:rsidRDefault="005A710E" w:rsidP="002A742C">
            <w:pPr>
              <w:snapToGrid w:val="0"/>
              <w:jc w:val="both"/>
              <w:rPr>
                <w:color w:val="000000"/>
              </w:rPr>
            </w:pPr>
          </w:p>
          <w:p w:rsidR="005A710E" w:rsidRPr="003023E3" w:rsidRDefault="005A710E" w:rsidP="002A742C">
            <w:pPr>
              <w:snapToGrid w:val="0"/>
              <w:jc w:val="both"/>
              <w:rPr>
                <w:color w:val="000000"/>
              </w:rPr>
            </w:pPr>
          </w:p>
        </w:tc>
      </w:tr>
    </w:tbl>
    <w:p w:rsidR="005A710E" w:rsidRPr="003023E3" w:rsidRDefault="005A710E">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w:t>
      </w:r>
      <w:r w:rsidRPr="003023E3">
        <w:rPr>
          <w:color w:val="000000"/>
        </w:rPr>
        <w:t>го</w:t>
      </w:r>
      <w:r>
        <w:rPr>
          <w:color w:val="000000"/>
        </w:rPr>
        <w:t>да № 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руководствуясь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5A710E" w:rsidRPr="003023E3" w:rsidRDefault="005A710E">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Pr>
          <w:color w:val="000000"/>
        </w:rPr>
        <w:t>Утверждение схемы расположения земельного участка или земельных участков на кадастровом плане территории</w:t>
      </w:r>
      <w:r w:rsidRPr="003023E3">
        <w:rPr>
          <w:color w:val="000000"/>
        </w:rPr>
        <w:t>» (Приложение).</w:t>
      </w:r>
    </w:p>
    <w:p w:rsidR="005A710E" w:rsidRPr="003023E3" w:rsidRDefault="005A710E"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5A710E" w:rsidRPr="003023E3" w:rsidRDefault="005A710E"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5A710E" w:rsidRDefault="005A710E">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Default="005A710E">
      <w:pPr>
        <w:widowControl w:val="0"/>
        <w:autoSpaceDE w:val="0"/>
        <w:ind w:firstLine="709"/>
        <w:jc w:val="both"/>
        <w:rPr>
          <w:color w:val="000000"/>
        </w:rPr>
      </w:pPr>
    </w:p>
    <w:p w:rsidR="005A710E" w:rsidRPr="00573280" w:rsidRDefault="005A710E">
      <w:pPr>
        <w:widowControl w:val="0"/>
        <w:autoSpaceDE w:val="0"/>
        <w:ind w:firstLine="709"/>
        <w:jc w:val="both"/>
        <w:rPr>
          <w:color w:val="000000"/>
        </w:rPr>
      </w:pPr>
    </w:p>
    <w:p w:rsidR="005A710E" w:rsidRPr="003023E3" w:rsidRDefault="005A710E">
      <w:pPr>
        <w:widowControl w:val="0"/>
        <w:autoSpaceDE w:val="0"/>
        <w:jc w:val="both"/>
        <w:rPr>
          <w:color w:val="000000"/>
        </w:rPr>
      </w:pPr>
    </w:p>
    <w:p w:rsidR="005A710E" w:rsidRPr="003023E3" w:rsidRDefault="005A710E">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5A710E" w:rsidRPr="003023E3" w:rsidRDefault="005A710E">
      <w:pPr>
        <w:widowControl w:val="0"/>
        <w:autoSpaceDE w:val="0"/>
        <w:jc w:val="both"/>
        <w:rPr>
          <w:color w:val="000000"/>
          <w:sz w:val="16"/>
          <w:szCs w:val="16"/>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Default="005A710E">
      <w:pPr>
        <w:widowControl w:val="0"/>
        <w:autoSpaceDE w:val="0"/>
        <w:jc w:val="both"/>
        <w:rPr>
          <w:color w:val="000000"/>
          <w:sz w:val="14"/>
          <w:szCs w:val="14"/>
        </w:rPr>
      </w:pPr>
    </w:p>
    <w:p w:rsidR="005A710E" w:rsidRPr="003023E3" w:rsidRDefault="005A710E">
      <w:pPr>
        <w:pStyle w:val="Heading1"/>
        <w:widowControl w:val="0"/>
        <w:jc w:val="right"/>
        <w:rPr>
          <w:color w:val="000000"/>
        </w:rPr>
      </w:pPr>
      <w:r w:rsidRPr="003023E3">
        <w:rPr>
          <w:color w:val="000000"/>
        </w:rPr>
        <w:t xml:space="preserve">Утвержден </w:t>
      </w:r>
    </w:p>
    <w:p w:rsidR="005A710E" w:rsidRPr="003023E3" w:rsidRDefault="005A710E">
      <w:pPr>
        <w:widowControl w:val="0"/>
        <w:jc w:val="right"/>
        <w:rPr>
          <w:color w:val="000000"/>
        </w:rPr>
      </w:pPr>
      <w:r w:rsidRPr="003023E3">
        <w:rPr>
          <w:color w:val="000000"/>
        </w:rPr>
        <w:t xml:space="preserve">постановлением администрации </w:t>
      </w:r>
    </w:p>
    <w:p w:rsidR="005A710E" w:rsidRPr="003023E3" w:rsidRDefault="005A710E">
      <w:pPr>
        <w:widowControl w:val="0"/>
        <w:jc w:val="right"/>
        <w:rPr>
          <w:color w:val="000000"/>
        </w:rPr>
      </w:pPr>
      <w:r w:rsidRPr="003023E3">
        <w:rPr>
          <w:color w:val="000000"/>
        </w:rPr>
        <w:t xml:space="preserve">муниципального образования </w:t>
      </w:r>
    </w:p>
    <w:p w:rsidR="005A710E" w:rsidRPr="00DA5160" w:rsidRDefault="005A710E">
      <w:pPr>
        <w:widowControl w:val="0"/>
        <w:jc w:val="right"/>
      </w:pPr>
      <w:r>
        <w:t>Запорожское</w:t>
      </w:r>
      <w:r w:rsidRPr="00DA5160">
        <w:t xml:space="preserve"> сельское поселение</w:t>
      </w:r>
    </w:p>
    <w:p w:rsidR="005A710E" w:rsidRPr="00DA5160" w:rsidRDefault="005A710E">
      <w:pPr>
        <w:widowControl w:val="0"/>
        <w:jc w:val="right"/>
      </w:pPr>
      <w:r w:rsidRPr="00DA5160">
        <w:t xml:space="preserve"> муниципального образования </w:t>
      </w:r>
    </w:p>
    <w:p w:rsidR="005A710E" w:rsidRPr="00DA5160" w:rsidRDefault="005A710E">
      <w:pPr>
        <w:widowControl w:val="0"/>
        <w:jc w:val="right"/>
      </w:pPr>
      <w:r w:rsidRPr="00DA5160">
        <w:t xml:space="preserve">Приозерский муниципальный </w:t>
      </w:r>
    </w:p>
    <w:p w:rsidR="005A710E" w:rsidRPr="00FA2E12" w:rsidRDefault="005A710E" w:rsidP="00FA2E12">
      <w:pPr>
        <w:widowControl w:val="0"/>
        <w:jc w:val="right"/>
        <w:rPr>
          <w:color w:val="FF0000"/>
        </w:rPr>
      </w:pPr>
      <w:r w:rsidRPr="00DA5160">
        <w:t>район Ленинградской области</w:t>
      </w:r>
    </w:p>
    <w:p w:rsidR="005A710E" w:rsidRPr="00627449" w:rsidRDefault="005A710E">
      <w:pPr>
        <w:widowControl w:val="0"/>
        <w:jc w:val="right"/>
        <w:rPr>
          <w:b/>
          <w:color w:val="000000"/>
          <w:u w:val="single"/>
        </w:rPr>
      </w:pPr>
      <w:r w:rsidRPr="00627449">
        <w:rPr>
          <w:b/>
          <w:color w:val="000000"/>
          <w:u w:val="single"/>
        </w:rPr>
        <w:t>от  29 мая  2015 года  № 130</w:t>
      </w:r>
    </w:p>
    <w:p w:rsidR="005A710E" w:rsidRPr="003023E3" w:rsidRDefault="005A710E">
      <w:pPr>
        <w:widowControl w:val="0"/>
        <w:jc w:val="right"/>
        <w:rPr>
          <w:color w:val="000000"/>
        </w:rPr>
      </w:pPr>
      <w:r w:rsidRPr="003023E3">
        <w:rPr>
          <w:color w:val="000000"/>
        </w:rPr>
        <w:t>(Приложение)</w:t>
      </w:r>
    </w:p>
    <w:p w:rsidR="005A710E" w:rsidRPr="003023E3" w:rsidRDefault="005A710E">
      <w:pPr>
        <w:widowControl w:val="0"/>
        <w:jc w:val="center"/>
        <w:rPr>
          <w:color w:val="000000"/>
          <w:sz w:val="16"/>
          <w:szCs w:val="16"/>
        </w:rPr>
      </w:pPr>
    </w:p>
    <w:p w:rsidR="005A710E" w:rsidRPr="003023E3" w:rsidRDefault="005A710E">
      <w:pPr>
        <w:widowControl w:val="0"/>
        <w:jc w:val="center"/>
        <w:rPr>
          <w:color w:val="000000"/>
          <w:sz w:val="20"/>
          <w:szCs w:val="20"/>
        </w:rPr>
      </w:pPr>
    </w:p>
    <w:p w:rsidR="005A710E" w:rsidRPr="008B5D1A" w:rsidRDefault="005A710E">
      <w:pPr>
        <w:widowControl w:val="0"/>
        <w:jc w:val="center"/>
        <w:rPr>
          <w:b/>
          <w:color w:val="000000"/>
          <w:szCs w:val="28"/>
        </w:rPr>
      </w:pPr>
      <w:r w:rsidRPr="008B5D1A">
        <w:rPr>
          <w:b/>
          <w:color w:val="000000"/>
          <w:szCs w:val="28"/>
        </w:rPr>
        <w:t xml:space="preserve">АДМИНИСТРАТИВНЫЙ РЕГЛАМЕНТ </w:t>
      </w:r>
    </w:p>
    <w:p w:rsidR="005A710E" w:rsidRPr="008B5D1A" w:rsidRDefault="005A710E">
      <w:pPr>
        <w:widowControl w:val="0"/>
        <w:jc w:val="center"/>
        <w:rPr>
          <w:b/>
          <w:color w:val="000000"/>
          <w:szCs w:val="28"/>
        </w:rPr>
      </w:pPr>
      <w:r w:rsidRPr="008B5D1A">
        <w:rPr>
          <w:b/>
          <w:color w:val="000000"/>
          <w:szCs w:val="28"/>
        </w:rPr>
        <w:t>по предоставлению муниципальной услуги</w:t>
      </w:r>
    </w:p>
    <w:p w:rsidR="005A710E" w:rsidRPr="00C8384C" w:rsidRDefault="005A710E">
      <w:pPr>
        <w:widowControl w:val="0"/>
        <w:tabs>
          <w:tab w:val="left" w:pos="4455"/>
        </w:tabs>
        <w:jc w:val="center"/>
        <w:rPr>
          <w:b/>
          <w:color w:val="000000"/>
        </w:rPr>
      </w:pPr>
      <w:r w:rsidRPr="003F190D">
        <w:rPr>
          <w:b/>
          <w:color w:val="000000"/>
        </w:rPr>
        <w:t>«</w:t>
      </w:r>
      <w:r w:rsidRPr="00C8384C">
        <w:rPr>
          <w:b/>
          <w:color w:val="000000"/>
        </w:rPr>
        <w:t>Утверждение схемы расположения земельного участка или земельных участков на кадастровом плане территории»</w:t>
      </w:r>
    </w:p>
    <w:p w:rsidR="005A710E" w:rsidRPr="008B5D1A" w:rsidRDefault="005A710E">
      <w:pPr>
        <w:widowControl w:val="0"/>
        <w:jc w:val="center"/>
        <w:rPr>
          <w:b/>
          <w:color w:val="000000"/>
        </w:rPr>
      </w:pPr>
    </w:p>
    <w:p w:rsidR="005A710E" w:rsidRPr="008B5D1A" w:rsidRDefault="005A710E">
      <w:pPr>
        <w:pStyle w:val="BodyText"/>
        <w:widowControl w:val="0"/>
        <w:jc w:val="center"/>
        <w:rPr>
          <w:b/>
          <w:color w:val="000000"/>
          <w:sz w:val="24"/>
        </w:rPr>
      </w:pPr>
      <w:r w:rsidRPr="008B5D1A">
        <w:rPr>
          <w:b/>
          <w:color w:val="000000"/>
          <w:sz w:val="24"/>
        </w:rPr>
        <w:t>1. Общие положения</w:t>
      </w:r>
    </w:p>
    <w:p w:rsidR="005A710E" w:rsidRPr="003023E3" w:rsidRDefault="005A710E">
      <w:pPr>
        <w:pStyle w:val="BodyText"/>
        <w:widowControl w:val="0"/>
        <w:jc w:val="center"/>
        <w:rPr>
          <w:color w:val="000000"/>
          <w:sz w:val="24"/>
        </w:rPr>
      </w:pPr>
    </w:p>
    <w:p w:rsidR="005A710E" w:rsidRPr="003023E3" w:rsidRDefault="005A710E">
      <w:pPr>
        <w:pStyle w:val="BodyText"/>
        <w:widowControl w:val="0"/>
        <w:ind w:firstLine="709"/>
        <w:jc w:val="both"/>
        <w:rPr>
          <w:color w:val="000000"/>
          <w:sz w:val="24"/>
        </w:rPr>
      </w:pPr>
      <w:r w:rsidRPr="003023E3">
        <w:rPr>
          <w:color w:val="000000"/>
          <w:sz w:val="24"/>
        </w:rPr>
        <w:t>1.1. Наименование муниципальной услуги:</w:t>
      </w:r>
    </w:p>
    <w:p w:rsidR="005A710E" w:rsidRPr="003023E3" w:rsidRDefault="005A710E">
      <w:pPr>
        <w:pStyle w:val="BodyText"/>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Pr="00C8384C">
        <w:rPr>
          <w:color w:val="000000"/>
          <w:sz w:val="24"/>
        </w:rPr>
        <w:t xml:space="preserve">«Утверждение схемы расположения земельного участка или земельных участков на кадастровом плане территории» на территории муниципального образования </w:t>
      </w:r>
      <w:r>
        <w:rPr>
          <w:sz w:val="24"/>
        </w:rPr>
        <w:t>Запорожское</w:t>
      </w:r>
      <w:r w:rsidRPr="00C8384C">
        <w:rPr>
          <w:sz w:val="24"/>
        </w:rPr>
        <w:t xml:space="preserve"> сельское поселение</w:t>
      </w:r>
      <w:r w:rsidRPr="00DA5160">
        <w:rPr>
          <w:sz w:val="24"/>
        </w:rPr>
        <w:t xml:space="preserve"> муниципального образования Приозерский муниципальный район Ленинградской области</w:t>
      </w:r>
      <w:r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5A710E" w:rsidRDefault="005A710E">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Настоящий административный регламент распространяется на отношения, возникающие при </w:t>
      </w:r>
      <w:r>
        <w:rPr>
          <w:rFonts w:ascii="Times New Roman" w:hAnsi="Times New Roman" w:cs="Times New Roman"/>
          <w:color w:val="000000"/>
          <w:sz w:val="24"/>
          <w:szCs w:val="24"/>
        </w:rPr>
        <w:t>утверждении схемы расположения земельного участка или земельных участков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5A710E" w:rsidRDefault="005A710E"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5A710E" w:rsidRPr="003023E3" w:rsidRDefault="005A710E"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5A710E" w:rsidRPr="003023E3" w:rsidRDefault="005A710E"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5A710E" w:rsidRPr="003023E3" w:rsidRDefault="005A710E"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5A710E" w:rsidRPr="003023E3" w:rsidRDefault="005A710E"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5A710E" w:rsidRDefault="005A710E"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5A710E" w:rsidRPr="003023E3" w:rsidRDefault="005A710E" w:rsidP="00D35030">
      <w:pPr>
        <w:widowControl w:val="0"/>
        <w:tabs>
          <w:tab w:val="left" w:pos="709"/>
        </w:tabs>
        <w:ind w:firstLine="709"/>
        <w:jc w:val="both"/>
        <w:rPr>
          <w:color w:val="000000"/>
        </w:rPr>
      </w:pPr>
      <w:r>
        <w:rPr>
          <w:color w:val="000000"/>
        </w:rPr>
        <w:t>5) иными организациями и органами.</w:t>
      </w:r>
    </w:p>
    <w:p w:rsidR="005A710E" w:rsidRDefault="005A710E"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5A710E" w:rsidRPr="003023E3" w:rsidRDefault="005A710E" w:rsidP="00E60CC1">
      <w:pPr>
        <w:tabs>
          <w:tab w:val="left" w:pos="0"/>
        </w:tabs>
        <w:ind w:firstLine="709"/>
        <w:jc w:val="both"/>
        <w:rPr>
          <w:color w:val="000000"/>
        </w:rPr>
      </w:pPr>
    </w:p>
    <w:p w:rsidR="005A710E" w:rsidRPr="003023E3" w:rsidRDefault="005A710E" w:rsidP="00E70A03">
      <w:pPr>
        <w:tabs>
          <w:tab w:val="left" w:pos="0"/>
        </w:tabs>
        <w:ind w:firstLine="709"/>
        <w:jc w:val="both"/>
        <w:rPr>
          <w:color w:val="000000"/>
        </w:rPr>
      </w:pPr>
    </w:p>
    <w:p w:rsidR="005A710E" w:rsidRPr="008B5D1A" w:rsidRDefault="005A710E"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5A710E" w:rsidRPr="008B5D1A" w:rsidRDefault="005A710E"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5A710E" w:rsidRPr="008B5D1A" w:rsidRDefault="005A710E"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5A710E" w:rsidRPr="008B5D1A" w:rsidRDefault="005A710E"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5A710E" w:rsidRPr="008B5D1A" w:rsidRDefault="005A710E"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5A710E" w:rsidRPr="008B5D1A" w:rsidRDefault="005A710E"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5A710E" w:rsidRPr="003023E3" w:rsidRDefault="005A710E" w:rsidP="00A148FD">
      <w:pPr>
        <w:widowControl w:val="0"/>
        <w:autoSpaceDE w:val="0"/>
        <w:autoSpaceDN w:val="0"/>
        <w:adjustRightInd w:val="0"/>
        <w:jc w:val="center"/>
        <w:rPr>
          <w:color w:val="000000"/>
        </w:rPr>
      </w:pPr>
      <w:r w:rsidRPr="008B5D1A">
        <w:rPr>
          <w:b/>
          <w:color w:val="000000"/>
        </w:rPr>
        <w:t>телефона-автоинформатора</w:t>
      </w:r>
    </w:p>
    <w:p w:rsidR="005A710E" w:rsidRPr="003023E3" w:rsidRDefault="005A710E" w:rsidP="00E70A03">
      <w:pPr>
        <w:tabs>
          <w:tab w:val="left" w:pos="0"/>
        </w:tabs>
        <w:ind w:firstLine="709"/>
        <w:jc w:val="both"/>
        <w:rPr>
          <w:color w:val="000000"/>
        </w:rPr>
      </w:pPr>
    </w:p>
    <w:p w:rsidR="005A710E" w:rsidRPr="003023E3" w:rsidRDefault="005A710E"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5A710E" w:rsidRPr="003023E3" w:rsidRDefault="005A710E"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5A710E" w:rsidRPr="003023E3" w:rsidRDefault="005A710E"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5A710E" w:rsidRPr="003023E3" w:rsidRDefault="005A710E"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5A710E" w:rsidRPr="003023E3" w:rsidRDefault="005A710E" w:rsidP="00A148FD">
      <w:pPr>
        <w:widowControl w:val="0"/>
        <w:autoSpaceDE w:val="0"/>
        <w:autoSpaceDN w:val="0"/>
        <w:adjustRightInd w:val="0"/>
        <w:jc w:val="center"/>
        <w:outlineLvl w:val="2"/>
        <w:rPr>
          <w:color w:val="000000"/>
        </w:rPr>
      </w:pPr>
    </w:p>
    <w:p w:rsidR="005A710E" w:rsidRPr="008B5D1A" w:rsidRDefault="005A710E"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5A710E" w:rsidRPr="008B5D1A" w:rsidRDefault="005A710E"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5A710E" w:rsidRPr="008B5D1A" w:rsidRDefault="005A710E"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5A710E" w:rsidRPr="008B5D1A" w:rsidRDefault="005A710E"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5A710E" w:rsidRPr="008B5D1A" w:rsidRDefault="005A710E"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5A710E" w:rsidRPr="008B5D1A" w:rsidRDefault="005A710E"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5A710E" w:rsidRPr="008B5D1A" w:rsidRDefault="005A710E"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5A710E" w:rsidRPr="008B5D1A" w:rsidRDefault="005A710E"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5A710E" w:rsidRPr="008B5D1A" w:rsidRDefault="005A710E"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5A710E" w:rsidRPr="008B5D1A" w:rsidRDefault="005A710E" w:rsidP="00A148FD">
      <w:pPr>
        <w:widowControl w:val="0"/>
        <w:autoSpaceDE w:val="0"/>
        <w:autoSpaceDN w:val="0"/>
        <w:adjustRightInd w:val="0"/>
        <w:jc w:val="center"/>
        <w:rPr>
          <w:b/>
          <w:color w:val="000000"/>
        </w:rPr>
      </w:pPr>
      <w:r w:rsidRPr="008B5D1A">
        <w:rPr>
          <w:b/>
          <w:color w:val="000000"/>
        </w:rPr>
        <w:t>о муниципальной услуге</w:t>
      </w:r>
    </w:p>
    <w:p w:rsidR="005A710E" w:rsidRPr="003023E3" w:rsidRDefault="005A710E" w:rsidP="00E70A03">
      <w:pPr>
        <w:widowControl w:val="0"/>
        <w:autoSpaceDE w:val="0"/>
        <w:autoSpaceDN w:val="0"/>
        <w:adjustRightInd w:val="0"/>
        <w:ind w:firstLine="567"/>
        <w:jc w:val="both"/>
        <w:rPr>
          <w:color w:val="000000"/>
          <w:lang w:eastAsia="ru-RU"/>
        </w:rPr>
      </w:pPr>
    </w:p>
    <w:p w:rsidR="005A710E" w:rsidRPr="003023E3" w:rsidRDefault="005A710E"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A710E" w:rsidRPr="003023E3" w:rsidRDefault="005A710E"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5A710E" w:rsidRPr="003023E3" w:rsidRDefault="005A710E"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5A710E" w:rsidRPr="00DC75B1" w:rsidRDefault="005A710E"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Приозерский муниципальный район</w:t>
      </w:r>
      <w:r>
        <w:rPr>
          <w:color w:val="000000"/>
        </w:rPr>
        <w:t xml:space="preserve"> </w:t>
      </w:r>
      <w:r w:rsidRPr="00F50CC5">
        <w:rPr>
          <w:color w:val="0000FF"/>
          <w:lang w:val="en-US" w:eastAsia="ru-RU"/>
        </w:rPr>
        <w:t>www</w:t>
      </w:r>
      <w:r w:rsidRPr="00F50CC5">
        <w:rPr>
          <w:color w:val="0000FF"/>
          <w:lang w:eastAsia="ru-RU"/>
        </w:rPr>
        <w:t>.</w:t>
      </w:r>
      <w:r w:rsidRPr="00F50CC5">
        <w:rPr>
          <w:color w:val="0000FF"/>
          <w:lang w:val="en-US" w:eastAsia="ru-RU"/>
        </w:rPr>
        <w:t>zaporojskoe</w:t>
      </w:r>
      <w:r w:rsidRPr="00F50CC5">
        <w:rPr>
          <w:color w:val="0000FF"/>
          <w:lang w:eastAsia="ru-RU"/>
        </w:rPr>
        <w:t>.</w:t>
      </w:r>
      <w:r w:rsidRPr="00F50CC5">
        <w:rPr>
          <w:color w:val="0000FF"/>
          <w:lang w:val="en-US" w:eastAsia="ru-RU"/>
        </w:rPr>
        <w:t>spblenobl</w:t>
      </w:r>
      <w:r w:rsidRPr="00F50CC5">
        <w:rPr>
          <w:color w:val="0000FF"/>
          <w:lang w:eastAsia="ru-RU"/>
        </w:rPr>
        <w:t>.</w:t>
      </w:r>
      <w:r w:rsidRPr="00F50CC5">
        <w:rPr>
          <w:color w:val="0000FF"/>
          <w:lang w:val="en-US" w:eastAsia="ru-RU"/>
        </w:rPr>
        <w:t>ru</w:t>
      </w:r>
    </w:p>
    <w:p w:rsidR="005A710E" w:rsidRPr="003023E3" w:rsidRDefault="005A710E" w:rsidP="00E70A03">
      <w:pPr>
        <w:widowControl w:val="0"/>
        <w:autoSpaceDE w:val="0"/>
        <w:autoSpaceDN w:val="0"/>
        <w:adjustRightInd w:val="0"/>
        <w:rPr>
          <w:color w:val="000000"/>
        </w:rPr>
      </w:pPr>
    </w:p>
    <w:p w:rsidR="005A710E" w:rsidRPr="008B5D1A" w:rsidRDefault="005A710E"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5A710E" w:rsidRPr="008B5D1A" w:rsidRDefault="005A710E"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5A710E" w:rsidRPr="008B5D1A" w:rsidRDefault="005A710E"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5A710E" w:rsidRPr="008B5D1A" w:rsidRDefault="005A710E"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5A710E" w:rsidRPr="008B5D1A" w:rsidRDefault="005A710E"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5A710E" w:rsidRPr="003023E3" w:rsidRDefault="005A710E" w:rsidP="00E70A03">
      <w:pPr>
        <w:widowControl w:val="0"/>
        <w:autoSpaceDE w:val="0"/>
        <w:autoSpaceDN w:val="0"/>
        <w:adjustRightInd w:val="0"/>
        <w:jc w:val="center"/>
        <w:rPr>
          <w:color w:val="000000"/>
        </w:rPr>
      </w:pPr>
    </w:p>
    <w:p w:rsidR="005A710E" w:rsidRPr="003023E3" w:rsidRDefault="005A710E"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A710E" w:rsidRPr="003023E3" w:rsidRDefault="005A710E"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5A710E" w:rsidRPr="003023E3" w:rsidRDefault="005A710E"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5A710E" w:rsidRDefault="005A710E"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F50CC5">
        <w:rPr>
          <w:color w:val="0000FF"/>
          <w:lang w:val="en-US" w:eastAsia="ru-RU"/>
        </w:rPr>
        <w:t>www</w:t>
      </w:r>
      <w:r w:rsidRPr="00F50CC5">
        <w:rPr>
          <w:color w:val="0000FF"/>
          <w:lang w:eastAsia="ru-RU"/>
        </w:rPr>
        <w:t>.</w:t>
      </w:r>
      <w:r w:rsidRPr="00F50CC5">
        <w:rPr>
          <w:color w:val="0000FF"/>
          <w:lang w:val="en-US" w:eastAsia="ru-RU"/>
        </w:rPr>
        <w:t>zaporojskoe</w:t>
      </w:r>
      <w:r w:rsidRPr="00F50CC5">
        <w:rPr>
          <w:color w:val="0000FF"/>
          <w:lang w:eastAsia="ru-RU"/>
        </w:rPr>
        <w:t>.</w:t>
      </w:r>
      <w:r w:rsidRPr="00F50CC5">
        <w:rPr>
          <w:color w:val="0000FF"/>
          <w:lang w:val="en-US" w:eastAsia="ru-RU"/>
        </w:rPr>
        <w:t>spblenobl</w:t>
      </w:r>
      <w:r w:rsidRPr="00F50CC5">
        <w:rPr>
          <w:color w:val="0000FF"/>
          <w:lang w:eastAsia="ru-RU"/>
        </w:rPr>
        <w:t>.</w:t>
      </w:r>
      <w:r w:rsidRPr="00F50CC5">
        <w:rPr>
          <w:color w:val="0000FF"/>
          <w:lang w:val="en-US" w:eastAsia="ru-RU"/>
        </w:rPr>
        <w:t>ru</w:t>
      </w:r>
    </w:p>
    <w:p w:rsidR="005A710E" w:rsidRPr="003023E3" w:rsidRDefault="005A710E"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5A710E" w:rsidRPr="003023E3" w:rsidRDefault="005A710E"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5A710E" w:rsidRPr="003023E3" w:rsidRDefault="005A710E"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5A710E" w:rsidRPr="003023E3" w:rsidRDefault="005A710E"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5A710E" w:rsidRPr="003023E3" w:rsidRDefault="005A710E"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r w:rsidRPr="00DC75B1">
        <w:rPr>
          <w:lang w:eastAsia="ru-RU"/>
        </w:rPr>
        <w:t xml:space="preserve"> </w:t>
      </w:r>
      <w:r w:rsidRPr="00230137">
        <w:rPr>
          <w:color w:val="0000FF"/>
          <w:lang w:val="en-US" w:eastAsia="ru-RU"/>
        </w:rPr>
        <w:t>zaporojskoe</w:t>
      </w:r>
      <w:r w:rsidRPr="00230137">
        <w:rPr>
          <w:color w:val="0000FF"/>
          <w:lang w:eastAsia="ru-RU"/>
        </w:rPr>
        <w:t>@</w:t>
      </w:r>
      <w:r w:rsidRPr="00230137">
        <w:rPr>
          <w:color w:val="0000FF"/>
          <w:lang w:val="en-US" w:eastAsia="ru-RU"/>
        </w:rPr>
        <w:t>yandex</w:t>
      </w:r>
      <w:r w:rsidRPr="00230137">
        <w:rPr>
          <w:color w:val="0000FF"/>
          <w:lang w:eastAsia="ru-RU"/>
        </w:rPr>
        <w:t>.</w:t>
      </w:r>
      <w:r w:rsidRPr="00230137">
        <w:rPr>
          <w:color w:val="0000FF"/>
          <w:lang w:val="en-US" w:eastAsia="ru-RU"/>
        </w:rPr>
        <w:t>ru</w:t>
      </w:r>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A710E" w:rsidRPr="003023E3" w:rsidRDefault="005A710E"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5A710E" w:rsidRPr="003023E3" w:rsidRDefault="005A710E"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5A710E" w:rsidRPr="003023E3" w:rsidRDefault="005A710E"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A710E" w:rsidRPr="003023E3" w:rsidRDefault="005A710E"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5A710E" w:rsidRPr="003023E3" w:rsidRDefault="005A710E"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5A710E" w:rsidRPr="003023E3" w:rsidRDefault="005A710E"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5A710E" w:rsidRPr="003023E3" w:rsidRDefault="005A710E"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5A710E" w:rsidRPr="003023E3" w:rsidRDefault="005A710E"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5A710E" w:rsidRPr="003023E3" w:rsidRDefault="005A710E"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5A710E" w:rsidRPr="003023E3" w:rsidRDefault="005A710E" w:rsidP="00E70A03">
      <w:pPr>
        <w:widowControl w:val="0"/>
        <w:autoSpaceDE w:val="0"/>
        <w:autoSpaceDN w:val="0"/>
        <w:adjustRightInd w:val="0"/>
        <w:rPr>
          <w:color w:val="000000"/>
        </w:rPr>
      </w:pPr>
    </w:p>
    <w:p w:rsidR="005A710E" w:rsidRPr="008B5D1A" w:rsidRDefault="005A710E"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5A710E" w:rsidRPr="008B5D1A" w:rsidRDefault="005A710E"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5A710E" w:rsidRPr="008B5D1A" w:rsidRDefault="005A710E"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5A710E" w:rsidRPr="008B5D1A" w:rsidRDefault="005A710E"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5A710E" w:rsidRPr="008B5D1A" w:rsidRDefault="005A710E"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5A710E" w:rsidRPr="003023E3" w:rsidRDefault="005A710E"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5A710E" w:rsidRPr="003023E3" w:rsidRDefault="005A710E" w:rsidP="00E70A03">
      <w:pPr>
        <w:widowControl w:val="0"/>
        <w:autoSpaceDE w:val="0"/>
        <w:autoSpaceDN w:val="0"/>
        <w:adjustRightInd w:val="0"/>
        <w:rPr>
          <w:color w:val="000000"/>
        </w:rPr>
      </w:pPr>
    </w:p>
    <w:p w:rsidR="005A710E" w:rsidRPr="003023E3" w:rsidRDefault="005A710E"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5A710E" w:rsidRPr="003023E3" w:rsidRDefault="005A710E" w:rsidP="00A7145A">
      <w:pPr>
        <w:ind w:firstLine="547"/>
        <w:jc w:val="both"/>
        <w:rPr>
          <w:color w:val="000000"/>
        </w:rPr>
      </w:pPr>
      <w:r>
        <w:rPr>
          <w:color w:val="000000"/>
        </w:rPr>
        <w:t xml:space="preserve">Физических и </w:t>
      </w:r>
      <w:r>
        <w:rPr>
          <w:color w:val="000000"/>
          <w:lang w:eastAsia="ru-RU"/>
        </w:rPr>
        <w:t>юридических лиц</w:t>
      </w:r>
      <w:r w:rsidRPr="00B553D8">
        <w:rPr>
          <w:color w:val="000000"/>
          <w:lang w:eastAsia="ru-RU"/>
        </w:rPr>
        <w:t xml:space="preserve">, </w:t>
      </w:r>
      <w:r w:rsidRPr="00B553D8">
        <w:rPr>
          <w:color w:val="000000"/>
        </w:rPr>
        <w:t>а также</w:t>
      </w:r>
      <w:r w:rsidRPr="003023E3">
        <w:rPr>
          <w:color w:val="000000"/>
        </w:rPr>
        <w:t xml:space="preserve"> их законных представителей, действующих на основании доверенности (далее – заявители). </w:t>
      </w:r>
    </w:p>
    <w:p w:rsidR="005A710E" w:rsidRPr="003023E3" w:rsidRDefault="005A710E" w:rsidP="00A7145A">
      <w:pPr>
        <w:tabs>
          <w:tab w:val="left" w:pos="0"/>
        </w:tabs>
        <w:ind w:firstLine="709"/>
        <w:jc w:val="both"/>
        <w:rPr>
          <w:color w:val="000000"/>
        </w:rPr>
      </w:pPr>
    </w:p>
    <w:p w:rsidR="005A710E" w:rsidRPr="008B5D1A" w:rsidRDefault="005A710E"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5A710E" w:rsidRPr="008B5D1A" w:rsidRDefault="005A710E" w:rsidP="003A3FEF">
      <w:pPr>
        <w:widowControl w:val="0"/>
        <w:autoSpaceDE w:val="0"/>
        <w:autoSpaceDN w:val="0"/>
        <w:adjustRightInd w:val="0"/>
        <w:jc w:val="center"/>
        <w:rPr>
          <w:b/>
          <w:color w:val="000000"/>
        </w:rPr>
      </w:pPr>
    </w:p>
    <w:p w:rsidR="005A710E" w:rsidRPr="008B5D1A" w:rsidRDefault="005A710E"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2.1. Муниципальная услуга – «</w:t>
      </w:r>
      <w:r>
        <w:rPr>
          <w:color w:val="000000"/>
        </w:rPr>
        <w:t>Утверждение схемы расположения земельного участка или земельных участков на кадастровом плане территории</w:t>
      </w:r>
      <w:r w:rsidRPr="003023E3">
        <w:rPr>
          <w:color w:val="000000"/>
        </w:rPr>
        <w:t>» (далее - муниципальная услуга).</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5A710E" w:rsidRPr="003023E3" w:rsidRDefault="005A710E" w:rsidP="003A3FEF">
      <w:pPr>
        <w:widowControl w:val="0"/>
        <w:autoSpaceDE w:val="0"/>
        <w:autoSpaceDN w:val="0"/>
        <w:adjustRightInd w:val="0"/>
        <w:jc w:val="both"/>
        <w:rPr>
          <w:color w:val="000000"/>
        </w:rPr>
      </w:pPr>
    </w:p>
    <w:p w:rsidR="005A710E" w:rsidRPr="003023E3" w:rsidRDefault="005A710E"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5A710E" w:rsidRPr="003023E3" w:rsidRDefault="005A710E" w:rsidP="003A3FEF">
      <w:pPr>
        <w:widowControl w:val="0"/>
        <w:autoSpaceDE w:val="0"/>
        <w:autoSpaceDN w:val="0"/>
        <w:adjustRightInd w:val="0"/>
        <w:ind w:firstLine="540"/>
        <w:jc w:val="both"/>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Default="005A710E"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5A710E" w:rsidRDefault="005A710E" w:rsidP="001C4CE4">
      <w:pPr>
        <w:widowControl w:val="0"/>
        <w:autoSpaceDE w:val="0"/>
        <w:autoSpaceDN w:val="0"/>
        <w:adjustRightInd w:val="0"/>
        <w:ind w:firstLine="540"/>
        <w:jc w:val="both"/>
        <w:rPr>
          <w:color w:val="000000"/>
          <w:lang w:eastAsia="ru-RU"/>
        </w:rPr>
      </w:pPr>
      <w:r w:rsidRPr="00540E80">
        <w:t xml:space="preserve">- </w:t>
      </w:r>
      <w:r>
        <w:t>решение об у</w:t>
      </w:r>
      <w:r>
        <w:rPr>
          <w:color w:val="000000"/>
        </w:rPr>
        <w:t>тверждении схемы расположения земельного участка или земельных участков на кадастровом плане территории</w:t>
      </w:r>
      <w:r>
        <w:rPr>
          <w:color w:val="000000"/>
          <w:lang w:eastAsia="ru-RU"/>
        </w:rPr>
        <w:t>;</w:t>
      </w:r>
    </w:p>
    <w:p w:rsidR="005A710E" w:rsidRPr="004028CD" w:rsidRDefault="005A710E" w:rsidP="007A2EFF">
      <w:pPr>
        <w:suppressAutoHyphens w:val="0"/>
        <w:ind w:firstLine="709"/>
        <w:jc w:val="both"/>
        <w:rPr>
          <w:color w:val="000000"/>
          <w:lang w:eastAsia="ru-RU"/>
        </w:rPr>
      </w:pPr>
      <w:r w:rsidRPr="00920E33">
        <w:rPr>
          <w:color w:val="000000"/>
          <w:lang w:eastAsia="ru-RU"/>
        </w:rPr>
        <w:t xml:space="preserve">- </w:t>
      </w:r>
      <w:r>
        <w:rPr>
          <w:color w:val="000000"/>
          <w:lang w:eastAsia="ru-RU"/>
        </w:rPr>
        <w:t xml:space="preserve">решение </w:t>
      </w:r>
      <w:r w:rsidRPr="004028CD">
        <w:rPr>
          <w:color w:val="000000"/>
          <w:lang w:eastAsia="ru-RU"/>
        </w:rPr>
        <w:t xml:space="preserve">об отказе в </w:t>
      </w:r>
      <w:r>
        <w:rPr>
          <w:color w:val="000000"/>
          <w:lang w:eastAsia="ru-RU"/>
        </w:rPr>
        <w:t>у</w:t>
      </w:r>
      <w:r>
        <w:rPr>
          <w:color w:val="000000"/>
        </w:rPr>
        <w:t>тверждении схемы расположения земельного участка или земельных участков на кадастровом плане территории</w:t>
      </w:r>
      <w:r w:rsidRPr="004028CD">
        <w:rPr>
          <w:color w:val="000000"/>
          <w:lang w:eastAsia="ru-RU"/>
        </w:rPr>
        <w:t xml:space="preserve">. </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Default="005A710E" w:rsidP="00920E33">
      <w:pPr>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5A710E" w:rsidRPr="003023E3" w:rsidRDefault="005A710E"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7" w:name="Par185"/>
      <w:bookmarkEnd w:id="7"/>
      <w:r w:rsidRPr="008B5D1A">
        <w:rPr>
          <w:b/>
          <w:color w:val="000000"/>
        </w:rPr>
        <w:t>Правовые основания для представления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5A710E" w:rsidRPr="003023E3" w:rsidRDefault="005A710E"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5A710E" w:rsidRPr="003023E3" w:rsidRDefault="005A710E"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5A710E" w:rsidRDefault="005A710E"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5A710E" w:rsidRPr="00C8384C" w:rsidRDefault="005A710E" w:rsidP="00470E90">
      <w:pPr>
        <w:ind w:firstLine="709"/>
        <w:jc w:val="both"/>
      </w:pPr>
      <w:r>
        <w:t>- Приказ Минэкономразвития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A710E" w:rsidRPr="00920E33" w:rsidRDefault="005A710E"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5A710E" w:rsidRPr="003023E3" w:rsidRDefault="005A710E"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5A710E" w:rsidRPr="003023E3" w:rsidRDefault="005A710E"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5A710E" w:rsidRPr="003023E3" w:rsidRDefault="005A710E"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710E" w:rsidRPr="003B23D8" w:rsidRDefault="005A710E"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5A710E" w:rsidRDefault="005A710E"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5A710E" w:rsidRDefault="005A710E"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5A710E" w:rsidRPr="003023E3" w:rsidRDefault="005A710E" w:rsidP="00645F28">
      <w:pPr>
        <w:widowControl w:val="0"/>
        <w:tabs>
          <w:tab w:val="left" w:pos="709"/>
        </w:tabs>
        <w:ind w:firstLine="709"/>
        <w:jc w:val="both"/>
        <w:rPr>
          <w:color w:val="000000"/>
        </w:rPr>
      </w:pPr>
      <w:r w:rsidRPr="003023E3">
        <w:rPr>
          <w:color w:val="000000"/>
        </w:rPr>
        <w:t>–  иные нормативные правовые акты.</w:t>
      </w:r>
    </w:p>
    <w:p w:rsidR="005A710E" w:rsidRPr="003023E3" w:rsidRDefault="005A710E" w:rsidP="003A3FEF">
      <w:pPr>
        <w:widowControl w:val="0"/>
        <w:autoSpaceDE w:val="0"/>
        <w:autoSpaceDN w:val="0"/>
        <w:adjustRightInd w:val="0"/>
        <w:ind w:firstLine="540"/>
        <w:jc w:val="both"/>
        <w:rPr>
          <w:color w:val="000000"/>
        </w:rPr>
      </w:pP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8" w:name="Par197"/>
      <w:bookmarkEnd w:id="8"/>
      <w:r w:rsidRPr="008B5D1A">
        <w:rPr>
          <w:b/>
          <w:color w:val="000000"/>
        </w:rPr>
        <w:t>Исчерпывающий перечень документов, необходимых</w:t>
      </w:r>
    </w:p>
    <w:p w:rsidR="005A710E" w:rsidRPr="008B5D1A" w:rsidRDefault="005A710E"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5A710E" w:rsidRPr="008B5D1A" w:rsidRDefault="005A710E"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5A710E" w:rsidRPr="008B5D1A" w:rsidRDefault="005A710E"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5A710E" w:rsidRPr="003023E3" w:rsidRDefault="005A710E" w:rsidP="000B037C">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Pr>
          <w:color w:val="000000"/>
          <w:lang w:eastAsia="ru-RU"/>
        </w:rPr>
        <w:t>4</w:t>
      </w:r>
      <w:r w:rsidRPr="003023E3">
        <w:rPr>
          <w:color w:val="000000"/>
          <w:lang w:eastAsia="ru-RU"/>
        </w:rPr>
        <w:t>).</w:t>
      </w:r>
    </w:p>
    <w:p w:rsidR="005A710E" w:rsidRPr="00470E90" w:rsidRDefault="005A710E" w:rsidP="00470E90">
      <w:pPr>
        <w:pStyle w:val="ConsPlusNormal"/>
        <w:ind w:firstLine="540"/>
        <w:jc w:val="both"/>
        <w:rPr>
          <w:rFonts w:ascii="Times New Roman" w:hAnsi="Times New Roman" w:cs="Times New Roman"/>
          <w:color w:val="000000"/>
          <w:sz w:val="24"/>
          <w:szCs w:val="24"/>
          <w:u w:val="single"/>
        </w:rPr>
      </w:pPr>
      <w:r w:rsidRPr="00470E90">
        <w:rPr>
          <w:rFonts w:ascii="Times New Roman" w:hAnsi="Times New Roman" w:cs="Times New Roman"/>
          <w:color w:val="000000"/>
          <w:sz w:val="24"/>
          <w:szCs w:val="24"/>
          <w:u w:val="single"/>
        </w:rPr>
        <w:t xml:space="preserve">В заявлении </w:t>
      </w:r>
      <w:r w:rsidRPr="00470E90">
        <w:rPr>
          <w:rFonts w:ascii="Times New Roman" w:hAnsi="Times New Roman" w:cs="Times New Roman"/>
          <w:color w:val="000000"/>
          <w:sz w:val="24"/>
          <w:szCs w:val="24"/>
          <w:u w:val="single"/>
          <w:lang w:eastAsia="ru-RU"/>
        </w:rPr>
        <w:t>об утверждении схемы расположения земельного участка на кадастровом плане территории</w:t>
      </w:r>
      <w:r w:rsidRPr="00470E90">
        <w:rPr>
          <w:rFonts w:ascii="Times New Roman" w:hAnsi="Times New Roman" w:cs="Times New Roman"/>
          <w:color w:val="000000"/>
          <w:sz w:val="24"/>
          <w:szCs w:val="24"/>
          <w:u w:val="single"/>
        </w:rPr>
        <w:t xml:space="preserve"> указываются:</w:t>
      </w:r>
    </w:p>
    <w:p w:rsidR="005A710E" w:rsidRPr="003023E3" w:rsidRDefault="005A710E" w:rsidP="00470E90">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A710E" w:rsidRDefault="005A710E" w:rsidP="00470E90">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A710E" w:rsidRDefault="005A710E" w:rsidP="00470E9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реквизиты решения об утверждении документа территориального планирования и (или) проекта планировки территории;</w:t>
      </w:r>
    </w:p>
    <w:p w:rsidR="005A710E" w:rsidRPr="003023E3" w:rsidRDefault="005A710E" w:rsidP="00470E9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реквизиты  решения об утверждении проекта межевания земельного участка;</w:t>
      </w:r>
    </w:p>
    <w:p w:rsidR="005A710E" w:rsidRPr="008707F1" w:rsidRDefault="005A710E" w:rsidP="00470E90">
      <w:pPr>
        <w:ind w:firstLine="567"/>
        <w:jc w:val="both"/>
        <w:rPr>
          <w:color w:val="000000"/>
        </w:rPr>
      </w:pPr>
      <w:r>
        <w:rPr>
          <w:color w:val="000000"/>
        </w:rPr>
        <w:t>5</w:t>
      </w:r>
      <w:r w:rsidRPr="008707F1">
        <w:rPr>
          <w:color w:val="000000"/>
        </w:rPr>
        <w:t>) площадь земельного участка, образуемого в соответствии со схемой расположения земельного участка;</w:t>
      </w:r>
    </w:p>
    <w:p w:rsidR="005A710E" w:rsidRPr="008707F1" w:rsidRDefault="005A710E" w:rsidP="00470E90">
      <w:pPr>
        <w:ind w:firstLine="567"/>
        <w:jc w:val="both"/>
        <w:rPr>
          <w:color w:val="000000"/>
        </w:rPr>
      </w:pPr>
      <w:r>
        <w:rPr>
          <w:color w:val="000000"/>
        </w:rPr>
        <w:t>6)</w:t>
      </w:r>
      <w:r w:rsidRPr="008707F1">
        <w:rPr>
          <w:color w:val="000000"/>
        </w:rPr>
        <w:t xml:space="preserve"> адрес земельного участка или при отсутствии адреса земельного участка иное описание местоположения земельного участка;</w:t>
      </w:r>
    </w:p>
    <w:p w:rsidR="005A710E" w:rsidRPr="008707F1" w:rsidRDefault="005A710E" w:rsidP="00470E90">
      <w:pPr>
        <w:ind w:firstLine="567"/>
        <w:jc w:val="both"/>
        <w:rPr>
          <w:color w:val="000000"/>
        </w:rPr>
      </w:pPr>
      <w:r>
        <w:rPr>
          <w:color w:val="000000"/>
        </w:rPr>
        <w:t>7</w:t>
      </w:r>
      <w:r w:rsidRPr="008707F1">
        <w:rPr>
          <w:color w:val="000000"/>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A710E" w:rsidRPr="008707F1" w:rsidRDefault="005A710E" w:rsidP="00470E90">
      <w:pPr>
        <w:ind w:firstLine="567"/>
        <w:jc w:val="both"/>
        <w:rPr>
          <w:color w:val="000000"/>
        </w:rPr>
      </w:pPr>
      <w:r>
        <w:rPr>
          <w:color w:val="000000"/>
        </w:rPr>
        <w:t>8</w:t>
      </w:r>
      <w:r w:rsidRPr="008707F1">
        <w:rPr>
          <w:color w:val="000000"/>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A710E" w:rsidRPr="008707F1" w:rsidRDefault="005A710E" w:rsidP="00470E90">
      <w:pPr>
        <w:ind w:firstLine="567"/>
        <w:jc w:val="both"/>
        <w:rPr>
          <w:color w:val="000000"/>
        </w:rPr>
      </w:pPr>
      <w:r>
        <w:rPr>
          <w:color w:val="000000"/>
        </w:rPr>
        <w:t>9</w:t>
      </w:r>
      <w:r w:rsidRPr="008707F1">
        <w:rPr>
          <w:color w:val="000000"/>
        </w:rPr>
        <w:t>) категория земель, к которой относится образуемый земельный участок.</w:t>
      </w:r>
    </w:p>
    <w:p w:rsidR="005A710E" w:rsidRPr="003023E3" w:rsidRDefault="005A710E" w:rsidP="00470E9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5A710E" w:rsidRPr="003023E3" w:rsidRDefault="005A710E" w:rsidP="00470E90">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2.6.2. К заявлению</w:t>
      </w:r>
      <w:r w:rsidRPr="008707F1">
        <w:rPr>
          <w:rFonts w:ascii="Times New Roman" w:hAnsi="Times New Roman" w:cs="Times New Roman"/>
          <w:color w:val="000000"/>
          <w:sz w:val="24"/>
          <w:szCs w:val="24"/>
          <w:lang w:eastAsia="ru-RU"/>
        </w:rPr>
        <w:t xml:space="preserve"> </w:t>
      </w:r>
      <w:r w:rsidRPr="009B5C89">
        <w:rPr>
          <w:rFonts w:ascii="Times New Roman" w:hAnsi="Times New Roman" w:cs="Times New Roman"/>
          <w:color w:val="000000"/>
          <w:sz w:val="24"/>
          <w:szCs w:val="24"/>
          <w:lang w:eastAsia="ru-RU"/>
        </w:rPr>
        <w:t>об утверждении схемы расположения земельного участка на кадастровом плане территории</w:t>
      </w:r>
      <w:r w:rsidRPr="003023E3">
        <w:rPr>
          <w:rFonts w:ascii="Times New Roman" w:hAnsi="Times New Roman" w:cs="Times New Roman"/>
          <w:color w:val="000000"/>
          <w:sz w:val="24"/>
          <w:szCs w:val="24"/>
        </w:rPr>
        <w:t xml:space="preserve"> прилагаются:</w:t>
      </w:r>
    </w:p>
    <w:p w:rsidR="005A710E" w:rsidRPr="003023E3" w:rsidRDefault="005A710E" w:rsidP="00A6687A">
      <w:pPr>
        <w:pStyle w:val="ConsPlusNormal"/>
        <w:ind w:firstLine="540"/>
        <w:jc w:val="both"/>
        <w:rPr>
          <w:rFonts w:ascii="Times New Roman" w:hAnsi="Times New Roman" w:cs="Times New Roman"/>
          <w:color w:val="000000"/>
          <w:sz w:val="24"/>
          <w:szCs w:val="24"/>
        </w:rPr>
      </w:pPr>
      <w:bookmarkStart w:id="9" w:name="Par1098"/>
      <w:bookmarkEnd w:id="9"/>
      <w:r>
        <w:rPr>
          <w:rFonts w:ascii="Times New Roman" w:hAnsi="Times New Roman" w:cs="Times New Roman"/>
          <w:color w:val="000000"/>
          <w:sz w:val="24"/>
          <w:szCs w:val="24"/>
        </w:rPr>
        <w:t>1)</w:t>
      </w:r>
      <w:r w:rsidRPr="003023E3">
        <w:rPr>
          <w:rFonts w:ascii="Times New Roman" w:hAnsi="Times New Roman" w:cs="Times New Roman"/>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A710E" w:rsidRDefault="005A710E" w:rsidP="00470E9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23E3">
        <w:rPr>
          <w:rFonts w:ascii="Times New Roman" w:hAnsi="Times New Roman" w:cs="Times New Roman"/>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color w:val="000000"/>
          <w:sz w:val="24"/>
          <w:szCs w:val="24"/>
        </w:rPr>
        <w:t>ся иностранное юридическое лицо.</w:t>
      </w:r>
    </w:p>
    <w:p w:rsidR="005A710E" w:rsidRPr="003023E3" w:rsidRDefault="005A710E"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5A710E" w:rsidRPr="003023E3" w:rsidRDefault="005A710E"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5A710E" w:rsidRPr="003023E3" w:rsidRDefault="005A710E"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5A710E" w:rsidRPr="003023E3" w:rsidRDefault="005A710E"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5A710E" w:rsidRPr="003023E3" w:rsidRDefault="005A710E"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5A710E" w:rsidRPr="003023E3" w:rsidRDefault="005A710E"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5A710E" w:rsidRPr="003023E3" w:rsidRDefault="005A710E"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5A710E" w:rsidRPr="003023E3" w:rsidRDefault="005A710E"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5A710E" w:rsidRPr="003023E3" w:rsidRDefault="005A710E"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5A710E" w:rsidRPr="003023E3" w:rsidRDefault="005A710E" w:rsidP="00833521">
      <w:pPr>
        <w:widowControl w:val="0"/>
        <w:ind w:firstLine="567"/>
        <w:jc w:val="both"/>
        <w:rPr>
          <w:color w:val="000000"/>
        </w:rPr>
      </w:pPr>
      <w:r w:rsidRPr="003023E3">
        <w:rPr>
          <w:color w:val="000000"/>
        </w:rPr>
        <w:t>а) по почте;</w:t>
      </w:r>
    </w:p>
    <w:p w:rsidR="005A710E" w:rsidRPr="003023E3" w:rsidRDefault="005A710E" w:rsidP="00833521">
      <w:pPr>
        <w:widowControl w:val="0"/>
        <w:ind w:firstLine="567"/>
        <w:jc w:val="both"/>
        <w:rPr>
          <w:color w:val="000000"/>
        </w:rPr>
      </w:pPr>
      <w:r w:rsidRPr="003023E3">
        <w:rPr>
          <w:color w:val="000000"/>
        </w:rPr>
        <w:t>б) в электронном виде;</w:t>
      </w:r>
    </w:p>
    <w:p w:rsidR="005A710E" w:rsidRPr="003023E3" w:rsidRDefault="005A710E" w:rsidP="00833521">
      <w:pPr>
        <w:widowControl w:val="0"/>
        <w:ind w:firstLine="567"/>
        <w:jc w:val="both"/>
        <w:rPr>
          <w:color w:val="000000"/>
        </w:rPr>
      </w:pPr>
      <w:r w:rsidRPr="003023E3">
        <w:rPr>
          <w:color w:val="000000"/>
        </w:rPr>
        <w:t>в) посредством личного обращения.</w:t>
      </w:r>
    </w:p>
    <w:p w:rsidR="005A710E" w:rsidRPr="003023E3" w:rsidRDefault="005A710E"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10" w:name="Par207"/>
      <w:bookmarkEnd w:id="10"/>
      <w:r w:rsidRPr="008B5D1A">
        <w:rPr>
          <w:b/>
          <w:color w:val="000000"/>
        </w:rPr>
        <w:t>Исчерпывающий перечень документов, необходимых</w:t>
      </w:r>
    </w:p>
    <w:p w:rsidR="005A710E" w:rsidRPr="008B5D1A" w:rsidRDefault="005A710E"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5A710E" w:rsidRPr="008B5D1A" w:rsidRDefault="005A710E"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5A710E" w:rsidRPr="008B5D1A" w:rsidRDefault="005A710E"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5A710E" w:rsidRPr="008B5D1A" w:rsidRDefault="005A710E"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5A710E" w:rsidRPr="008B5D1A" w:rsidRDefault="005A710E"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bookmarkStart w:id="11" w:name="Par214"/>
      <w:bookmarkEnd w:id="11"/>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5A710E" w:rsidRPr="003023E3" w:rsidRDefault="005A710E" w:rsidP="00D92FB9">
      <w:pPr>
        <w:pStyle w:val="Heading2"/>
        <w:numPr>
          <w:ilvl w:val="1"/>
          <w:numId w:val="1"/>
        </w:numPr>
        <w:tabs>
          <w:tab w:val="clear" w:pos="0"/>
          <w:tab w:val="num" w:pos="-426"/>
        </w:tabs>
        <w:ind w:left="0" w:firstLine="567"/>
        <w:jc w:val="both"/>
        <w:rPr>
          <w:color w:val="000000"/>
          <w:sz w:val="24"/>
          <w:lang w:eastAsia="ru-RU"/>
        </w:rPr>
      </w:pPr>
      <w:r w:rsidRPr="003023E3">
        <w:rPr>
          <w:color w:val="000000"/>
          <w:sz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w:t>
      </w:r>
    </w:p>
    <w:p w:rsidR="005A710E" w:rsidRPr="003023E3" w:rsidRDefault="005A710E" w:rsidP="00D92FB9">
      <w:pPr>
        <w:widowControl w:val="0"/>
        <w:autoSpaceDE w:val="0"/>
        <w:autoSpaceDN w:val="0"/>
        <w:adjustRightInd w:val="0"/>
        <w:ind w:firstLine="540"/>
        <w:jc w:val="both"/>
        <w:rPr>
          <w:color w:val="000000"/>
        </w:rPr>
      </w:pPr>
      <w:r w:rsidRPr="003023E3">
        <w:rPr>
          <w:color w:val="000000"/>
        </w:rPr>
        <w:t>- сведения из ГКН в отношении земельного участка;</w:t>
      </w:r>
    </w:p>
    <w:p w:rsidR="005A710E" w:rsidRDefault="005A710E" w:rsidP="00D92FB9">
      <w:pPr>
        <w:widowControl w:val="0"/>
        <w:ind w:firstLine="567"/>
        <w:jc w:val="both"/>
        <w:rPr>
          <w:color w:val="000000"/>
        </w:rPr>
      </w:pPr>
      <w:r w:rsidRPr="003023E3">
        <w:rPr>
          <w:color w:val="000000"/>
        </w:rPr>
        <w:t>- выкопировка М 1:10000 и М 1:2000;</w:t>
      </w:r>
    </w:p>
    <w:p w:rsidR="005A710E" w:rsidRPr="003023E3" w:rsidRDefault="005A710E" w:rsidP="00D92FB9">
      <w:pPr>
        <w:widowControl w:val="0"/>
        <w:ind w:firstLine="567"/>
        <w:jc w:val="both"/>
        <w:rPr>
          <w:color w:val="000000"/>
        </w:rPr>
      </w:pPr>
      <w:r>
        <w:rPr>
          <w:lang w:eastAsia="ru-RU"/>
        </w:rPr>
        <w:t>- у</w:t>
      </w:r>
      <w:r w:rsidRPr="00514EB5">
        <w:rPr>
          <w:lang w:eastAsia="ru-RU"/>
        </w:rPr>
        <w:t>твержденный проект планировки и утвержденный проект межевания территории</w:t>
      </w:r>
    </w:p>
    <w:p w:rsidR="005A710E" w:rsidRPr="005536C8" w:rsidRDefault="005A710E" w:rsidP="00A6687A">
      <w:pPr>
        <w:ind w:firstLine="567"/>
        <w:jc w:val="both"/>
        <w:rPr>
          <w:lang w:eastAsia="ru-RU"/>
        </w:rPr>
      </w:pPr>
      <w:r w:rsidRPr="003023E3">
        <w:rPr>
          <w:color w:val="000000"/>
        </w:rPr>
        <w:t>- схема расположения земельного участка</w:t>
      </w:r>
      <w:r>
        <w:rPr>
          <w:lang w:eastAsia="ru-RU"/>
        </w:rPr>
        <w:t>.</w:t>
      </w:r>
    </w:p>
    <w:p w:rsidR="005A710E" w:rsidRDefault="005A710E" w:rsidP="003A3FEF">
      <w:pPr>
        <w:widowControl w:val="0"/>
        <w:autoSpaceDE w:val="0"/>
        <w:autoSpaceDN w:val="0"/>
        <w:adjustRightInd w:val="0"/>
        <w:jc w:val="center"/>
        <w:outlineLvl w:val="2"/>
        <w:rPr>
          <w:b/>
          <w:color w:val="000000"/>
        </w:rPr>
      </w:pPr>
    </w:p>
    <w:p w:rsidR="005A710E" w:rsidRPr="008B5D1A" w:rsidRDefault="005A710E"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5A710E" w:rsidRPr="003023E3" w:rsidRDefault="005A710E" w:rsidP="003A3FEF">
      <w:pPr>
        <w:widowControl w:val="0"/>
        <w:autoSpaceDE w:val="0"/>
        <w:autoSpaceDN w:val="0"/>
        <w:adjustRightInd w:val="0"/>
        <w:jc w:val="center"/>
        <w:rPr>
          <w:color w:val="000000"/>
        </w:rPr>
      </w:pPr>
      <w:r w:rsidRPr="008B5D1A">
        <w:rPr>
          <w:b/>
          <w:color w:val="000000"/>
        </w:rPr>
        <w:t>инициативе</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12" w:name="Par222"/>
      <w:bookmarkEnd w:id="12"/>
      <w:r w:rsidRPr="008B5D1A">
        <w:rPr>
          <w:b/>
          <w:color w:val="000000"/>
        </w:rPr>
        <w:t>Исчерпывающий перечень оснований для приостановления</w:t>
      </w:r>
    </w:p>
    <w:p w:rsidR="005A710E" w:rsidRPr="008B5D1A" w:rsidRDefault="005A710E"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547C63" w:rsidRDefault="005A710E" w:rsidP="009F0AE3">
      <w:pPr>
        <w:widowControl w:val="0"/>
        <w:autoSpaceDE w:val="0"/>
        <w:autoSpaceDN w:val="0"/>
        <w:adjustRightInd w:val="0"/>
        <w:ind w:firstLine="540"/>
        <w:jc w:val="both"/>
        <w:rPr>
          <w:color w:val="000000"/>
          <w:lang w:eastAsia="ru-RU"/>
        </w:rPr>
      </w:pPr>
      <w:r w:rsidRPr="003023E3">
        <w:rPr>
          <w:color w:val="000000"/>
        </w:rPr>
        <w:t xml:space="preserve">2.9. </w:t>
      </w:r>
      <w:r>
        <w:rPr>
          <w:color w:val="000000"/>
        </w:rPr>
        <w:t>Основания для приостановления муниципальной услуги отсутствуют</w:t>
      </w:r>
      <w:r w:rsidRPr="00547C63">
        <w:rPr>
          <w:color w:val="000000"/>
          <w:lang w:eastAsia="ru-RU"/>
        </w:rPr>
        <w:t>.</w:t>
      </w:r>
    </w:p>
    <w:p w:rsidR="005A710E" w:rsidRPr="003023E3" w:rsidRDefault="005A710E" w:rsidP="00D75CB8">
      <w:pPr>
        <w:widowControl w:val="0"/>
        <w:autoSpaceDE w:val="0"/>
        <w:autoSpaceDN w:val="0"/>
        <w:adjustRightInd w:val="0"/>
        <w:ind w:firstLine="567"/>
        <w:jc w:val="both"/>
        <w:rPr>
          <w:color w:val="000000"/>
        </w:rPr>
      </w:pPr>
    </w:p>
    <w:p w:rsidR="005A710E" w:rsidRPr="003023E3" w:rsidRDefault="005A710E" w:rsidP="003A3FEF">
      <w:pPr>
        <w:widowControl w:val="0"/>
        <w:autoSpaceDE w:val="0"/>
        <w:autoSpaceDN w:val="0"/>
        <w:adjustRightInd w:val="0"/>
        <w:rPr>
          <w:color w:val="000000"/>
        </w:rPr>
      </w:pPr>
    </w:p>
    <w:p w:rsidR="005A710E" w:rsidRPr="008B5D1A" w:rsidRDefault="005A710E" w:rsidP="008B5D1A">
      <w:pPr>
        <w:widowControl w:val="0"/>
        <w:autoSpaceDE w:val="0"/>
        <w:autoSpaceDN w:val="0"/>
        <w:adjustRightInd w:val="0"/>
        <w:jc w:val="center"/>
        <w:outlineLvl w:val="2"/>
        <w:rPr>
          <w:b/>
          <w:color w:val="000000"/>
        </w:rPr>
      </w:pPr>
      <w:bookmarkStart w:id="13" w:name="Par228"/>
      <w:bookmarkEnd w:id="13"/>
      <w:r w:rsidRPr="008B5D1A">
        <w:rPr>
          <w:b/>
          <w:color w:val="000000"/>
        </w:rPr>
        <w:t>Исчерпывающий перечень оснований для отказа в приеме</w:t>
      </w:r>
    </w:p>
    <w:p w:rsidR="005A710E" w:rsidRPr="008B5D1A" w:rsidRDefault="005A710E"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5A710E" w:rsidRPr="008B5D1A" w:rsidRDefault="005A710E" w:rsidP="008B5D1A">
      <w:pPr>
        <w:widowControl w:val="0"/>
        <w:autoSpaceDE w:val="0"/>
        <w:autoSpaceDN w:val="0"/>
        <w:adjustRightInd w:val="0"/>
        <w:jc w:val="center"/>
        <w:rPr>
          <w:b/>
          <w:color w:val="000000"/>
        </w:rPr>
      </w:pPr>
      <w:r w:rsidRPr="008B5D1A">
        <w:rPr>
          <w:b/>
          <w:color w:val="000000"/>
        </w:rPr>
        <w:t>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3023E3">
        <w:rPr>
          <w:color w:val="000000"/>
        </w:rPr>
        <w:t>;</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14" w:name="Par236"/>
      <w:bookmarkEnd w:id="14"/>
      <w:r w:rsidRPr="008B5D1A">
        <w:rPr>
          <w:b/>
          <w:color w:val="000000"/>
        </w:rPr>
        <w:t>Исчерпывающий перечень оснований для отказа</w:t>
      </w:r>
    </w:p>
    <w:p w:rsidR="005A710E" w:rsidRPr="008B5D1A" w:rsidRDefault="005A710E"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D75CB8">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5A710E" w:rsidRPr="003023E3" w:rsidRDefault="005A710E" w:rsidP="00E27F42">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5A710E" w:rsidRPr="003023E3" w:rsidRDefault="005A710E" w:rsidP="00E27F42">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5A710E" w:rsidRPr="003B3694" w:rsidRDefault="005A710E" w:rsidP="00E27F42">
      <w:pPr>
        <w:suppressAutoHyphens w:val="0"/>
        <w:ind w:firstLine="709"/>
        <w:jc w:val="both"/>
        <w:rPr>
          <w:color w:val="000000"/>
          <w:lang w:eastAsia="ru-RU"/>
        </w:rPr>
      </w:pPr>
      <w:r>
        <w:rPr>
          <w:color w:val="000000"/>
          <w:lang w:eastAsia="ru-RU"/>
        </w:rPr>
        <w:t>2.14.3.</w:t>
      </w:r>
      <w:r w:rsidRPr="00C83F01">
        <w:rPr>
          <w:color w:val="000000"/>
          <w:lang w:eastAsia="ru-RU"/>
        </w:rPr>
        <w:t xml:space="preserve"> </w:t>
      </w:r>
      <w:r>
        <w:rPr>
          <w:color w:val="000000"/>
          <w:lang w:eastAsia="ru-RU"/>
        </w:rPr>
        <w:t>Н</w:t>
      </w:r>
      <w:r w:rsidRPr="00C83F01">
        <w:rPr>
          <w:color w:val="000000"/>
          <w:lang w:eastAsia="ru-RU"/>
        </w:rPr>
        <w:t xml:space="preserve">есоответствие схемы расположения земельного участка ее форме, формату или требованиям к ее подготовке, которые установлены в </w:t>
      </w:r>
      <w:r w:rsidRPr="003B3694">
        <w:rPr>
          <w:color w:val="000000"/>
          <w:lang w:eastAsia="ru-RU"/>
        </w:rPr>
        <w:t>соответствии с пунктом 12 статьи 11.10 Земельного кодекса РФ</w:t>
      </w:r>
      <w:r>
        <w:rPr>
          <w:color w:val="000000"/>
          <w:lang w:eastAsia="ru-RU"/>
        </w:rPr>
        <w:t xml:space="preserve"> и </w:t>
      </w:r>
      <w:r>
        <w:t>приказом Минэкономразвития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3B3694">
        <w:rPr>
          <w:color w:val="000000"/>
          <w:lang w:eastAsia="ru-RU"/>
        </w:rPr>
        <w:t>;</w:t>
      </w:r>
    </w:p>
    <w:p w:rsidR="005A710E" w:rsidRPr="003B3694" w:rsidRDefault="005A710E" w:rsidP="00E27F42">
      <w:pPr>
        <w:suppressAutoHyphens w:val="0"/>
        <w:ind w:firstLine="709"/>
        <w:jc w:val="both"/>
        <w:rPr>
          <w:color w:val="000000"/>
          <w:lang w:eastAsia="ru-RU"/>
        </w:rPr>
      </w:pPr>
      <w:r w:rsidRPr="003B3694">
        <w:rPr>
          <w:color w:val="000000"/>
          <w:lang w:eastAsia="ru-RU"/>
        </w:rPr>
        <w:t xml:space="preserve">2.14.4. </w:t>
      </w:r>
      <w:r>
        <w:rPr>
          <w:color w:val="000000"/>
          <w:lang w:eastAsia="ru-RU"/>
        </w:rPr>
        <w:t>П</w:t>
      </w:r>
      <w:r w:rsidRPr="003B3694">
        <w:rPr>
          <w:color w:val="000000"/>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710E" w:rsidRPr="00C83F01" w:rsidRDefault="005A710E" w:rsidP="00E27F42">
      <w:pPr>
        <w:suppressAutoHyphens w:val="0"/>
        <w:ind w:firstLine="709"/>
        <w:jc w:val="both"/>
        <w:rPr>
          <w:color w:val="000000"/>
          <w:lang w:eastAsia="ru-RU"/>
        </w:rPr>
      </w:pPr>
      <w:r w:rsidRPr="003B3694">
        <w:rPr>
          <w:color w:val="000000"/>
          <w:lang w:eastAsia="ru-RU"/>
        </w:rPr>
        <w:t xml:space="preserve">2.14.5. </w:t>
      </w:r>
      <w:r>
        <w:rPr>
          <w:color w:val="000000"/>
          <w:lang w:eastAsia="ru-RU"/>
        </w:rPr>
        <w:t>Р</w:t>
      </w:r>
      <w:r w:rsidRPr="003B3694">
        <w:rPr>
          <w:color w:val="000000"/>
          <w:lang w:eastAsia="ru-RU"/>
        </w:rPr>
        <w:t>азработка схемы расположения земельного участка с нарушением предусмотренных статьей 11.9 Земельного кодекса требовани</w:t>
      </w:r>
      <w:r w:rsidRPr="00C83F01">
        <w:rPr>
          <w:color w:val="000000"/>
          <w:lang w:eastAsia="ru-RU"/>
        </w:rPr>
        <w:t>й к образуемым земельным участкам;</w:t>
      </w:r>
    </w:p>
    <w:p w:rsidR="005A710E" w:rsidRPr="00C83F01" w:rsidRDefault="005A710E" w:rsidP="00E27F42">
      <w:pPr>
        <w:suppressAutoHyphens w:val="0"/>
        <w:ind w:firstLine="709"/>
        <w:jc w:val="both"/>
        <w:rPr>
          <w:color w:val="000000"/>
          <w:lang w:eastAsia="ru-RU"/>
        </w:rPr>
      </w:pPr>
      <w:r>
        <w:rPr>
          <w:color w:val="000000"/>
          <w:lang w:eastAsia="ru-RU"/>
        </w:rPr>
        <w:t>2.14.6.</w:t>
      </w:r>
      <w:r w:rsidRPr="00C83F01">
        <w:rPr>
          <w:color w:val="000000"/>
          <w:lang w:eastAsia="ru-RU"/>
        </w:rPr>
        <w:t xml:space="preserve"> </w:t>
      </w:r>
      <w:r>
        <w:rPr>
          <w:color w:val="000000"/>
          <w:lang w:eastAsia="ru-RU"/>
        </w:rPr>
        <w:t>Н</w:t>
      </w:r>
      <w:r w:rsidRPr="00C83F01">
        <w:rPr>
          <w:color w:val="000000"/>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710E" w:rsidRDefault="005A710E" w:rsidP="00E27F42">
      <w:pPr>
        <w:ind w:firstLine="709"/>
        <w:jc w:val="both"/>
        <w:rPr>
          <w:color w:val="000000"/>
          <w:lang w:eastAsia="ru-RU"/>
        </w:rPr>
      </w:pPr>
      <w:r>
        <w:rPr>
          <w:color w:val="000000"/>
          <w:lang w:eastAsia="ru-RU"/>
        </w:rPr>
        <w:t>2.14.7.</w:t>
      </w:r>
      <w:r w:rsidRPr="00C83F01">
        <w:rPr>
          <w:color w:val="000000"/>
          <w:lang w:eastAsia="ru-RU"/>
        </w:rPr>
        <w:t xml:space="preserve"> </w:t>
      </w:r>
      <w:r>
        <w:rPr>
          <w:color w:val="000000"/>
          <w:lang w:eastAsia="ru-RU"/>
        </w:rPr>
        <w:t>Р</w:t>
      </w:r>
      <w:r w:rsidRPr="00C83F01">
        <w:rPr>
          <w:color w:val="000000"/>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4F3FAA">
        <w:rPr>
          <w:color w:val="000000"/>
          <w:lang w:eastAsia="ru-RU"/>
        </w:rPr>
        <w:t>.</w:t>
      </w:r>
    </w:p>
    <w:p w:rsidR="005A710E" w:rsidRPr="009000DA" w:rsidRDefault="005A710E" w:rsidP="009F0AE3">
      <w:pPr>
        <w:ind w:firstLine="709"/>
        <w:jc w:val="both"/>
        <w:rPr>
          <w:color w:val="000000"/>
          <w:lang w:eastAsia="ru-RU"/>
        </w:rPr>
      </w:pPr>
      <w:r>
        <w:rPr>
          <w:color w:val="000000"/>
        </w:rPr>
        <w:t xml:space="preserve">2.14.8. В </w:t>
      </w:r>
      <w:r w:rsidRPr="003023E3">
        <w:rPr>
          <w:color w:val="000000"/>
        </w:rPr>
        <w:t>случаях выявления противоречий, неточностей в представленных на рассмотрение документах либо факта их недостоверности;</w:t>
      </w:r>
    </w:p>
    <w:p w:rsidR="005A710E" w:rsidRPr="004F3FAA" w:rsidRDefault="005A710E" w:rsidP="009F0AE3">
      <w:pPr>
        <w:ind w:firstLine="709"/>
        <w:jc w:val="both"/>
        <w:rPr>
          <w:rFonts w:ascii="Verdana" w:hAnsi="Verdana"/>
          <w:color w:val="000000"/>
          <w:sz w:val="21"/>
          <w:szCs w:val="21"/>
          <w:lang w:eastAsia="ru-RU"/>
        </w:rPr>
      </w:pPr>
      <w:r>
        <w:rPr>
          <w:color w:val="000000"/>
        </w:rPr>
        <w:t xml:space="preserve">2.14.9. </w:t>
      </w:r>
      <w:r w:rsidRPr="009000DA">
        <w:rPr>
          <w:color w:val="000000"/>
        </w:rPr>
        <w:t>Предоставления документов неполномочным лицом</w:t>
      </w:r>
    </w:p>
    <w:p w:rsidR="005A710E" w:rsidRDefault="005A710E" w:rsidP="00287C9C">
      <w:pPr>
        <w:widowControl w:val="0"/>
        <w:autoSpaceDE w:val="0"/>
        <w:autoSpaceDN w:val="0"/>
        <w:adjustRightInd w:val="0"/>
        <w:ind w:firstLine="540"/>
        <w:jc w:val="both"/>
        <w:rPr>
          <w:color w:val="000000"/>
        </w:rPr>
      </w:pPr>
      <w:r w:rsidRPr="003023E3">
        <w:rPr>
          <w:color w:val="000000"/>
        </w:rPr>
        <w:t>Перечень оснований для отказа в предоставлении услуги является исчер</w:t>
      </w:r>
      <w:r>
        <w:rPr>
          <w:color w:val="000000"/>
        </w:rPr>
        <w:t>пывающим;</w:t>
      </w:r>
    </w:p>
    <w:p w:rsidR="005A710E" w:rsidRPr="003023E3" w:rsidRDefault="005A710E" w:rsidP="00287C9C">
      <w:pPr>
        <w:widowControl w:val="0"/>
        <w:autoSpaceDE w:val="0"/>
        <w:autoSpaceDN w:val="0"/>
        <w:adjustRightInd w:val="0"/>
        <w:ind w:firstLine="540"/>
        <w:jc w:val="both"/>
        <w:rPr>
          <w:color w:val="000000"/>
        </w:rPr>
      </w:pPr>
    </w:p>
    <w:p w:rsidR="005A710E" w:rsidRPr="003023E3" w:rsidRDefault="005A710E" w:rsidP="00287C9C">
      <w:pPr>
        <w:widowControl w:val="0"/>
        <w:autoSpaceDE w:val="0"/>
        <w:autoSpaceDN w:val="0"/>
        <w:adjustRightInd w:val="0"/>
        <w:ind w:firstLine="567"/>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15" w:name="Par247"/>
      <w:bookmarkEnd w:id="15"/>
      <w:r w:rsidRPr="008B5D1A">
        <w:rPr>
          <w:b/>
          <w:color w:val="000000"/>
        </w:rPr>
        <w:t>Размер платы, взимаемой с заявителя при предоставлении</w:t>
      </w:r>
    </w:p>
    <w:p w:rsidR="005A710E" w:rsidRPr="008B5D1A" w:rsidRDefault="005A710E"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5A710E" w:rsidRPr="008B5D1A" w:rsidRDefault="005A710E"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5A710E" w:rsidRPr="008B5D1A" w:rsidRDefault="005A710E"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5A710E" w:rsidRPr="008B5D1A" w:rsidRDefault="005A710E"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5A710E" w:rsidRPr="008B5D1A" w:rsidRDefault="005A710E" w:rsidP="003A3FEF">
      <w:pPr>
        <w:widowControl w:val="0"/>
        <w:autoSpaceDE w:val="0"/>
        <w:autoSpaceDN w:val="0"/>
        <w:adjustRightInd w:val="0"/>
        <w:jc w:val="center"/>
        <w:rPr>
          <w:b/>
          <w:color w:val="000000"/>
        </w:rPr>
      </w:pPr>
      <w:r w:rsidRPr="008B5D1A">
        <w:rPr>
          <w:b/>
          <w:color w:val="000000"/>
        </w:rPr>
        <w:t>Ленинградской области</w:t>
      </w:r>
    </w:p>
    <w:p w:rsidR="005A710E" w:rsidRPr="003023E3" w:rsidRDefault="005A710E" w:rsidP="003A3FEF">
      <w:pPr>
        <w:widowControl w:val="0"/>
        <w:autoSpaceDE w:val="0"/>
        <w:autoSpaceDN w:val="0"/>
        <w:adjustRightInd w:val="0"/>
        <w:rPr>
          <w:color w:val="000000"/>
        </w:rPr>
      </w:pPr>
    </w:p>
    <w:p w:rsidR="005A710E" w:rsidRDefault="005A710E" w:rsidP="00E27F42">
      <w:pPr>
        <w:widowControl w:val="0"/>
        <w:tabs>
          <w:tab w:val="left" w:pos="709"/>
        </w:tabs>
        <w:ind w:firstLine="567"/>
        <w:jc w:val="both"/>
        <w:rPr>
          <w:color w:val="000000"/>
        </w:rPr>
      </w:pPr>
      <w:r w:rsidRPr="003023E3">
        <w:rPr>
          <w:color w:val="000000"/>
        </w:rPr>
        <w:t xml:space="preserve">2.15. </w:t>
      </w:r>
      <w:bookmarkStart w:id="16" w:name="Par257"/>
      <w:bookmarkEnd w:id="16"/>
      <w:r w:rsidRPr="003023E3">
        <w:rPr>
          <w:color w:val="000000"/>
        </w:rPr>
        <w:t>Услуга предоставляется бесплатно</w:t>
      </w:r>
      <w:r>
        <w:rPr>
          <w:color w:val="000000"/>
        </w:rPr>
        <w:t>.</w:t>
      </w:r>
    </w:p>
    <w:p w:rsidR="005A710E" w:rsidRPr="00E27F42" w:rsidRDefault="005A710E" w:rsidP="00E27F42">
      <w:pPr>
        <w:suppressAutoHyphens w:val="0"/>
        <w:autoSpaceDE w:val="0"/>
        <w:autoSpaceDN w:val="0"/>
        <w:adjustRightInd w:val="0"/>
        <w:ind w:firstLine="720"/>
        <w:jc w:val="both"/>
        <w:rPr>
          <w:lang w:eastAsia="ru-RU"/>
        </w:rPr>
      </w:pPr>
      <w:r w:rsidRPr="00E27F42">
        <w:rPr>
          <w:lang w:eastAsia="ru-RU"/>
        </w:rPr>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A710E" w:rsidRDefault="005A710E" w:rsidP="00E27F42">
      <w:pPr>
        <w:suppressAutoHyphens w:val="0"/>
        <w:autoSpaceDE w:val="0"/>
        <w:autoSpaceDN w:val="0"/>
        <w:adjustRightInd w:val="0"/>
        <w:ind w:firstLine="720"/>
        <w:jc w:val="both"/>
        <w:rPr>
          <w:lang w:eastAsia="ru-RU"/>
        </w:rPr>
      </w:pPr>
      <w:bookmarkStart w:id="17" w:name="sub_1111106"/>
      <w:r w:rsidRPr="00E27F42">
        <w:rPr>
          <w:lang w:eastAsia="ru-RU"/>
        </w:rPr>
        <w:t xml:space="preserve">Подготовка схемы расположения земельного участка в целях его образования путем раздела земельного участка, находящегося в муниципальной собственности </w:t>
      </w:r>
      <w:r>
        <w:rPr>
          <w:lang w:eastAsia="ru-RU"/>
        </w:rPr>
        <w:t xml:space="preserve">или земельного участка государственная собственность на который не разграничена, </w:t>
      </w:r>
      <w:r w:rsidRPr="00E27F42">
        <w:rPr>
          <w:lang w:eastAsia="ru-RU"/>
        </w:rPr>
        <w:t>и предоставленного юридическому лицу на праве постоянного (бессрочного) пользования, может быть обеспечена указанным юридическим лицом.</w:t>
      </w:r>
    </w:p>
    <w:p w:rsidR="005A710E" w:rsidRPr="00E27F42" w:rsidRDefault="005A710E" w:rsidP="00E27F42">
      <w:pPr>
        <w:suppressAutoHyphens w:val="0"/>
        <w:autoSpaceDE w:val="0"/>
        <w:autoSpaceDN w:val="0"/>
        <w:adjustRightInd w:val="0"/>
        <w:ind w:firstLine="720"/>
        <w:jc w:val="both"/>
        <w:rPr>
          <w:lang w:eastAsia="ru-RU"/>
        </w:rPr>
      </w:pPr>
      <w:r w:rsidRPr="00E27F42">
        <w:rPr>
          <w:lang w:eastAsia="ru-RU"/>
        </w:rPr>
        <w:t xml:space="preserve"> Подготовка схемы расположения земельного участка в целях его образования путем раздела земельного участка, находящегося в муниципальной собственности </w:t>
      </w:r>
      <w:r>
        <w:rPr>
          <w:lang w:eastAsia="ru-RU"/>
        </w:rPr>
        <w:t>или земельного участка государственная собственность на который не разграничена,</w:t>
      </w:r>
      <w:r w:rsidRPr="00E27F42">
        <w:rPr>
          <w:lang w:eastAsia="ru-RU"/>
        </w:rPr>
        <w:t xml:space="preserve">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A710E" w:rsidRPr="00E27F42" w:rsidRDefault="005A710E" w:rsidP="00E27F42">
      <w:pPr>
        <w:suppressAutoHyphens w:val="0"/>
        <w:autoSpaceDE w:val="0"/>
        <w:autoSpaceDN w:val="0"/>
        <w:adjustRightInd w:val="0"/>
        <w:ind w:firstLine="720"/>
        <w:jc w:val="both"/>
        <w:rPr>
          <w:lang w:eastAsia="ru-RU"/>
        </w:rPr>
      </w:pPr>
      <w:bookmarkStart w:id="18" w:name="sub_1111107"/>
      <w:bookmarkEnd w:id="17"/>
      <w:r w:rsidRPr="00E27F42">
        <w:rPr>
          <w:lang w:eastAsia="ru-RU"/>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bookmarkEnd w:id="18"/>
    <w:p w:rsidR="005A710E" w:rsidRDefault="005A710E" w:rsidP="00E27F42">
      <w:pPr>
        <w:suppressAutoHyphens w:val="0"/>
        <w:autoSpaceDE w:val="0"/>
        <w:autoSpaceDN w:val="0"/>
        <w:adjustRightInd w:val="0"/>
        <w:ind w:firstLine="720"/>
        <w:jc w:val="both"/>
        <w:rPr>
          <w:lang w:eastAsia="ru-RU"/>
        </w:rPr>
      </w:pPr>
      <w:r w:rsidRPr="00E27F42">
        <w:rPr>
          <w:lang w:eastAsia="ru-RU"/>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 </w:t>
      </w:r>
      <w:r>
        <w:rPr>
          <w:lang w:eastAsia="ru-RU"/>
        </w:rPr>
        <w:t>или земельного участка государственная собственность на который не разграничена</w:t>
      </w:r>
      <w:r w:rsidRPr="00E27F42">
        <w:rPr>
          <w:lang w:eastAsia="ru-RU"/>
        </w:rPr>
        <w:t>, подготовка схем расположения земельных участков обеспечивается гражданами, являющимися собственниками таких земельных участков</w:t>
      </w:r>
      <w:r>
        <w:rPr>
          <w:lang w:eastAsia="ru-RU"/>
        </w:rPr>
        <w:t>.</w:t>
      </w:r>
    </w:p>
    <w:p w:rsidR="005A710E" w:rsidRPr="003B3694" w:rsidRDefault="005A710E" w:rsidP="00E27F42">
      <w:pPr>
        <w:suppressAutoHyphens w:val="0"/>
        <w:ind w:firstLine="709"/>
        <w:jc w:val="both"/>
        <w:rPr>
          <w:color w:val="000000"/>
          <w:lang w:eastAsia="ru-RU"/>
        </w:rPr>
      </w:pPr>
      <w:r w:rsidRPr="003B3694">
        <w:rPr>
          <w:color w:val="000000"/>
          <w:lang w:eastAsia="ru-RU"/>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5A710E" w:rsidRPr="00D209BA" w:rsidRDefault="005A710E" w:rsidP="00E27F42">
      <w:pPr>
        <w:widowControl w:val="0"/>
        <w:tabs>
          <w:tab w:val="left" w:pos="709"/>
        </w:tabs>
        <w:ind w:firstLine="567"/>
        <w:jc w:val="both"/>
      </w:pPr>
      <w:r w:rsidRPr="003B3694">
        <w:rPr>
          <w:color w:val="000000"/>
          <w:lang w:eastAsia="ru-RU"/>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r w:rsidRPr="00D209BA">
        <w:t>.</w:t>
      </w:r>
    </w:p>
    <w:p w:rsidR="005A710E" w:rsidRPr="003023E3" w:rsidRDefault="005A710E" w:rsidP="00CE5AE9">
      <w:pPr>
        <w:suppressAutoHyphens w:val="0"/>
        <w:ind w:firstLine="709"/>
        <w:jc w:val="both"/>
        <w:rPr>
          <w:color w:val="000000"/>
          <w:lang w:eastAsia="ru-RU"/>
        </w:rPr>
      </w:pPr>
    </w:p>
    <w:p w:rsidR="005A710E" w:rsidRPr="008B5D1A" w:rsidRDefault="005A710E"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5A710E" w:rsidRPr="008B5D1A" w:rsidRDefault="005A710E" w:rsidP="009F0AE3">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5A710E" w:rsidRPr="008B5D1A" w:rsidRDefault="005A710E"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5A710E" w:rsidRPr="003023E3" w:rsidRDefault="005A710E" w:rsidP="003A3FEF">
      <w:pPr>
        <w:widowControl w:val="0"/>
        <w:autoSpaceDE w:val="0"/>
        <w:autoSpaceDN w:val="0"/>
        <w:adjustRightInd w:val="0"/>
        <w:ind w:firstLine="540"/>
        <w:jc w:val="both"/>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19" w:name="Par265"/>
      <w:bookmarkEnd w:id="19"/>
      <w:r w:rsidRPr="008B5D1A">
        <w:rPr>
          <w:b/>
          <w:color w:val="000000"/>
        </w:rPr>
        <w:t>Срок регистрации запроса заявителя о предоставлении</w:t>
      </w:r>
    </w:p>
    <w:p w:rsidR="005A710E" w:rsidRPr="003023E3" w:rsidRDefault="005A710E" w:rsidP="003A3FEF">
      <w:pPr>
        <w:widowControl w:val="0"/>
        <w:autoSpaceDE w:val="0"/>
        <w:autoSpaceDN w:val="0"/>
        <w:adjustRightInd w:val="0"/>
        <w:jc w:val="center"/>
        <w:rPr>
          <w:color w:val="000000"/>
        </w:rPr>
      </w:pPr>
      <w:r w:rsidRPr="008B5D1A">
        <w:rPr>
          <w:b/>
          <w:color w:val="000000"/>
        </w:rPr>
        <w:t>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20" w:name="Par272"/>
      <w:bookmarkEnd w:id="20"/>
      <w:r w:rsidRPr="008B5D1A">
        <w:rPr>
          <w:b/>
          <w:color w:val="000000"/>
        </w:rPr>
        <w:t>Требования к помещениям, в которых предоставляется</w:t>
      </w:r>
    </w:p>
    <w:p w:rsidR="005A710E" w:rsidRPr="008B5D1A" w:rsidRDefault="005A710E"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5A710E" w:rsidRPr="008B5D1A" w:rsidRDefault="005A710E"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5A710E" w:rsidRPr="008B5D1A" w:rsidRDefault="005A710E"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5A710E" w:rsidRPr="008B5D1A" w:rsidRDefault="005A710E"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5A710E" w:rsidRPr="003023E3" w:rsidRDefault="005A710E" w:rsidP="003A3FEF">
      <w:pPr>
        <w:widowControl w:val="0"/>
        <w:autoSpaceDE w:val="0"/>
        <w:autoSpaceDN w:val="0"/>
        <w:adjustRightInd w:val="0"/>
        <w:jc w:val="center"/>
        <w:rPr>
          <w:color w:val="000000"/>
        </w:rPr>
      </w:pPr>
      <w:r w:rsidRPr="008B5D1A">
        <w:rPr>
          <w:b/>
          <w:color w:val="000000"/>
        </w:rPr>
        <w:t>муниципальной услуги</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2"/>
        <w:rPr>
          <w:b/>
          <w:color w:val="000000"/>
        </w:rPr>
      </w:pPr>
      <w:bookmarkStart w:id="21" w:name="Par290"/>
      <w:bookmarkEnd w:id="21"/>
      <w:r w:rsidRPr="008B5D1A">
        <w:rPr>
          <w:b/>
          <w:color w:val="000000"/>
        </w:rPr>
        <w:t>Показатели доступности и качества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rPr>
          <w:color w:val="000000"/>
        </w:rPr>
      </w:pPr>
      <w:bookmarkStart w:id="22" w:name="Par299"/>
      <w:bookmarkEnd w:id="22"/>
    </w:p>
    <w:p w:rsidR="005A710E" w:rsidRPr="008B5D1A" w:rsidRDefault="005A710E"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5A710E" w:rsidRPr="003023E3" w:rsidRDefault="005A710E" w:rsidP="003A3FEF">
      <w:pPr>
        <w:widowControl w:val="0"/>
        <w:autoSpaceDE w:val="0"/>
        <w:autoSpaceDN w:val="0"/>
        <w:adjustRightInd w:val="0"/>
        <w:ind w:firstLine="54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5A710E" w:rsidRPr="003023E3" w:rsidRDefault="005A710E"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w:t>
      </w:r>
      <w:r w:rsidRPr="003023E3">
        <w:rPr>
          <w:iCs/>
          <w:color w:val="000000"/>
        </w:rPr>
        <w:t>и</w:t>
      </w:r>
      <w:r w:rsidRPr="003023E3">
        <w:rPr>
          <w:iCs/>
          <w:color w:val="000000"/>
        </w:rPr>
        <w:t>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A710E" w:rsidRPr="003023E3" w:rsidRDefault="005A710E"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5A710E" w:rsidRPr="003023E3" w:rsidRDefault="005A710E"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5A710E" w:rsidRPr="003023E3" w:rsidRDefault="005A710E"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5A710E" w:rsidRPr="003023E3" w:rsidRDefault="005A710E" w:rsidP="003A3FEF">
      <w:pPr>
        <w:widowControl w:val="0"/>
        <w:autoSpaceDE w:val="0"/>
        <w:autoSpaceDN w:val="0"/>
        <w:adjustRightInd w:val="0"/>
        <w:ind w:firstLine="540"/>
        <w:jc w:val="both"/>
        <w:rPr>
          <w:color w:val="000000"/>
        </w:rPr>
      </w:pPr>
    </w:p>
    <w:p w:rsidR="005A710E" w:rsidRPr="008B5D1A" w:rsidRDefault="005A710E"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5A710E" w:rsidRPr="003023E3" w:rsidRDefault="005A710E" w:rsidP="003A3FEF">
      <w:pPr>
        <w:autoSpaceDE w:val="0"/>
        <w:autoSpaceDN w:val="0"/>
        <w:adjustRightInd w:val="0"/>
        <w:ind w:firstLine="709"/>
        <w:jc w:val="center"/>
        <w:rPr>
          <w:bCs/>
          <w:color w:val="000000"/>
        </w:rPr>
      </w:pPr>
    </w:p>
    <w:p w:rsidR="005A710E" w:rsidRPr="003023E3" w:rsidRDefault="005A710E"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A710E" w:rsidRPr="003023E3" w:rsidRDefault="005A710E"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A710E" w:rsidRPr="003023E3" w:rsidRDefault="005A710E" w:rsidP="003A3FEF">
      <w:pPr>
        <w:autoSpaceDE w:val="0"/>
        <w:autoSpaceDN w:val="0"/>
        <w:adjustRightInd w:val="0"/>
        <w:ind w:firstLine="709"/>
        <w:jc w:val="both"/>
        <w:rPr>
          <w:color w:val="000000"/>
        </w:rPr>
      </w:pPr>
      <w:r w:rsidRPr="003023E3">
        <w:rPr>
          <w:color w:val="000000"/>
        </w:rPr>
        <w:t>2.25.2. Муниципальная услуга может быть получена через ПГУ ЛО с обязательной личной явкой на прием.</w:t>
      </w:r>
    </w:p>
    <w:p w:rsidR="005A710E" w:rsidRPr="003023E3" w:rsidRDefault="005A710E"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5A710E" w:rsidRPr="003023E3" w:rsidRDefault="005A710E"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5A710E" w:rsidRPr="003023E3" w:rsidRDefault="005A710E"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5A710E" w:rsidRPr="003023E3" w:rsidRDefault="005A710E"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5A710E" w:rsidRPr="003023E3" w:rsidRDefault="005A710E"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A710E" w:rsidRPr="003023E3" w:rsidRDefault="005A710E"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5A710E" w:rsidRPr="003023E3" w:rsidRDefault="005A710E"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A710E" w:rsidRPr="003023E3" w:rsidRDefault="005A710E"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A710E" w:rsidRPr="003023E3" w:rsidRDefault="005A710E"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5A710E" w:rsidRPr="003023E3" w:rsidRDefault="005A710E"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A710E" w:rsidRPr="003023E3" w:rsidRDefault="005A710E"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A710E" w:rsidRPr="003023E3" w:rsidRDefault="005A710E"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5A710E" w:rsidRPr="003023E3" w:rsidRDefault="005A710E"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A710E" w:rsidRPr="003023E3" w:rsidRDefault="005A710E"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5A710E" w:rsidRPr="003023E3" w:rsidRDefault="005A710E"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5A710E" w:rsidRPr="003023E3" w:rsidRDefault="005A710E" w:rsidP="003A3FEF">
      <w:pPr>
        <w:widowControl w:val="0"/>
        <w:autoSpaceDE w:val="0"/>
        <w:autoSpaceDN w:val="0"/>
        <w:adjustRightInd w:val="0"/>
        <w:rPr>
          <w:color w:val="000000"/>
        </w:rPr>
      </w:pPr>
    </w:p>
    <w:p w:rsidR="005A710E" w:rsidRPr="007A2EFF" w:rsidRDefault="005A710E"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5A710E" w:rsidRPr="003023E3" w:rsidRDefault="005A710E" w:rsidP="003A3FEF">
      <w:pPr>
        <w:widowControl w:val="0"/>
        <w:autoSpaceDE w:val="0"/>
        <w:autoSpaceDN w:val="0"/>
        <w:adjustRightInd w:val="0"/>
        <w:ind w:firstLine="709"/>
        <w:jc w:val="center"/>
        <w:outlineLvl w:val="1"/>
        <w:rPr>
          <w:b/>
          <w:bCs/>
          <w:color w:val="000000"/>
          <w:lang w:eastAsia="ru-RU"/>
        </w:rPr>
      </w:pPr>
    </w:p>
    <w:p w:rsidR="005A710E" w:rsidRPr="003023E3" w:rsidRDefault="005A710E" w:rsidP="00720D64">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w:t>
      </w:r>
      <w:r w:rsidRPr="003023E3">
        <w:rPr>
          <w:color w:val="000000"/>
        </w:rPr>
        <w:t xml:space="preserve">являются </w:t>
      </w:r>
      <w:r>
        <w:rPr>
          <w:color w:val="000000"/>
        </w:rPr>
        <w:t xml:space="preserve">необходимым и </w:t>
      </w:r>
      <w:r w:rsidRPr="003023E3">
        <w:rPr>
          <w:color w:val="000000"/>
        </w:rPr>
        <w:t>обязательным для предоставления муниципальной услуги</w:t>
      </w:r>
      <w:r>
        <w:rPr>
          <w:color w:val="000000"/>
        </w:rPr>
        <w:t>.</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rPr>
          <w:color w:val="000000"/>
        </w:rPr>
      </w:pPr>
    </w:p>
    <w:p w:rsidR="005A710E" w:rsidRPr="008B5D1A" w:rsidRDefault="005A710E" w:rsidP="003A3FEF">
      <w:pPr>
        <w:widowControl w:val="0"/>
        <w:autoSpaceDE w:val="0"/>
        <w:autoSpaceDN w:val="0"/>
        <w:adjustRightInd w:val="0"/>
        <w:jc w:val="center"/>
        <w:outlineLvl w:val="1"/>
        <w:rPr>
          <w:b/>
          <w:color w:val="000000"/>
        </w:rPr>
      </w:pPr>
      <w:bookmarkStart w:id="23" w:name="Par329"/>
      <w:bookmarkEnd w:id="23"/>
      <w:r w:rsidRPr="008B5D1A">
        <w:rPr>
          <w:b/>
          <w:color w:val="000000"/>
          <w:lang w:val="en-US"/>
        </w:rPr>
        <w:t>IV</w:t>
      </w:r>
      <w:r w:rsidRPr="008B5D1A">
        <w:rPr>
          <w:b/>
          <w:color w:val="000000"/>
        </w:rPr>
        <w:t>. Состав, последовательность и сроки выполнения</w:t>
      </w:r>
    </w:p>
    <w:p w:rsidR="005A710E" w:rsidRPr="008B5D1A" w:rsidRDefault="005A710E"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5A710E" w:rsidRPr="008B5D1A" w:rsidRDefault="005A710E"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5A710E" w:rsidRPr="008B5D1A" w:rsidRDefault="005A710E"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bookmarkStart w:id="24" w:name="Par334"/>
      <w:bookmarkEnd w:id="24"/>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5A710E" w:rsidRPr="003023E3" w:rsidRDefault="005A710E" w:rsidP="005F095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5A710E" w:rsidRDefault="005A710E" w:rsidP="005F095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w:t>
      </w:r>
      <w:r>
        <w:rPr>
          <w:color w:val="000000"/>
          <w:lang w:eastAsia="ru-RU"/>
        </w:rPr>
        <w:t>б</w:t>
      </w:r>
      <w:r w:rsidRPr="003023E3">
        <w:rPr>
          <w:color w:val="000000"/>
          <w:lang w:eastAsia="ru-RU"/>
        </w:rPr>
        <w:t xml:space="preserve"> </w:t>
      </w:r>
      <w:r>
        <w:rPr>
          <w:color w:val="000000"/>
          <w:lang w:eastAsia="ru-RU"/>
        </w:rPr>
        <w:t xml:space="preserve">утверждении схемы расположения земельного участка </w:t>
      </w:r>
      <w:r w:rsidRPr="003023E3">
        <w:rPr>
          <w:color w:val="000000"/>
          <w:lang w:eastAsia="ru-RU"/>
        </w:rPr>
        <w:t xml:space="preserve">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5A710E" w:rsidRDefault="005A710E" w:rsidP="005F0955">
      <w:pPr>
        <w:numPr>
          <w:ilvl w:val="0"/>
          <w:numId w:val="18"/>
        </w:numPr>
        <w:jc w:val="both"/>
        <w:rPr>
          <w:color w:val="000000"/>
          <w:lang w:eastAsia="ru-RU"/>
        </w:rPr>
      </w:pPr>
      <w:r>
        <w:rPr>
          <w:color w:val="000000"/>
          <w:lang w:eastAsia="ru-RU"/>
        </w:rPr>
        <w:t>п</w:t>
      </w:r>
      <w:r w:rsidRPr="009843EC">
        <w:rPr>
          <w:color w:val="000000"/>
          <w:lang w:eastAsia="ru-RU"/>
        </w:rPr>
        <w:t xml:space="preserve">ринятие </w:t>
      </w:r>
      <w:r w:rsidRPr="0010507F">
        <w:rPr>
          <w:color w:val="000000"/>
          <w:lang w:eastAsia="ru-RU"/>
        </w:rPr>
        <w:t>решени</w:t>
      </w:r>
      <w:r w:rsidRPr="009843EC">
        <w:rPr>
          <w:color w:val="000000"/>
          <w:lang w:eastAsia="ru-RU"/>
        </w:rPr>
        <w:t>я</w:t>
      </w:r>
      <w:r w:rsidRPr="0010507F">
        <w:rPr>
          <w:color w:val="000000"/>
          <w:lang w:eastAsia="ru-RU"/>
        </w:rPr>
        <w:t xml:space="preserve"> о</w:t>
      </w:r>
      <w:r>
        <w:rPr>
          <w:color w:val="000000"/>
          <w:lang w:eastAsia="ru-RU"/>
        </w:rPr>
        <w:t>б утверждении схемы расположения</w:t>
      </w:r>
      <w:r w:rsidRPr="0010507F">
        <w:rPr>
          <w:color w:val="000000"/>
          <w:lang w:eastAsia="ru-RU"/>
        </w:rPr>
        <w:t xml:space="preserve"> земельного участка</w:t>
      </w:r>
      <w:r>
        <w:rPr>
          <w:color w:val="000000"/>
          <w:lang w:eastAsia="ru-RU"/>
        </w:rPr>
        <w:t>;</w:t>
      </w:r>
      <w:r w:rsidRPr="00DE394F">
        <w:rPr>
          <w:color w:val="000000"/>
          <w:lang w:eastAsia="ru-RU"/>
        </w:rPr>
        <w:t xml:space="preserve"> </w:t>
      </w:r>
    </w:p>
    <w:p w:rsidR="005A710E" w:rsidRDefault="005A710E" w:rsidP="005F0955">
      <w:pPr>
        <w:numPr>
          <w:ilvl w:val="0"/>
          <w:numId w:val="18"/>
        </w:numPr>
        <w:jc w:val="both"/>
        <w:rPr>
          <w:color w:val="000000"/>
          <w:lang w:eastAsia="ru-RU"/>
        </w:rPr>
      </w:pPr>
      <w:r>
        <w:rPr>
          <w:color w:val="000000"/>
          <w:lang w:eastAsia="ru-RU"/>
        </w:rPr>
        <w:t>направление решения об утверждении схемы расположения земельного участка с приложением схемы расположения земельного участка в орган кадастрового учета в срок не более 5 рабочих дней;</w:t>
      </w:r>
    </w:p>
    <w:p w:rsidR="005A710E" w:rsidRPr="00BB1C2D" w:rsidRDefault="005A710E" w:rsidP="00BB1C2D">
      <w:pPr>
        <w:numPr>
          <w:ilvl w:val="0"/>
          <w:numId w:val="18"/>
        </w:numPr>
        <w:jc w:val="both"/>
        <w:rPr>
          <w:color w:val="000000"/>
          <w:lang w:eastAsia="ru-RU"/>
        </w:rPr>
      </w:pPr>
      <w:r w:rsidRPr="0010507F">
        <w:rPr>
          <w:color w:val="000000"/>
          <w:lang w:eastAsia="ru-RU"/>
        </w:rPr>
        <w:t>решени</w:t>
      </w:r>
      <w:r>
        <w:rPr>
          <w:color w:val="000000"/>
          <w:lang w:eastAsia="ru-RU"/>
        </w:rPr>
        <w:t xml:space="preserve">е об утверждении схемы расположения </w:t>
      </w:r>
      <w:r w:rsidRPr="009843EC">
        <w:rPr>
          <w:color w:val="000000"/>
          <w:lang w:eastAsia="ru-RU"/>
        </w:rPr>
        <w:t>земельного участка</w:t>
      </w:r>
      <w:r w:rsidRPr="0010507F">
        <w:rPr>
          <w:color w:val="000000"/>
          <w:lang w:eastAsia="ru-RU"/>
        </w:rPr>
        <w:t xml:space="preserve"> выдаются заявителю или направляются ему по адресу, содержащемуся в его заявлении о предоставлении земельного участка</w:t>
      </w:r>
      <w:r>
        <w:rPr>
          <w:color w:val="000000"/>
          <w:lang w:eastAsia="ru-RU"/>
        </w:rPr>
        <w:t xml:space="preserve"> в течении 5 дней</w:t>
      </w:r>
      <w:r w:rsidRPr="00BB1C2D">
        <w:rPr>
          <w:color w:val="000000"/>
          <w:lang w:eastAsia="ru-RU"/>
        </w:rPr>
        <w:t>.</w:t>
      </w:r>
    </w:p>
    <w:p w:rsidR="005A710E" w:rsidRPr="003023E3" w:rsidRDefault="005A710E" w:rsidP="00310CDA">
      <w:pPr>
        <w:widowControl w:val="0"/>
        <w:autoSpaceDE w:val="0"/>
        <w:autoSpaceDN w:val="0"/>
        <w:adjustRightInd w:val="0"/>
        <w:ind w:firstLine="540"/>
        <w:rPr>
          <w:color w:val="000000"/>
        </w:rPr>
      </w:pPr>
    </w:p>
    <w:p w:rsidR="005A710E" w:rsidRPr="00C8691C" w:rsidRDefault="005A710E" w:rsidP="003A3FEF">
      <w:pPr>
        <w:widowControl w:val="0"/>
        <w:autoSpaceDE w:val="0"/>
        <w:autoSpaceDN w:val="0"/>
        <w:adjustRightInd w:val="0"/>
        <w:jc w:val="center"/>
        <w:outlineLvl w:val="2"/>
        <w:rPr>
          <w:b/>
          <w:color w:val="000000"/>
        </w:rPr>
      </w:pPr>
      <w:bookmarkStart w:id="25" w:name="Par343"/>
      <w:bookmarkEnd w:id="25"/>
      <w:r w:rsidRPr="00C8691C">
        <w:rPr>
          <w:b/>
          <w:color w:val="000000"/>
        </w:rPr>
        <w:t>Прием и регистрация заявления</w:t>
      </w:r>
    </w:p>
    <w:p w:rsidR="005A710E" w:rsidRPr="00C8691C" w:rsidRDefault="005A710E" w:rsidP="003A3FEF">
      <w:pPr>
        <w:widowControl w:val="0"/>
        <w:autoSpaceDE w:val="0"/>
        <w:autoSpaceDN w:val="0"/>
        <w:adjustRightInd w:val="0"/>
        <w:jc w:val="center"/>
        <w:rPr>
          <w:b/>
          <w:color w:val="000000"/>
        </w:rPr>
      </w:pPr>
    </w:p>
    <w:p w:rsidR="005A710E" w:rsidRPr="003023E3" w:rsidRDefault="005A710E" w:rsidP="0013246B">
      <w:pPr>
        <w:widowControl w:val="0"/>
        <w:ind w:firstLine="709"/>
        <w:jc w:val="both"/>
        <w:rPr>
          <w:color w:val="000000"/>
        </w:rPr>
      </w:pPr>
      <w:r w:rsidRPr="003023E3">
        <w:rPr>
          <w:color w:val="000000"/>
        </w:rPr>
        <w:t xml:space="preserve">4.2. Юридическим фактом, инициирующим начало выполнения административного действия, является поступление заявления физического или юридического лица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rsidRPr="003023E3">
        <w:rPr>
          <w:color w:val="000000"/>
        </w:rPr>
        <w:t>.</w:t>
      </w:r>
    </w:p>
    <w:p w:rsidR="005A710E" w:rsidRPr="003023E3" w:rsidRDefault="005A710E"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5A710E" w:rsidRPr="003023E3" w:rsidRDefault="005A710E" w:rsidP="0013246B">
      <w:pPr>
        <w:widowControl w:val="0"/>
        <w:ind w:firstLine="709"/>
        <w:jc w:val="both"/>
        <w:rPr>
          <w:color w:val="000000"/>
        </w:rPr>
      </w:pPr>
      <w:r w:rsidRPr="003023E3">
        <w:rPr>
          <w:color w:val="000000"/>
        </w:rPr>
        <w:t>4.4. Заявление может быть передано следующими способами:</w:t>
      </w:r>
    </w:p>
    <w:p w:rsidR="005A710E" w:rsidRPr="003023E3" w:rsidRDefault="005A710E"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5A710E" w:rsidRPr="003023E3" w:rsidRDefault="005A710E"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5A710E" w:rsidRPr="003023E3" w:rsidRDefault="005A710E" w:rsidP="0013246B">
      <w:pPr>
        <w:widowControl w:val="0"/>
        <w:ind w:firstLine="709"/>
        <w:jc w:val="both"/>
        <w:rPr>
          <w:color w:val="000000"/>
        </w:rPr>
      </w:pPr>
      <w:r w:rsidRPr="003023E3">
        <w:rPr>
          <w:color w:val="000000"/>
        </w:rPr>
        <w:t>- через ПГУ ЛО;</w:t>
      </w:r>
    </w:p>
    <w:p w:rsidR="005A710E" w:rsidRPr="003023E3" w:rsidRDefault="005A710E" w:rsidP="0013246B">
      <w:pPr>
        <w:widowControl w:val="0"/>
        <w:ind w:firstLine="709"/>
        <w:jc w:val="both"/>
        <w:rPr>
          <w:color w:val="000000"/>
        </w:rPr>
      </w:pPr>
      <w:r w:rsidRPr="003023E3">
        <w:rPr>
          <w:color w:val="000000"/>
        </w:rPr>
        <w:t xml:space="preserve">- при обращении в МФЦ. </w:t>
      </w:r>
    </w:p>
    <w:p w:rsidR="005A710E" w:rsidRPr="003023E3" w:rsidRDefault="005A710E"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5A710E" w:rsidRPr="003023E3" w:rsidRDefault="005A710E"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5A710E" w:rsidRPr="003023E3" w:rsidRDefault="005A710E"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5A710E" w:rsidRPr="003023E3" w:rsidRDefault="005A710E"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5A710E" w:rsidRPr="003023E3" w:rsidRDefault="005A710E"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A710E" w:rsidRPr="003023E3" w:rsidRDefault="005A710E"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5A710E" w:rsidRDefault="005A710E"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5A710E" w:rsidRPr="003023E3" w:rsidRDefault="005A710E" w:rsidP="00D8399D">
      <w:pPr>
        <w:pStyle w:val="BodyTextIndent"/>
        <w:widowControl w:val="0"/>
        <w:ind w:firstLine="709"/>
        <w:rPr>
          <w:color w:val="000000"/>
        </w:rPr>
      </w:pPr>
      <w:r w:rsidRPr="003023E3">
        <w:rPr>
          <w:color w:val="000000"/>
          <w:lang w:eastAsia="ru-RU"/>
        </w:rPr>
        <w:t xml:space="preserve">В течение десяти дней со дня поступления (регистрации) заявления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rsidRPr="003023E3">
        <w:rPr>
          <w:color w:val="000000"/>
          <w:lang w:eastAsia="ru-RU"/>
        </w:rPr>
        <w:t xml:space="preserve">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5A710E" w:rsidRPr="003023E3" w:rsidRDefault="005A710E"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5A710E" w:rsidRPr="003023E3" w:rsidRDefault="005A710E"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5A710E" w:rsidRPr="003023E3" w:rsidRDefault="005A710E"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5A710E" w:rsidRPr="003023E3" w:rsidRDefault="005A710E"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 либо путем СМС сообщения</w:t>
      </w:r>
    </w:p>
    <w:p w:rsidR="005A710E" w:rsidRPr="003023E3" w:rsidRDefault="005A710E"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5A710E" w:rsidRDefault="005A710E" w:rsidP="00E15210">
      <w:pPr>
        <w:suppressAutoHyphens w:val="0"/>
        <w:ind w:firstLine="709"/>
        <w:jc w:val="center"/>
        <w:rPr>
          <w:color w:val="000000"/>
          <w:lang w:eastAsia="ru-RU"/>
        </w:rPr>
      </w:pPr>
    </w:p>
    <w:p w:rsidR="005A710E" w:rsidRPr="00C8691C" w:rsidRDefault="005A710E"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5A710E" w:rsidRPr="00C8691C" w:rsidRDefault="005A710E"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5A710E" w:rsidRDefault="005A710E" w:rsidP="00E15210">
      <w:pPr>
        <w:suppressAutoHyphens w:val="0"/>
        <w:ind w:firstLine="709"/>
        <w:jc w:val="center"/>
        <w:rPr>
          <w:color w:val="000000"/>
          <w:lang w:eastAsia="ru-RU"/>
        </w:rPr>
      </w:pPr>
    </w:p>
    <w:p w:rsidR="005A710E" w:rsidRPr="003023E3" w:rsidRDefault="005A710E"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w:t>
      </w:r>
      <w:r w:rsidRPr="003023E3">
        <w:rPr>
          <w:color w:val="000000"/>
        </w:rPr>
        <w:t>а</w:t>
      </w:r>
      <w:r w:rsidRPr="003023E3">
        <w:rPr>
          <w:color w:val="000000"/>
        </w:rPr>
        <w:t>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5A710E" w:rsidRPr="003023E3" w:rsidRDefault="005A710E"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w:t>
      </w:r>
      <w:r w:rsidRPr="003023E3">
        <w:rPr>
          <w:color w:val="000000"/>
        </w:rPr>
        <w:t>м</w:t>
      </w:r>
      <w:r w:rsidRPr="003023E3">
        <w:rPr>
          <w:color w:val="000000"/>
        </w:rPr>
        <w:t>ственному взаимодействию является обращение заявителя с зая</w:t>
      </w:r>
      <w:r w:rsidRPr="003023E3">
        <w:rPr>
          <w:color w:val="000000"/>
        </w:rPr>
        <w:t>в</w:t>
      </w:r>
      <w:r w:rsidRPr="003023E3">
        <w:rPr>
          <w:color w:val="000000"/>
        </w:rPr>
        <w:t xml:space="preserve">лением и документами, предусмотренными </w:t>
      </w:r>
      <w:r>
        <w:rPr>
          <w:color w:val="000000"/>
        </w:rPr>
        <w:t>пункта</w:t>
      </w:r>
      <w:r w:rsidRPr="003023E3">
        <w:rPr>
          <w:color w:val="000000"/>
        </w:rPr>
        <w:t>м</w:t>
      </w:r>
      <w:r>
        <w:rPr>
          <w:color w:val="000000"/>
        </w:rPr>
        <w:t xml:space="preserve">и 2.6.1. и </w:t>
      </w:r>
      <w:r w:rsidRPr="003023E3">
        <w:rPr>
          <w:color w:val="000000"/>
        </w:rPr>
        <w:t xml:space="preserve"> 2.6.2</w:t>
      </w:r>
      <w:r>
        <w:rPr>
          <w:color w:val="000000"/>
        </w:rPr>
        <w:t xml:space="preserve"> </w:t>
      </w:r>
      <w:r w:rsidRPr="003023E3">
        <w:rPr>
          <w:color w:val="000000"/>
        </w:rPr>
        <w:t>настоящего адм</w:t>
      </w:r>
      <w:r w:rsidRPr="003023E3">
        <w:rPr>
          <w:color w:val="000000"/>
        </w:rPr>
        <w:t>и</w:t>
      </w:r>
      <w:r w:rsidRPr="003023E3">
        <w:rPr>
          <w:color w:val="000000"/>
        </w:rPr>
        <w:t>нистративного регламента;</w:t>
      </w:r>
    </w:p>
    <w:p w:rsidR="005A710E" w:rsidRPr="003023E3" w:rsidRDefault="005A710E"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5A710E" w:rsidRPr="003023E3" w:rsidRDefault="005A710E"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5A710E" w:rsidRPr="003023E3" w:rsidRDefault="005A710E"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5A710E" w:rsidRPr="003023E3" w:rsidRDefault="005A710E"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5A710E" w:rsidRPr="003023E3" w:rsidRDefault="005A710E"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5A710E" w:rsidRDefault="005A710E"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5A710E" w:rsidRPr="003023E3" w:rsidRDefault="005A710E"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5A710E" w:rsidRPr="003023E3" w:rsidRDefault="005A710E"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5A710E" w:rsidRPr="003023E3" w:rsidRDefault="005A710E"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5A710E" w:rsidRPr="003023E3" w:rsidRDefault="005A710E"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5A710E" w:rsidRPr="003023E3" w:rsidRDefault="005A710E"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5A710E" w:rsidRDefault="005A710E"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5A710E" w:rsidRDefault="005A710E" w:rsidP="000A0BE3">
      <w:pPr>
        <w:suppressAutoHyphens w:val="0"/>
        <w:ind w:firstLine="709"/>
        <w:jc w:val="center"/>
        <w:rPr>
          <w:color w:val="000000"/>
          <w:lang w:eastAsia="ru-RU"/>
        </w:rPr>
      </w:pPr>
    </w:p>
    <w:p w:rsidR="005A710E" w:rsidRDefault="005A710E" w:rsidP="00C8691C">
      <w:pPr>
        <w:suppressAutoHyphens w:val="0"/>
        <w:ind w:firstLine="709"/>
        <w:jc w:val="center"/>
        <w:rPr>
          <w:color w:val="000000"/>
          <w:lang w:eastAsia="ru-RU"/>
        </w:rPr>
      </w:pPr>
      <w:r w:rsidRPr="00C8691C">
        <w:rPr>
          <w:b/>
          <w:color w:val="000000"/>
          <w:lang w:eastAsia="ru-RU"/>
        </w:rPr>
        <w:t>Рассмотрение заявлений</w:t>
      </w:r>
    </w:p>
    <w:p w:rsidR="005A710E" w:rsidRDefault="005A710E"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5A710E" w:rsidRPr="00F2139C" w:rsidRDefault="005A710E" w:rsidP="001D2B47">
      <w:pPr>
        <w:widowControl w:val="0"/>
        <w:ind w:firstLine="709"/>
        <w:jc w:val="both"/>
      </w:pPr>
      <w:r w:rsidRPr="00C22066">
        <w:t>Специалист выполняет следующие процедуры:</w:t>
      </w:r>
    </w:p>
    <w:p w:rsidR="005A710E" w:rsidRDefault="005A710E"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5A710E" w:rsidRDefault="005A710E"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5A710E" w:rsidRDefault="005A710E"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5A710E" w:rsidRPr="00F2139C" w:rsidRDefault="005A710E"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5A710E" w:rsidRPr="003023E3" w:rsidRDefault="005A710E" w:rsidP="003A3FEF">
      <w:pPr>
        <w:widowControl w:val="0"/>
        <w:autoSpaceDE w:val="0"/>
        <w:autoSpaceDN w:val="0"/>
        <w:adjustRightInd w:val="0"/>
        <w:rPr>
          <w:color w:val="000000"/>
        </w:rPr>
      </w:pPr>
    </w:p>
    <w:p w:rsidR="005A710E" w:rsidRPr="00C8691C" w:rsidRDefault="005A710E" w:rsidP="003A3FEF">
      <w:pPr>
        <w:widowControl w:val="0"/>
        <w:autoSpaceDE w:val="0"/>
        <w:autoSpaceDN w:val="0"/>
        <w:adjustRightInd w:val="0"/>
        <w:jc w:val="center"/>
        <w:rPr>
          <w:b/>
          <w:color w:val="000000"/>
        </w:rPr>
      </w:pPr>
      <w:bookmarkStart w:id="26" w:name="Par356"/>
      <w:bookmarkEnd w:id="26"/>
      <w:r w:rsidRPr="00C8691C">
        <w:rPr>
          <w:b/>
          <w:color w:val="000000"/>
        </w:rPr>
        <w:t xml:space="preserve">Предоставление земельного участка </w:t>
      </w:r>
    </w:p>
    <w:p w:rsidR="005A710E" w:rsidRPr="003023E3" w:rsidRDefault="005A710E" w:rsidP="003A3FEF">
      <w:pPr>
        <w:widowControl w:val="0"/>
        <w:autoSpaceDE w:val="0"/>
        <w:autoSpaceDN w:val="0"/>
        <w:adjustRightInd w:val="0"/>
        <w:jc w:val="center"/>
        <w:rPr>
          <w:color w:val="000000"/>
        </w:rPr>
      </w:pPr>
    </w:p>
    <w:p w:rsidR="005A710E" w:rsidRPr="00677E32" w:rsidRDefault="005A710E" w:rsidP="009835DA">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5A710E" w:rsidRPr="00677E32" w:rsidRDefault="005A710E" w:rsidP="009835DA">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подготавливает </w:t>
      </w:r>
      <w:r>
        <w:t>проект решения</w:t>
      </w:r>
      <w:r w:rsidRPr="00677E32">
        <w:t xml:space="preserve">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rsidRPr="00677E32">
        <w:t>.</w:t>
      </w:r>
    </w:p>
    <w:p w:rsidR="005A710E" w:rsidRDefault="005A710E" w:rsidP="009835DA">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5A710E" w:rsidRDefault="005A710E" w:rsidP="009835DA">
      <w:pPr>
        <w:widowControl w:val="0"/>
        <w:ind w:firstLine="709"/>
        <w:jc w:val="both"/>
      </w:pPr>
      <w:r w:rsidRPr="00677E32">
        <w:t xml:space="preserve">Результатом данного административного действия является </w:t>
      </w:r>
      <w:r>
        <w:t xml:space="preserve">подготовка решения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t>.</w:t>
      </w:r>
    </w:p>
    <w:p w:rsidR="005A710E" w:rsidRDefault="005A710E"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5A710E" w:rsidRDefault="005A710E" w:rsidP="009835DA">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5A710E" w:rsidRDefault="005A710E" w:rsidP="009835DA">
      <w:pPr>
        <w:widowControl w:val="0"/>
        <w:ind w:firstLine="709"/>
        <w:jc w:val="both"/>
      </w:pPr>
      <w:r>
        <w:rPr>
          <w:shd w:val="clear" w:color="auto" w:fill="FFFFFF"/>
        </w:rPr>
        <w:t xml:space="preserve">В течении 3-х дней специалист направляет заявителю постановление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rsidRPr="000E7B7A">
        <w:t xml:space="preserve"> </w:t>
      </w:r>
      <w:r>
        <w:t>путем почтовых отправлений, либо по электронной почте.</w:t>
      </w:r>
    </w:p>
    <w:p w:rsidR="005A710E" w:rsidRPr="00677E32" w:rsidRDefault="005A710E" w:rsidP="009835DA">
      <w:pPr>
        <w:widowControl w:val="0"/>
        <w:ind w:firstLine="709"/>
        <w:jc w:val="both"/>
      </w:pPr>
      <w:r w:rsidRPr="00677E32">
        <w:t xml:space="preserve">В течение </w:t>
      </w:r>
      <w:r>
        <w:t>пяти рабочих</w:t>
      </w:r>
      <w:r w:rsidRPr="00677E32">
        <w:t xml:space="preserve"> дней со дня </w:t>
      </w:r>
      <w:r>
        <w:t xml:space="preserve">издания </w:t>
      </w:r>
      <w:r w:rsidRPr="00677E32">
        <w:t xml:space="preserve">постановления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rPr>
          <w:color w:val="000000"/>
          <w:lang w:eastAsia="ru-RU"/>
        </w:rPr>
        <w:t xml:space="preserve"> специалист направляет постановление об утверждении схемы расположения земельного участка с приложением схемы расположения земельного участка в орган кадастрового учета.</w:t>
      </w:r>
      <w:r>
        <w:t>.</w:t>
      </w:r>
    </w:p>
    <w:p w:rsidR="005A710E" w:rsidRDefault="005A710E"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5A710E" w:rsidRDefault="005A710E"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5A710E" w:rsidRDefault="005A710E"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5A710E" w:rsidRPr="000A616A" w:rsidRDefault="005A710E" w:rsidP="007038DA">
      <w:pPr>
        <w:ind w:firstLine="709"/>
        <w:jc w:val="both"/>
        <w:rPr>
          <w:color w:val="000000"/>
          <w:lang w:eastAsia="ru-RU"/>
        </w:rPr>
      </w:pPr>
      <w:r>
        <w:rPr>
          <w:color w:val="000000"/>
          <w:lang w:eastAsia="ru-RU"/>
        </w:rPr>
        <w:t>4.9.</w:t>
      </w:r>
      <w:r w:rsidRPr="000A616A">
        <w:rPr>
          <w:rFonts w:ascii="Verdana" w:hAnsi="Verdana"/>
          <w:color w:val="000000"/>
          <w:sz w:val="21"/>
          <w:szCs w:val="21"/>
        </w:rPr>
        <w:t xml:space="preserve"> </w:t>
      </w:r>
      <w:r>
        <w:rPr>
          <w:color w:val="000000"/>
          <w:lang w:eastAsia="ru-RU"/>
        </w:rPr>
        <w:t>В случае, если имеются основания для отказа в утверждении схемы расположения</w:t>
      </w:r>
      <w:r w:rsidRPr="0010507F">
        <w:rPr>
          <w:color w:val="000000"/>
          <w:lang w:eastAsia="ru-RU"/>
        </w:rPr>
        <w:t xml:space="preserve"> земельного участка</w:t>
      </w:r>
      <w:r>
        <w:rPr>
          <w:color w:val="000000"/>
          <w:lang w:eastAsia="ru-RU"/>
        </w:rPr>
        <w:t xml:space="preserve"> специалист готовит проект постановления </w:t>
      </w:r>
      <w:r w:rsidRPr="000A616A">
        <w:rPr>
          <w:color w:val="000000"/>
          <w:lang w:eastAsia="ru-RU"/>
        </w:rPr>
        <w:t xml:space="preserve">об отказе в </w:t>
      </w:r>
      <w:r>
        <w:rPr>
          <w:color w:val="000000"/>
          <w:lang w:eastAsia="ru-RU"/>
        </w:rPr>
        <w:t xml:space="preserve"> утверждении схемы расположения</w:t>
      </w:r>
      <w:r w:rsidRPr="0010507F">
        <w:rPr>
          <w:color w:val="000000"/>
          <w:lang w:eastAsia="ru-RU"/>
        </w:rPr>
        <w:t xml:space="preserve"> земельного участка</w:t>
      </w:r>
      <w:r w:rsidRPr="000A616A">
        <w:rPr>
          <w:color w:val="000000"/>
          <w:lang w:eastAsia="ru-RU"/>
        </w:rPr>
        <w:t xml:space="preserve"> лицу, обратившемуся с заявлением </w:t>
      </w:r>
      <w:r w:rsidRPr="0010507F">
        <w:rPr>
          <w:color w:val="000000"/>
          <w:lang w:eastAsia="ru-RU"/>
        </w:rPr>
        <w:t>о</w:t>
      </w:r>
      <w:r>
        <w:rPr>
          <w:color w:val="000000"/>
          <w:lang w:eastAsia="ru-RU"/>
        </w:rPr>
        <w:t>б утверждении схемы расположения</w:t>
      </w:r>
      <w:r w:rsidRPr="0010507F">
        <w:rPr>
          <w:color w:val="000000"/>
          <w:lang w:eastAsia="ru-RU"/>
        </w:rPr>
        <w:t xml:space="preserve"> земельного участка</w:t>
      </w:r>
      <w:r w:rsidRPr="000A616A">
        <w:rPr>
          <w:color w:val="000000"/>
          <w:lang w:eastAsia="ru-RU"/>
        </w:rPr>
        <w:t xml:space="preserve">. </w:t>
      </w:r>
    </w:p>
    <w:p w:rsidR="005A710E" w:rsidRPr="002625C9" w:rsidRDefault="005A710E"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5A710E" w:rsidRPr="00F7068E" w:rsidRDefault="005A710E"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5A710E" w:rsidRPr="003023E3" w:rsidRDefault="005A710E" w:rsidP="000A616A">
      <w:pPr>
        <w:pStyle w:val="BodyTextIndent"/>
        <w:widowControl w:val="0"/>
        <w:ind w:firstLine="709"/>
        <w:rPr>
          <w:color w:val="000000"/>
        </w:rPr>
      </w:pPr>
    </w:p>
    <w:p w:rsidR="005A710E" w:rsidRPr="000A616A" w:rsidRDefault="005A710E" w:rsidP="003A3FEF">
      <w:pPr>
        <w:widowControl w:val="0"/>
        <w:autoSpaceDE w:val="0"/>
        <w:autoSpaceDN w:val="0"/>
        <w:adjustRightInd w:val="0"/>
        <w:jc w:val="center"/>
        <w:outlineLvl w:val="1"/>
        <w:rPr>
          <w:b/>
          <w:color w:val="000000"/>
        </w:rPr>
      </w:pPr>
      <w:bookmarkStart w:id="27" w:name="Par366"/>
      <w:bookmarkStart w:id="28" w:name="Par372"/>
      <w:bookmarkEnd w:id="27"/>
      <w:bookmarkEnd w:id="28"/>
      <w:r w:rsidRPr="000A616A">
        <w:rPr>
          <w:b/>
          <w:color w:val="000000"/>
        </w:rPr>
        <w:t>V. Формы контроля за предоставлением государственной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5A710E" w:rsidRPr="003023E3" w:rsidRDefault="005A710E" w:rsidP="003A3FEF">
      <w:pPr>
        <w:widowControl w:val="0"/>
        <w:autoSpaceDE w:val="0"/>
        <w:autoSpaceDN w:val="0"/>
        <w:adjustRightInd w:val="0"/>
        <w:rPr>
          <w:color w:val="000000"/>
        </w:rPr>
      </w:pPr>
    </w:p>
    <w:p w:rsidR="005A710E" w:rsidRPr="007A2EFF" w:rsidRDefault="005A710E" w:rsidP="003A3FEF">
      <w:pPr>
        <w:widowControl w:val="0"/>
        <w:autoSpaceDE w:val="0"/>
        <w:autoSpaceDN w:val="0"/>
        <w:adjustRightInd w:val="0"/>
        <w:jc w:val="center"/>
        <w:outlineLvl w:val="2"/>
        <w:rPr>
          <w:b/>
          <w:color w:val="000000"/>
        </w:rPr>
      </w:pPr>
      <w:bookmarkStart w:id="29" w:name="Par376"/>
      <w:bookmarkEnd w:id="29"/>
      <w:r w:rsidRPr="007A2EFF">
        <w:rPr>
          <w:b/>
          <w:color w:val="000000"/>
        </w:rPr>
        <w:t>Порядок осуществления текущего контроля за соблюдением</w:t>
      </w:r>
    </w:p>
    <w:p w:rsidR="005A710E" w:rsidRPr="007A2EFF" w:rsidRDefault="005A710E"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5A710E" w:rsidRPr="007A2EFF" w:rsidRDefault="005A710E"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5A710E" w:rsidRPr="007A2EFF" w:rsidRDefault="005A710E"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5A710E" w:rsidRPr="007A2EFF" w:rsidRDefault="005A710E"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5A710E" w:rsidRPr="003023E3" w:rsidRDefault="005A710E" w:rsidP="003A3FEF">
      <w:pPr>
        <w:widowControl w:val="0"/>
        <w:autoSpaceDE w:val="0"/>
        <w:autoSpaceDN w:val="0"/>
        <w:adjustRightInd w:val="0"/>
        <w:jc w:val="center"/>
        <w:rPr>
          <w:color w:val="000000"/>
        </w:rPr>
      </w:pPr>
      <w:r w:rsidRPr="007A2EFF">
        <w:rPr>
          <w:b/>
          <w:color w:val="000000"/>
        </w:rPr>
        <w:t>ответственными лицами</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5A710E" w:rsidRPr="003023E3" w:rsidRDefault="005A710E"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A710E" w:rsidRPr="003023E3" w:rsidRDefault="005A710E" w:rsidP="003A3FEF">
      <w:pPr>
        <w:widowControl w:val="0"/>
        <w:autoSpaceDE w:val="0"/>
        <w:autoSpaceDN w:val="0"/>
        <w:adjustRightInd w:val="0"/>
        <w:rPr>
          <w:color w:val="000000"/>
        </w:rPr>
      </w:pPr>
    </w:p>
    <w:p w:rsidR="005A710E" w:rsidRPr="00083EBF" w:rsidRDefault="005A710E" w:rsidP="003A3FEF">
      <w:pPr>
        <w:widowControl w:val="0"/>
        <w:autoSpaceDE w:val="0"/>
        <w:autoSpaceDN w:val="0"/>
        <w:adjustRightInd w:val="0"/>
        <w:jc w:val="center"/>
        <w:outlineLvl w:val="2"/>
        <w:rPr>
          <w:b/>
          <w:color w:val="000000"/>
        </w:rPr>
      </w:pPr>
      <w:bookmarkStart w:id="30" w:name="Par391"/>
      <w:bookmarkEnd w:id="30"/>
      <w:r w:rsidRPr="00083EBF">
        <w:rPr>
          <w:b/>
          <w:color w:val="000000"/>
        </w:rPr>
        <w:t>Порядок и периодичность осуществления плановых и внеплановых</w:t>
      </w:r>
    </w:p>
    <w:p w:rsidR="005A710E" w:rsidRPr="00083EBF" w:rsidRDefault="005A710E"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5A710E" w:rsidRPr="003023E3" w:rsidRDefault="005A710E" w:rsidP="003A3FEF">
      <w:pPr>
        <w:widowControl w:val="0"/>
        <w:autoSpaceDE w:val="0"/>
        <w:autoSpaceDN w:val="0"/>
        <w:adjustRightInd w:val="0"/>
        <w:rPr>
          <w:color w:val="000000"/>
        </w:rPr>
      </w:pPr>
    </w:p>
    <w:p w:rsidR="005A710E" w:rsidRPr="00083EBF" w:rsidRDefault="005A710E" w:rsidP="003A3FEF">
      <w:pPr>
        <w:widowControl w:val="0"/>
        <w:autoSpaceDE w:val="0"/>
        <w:autoSpaceDN w:val="0"/>
        <w:adjustRightInd w:val="0"/>
        <w:jc w:val="center"/>
        <w:outlineLvl w:val="2"/>
        <w:rPr>
          <w:b/>
          <w:color w:val="000000"/>
        </w:rPr>
      </w:pPr>
      <w:bookmarkStart w:id="31" w:name="Par398"/>
      <w:bookmarkEnd w:id="31"/>
      <w:r w:rsidRPr="00083EBF">
        <w:rPr>
          <w:b/>
          <w:color w:val="000000"/>
        </w:rPr>
        <w:t>Ответственность должностных лиц за решения и действия</w:t>
      </w:r>
    </w:p>
    <w:p w:rsidR="005A710E" w:rsidRPr="00083EBF" w:rsidRDefault="005A710E"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5A710E" w:rsidRPr="00083EBF" w:rsidRDefault="005A710E"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регистрацию заявления;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5A710E" w:rsidRDefault="005A710E"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5A710E" w:rsidRPr="003023E3" w:rsidRDefault="005A710E"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5A710E" w:rsidRPr="003023E3" w:rsidRDefault="005A710E"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5A710E" w:rsidRPr="003023E3" w:rsidRDefault="005A710E"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5A710E" w:rsidRPr="003023E3" w:rsidRDefault="005A710E"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A710E" w:rsidRPr="003023E3" w:rsidRDefault="005A710E"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710E" w:rsidRPr="003023E3" w:rsidRDefault="005A710E" w:rsidP="003A3FEF">
      <w:pPr>
        <w:widowControl w:val="0"/>
        <w:autoSpaceDE w:val="0"/>
        <w:autoSpaceDN w:val="0"/>
        <w:adjustRightInd w:val="0"/>
        <w:rPr>
          <w:color w:val="000000"/>
        </w:rPr>
      </w:pPr>
    </w:p>
    <w:p w:rsidR="005A710E" w:rsidRPr="00E10A5A" w:rsidRDefault="005A710E" w:rsidP="003A3FEF">
      <w:pPr>
        <w:widowControl w:val="0"/>
        <w:autoSpaceDE w:val="0"/>
        <w:autoSpaceDN w:val="0"/>
        <w:adjustRightInd w:val="0"/>
        <w:jc w:val="center"/>
        <w:outlineLvl w:val="1"/>
        <w:rPr>
          <w:b/>
          <w:color w:val="000000"/>
        </w:rPr>
      </w:pPr>
      <w:bookmarkStart w:id="32" w:name="Par407"/>
      <w:bookmarkEnd w:id="32"/>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5A710E" w:rsidRPr="00E10A5A" w:rsidRDefault="005A710E"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5A710E" w:rsidRPr="00E10A5A" w:rsidRDefault="005A710E"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5A710E" w:rsidRPr="00E10A5A" w:rsidRDefault="005A710E" w:rsidP="003A3FEF">
      <w:pPr>
        <w:widowControl w:val="0"/>
        <w:autoSpaceDE w:val="0"/>
        <w:autoSpaceDN w:val="0"/>
        <w:adjustRightInd w:val="0"/>
        <w:jc w:val="center"/>
        <w:rPr>
          <w:b/>
          <w:color w:val="000000"/>
        </w:rPr>
      </w:pPr>
      <w:r w:rsidRPr="00E10A5A">
        <w:rPr>
          <w:b/>
          <w:color w:val="000000"/>
        </w:rPr>
        <w:t>государственных служащих</w:t>
      </w:r>
    </w:p>
    <w:p w:rsidR="005A710E" w:rsidRPr="00E10A5A" w:rsidRDefault="005A710E" w:rsidP="003A3FEF">
      <w:pPr>
        <w:widowControl w:val="0"/>
        <w:autoSpaceDE w:val="0"/>
        <w:autoSpaceDN w:val="0"/>
        <w:adjustRightInd w:val="0"/>
        <w:rPr>
          <w:b/>
          <w:color w:val="000000"/>
        </w:rPr>
      </w:pPr>
    </w:p>
    <w:p w:rsidR="005A710E" w:rsidRPr="00E10A5A" w:rsidRDefault="005A710E" w:rsidP="003A3FEF">
      <w:pPr>
        <w:widowControl w:val="0"/>
        <w:autoSpaceDE w:val="0"/>
        <w:autoSpaceDN w:val="0"/>
        <w:adjustRightInd w:val="0"/>
        <w:jc w:val="center"/>
        <w:outlineLvl w:val="2"/>
        <w:rPr>
          <w:b/>
          <w:color w:val="000000"/>
        </w:rPr>
      </w:pPr>
      <w:bookmarkStart w:id="33" w:name="Par412"/>
      <w:bookmarkEnd w:id="33"/>
      <w:r w:rsidRPr="00E10A5A">
        <w:rPr>
          <w:b/>
          <w:color w:val="000000"/>
        </w:rPr>
        <w:t>Право заявителей на досудебное (внесудебное) обжалование</w:t>
      </w:r>
    </w:p>
    <w:p w:rsidR="005A710E" w:rsidRPr="00E10A5A" w:rsidRDefault="005A710E"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5A710E" w:rsidRPr="003023E3" w:rsidRDefault="005A710E"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A710E" w:rsidRPr="003023E3" w:rsidRDefault="005A710E" w:rsidP="003A3FEF">
      <w:pPr>
        <w:widowControl w:val="0"/>
        <w:autoSpaceDE w:val="0"/>
        <w:autoSpaceDN w:val="0"/>
        <w:adjustRightInd w:val="0"/>
        <w:rPr>
          <w:color w:val="000000"/>
        </w:rPr>
      </w:pPr>
    </w:p>
    <w:p w:rsidR="005A710E" w:rsidRPr="00E10A5A" w:rsidRDefault="005A710E" w:rsidP="003A3FEF">
      <w:pPr>
        <w:widowControl w:val="0"/>
        <w:autoSpaceDE w:val="0"/>
        <w:autoSpaceDN w:val="0"/>
        <w:adjustRightInd w:val="0"/>
        <w:jc w:val="center"/>
        <w:outlineLvl w:val="2"/>
        <w:rPr>
          <w:b/>
          <w:color w:val="000000"/>
        </w:rPr>
      </w:pPr>
      <w:bookmarkStart w:id="34" w:name="Par418"/>
      <w:bookmarkEnd w:id="34"/>
      <w:r w:rsidRPr="00E10A5A">
        <w:rPr>
          <w:b/>
          <w:color w:val="000000"/>
        </w:rPr>
        <w:t>Предмет досудебного (внесудебного) обжалования</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5A710E" w:rsidRPr="003023E3" w:rsidRDefault="005A710E" w:rsidP="003A3FEF">
      <w:pPr>
        <w:widowControl w:val="0"/>
        <w:autoSpaceDE w:val="0"/>
        <w:autoSpaceDN w:val="0"/>
        <w:adjustRightInd w:val="0"/>
        <w:rPr>
          <w:color w:val="000000"/>
        </w:rPr>
      </w:pPr>
    </w:p>
    <w:p w:rsidR="005A710E" w:rsidRPr="00E10A5A" w:rsidRDefault="005A710E" w:rsidP="003A3FEF">
      <w:pPr>
        <w:widowControl w:val="0"/>
        <w:autoSpaceDE w:val="0"/>
        <w:autoSpaceDN w:val="0"/>
        <w:adjustRightInd w:val="0"/>
        <w:jc w:val="center"/>
        <w:outlineLvl w:val="2"/>
        <w:rPr>
          <w:b/>
          <w:color w:val="000000"/>
        </w:rPr>
      </w:pPr>
      <w:bookmarkStart w:id="35" w:name="Par422"/>
      <w:bookmarkEnd w:id="35"/>
      <w:r w:rsidRPr="00E10A5A">
        <w:rPr>
          <w:b/>
          <w:color w:val="000000"/>
        </w:rPr>
        <w:t>Органы исполнительной власти (органы местного</w:t>
      </w:r>
    </w:p>
    <w:p w:rsidR="005A710E" w:rsidRPr="00E10A5A" w:rsidRDefault="005A710E"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5A710E" w:rsidRPr="00E10A5A" w:rsidRDefault="005A710E"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1"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5A710E" w:rsidRPr="003023E3" w:rsidRDefault="005A710E" w:rsidP="003A3FEF">
      <w:pPr>
        <w:widowControl w:val="0"/>
        <w:autoSpaceDE w:val="0"/>
        <w:autoSpaceDN w:val="0"/>
        <w:adjustRightInd w:val="0"/>
        <w:ind w:firstLine="540"/>
        <w:jc w:val="both"/>
        <w:rPr>
          <w:color w:val="000000"/>
        </w:rPr>
      </w:pPr>
    </w:p>
    <w:p w:rsidR="005A710E" w:rsidRPr="003023E3" w:rsidRDefault="005A710E" w:rsidP="003A3FEF">
      <w:pPr>
        <w:widowControl w:val="0"/>
        <w:autoSpaceDE w:val="0"/>
        <w:autoSpaceDN w:val="0"/>
        <w:adjustRightInd w:val="0"/>
        <w:rPr>
          <w:color w:val="000000"/>
        </w:rPr>
      </w:pPr>
    </w:p>
    <w:p w:rsidR="005A710E" w:rsidRPr="00E10A5A" w:rsidRDefault="005A710E" w:rsidP="003A3FEF">
      <w:pPr>
        <w:widowControl w:val="0"/>
        <w:autoSpaceDE w:val="0"/>
        <w:autoSpaceDN w:val="0"/>
        <w:adjustRightInd w:val="0"/>
        <w:jc w:val="center"/>
        <w:outlineLvl w:val="2"/>
        <w:rPr>
          <w:b/>
          <w:color w:val="000000"/>
        </w:rPr>
      </w:pPr>
      <w:bookmarkStart w:id="36" w:name="Par430"/>
      <w:bookmarkEnd w:id="36"/>
      <w:r w:rsidRPr="00E10A5A">
        <w:rPr>
          <w:b/>
          <w:color w:val="000000"/>
        </w:rPr>
        <w:t>Основания для начала процедуры досудебного</w:t>
      </w:r>
    </w:p>
    <w:p w:rsidR="005A710E" w:rsidRPr="00E10A5A" w:rsidRDefault="005A710E" w:rsidP="003A3FEF">
      <w:pPr>
        <w:widowControl w:val="0"/>
        <w:autoSpaceDE w:val="0"/>
        <w:autoSpaceDN w:val="0"/>
        <w:adjustRightInd w:val="0"/>
        <w:jc w:val="center"/>
        <w:rPr>
          <w:b/>
          <w:color w:val="000000"/>
        </w:rPr>
      </w:pPr>
      <w:r w:rsidRPr="00E10A5A">
        <w:rPr>
          <w:b/>
          <w:color w:val="000000"/>
        </w:rPr>
        <w:t>(внесудебного) обжалования</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A710E" w:rsidRPr="003023E3" w:rsidRDefault="005A710E" w:rsidP="003A3FEF">
      <w:pPr>
        <w:widowControl w:val="0"/>
        <w:autoSpaceDE w:val="0"/>
        <w:autoSpaceDN w:val="0"/>
        <w:adjustRightInd w:val="0"/>
        <w:rPr>
          <w:color w:val="000000"/>
        </w:rPr>
      </w:pPr>
    </w:p>
    <w:p w:rsidR="005A710E" w:rsidRPr="00083EBF" w:rsidRDefault="005A710E" w:rsidP="003A3FEF">
      <w:pPr>
        <w:widowControl w:val="0"/>
        <w:autoSpaceDE w:val="0"/>
        <w:autoSpaceDN w:val="0"/>
        <w:adjustRightInd w:val="0"/>
        <w:jc w:val="center"/>
        <w:outlineLvl w:val="2"/>
        <w:rPr>
          <w:b/>
          <w:color w:val="000000"/>
        </w:rPr>
      </w:pPr>
      <w:bookmarkStart w:id="37" w:name="Par435"/>
      <w:bookmarkEnd w:id="37"/>
      <w:r w:rsidRPr="00083EBF">
        <w:rPr>
          <w:b/>
          <w:color w:val="000000"/>
        </w:rPr>
        <w:t>Права заявителей на получение информации и документов,</w:t>
      </w:r>
    </w:p>
    <w:p w:rsidR="005A710E" w:rsidRPr="00083EBF" w:rsidRDefault="005A710E"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A710E" w:rsidRPr="003023E3" w:rsidRDefault="005A710E" w:rsidP="003A3FEF">
      <w:pPr>
        <w:widowControl w:val="0"/>
        <w:autoSpaceDE w:val="0"/>
        <w:autoSpaceDN w:val="0"/>
        <w:adjustRightInd w:val="0"/>
        <w:rPr>
          <w:color w:val="000000"/>
        </w:rPr>
      </w:pPr>
    </w:p>
    <w:p w:rsidR="005A710E" w:rsidRPr="00083EBF" w:rsidRDefault="005A710E" w:rsidP="003A3FEF">
      <w:pPr>
        <w:widowControl w:val="0"/>
        <w:autoSpaceDE w:val="0"/>
        <w:autoSpaceDN w:val="0"/>
        <w:adjustRightInd w:val="0"/>
        <w:jc w:val="center"/>
        <w:outlineLvl w:val="2"/>
        <w:rPr>
          <w:b/>
          <w:color w:val="000000"/>
        </w:rPr>
      </w:pPr>
      <w:bookmarkStart w:id="38" w:name="Par440"/>
      <w:bookmarkEnd w:id="38"/>
      <w:r w:rsidRPr="00083EBF">
        <w:rPr>
          <w:b/>
          <w:color w:val="000000"/>
        </w:rPr>
        <w:t>Сроки рассмотрения жалобы</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5A710E" w:rsidRPr="003023E3" w:rsidRDefault="005A710E" w:rsidP="003A3FEF">
      <w:pPr>
        <w:widowControl w:val="0"/>
        <w:autoSpaceDE w:val="0"/>
        <w:autoSpaceDN w:val="0"/>
        <w:adjustRightInd w:val="0"/>
        <w:rPr>
          <w:color w:val="000000"/>
        </w:rPr>
      </w:pPr>
    </w:p>
    <w:p w:rsidR="005A710E" w:rsidRPr="00E10A5A" w:rsidRDefault="005A710E" w:rsidP="003A3FEF">
      <w:pPr>
        <w:widowControl w:val="0"/>
        <w:autoSpaceDE w:val="0"/>
        <w:autoSpaceDN w:val="0"/>
        <w:adjustRightInd w:val="0"/>
        <w:jc w:val="center"/>
        <w:outlineLvl w:val="2"/>
        <w:rPr>
          <w:b/>
          <w:color w:val="000000"/>
        </w:rPr>
      </w:pPr>
      <w:bookmarkStart w:id="39" w:name="Par446"/>
      <w:bookmarkEnd w:id="39"/>
      <w:r w:rsidRPr="00E10A5A">
        <w:rPr>
          <w:b/>
          <w:color w:val="000000"/>
        </w:rPr>
        <w:t>Исчерпывающий перечень случаев, в которых ответ на жалобу</w:t>
      </w:r>
    </w:p>
    <w:p w:rsidR="005A710E" w:rsidRPr="00E10A5A" w:rsidRDefault="005A710E" w:rsidP="003A3FEF">
      <w:pPr>
        <w:widowControl w:val="0"/>
        <w:autoSpaceDE w:val="0"/>
        <w:autoSpaceDN w:val="0"/>
        <w:adjustRightInd w:val="0"/>
        <w:jc w:val="center"/>
        <w:rPr>
          <w:b/>
          <w:color w:val="000000"/>
        </w:rPr>
      </w:pPr>
      <w:r w:rsidRPr="00E10A5A">
        <w:rPr>
          <w:b/>
          <w:color w:val="000000"/>
        </w:rPr>
        <w:t>не дается</w:t>
      </w:r>
    </w:p>
    <w:p w:rsidR="005A710E" w:rsidRPr="003023E3" w:rsidRDefault="005A710E" w:rsidP="003A3FEF">
      <w:pPr>
        <w:widowControl w:val="0"/>
        <w:autoSpaceDE w:val="0"/>
        <w:autoSpaceDN w:val="0"/>
        <w:adjustRightInd w:val="0"/>
        <w:jc w:val="center"/>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A710E" w:rsidRPr="003023E3" w:rsidRDefault="005A710E" w:rsidP="003A3FEF">
      <w:pPr>
        <w:widowControl w:val="0"/>
        <w:autoSpaceDE w:val="0"/>
        <w:autoSpaceDN w:val="0"/>
        <w:adjustRightInd w:val="0"/>
        <w:rPr>
          <w:color w:val="000000"/>
        </w:rPr>
      </w:pPr>
    </w:p>
    <w:p w:rsidR="005A710E" w:rsidRPr="00E10A5A" w:rsidRDefault="005A710E" w:rsidP="003A3FEF">
      <w:pPr>
        <w:widowControl w:val="0"/>
        <w:autoSpaceDE w:val="0"/>
        <w:autoSpaceDN w:val="0"/>
        <w:adjustRightInd w:val="0"/>
        <w:jc w:val="center"/>
        <w:outlineLvl w:val="2"/>
        <w:rPr>
          <w:b/>
          <w:color w:val="000000"/>
        </w:rPr>
      </w:pPr>
      <w:bookmarkStart w:id="40" w:name="Par456"/>
      <w:bookmarkEnd w:id="40"/>
      <w:r w:rsidRPr="00E10A5A">
        <w:rPr>
          <w:b/>
          <w:color w:val="000000"/>
        </w:rPr>
        <w:t>Результат досудебного (внесудебного) обжалования</w:t>
      </w:r>
    </w:p>
    <w:p w:rsidR="005A710E" w:rsidRPr="00E10A5A" w:rsidRDefault="005A710E"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5A710E" w:rsidRPr="003023E3" w:rsidRDefault="005A710E"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5A710E" w:rsidRPr="003023E3" w:rsidRDefault="005A710E"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710E" w:rsidRPr="003023E3" w:rsidRDefault="005A710E"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A710E" w:rsidRPr="003023E3" w:rsidRDefault="005A710E" w:rsidP="003A3FEF">
      <w:pPr>
        <w:widowControl w:val="0"/>
        <w:autoSpaceDE w:val="0"/>
        <w:autoSpaceDN w:val="0"/>
        <w:adjustRightInd w:val="0"/>
        <w:ind w:firstLine="540"/>
        <w:jc w:val="both"/>
        <w:rPr>
          <w:color w:val="000000"/>
        </w:rPr>
      </w:pP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rPr>
          <w:color w:val="000000"/>
        </w:rPr>
      </w:pPr>
      <w:r w:rsidRPr="003023E3">
        <w:rPr>
          <w:color w:val="000000"/>
        </w:rPr>
        <w:br w:type="page"/>
      </w: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rPr>
          <w:color w:val="000000"/>
        </w:rPr>
      </w:pPr>
    </w:p>
    <w:p w:rsidR="005A710E" w:rsidRPr="003023E3" w:rsidRDefault="005A710E" w:rsidP="003A3FEF">
      <w:pPr>
        <w:widowControl w:val="0"/>
        <w:autoSpaceDE w:val="0"/>
        <w:autoSpaceDN w:val="0"/>
        <w:adjustRightInd w:val="0"/>
        <w:jc w:val="right"/>
        <w:outlineLvl w:val="1"/>
        <w:rPr>
          <w:color w:val="000000"/>
        </w:rPr>
      </w:pPr>
      <w:bookmarkStart w:id="41" w:name="Par467"/>
      <w:bookmarkEnd w:id="41"/>
    </w:p>
    <w:p w:rsidR="005A710E" w:rsidRPr="003023E3" w:rsidRDefault="005A710E" w:rsidP="00F05924">
      <w:pPr>
        <w:widowControl w:val="0"/>
        <w:jc w:val="right"/>
        <w:rPr>
          <w:color w:val="000000"/>
        </w:rPr>
      </w:pPr>
      <w:r w:rsidRPr="003023E3">
        <w:rPr>
          <w:color w:val="000000"/>
        </w:rPr>
        <w:t xml:space="preserve">Приложение № 1 </w:t>
      </w:r>
    </w:p>
    <w:p w:rsidR="005A710E" w:rsidRPr="003023E3" w:rsidRDefault="005A710E" w:rsidP="00F05924">
      <w:pPr>
        <w:widowControl w:val="0"/>
        <w:jc w:val="right"/>
        <w:rPr>
          <w:color w:val="000000"/>
        </w:rPr>
      </w:pPr>
      <w:r w:rsidRPr="003023E3">
        <w:rPr>
          <w:color w:val="000000"/>
        </w:rPr>
        <w:t>к административному регламенту</w:t>
      </w:r>
    </w:p>
    <w:p w:rsidR="005A710E" w:rsidRPr="003023E3" w:rsidRDefault="005A710E" w:rsidP="00F05924">
      <w:pPr>
        <w:widowControl w:val="0"/>
        <w:jc w:val="center"/>
        <w:rPr>
          <w:color w:val="000000"/>
        </w:rPr>
      </w:pPr>
    </w:p>
    <w:p w:rsidR="005A710E" w:rsidRPr="003023E3" w:rsidRDefault="005A710E" w:rsidP="00F05924">
      <w:pPr>
        <w:widowControl w:val="0"/>
        <w:jc w:val="center"/>
        <w:rPr>
          <w:color w:val="000000"/>
          <w:szCs w:val="28"/>
        </w:rPr>
      </w:pPr>
    </w:p>
    <w:p w:rsidR="005A710E" w:rsidRPr="003023E3" w:rsidRDefault="005A710E" w:rsidP="00F05924">
      <w:pPr>
        <w:widowControl w:val="0"/>
        <w:jc w:val="center"/>
        <w:rPr>
          <w:b/>
          <w:color w:val="000000"/>
          <w:szCs w:val="28"/>
        </w:rPr>
      </w:pPr>
      <w:r w:rsidRPr="003023E3">
        <w:rPr>
          <w:b/>
          <w:color w:val="000000"/>
          <w:szCs w:val="28"/>
        </w:rPr>
        <w:t>ИНФОРМАЦИЯ</w:t>
      </w:r>
    </w:p>
    <w:p w:rsidR="005A710E" w:rsidRPr="003023E3" w:rsidRDefault="005A710E"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5A710E" w:rsidRPr="003023E3" w:rsidRDefault="005A710E" w:rsidP="00F05924">
      <w:pPr>
        <w:widowControl w:val="0"/>
        <w:jc w:val="center"/>
        <w:rPr>
          <w:color w:val="000000"/>
          <w:sz w:val="20"/>
          <w:szCs w:val="20"/>
        </w:rPr>
      </w:pPr>
    </w:p>
    <w:p w:rsidR="005A710E" w:rsidRPr="003023E3" w:rsidRDefault="005A710E"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5A710E" w:rsidRPr="003023E3" w:rsidRDefault="005A710E" w:rsidP="00F05924">
      <w:pPr>
        <w:widowControl w:val="0"/>
        <w:rPr>
          <w:color w:val="000000"/>
          <w:szCs w:val="28"/>
        </w:rPr>
      </w:pPr>
      <w:r w:rsidRPr="003023E3">
        <w:rPr>
          <w:color w:val="000000"/>
          <w:szCs w:val="28"/>
        </w:rPr>
        <w:t>Контактный телефон: 8-(81379) 31-386</w:t>
      </w:r>
    </w:p>
    <w:p w:rsidR="005A710E" w:rsidRPr="003023E3" w:rsidRDefault="005A710E" w:rsidP="00F05924">
      <w:pPr>
        <w:widowControl w:val="0"/>
        <w:rPr>
          <w:color w:val="000000"/>
          <w:szCs w:val="28"/>
        </w:rPr>
      </w:pPr>
    </w:p>
    <w:p w:rsidR="005A710E" w:rsidRPr="003023E3" w:rsidRDefault="005A710E"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5A710E" w:rsidRPr="003023E3">
        <w:trPr>
          <w:trHeight w:val="93"/>
        </w:trPr>
        <w:tc>
          <w:tcPr>
            <w:tcW w:w="3060" w:type="dxa"/>
            <w:tcBorders>
              <w:top w:val="single" w:sz="4" w:space="0" w:color="000000"/>
              <w:left w:val="single" w:sz="4" w:space="0" w:color="000000"/>
              <w:bottom w:val="single" w:sz="4" w:space="0" w:color="000000"/>
            </w:tcBorders>
          </w:tcPr>
          <w:p w:rsidR="005A710E" w:rsidRPr="003023E3" w:rsidRDefault="005A710E"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sidRPr="003023E3">
              <w:rPr>
                <w:color w:val="000000"/>
                <w:szCs w:val="28"/>
              </w:rPr>
              <w:t>с 9-30 до 17-30 (обед с 13-00 до 14-00)</w:t>
            </w:r>
          </w:p>
        </w:tc>
      </w:tr>
      <w:tr w:rsidR="005A710E" w:rsidRPr="003023E3">
        <w:trPr>
          <w:trHeight w:val="92"/>
        </w:trPr>
        <w:tc>
          <w:tcPr>
            <w:tcW w:w="3060" w:type="dxa"/>
            <w:tcBorders>
              <w:top w:val="single" w:sz="4" w:space="0" w:color="000000"/>
              <w:left w:val="single" w:sz="4" w:space="0" w:color="000000"/>
              <w:bottom w:val="single" w:sz="4" w:space="0" w:color="000000"/>
            </w:tcBorders>
          </w:tcPr>
          <w:p w:rsidR="005A710E" w:rsidRPr="003023E3" w:rsidRDefault="005A710E"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sidRPr="003023E3">
              <w:rPr>
                <w:color w:val="000000"/>
                <w:szCs w:val="28"/>
              </w:rPr>
              <w:t>с 9-30 до 17-30 (обед с 13-00 до 14-00)</w:t>
            </w:r>
          </w:p>
        </w:tc>
      </w:tr>
      <w:tr w:rsidR="005A710E" w:rsidRPr="003023E3">
        <w:trPr>
          <w:trHeight w:val="92"/>
        </w:trPr>
        <w:tc>
          <w:tcPr>
            <w:tcW w:w="3060" w:type="dxa"/>
            <w:tcBorders>
              <w:top w:val="single" w:sz="4" w:space="0" w:color="000000"/>
              <w:left w:val="single" w:sz="4" w:space="0" w:color="000000"/>
              <w:bottom w:val="single" w:sz="4" w:space="0" w:color="000000"/>
            </w:tcBorders>
          </w:tcPr>
          <w:p w:rsidR="005A710E" w:rsidRPr="003023E3" w:rsidRDefault="005A710E"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sidRPr="003023E3">
              <w:rPr>
                <w:color w:val="000000"/>
                <w:szCs w:val="28"/>
              </w:rPr>
              <w:t>с 9-30 до 17-30 (обед с 13-00 до 14-00)</w:t>
            </w:r>
          </w:p>
        </w:tc>
      </w:tr>
      <w:tr w:rsidR="005A710E" w:rsidRPr="003023E3">
        <w:trPr>
          <w:trHeight w:val="92"/>
        </w:trPr>
        <w:tc>
          <w:tcPr>
            <w:tcW w:w="3060" w:type="dxa"/>
            <w:tcBorders>
              <w:top w:val="single" w:sz="4" w:space="0" w:color="000000"/>
              <w:left w:val="single" w:sz="4" w:space="0" w:color="000000"/>
              <w:bottom w:val="single" w:sz="4" w:space="0" w:color="000000"/>
            </w:tcBorders>
          </w:tcPr>
          <w:p w:rsidR="005A710E" w:rsidRPr="003023E3" w:rsidRDefault="005A710E"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sidRPr="003023E3">
              <w:rPr>
                <w:color w:val="000000"/>
                <w:szCs w:val="28"/>
              </w:rPr>
              <w:t>с 9-30 до 17-30 (обед с 13-00 до 14-00)</w:t>
            </w:r>
          </w:p>
        </w:tc>
      </w:tr>
      <w:tr w:rsidR="005A710E" w:rsidRPr="003023E3">
        <w:trPr>
          <w:trHeight w:val="92"/>
        </w:trPr>
        <w:tc>
          <w:tcPr>
            <w:tcW w:w="3060" w:type="dxa"/>
            <w:tcBorders>
              <w:top w:val="single" w:sz="4" w:space="0" w:color="000000"/>
              <w:left w:val="single" w:sz="4" w:space="0" w:color="000000"/>
              <w:bottom w:val="single" w:sz="4" w:space="0" w:color="000000"/>
            </w:tcBorders>
          </w:tcPr>
          <w:p w:rsidR="005A710E" w:rsidRPr="003023E3" w:rsidRDefault="005A710E"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sidRPr="003023E3">
              <w:rPr>
                <w:color w:val="000000"/>
                <w:szCs w:val="28"/>
              </w:rPr>
              <w:t xml:space="preserve">с 9-00 до 13-00 </w:t>
            </w:r>
          </w:p>
        </w:tc>
      </w:tr>
      <w:tr w:rsidR="005A710E" w:rsidRPr="003023E3">
        <w:trPr>
          <w:trHeight w:val="92"/>
        </w:trPr>
        <w:tc>
          <w:tcPr>
            <w:tcW w:w="3060" w:type="dxa"/>
            <w:tcBorders>
              <w:top w:val="single" w:sz="4" w:space="0" w:color="000000"/>
              <w:left w:val="single" w:sz="4" w:space="0" w:color="000000"/>
              <w:bottom w:val="single" w:sz="4" w:space="0" w:color="000000"/>
            </w:tcBorders>
          </w:tcPr>
          <w:p w:rsidR="005A710E" w:rsidRPr="003023E3" w:rsidRDefault="005A710E"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sidRPr="003023E3">
              <w:rPr>
                <w:color w:val="000000"/>
                <w:szCs w:val="28"/>
              </w:rPr>
              <w:t>выходной</w:t>
            </w:r>
          </w:p>
        </w:tc>
      </w:tr>
      <w:tr w:rsidR="005A710E" w:rsidRPr="003023E3">
        <w:trPr>
          <w:trHeight w:val="92"/>
        </w:trPr>
        <w:tc>
          <w:tcPr>
            <w:tcW w:w="3060" w:type="dxa"/>
            <w:tcBorders>
              <w:top w:val="single" w:sz="4" w:space="0" w:color="000000"/>
              <w:left w:val="single" w:sz="4" w:space="0" w:color="000000"/>
              <w:bottom w:val="single" w:sz="4" w:space="0" w:color="000000"/>
            </w:tcBorders>
          </w:tcPr>
          <w:p w:rsidR="005A710E" w:rsidRPr="003023E3" w:rsidRDefault="005A710E"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sidRPr="003023E3">
              <w:rPr>
                <w:color w:val="000000"/>
                <w:szCs w:val="28"/>
              </w:rPr>
              <w:t>выходной</w:t>
            </w:r>
          </w:p>
        </w:tc>
      </w:tr>
    </w:tbl>
    <w:p w:rsidR="005A710E" w:rsidRPr="003023E3" w:rsidRDefault="005A710E" w:rsidP="00234DCA">
      <w:pPr>
        <w:widowControl w:val="0"/>
        <w:ind w:left="4248"/>
        <w:rPr>
          <w:color w:val="000000"/>
          <w:szCs w:val="28"/>
        </w:rPr>
      </w:pPr>
    </w:p>
    <w:p w:rsidR="005A710E" w:rsidRDefault="005A710E" w:rsidP="000E2CCE">
      <w:pPr>
        <w:widowControl w:val="0"/>
        <w:jc w:val="center"/>
        <w:rPr>
          <w:b/>
          <w:color w:val="000000"/>
          <w:szCs w:val="28"/>
        </w:rPr>
      </w:pPr>
    </w:p>
    <w:p w:rsidR="005A710E" w:rsidRDefault="005A710E" w:rsidP="000E2CCE">
      <w:pPr>
        <w:widowControl w:val="0"/>
        <w:jc w:val="center"/>
        <w:rPr>
          <w:b/>
          <w:color w:val="000000"/>
          <w:szCs w:val="28"/>
        </w:rPr>
      </w:pPr>
    </w:p>
    <w:p w:rsidR="005A710E" w:rsidRPr="003023E3" w:rsidRDefault="005A710E" w:rsidP="000E2CCE">
      <w:pPr>
        <w:widowControl w:val="0"/>
        <w:jc w:val="center"/>
        <w:rPr>
          <w:b/>
          <w:color w:val="000000"/>
          <w:szCs w:val="28"/>
        </w:rPr>
      </w:pPr>
      <w:r w:rsidRPr="003023E3">
        <w:rPr>
          <w:b/>
          <w:color w:val="000000"/>
          <w:szCs w:val="28"/>
        </w:rPr>
        <w:t>ИНФОРМАЦИЯ</w:t>
      </w:r>
    </w:p>
    <w:p w:rsidR="005A710E" w:rsidRPr="003023E3" w:rsidRDefault="005A710E"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A710E" w:rsidRPr="003023E3" w:rsidRDefault="005A710E" w:rsidP="000E2CCE">
      <w:pPr>
        <w:widowControl w:val="0"/>
        <w:jc w:val="center"/>
        <w:rPr>
          <w:color w:val="000000"/>
          <w:sz w:val="20"/>
          <w:szCs w:val="20"/>
        </w:rPr>
      </w:pPr>
    </w:p>
    <w:p w:rsidR="005A710E" w:rsidRPr="003023E3" w:rsidRDefault="005A710E"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5A710E" w:rsidRPr="003023E3" w:rsidRDefault="005A710E" w:rsidP="000E2CCE">
      <w:pPr>
        <w:widowControl w:val="0"/>
        <w:rPr>
          <w:color w:val="000000"/>
          <w:szCs w:val="28"/>
        </w:rPr>
      </w:pPr>
      <w:r w:rsidRPr="003023E3">
        <w:rPr>
          <w:color w:val="000000"/>
          <w:szCs w:val="28"/>
        </w:rPr>
        <w:t xml:space="preserve">Контактные телефоны: </w:t>
      </w:r>
      <w:r>
        <w:rPr>
          <w:color w:val="000000"/>
          <w:szCs w:val="28"/>
        </w:rPr>
        <w:t>8 813 79 66-331</w:t>
      </w:r>
    </w:p>
    <w:p w:rsidR="005A710E" w:rsidRPr="00886AC6" w:rsidRDefault="005A710E" w:rsidP="000E2CCE">
      <w:pPr>
        <w:widowControl w:val="0"/>
        <w:rPr>
          <w:color w:val="000000"/>
          <w:szCs w:val="28"/>
        </w:rPr>
      </w:pPr>
      <w:r w:rsidRPr="003023E3">
        <w:rPr>
          <w:color w:val="000000"/>
          <w:szCs w:val="28"/>
        </w:rPr>
        <w:t>Электронный адрес:</w:t>
      </w:r>
      <w:r>
        <w:rPr>
          <w:color w:val="000000"/>
          <w:szCs w:val="28"/>
        </w:rPr>
        <w:t xml:space="preserve"> </w:t>
      </w:r>
      <w:r w:rsidRPr="00FD3E73">
        <w:rPr>
          <w:color w:val="0000FF"/>
          <w:szCs w:val="28"/>
          <w:lang w:val="en-US"/>
        </w:rPr>
        <w:t>zaporojskoe</w:t>
      </w:r>
      <w:r w:rsidRPr="00886AC6">
        <w:rPr>
          <w:color w:val="0000FF"/>
          <w:szCs w:val="28"/>
        </w:rPr>
        <w:t>@</w:t>
      </w:r>
      <w:r w:rsidRPr="00FD3E73">
        <w:rPr>
          <w:color w:val="0000FF"/>
          <w:szCs w:val="28"/>
          <w:lang w:val="en-US"/>
        </w:rPr>
        <w:t>yandex</w:t>
      </w:r>
      <w:r w:rsidRPr="00886AC6">
        <w:rPr>
          <w:color w:val="0000FF"/>
          <w:szCs w:val="28"/>
        </w:rPr>
        <w:t>.</w:t>
      </w:r>
      <w:r w:rsidRPr="00FD3E73">
        <w:rPr>
          <w:color w:val="0000FF"/>
          <w:szCs w:val="28"/>
          <w:lang w:val="en-US"/>
        </w:rPr>
        <w:t>ru</w:t>
      </w:r>
    </w:p>
    <w:p w:rsidR="005A710E" w:rsidRPr="003023E3" w:rsidRDefault="005A710E" w:rsidP="000E2CCE">
      <w:pPr>
        <w:widowControl w:val="0"/>
        <w:rPr>
          <w:color w:val="000000"/>
          <w:sz w:val="16"/>
          <w:szCs w:val="16"/>
        </w:rPr>
      </w:pPr>
    </w:p>
    <w:p w:rsidR="005A710E" w:rsidRPr="003023E3" w:rsidRDefault="005A710E"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5A710E" w:rsidRPr="003023E3" w:rsidRDefault="005A710E" w:rsidP="00234DCA">
      <w:pPr>
        <w:pStyle w:val="16"/>
        <w:widowControl w:val="0"/>
        <w:tabs>
          <w:tab w:val="clear" w:pos="728"/>
          <w:tab w:val="left" w:pos="3414"/>
        </w:tabs>
        <w:spacing w:before="0" w:after="0"/>
        <w:ind w:left="4248" w:firstLine="0"/>
        <w:rPr>
          <w:color w:val="000000"/>
          <w:sz w:val="16"/>
          <w:szCs w:val="16"/>
        </w:rPr>
      </w:pPr>
    </w:p>
    <w:p w:rsidR="005A710E" w:rsidRPr="003023E3" w:rsidRDefault="005A710E" w:rsidP="000E2CCE">
      <w:pPr>
        <w:pStyle w:val="BodyText"/>
        <w:widowControl w:val="0"/>
        <w:jc w:val="center"/>
        <w:rPr>
          <w:color w:val="000000"/>
          <w:sz w:val="24"/>
          <w:szCs w:val="28"/>
        </w:rPr>
      </w:pPr>
      <w:r w:rsidRPr="003023E3">
        <w:rPr>
          <w:color w:val="000000"/>
          <w:sz w:val="24"/>
          <w:szCs w:val="28"/>
        </w:rPr>
        <w:t xml:space="preserve">Режим работы </w:t>
      </w:r>
    </w:p>
    <w:p w:rsidR="005A710E" w:rsidRPr="003023E3" w:rsidRDefault="005A710E"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5A710E" w:rsidRPr="003023E3">
        <w:trPr>
          <w:trHeight w:val="109"/>
        </w:trPr>
        <w:tc>
          <w:tcPr>
            <w:tcW w:w="2704" w:type="dxa"/>
            <w:tcBorders>
              <w:top w:val="single" w:sz="4" w:space="0" w:color="000000"/>
              <w:left w:val="single" w:sz="4" w:space="0" w:color="000000"/>
              <w:bottom w:val="single" w:sz="4" w:space="0" w:color="000000"/>
            </w:tcBorders>
          </w:tcPr>
          <w:p w:rsidR="005A710E" w:rsidRPr="00FD3E73" w:rsidRDefault="005A710E"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5A710E" w:rsidRPr="003023E3" w:rsidRDefault="005A710E" w:rsidP="001801FC">
            <w:pPr>
              <w:widowControl w:val="0"/>
              <w:snapToGrid w:val="0"/>
              <w:rPr>
                <w:color w:val="000000"/>
                <w:szCs w:val="28"/>
              </w:rPr>
            </w:pPr>
            <w:r>
              <w:rPr>
                <w:color w:val="000000"/>
                <w:szCs w:val="28"/>
              </w:rPr>
              <w:t>с 9-00 до 17-00</w:t>
            </w:r>
            <w:r w:rsidRPr="003023E3">
              <w:rPr>
                <w:color w:val="000000"/>
                <w:szCs w:val="28"/>
              </w:rPr>
              <w:t xml:space="preserve"> (обед с 13-00 до </w:t>
            </w:r>
            <w:r>
              <w:rPr>
                <w:color w:val="000000"/>
                <w:szCs w:val="28"/>
              </w:rPr>
              <w:t xml:space="preserve">14-00) </w:t>
            </w:r>
          </w:p>
        </w:tc>
      </w:tr>
    </w:tbl>
    <w:p w:rsidR="005A710E" w:rsidRPr="003023E3" w:rsidRDefault="005A710E" w:rsidP="00234DCA">
      <w:pPr>
        <w:widowControl w:val="0"/>
        <w:ind w:left="4248"/>
        <w:rPr>
          <w:color w:val="000000"/>
        </w:rPr>
      </w:pPr>
    </w:p>
    <w:p w:rsidR="005A710E" w:rsidRPr="003023E3" w:rsidRDefault="005A710E" w:rsidP="008817C3">
      <w:pPr>
        <w:widowControl w:val="0"/>
        <w:jc w:val="right"/>
        <w:rPr>
          <w:color w:val="000000"/>
        </w:rPr>
      </w:pPr>
      <w:r w:rsidRPr="003023E3">
        <w:rPr>
          <w:color w:val="000000"/>
        </w:rPr>
        <w:br w:type="page"/>
        <w:t xml:space="preserve">Приложение № </w:t>
      </w:r>
      <w:r>
        <w:rPr>
          <w:color w:val="000000"/>
        </w:rPr>
        <w:t>2</w:t>
      </w:r>
      <w:r w:rsidRPr="003023E3">
        <w:rPr>
          <w:color w:val="000000"/>
        </w:rPr>
        <w:t xml:space="preserve"> </w:t>
      </w:r>
    </w:p>
    <w:p w:rsidR="005A710E" w:rsidRPr="003023E3" w:rsidRDefault="005A710E" w:rsidP="008817C3">
      <w:pPr>
        <w:widowControl w:val="0"/>
        <w:jc w:val="right"/>
        <w:rPr>
          <w:color w:val="000000"/>
        </w:rPr>
      </w:pPr>
      <w:r w:rsidRPr="003023E3">
        <w:rPr>
          <w:color w:val="000000"/>
        </w:rPr>
        <w:t>к административному регламенту</w:t>
      </w:r>
    </w:p>
    <w:p w:rsidR="005A710E" w:rsidRPr="003023E3" w:rsidRDefault="005A710E" w:rsidP="00234DCA">
      <w:pPr>
        <w:widowControl w:val="0"/>
        <w:autoSpaceDE w:val="0"/>
        <w:autoSpaceDN w:val="0"/>
        <w:adjustRightInd w:val="0"/>
        <w:ind w:left="4248"/>
        <w:jc w:val="right"/>
        <w:outlineLvl w:val="1"/>
        <w:rPr>
          <w:color w:val="000000"/>
        </w:rPr>
      </w:pPr>
    </w:p>
    <w:p w:rsidR="005A710E" w:rsidRPr="003023E3" w:rsidRDefault="005A710E"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A710E" w:rsidRPr="003023E3" w:rsidRDefault="005A710E"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5A710E" w:rsidRPr="003023E3">
        <w:trPr>
          <w:trHeight w:hRule="exact" w:val="913"/>
        </w:trPr>
        <w:tc>
          <w:tcPr>
            <w:tcW w:w="577" w:type="dxa"/>
            <w:shd w:val="clear" w:color="auto" w:fill="FFFFFF"/>
            <w:vAlign w:val="center"/>
          </w:tcPr>
          <w:p w:rsidR="005A710E" w:rsidRPr="003023E3" w:rsidRDefault="005A710E" w:rsidP="00DF0FE8">
            <w:pPr>
              <w:widowControl w:val="0"/>
              <w:tabs>
                <w:tab w:val="left" w:pos="0"/>
              </w:tabs>
              <w:ind w:right="-49"/>
              <w:jc w:val="center"/>
              <w:rPr>
                <w:color w:val="000000"/>
              </w:rPr>
            </w:pPr>
            <w:r w:rsidRPr="003023E3">
              <w:rPr>
                <w:color w:val="000000"/>
              </w:rPr>
              <w:t>№</w:t>
            </w:r>
          </w:p>
          <w:p w:rsidR="005A710E" w:rsidRPr="003023E3" w:rsidRDefault="005A710E" w:rsidP="00DF0FE8">
            <w:pPr>
              <w:widowControl w:val="0"/>
              <w:jc w:val="center"/>
              <w:rPr>
                <w:color w:val="000000"/>
              </w:rPr>
            </w:pPr>
            <w:r w:rsidRPr="003023E3">
              <w:rPr>
                <w:bCs/>
                <w:color w:val="000000"/>
              </w:rPr>
              <w:t>п/п</w:t>
            </w:r>
          </w:p>
        </w:tc>
        <w:tc>
          <w:tcPr>
            <w:tcW w:w="2127" w:type="dxa"/>
            <w:shd w:val="clear" w:color="auto" w:fill="FFFFFF"/>
            <w:vAlign w:val="center"/>
          </w:tcPr>
          <w:p w:rsidR="005A710E" w:rsidRPr="003023E3" w:rsidRDefault="005A710E"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5A710E" w:rsidRPr="003023E3" w:rsidRDefault="005A710E"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5A710E" w:rsidRPr="003023E3" w:rsidRDefault="005A710E"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5A710E" w:rsidRPr="003023E3" w:rsidRDefault="005A710E"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5A710E" w:rsidRPr="003023E3" w:rsidRDefault="005A710E" w:rsidP="00DF0FE8">
            <w:pPr>
              <w:widowControl w:val="0"/>
              <w:jc w:val="center"/>
              <w:rPr>
                <w:color w:val="000000"/>
              </w:rPr>
            </w:pPr>
            <w:r w:rsidRPr="003023E3">
              <w:rPr>
                <w:bCs/>
                <w:color w:val="000000"/>
              </w:rPr>
              <w:t>Телефон</w:t>
            </w:r>
          </w:p>
        </w:tc>
      </w:tr>
      <w:tr w:rsidR="005A710E" w:rsidRPr="003023E3">
        <w:trPr>
          <w:trHeight w:hRule="exact" w:val="1657"/>
        </w:trPr>
        <w:tc>
          <w:tcPr>
            <w:tcW w:w="577" w:type="dxa"/>
            <w:shd w:val="clear" w:color="auto" w:fill="FFFFFF"/>
          </w:tcPr>
          <w:p w:rsidR="005A710E" w:rsidRPr="003023E3" w:rsidRDefault="005A710E" w:rsidP="00DF0FE8">
            <w:pPr>
              <w:widowControl w:val="0"/>
              <w:ind w:left="180"/>
              <w:rPr>
                <w:color w:val="000000"/>
              </w:rPr>
            </w:pPr>
            <w:r w:rsidRPr="003023E3">
              <w:rPr>
                <w:color w:val="000000"/>
              </w:rPr>
              <w:t>1.</w:t>
            </w:r>
          </w:p>
        </w:tc>
        <w:tc>
          <w:tcPr>
            <w:tcW w:w="2127" w:type="dxa"/>
            <w:shd w:val="clear" w:color="auto" w:fill="FFFFFF"/>
          </w:tcPr>
          <w:p w:rsidR="005A710E" w:rsidRPr="003023E3" w:rsidRDefault="005A710E"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5A710E" w:rsidRPr="003023E3" w:rsidRDefault="005A710E"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5A710E" w:rsidRPr="003023E3" w:rsidRDefault="005A710E" w:rsidP="00DF0FE8">
            <w:pPr>
              <w:widowControl w:val="0"/>
              <w:rPr>
                <w:bCs/>
                <w:color w:val="000000"/>
              </w:rPr>
            </w:pPr>
            <w:r w:rsidRPr="003023E3">
              <w:rPr>
                <w:bCs/>
                <w:color w:val="000000"/>
              </w:rPr>
              <w:t xml:space="preserve">С 9.00 до 21.00, ежедневно, </w:t>
            </w:r>
          </w:p>
          <w:p w:rsidR="005A710E" w:rsidRPr="003023E3" w:rsidRDefault="005A710E" w:rsidP="00DF0FE8">
            <w:pPr>
              <w:widowControl w:val="0"/>
              <w:rPr>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ind w:left="85"/>
              <w:rPr>
                <w:color w:val="000000"/>
              </w:rPr>
            </w:pPr>
            <w:hyperlink r:id="rId12" w:history="1">
              <w:r w:rsidRPr="003023E3">
                <w:rPr>
                  <w:rStyle w:val="Hyperlink"/>
                  <w:color w:val="000000"/>
                  <w:lang w:val="en-US"/>
                </w:rPr>
                <w:t>mfcvsev@gmail.com</w:t>
              </w:r>
            </w:hyperlink>
          </w:p>
        </w:tc>
        <w:tc>
          <w:tcPr>
            <w:tcW w:w="1260" w:type="dxa"/>
            <w:shd w:val="clear" w:color="auto" w:fill="FFFFFF"/>
          </w:tcPr>
          <w:p w:rsidR="005A710E" w:rsidRPr="003023E3" w:rsidRDefault="005A710E" w:rsidP="00DF0FE8">
            <w:pPr>
              <w:widowControl w:val="0"/>
              <w:jc w:val="center"/>
              <w:rPr>
                <w:color w:val="000000"/>
              </w:rPr>
            </w:pPr>
            <w:r w:rsidRPr="003023E3">
              <w:rPr>
                <w:bCs/>
                <w:color w:val="000000"/>
              </w:rPr>
              <w:t>456-18-88</w:t>
            </w:r>
          </w:p>
        </w:tc>
      </w:tr>
      <w:tr w:rsidR="005A710E" w:rsidRPr="003023E3">
        <w:trPr>
          <w:trHeight w:hRule="exact" w:val="1695"/>
        </w:trPr>
        <w:tc>
          <w:tcPr>
            <w:tcW w:w="577" w:type="dxa"/>
            <w:shd w:val="clear" w:color="auto" w:fill="FFFFFF"/>
          </w:tcPr>
          <w:p w:rsidR="005A710E" w:rsidRPr="003023E3" w:rsidRDefault="005A710E" w:rsidP="00DF0FE8">
            <w:pPr>
              <w:widowControl w:val="0"/>
              <w:ind w:left="180"/>
              <w:rPr>
                <w:color w:val="000000"/>
              </w:rPr>
            </w:pPr>
            <w:r w:rsidRPr="003023E3">
              <w:rPr>
                <w:bCs/>
                <w:color w:val="000000"/>
              </w:rPr>
              <w:t>2.</w:t>
            </w:r>
          </w:p>
        </w:tc>
        <w:tc>
          <w:tcPr>
            <w:tcW w:w="2127" w:type="dxa"/>
            <w:shd w:val="clear" w:color="auto" w:fill="FFFFFF"/>
          </w:tcPr>
          <w:p w:rsidR="005A710E" w:rsidRPr="003023E3" w:rsidRDefault="005A710E" w:rsidP="00DF0FE8">
            <w:pPr>
              <w:widowControl w:val="0"/>
              <w:rPr>
                <w:color w:val="000000"/>
              </w:rPr>
            </w:pPr>
            <w:r w:rsidRPr="003023E3">
              <w:rPr>
                <w:bCs/>
                <w:color w:val="000000"/>
              </w:rPr>
              <w:t>Филиал ГБУ ЛО «МФЦ» «Приозерск»</w:t>
            </w:r>
          </w:p>
        </w:tc>
        <w:tc>
          <w:tcPr>
            <w:tcW w:w="2055" w:type="dxa"/>
            <w:shd w:val="clear" w:color="auto" w:fill="FFFFFF"/>
          </w:tcPr>
          <w:p w:rsidR="005A710E" w:rsidRPr="003023E3" w:rsidRDefault="005A710E"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5A710E" w:rsidRPr="003023E3" w:rsidRDefault="005A710E" w:rsidP="00DF0FE8">
            <w:pPr>
              <w:widowControl w:val="0"/>
              <w:rPr>
                <w:bCs/>
                <w:color w:val="000000"/>
              </w:rPr>
            </w:pPr>
            <w:r w:rsidRPr="003023E3">
              <w:rPr>
                <w:bCs/>
                <w:color w:val="000000"/>
              </w:rPr>
              <w:t xml:space="preserve">С 9.00 до 21.00, ежедневно, </w:t>
            </w:r>
          </w:p>
          <w:p w:rsidR="005A710E" w:rsidRPr="003023E3" w:rsidRDefault="005A710E" w:rsidP="00DF0FE8">
            <w:pPr>
              <w:widowControl w:val="0"/>
              <w:rPr>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rPr>
            </w:pPr>
            <w:hyperlink r:id="rId13" w:history="1">
              <w:r w:rsidRPr="003023E3">
                <w:rPr>
                  <w:rStyle w:val="Hyperlink"/>
                  <w:color w:val="000000"/>
                  <w:lang w:val="en-US"/>
                </w:rPr>
                <w:t>mfcprioz@gmail.com</w:t>
              </w:r>
            </w:hyperlink>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1577"/>
        </w:trPr>
        <w:tc>
          <w:tcPr>
            <w:tcW w:w="577" w:type="dxa"/>
            <w:shd w:val="clear" w:color="auto" w:fill="FFFFFF"/>
          </w:tcPr>
          <w:p w:rsidR="005A710E" w:rsidRPr="003023E3" w:rsidRDefault="005A710E" w:rsidP="00DF0FE8">
            <w:pPr>
              <w:widowControl w:val="0"/>
              <w:ind w:left="180"/>
              <w:rPr>
                <w:color w:val="000000"/>
              </w:rPr>
            </w:pPr>
            <w:r w:rsidRPr="003023E3">
              <w:rPr>
                <w:bCs/>
                <w:color w:val="000000"/>
              </w:rPr>
              <w:t>3.</w:t>
            </w:r>
          </w:p>
        </w:tc>
        <w:tc>
          <w:tcPr>
            <w:tcW w:w="2127" w:type="dxa"/>
            <w:shd w:val="clear" w:color="auto" w:fill="FFFFFF"/>
          </w:tcPr>
          <w:p w:rsidR="005A710E" w:rsidRPr="003023E3" w:rsidRDefault="005A710E"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5A710E" w:rsidRPr="003023E3" w:rsidRDefault="005A710E"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5A710E" w:rsidRPr="003023E3" w:rsidRDefault="005A710E" w:rsidP="00DF0FE8">
            <w:pPr>
              <w:widowControl w:val="0"/>
              <w:rPr>
                <w:bCs/>
                <w:color w:val="000000"/>
              </w:rPr>
            </w:pPr>
            <w:r w:rsidRPr="003023E3">
              <w:rPr>
                <w:bCs/>
                <w:color w:val="000000"/>
              </w:rPr>
              <w:t>С 9.00 до 21.00, ежедневно,</w:t>
            </w:r>
          </w:p>
          <w:p w:rsidR="005A710E" w:rsidRPr="003023E3" w:rsidRDefault="005A710E" w:rsidP="00DF0FE8">
            <w:pPr>
              <w:widowControl w:val="0"/>
              <w:rPr>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rPr>
            </w:pPr>
            <w:hyperlink r:id="rId14" w:history="1">
              <w:r w:rsidRPr="003023E3">
                <w:rPr>
                  <w:rStyle w:val="Hyperlink"/>
                  <w:color w:val="000000"/>
                  <w:lang w:val="en-US"/>
                </w:rPr>
                <w:t>mfctosno@gmail.com</w:t>
              </w:r>
            </w:hyperlink>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1991"/>
        </w:trPr>
        <w:tc>
          <w:tcPr>
            <w:tcW w:w="577" w:type="dxa"/>
            <w:shd w:val="clear" w:color="auto" w:fill="FFFFFF"/>
          </w:tcPr>
          <w:p w:rsidR="005A710E" w:rsidRPr="003023E3" w:rsidRDefault="005A710E" w:rsidP="00DF0FE8">
            <w:pPr>
              <w:widowControl w:val="0"/>
              <w:ind w:left="180"/>
              <w:rPr>
                <w:bCs/>
                <w:color w:val="000000"/>
              </w:rPr>
            </w:pPr>
            <w:r w:rsidRPr="003023E3">
              <w:rPr>
                <w:bCs/>
                <w:color w:val="000000"/>
              </w:rPr>
              <w:t>4.</w:t>
            </w:r>
          </w:p>
        </w:tc>
        <w:tc>
          <w:tcPr>
            <w:tcW w:w="2127" w:type="dxa"/>
            <w:shd w:val="clear" w:color="auto" w:fill="FFFFFF"/>
          </w:tcPr>
          <w:p w:rsidR="005A710E" w:rsidRPr="003023E3" w:rsidRDefault="005A710E"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5A710E" w:rsidRPr="003023E3" w:rsidRDefault="005A710E"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5A710E" w:rsidRPr="003023E3" w:rsidRDefault="005A710E" w:rsidP="00DF0FE8">
            <w:pPr>
              <w:widowControl w:val="0"/>
              <w:rPr>
                <w:bCs/>
                <w:color w:val="000000"/>
              </w:rPr>
            </w:pPr>
            <w:r w:rsidRPr="003023E3">
              <w:rPr>
                <w:bCs/>
                <w:color w:val="000000"/>
              </w:rPr>
              <w:t>С 9.00 до 21.00, ежедневно,</w:t>
            </w:r>
          </w:p>
          <w:p w:rsidR="005A710E" w:rsidRPr="003023E3" w:rsidRDefault="005A710E" w:rsidP="00DF0FE8">
            <w:pPr>
              <w:widowControl w:val="0"/>
              <w:rPr>
                <w:bCs/>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rPr>
            </w:pPr>
            <w:hyperlink r:id="rId15"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1543"/>
        </w:trPr>
        <w:tc>
          <w:tcPr>
            <w:tcW w:w="577" w:type="dxa"/>
            <w:shd w:val="clear" w:color="auto" w:fill="FFFFFF"/>
          </w:tcPr>
          <w:p w:rsidR="005A710E" w:rsidRPr="003023E3" w:rsidRDefault="005A710E" w:rsidP="00DF0FE8">
            <w:pPr>
              <w:widowControl w:val="0"/>
              <w:ind w:left="180"/>
              <w:rPr>
                <w:bCs/>
                <w:color w:val="000000"/>
              </w:rPr>
            </w:pPr>
            <w:r w:rsidRPr="003023E3">
              <w:rPr>
                <w:bCs/>
                <w:color w:val="000000"/>
              </w:rPr>
              <w:t>5.</w:t>
            </w:r>
          </w:p>
        </w:tc>
        <w:tc>
          <w:tcPr>
            <w:tcW w:w="2127" w:type="dxa"/>
            <w:shd w:val="clear" w:color="auto" w:fill="FFFFFF"/>
          </w:tcPr>
          <w:p w:rsidR="005A710E" w:rsidRPr="003023E3" w:rsidRDefault="005A710E" w:rsidP="00DF0FE8">
            <w:pPr>
              <w:widowControl w:val="0"/>
              <w:rPr>
                <w:bCs/>
                <w:color w:val="000000"/>
              </w:rPr>
            </w:pPr>
            <w:r w:rsidRPr="003023E3">
              <w:rPr>
                <w:bCs/>
                <w:color w:val="000000"/>
              </w:rPr>
              <w:t xml:space="preserve">Филиал ГБУ ЛО «МФЦ» </w:t>
            </w:r>
          </w:p>
          <w:p w:rsidR="005A710E" w:rsidRPr="003023E3" w:rsidRDefault="005A710E" w:rsidP="00DF0FE8">
            <w:pPr>
              <w:widowControl w:val="0"/>
              <w:rPr>
                <w:bCs/>
                <w:color w:val="000000"/>
              </w:rPr>
            </w:pPr>
            <w:r w:rsidRPr="003023E3">
              <w:rPr>
                <w:bCs/>
                <w:color w:val="000000"/>
              </w:rPr>
              <w:t>«Выборгский»</w:t>
            </w:r>
          </w:p>
          <w:p w:rsidR="005A710E" w:rsidRPr="003023E3" w:rsidRDefault="005A710E" w:rsidP="00DF0FE8">
            <w:pPr>
              <w:widowControl w:val="0"/>
              <w:rPr>
                <w:bCs/>
                <w:color w:val="000000"/>
              </w:rPr>
            </w:pPr>
          </w:p>
        </w:tc>
        <w:tc>
          <w:tcPr>
            <w:tcW w:w="2055" w:type="dxa"/>
            <w:shd w:val="clear" w:color="auto" w:fill="FFFFFF"/>
            <w:vAlign w:val="bottom"/>
          </w:tcPr>
          <w:p w:rsidR="005A710E" w:rsidRPr="003023E3" w:rsidRDefault="005A710E" w:rsidP="00DF0FE8">
            <w:pPr>
              <w:widowControl w:val="0"/>
              <w:rPr>
                <w:bCs/>
                <w:color w:val="000000"/>
                <w:lang w:val="en-US"/>
              </w:rPr>
            </w:pPr>
            <w:r w:rsidRPr="003023E3">
              <w:rPr>
                <w:bCs/>
                <w:color w:val="000000"/>
              </w:rPr>
              <w:t>188800, Россия, Ленинградская область, г.Выборг, ул. Вокзальная, д.13</w:t>
            </w:r>
          </w:p>
          <w:p w:rsidR="005A710E" w:rsidRPr="003023E3" w:rsidRDefault="005A710E" w:rsidP="00DF0FE8">
            <w:pPr>
              <w:widowControl w:val="0"/>
              <w:rPr>
                <w:bCs/>
                <w:color w:val="000000"/>
                <w:lang w:val="en-US"/>
              </w:rPr>
            </w:pPr>
          </w:p>
        </w:tc>
        <w:tc>
          <w:tcPr>
            <w:tcW w:w="1680" w:type="dxa"/>
            <w:shd w:val="clear" w:color="auto" w:fill="FFFFFF"/>
          </w:tcPr>
          <w:p w:rsidR="005A710E" w:rsidRPr="003023E3" w:rsidRDefault="005A710E" w:rsidP="00DF0FE8">
            <w:pPr>
              <w:widowControl w:val="0"/>
              <w:rPr>
                <w:bCs/>
                <w:color w:val="000000"/>
              </w:rPr>
            </w:pPr>
            <w:r w:rsidRPr="003023E3">
              <w:rPr>
                <w:bCs/>
                <w:color w:val="000000"/>
              </w:rPr>
              <w:t>С 9.00 до 21.00, ежедневно,</w:t>
            </w:r>
          </w:p>
          <w:p w:rsidR="005A710E" w:rsidRPr="003023E3" w:rsidRDefault="005A710E" w:rsidP="00DF0FE8">
            <w:pPr>
              <w:widowControl w:val="0"/>
              <w:rPr>
                <w:bCs/>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lang w:val="en-US"/>
              </w:rPr>
            </w:pPr>
            <w:hyperlink r:id="rId16" w:history="1">
              <w:r w:rsidRPr="003023E3">
                <w:rPr>
                  <w:rStyle w:val="Hyperlink"/>
                  <w:color w:val="000000"/>
                  <w:lang w:val="en-US"/>
                </w:rPr>
                <w:t>mfcvyborg@gmail.com</w:t>
              </w:r>
            </w:hyperlink>
          </w:p>
          <w:p w:rsidR="005A710E" w:rsidRPr="003023E3" w:rsidRDefault="005A710E" w:rsidP="00DF0FE8">
            <w:pPr>
              <w:widowControl w:val="0"/>
              <w:rPr>
                <w:color w:val="000000"/>
                <w:lang w:val="en-US"/>
              </w:rPr>
            </w:pPr>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1424"/>
        </w:trPr>
        <w:tc>
          <w:tcPr>
            <w:tcW w:w="577" w:type="dxa"/>
            <w:shd w:val="clear" w:color="auto" w:fill="FFFFFF"/>
          </w:tcPr>
          <w:p w:rsidR="005A710E" w:rsidRPr="003023E3" w:rsidRDefault="005A710E" w:rsidP="00DF0FE8">
            <w:pPr>
              <w:widowControl w:val="0"/>
              <w:ind w:left="180"/>
              <w:rPr>
                <w:bCs/>
                <w:color w:val="000000"/>
              </w:rPr>
            </w:pPr>
            <w:r w:rsidRPr="003023E3">
              <w:rPr>
                <w:bCs/>
                <w:color w:val="000000"/>
              </w:rPr>
              <w:t>6.</w:t>
            </w:r>
          </w:p>
        </w:tc>
        <w:tc>
          <w:tcPr>
            <w:tcW w:w="2127" w:type="dxa"/>
            <w:shd w:val="clear" w:color="auto" w:fill="FFFFFF"/>
          </w:tcPr>
          <w:p w:rsidR="005A710E" w:rsidRPr="003023E3" w:rsidRDefault="005A710E" w:rsidP="00DF0FE8">
            <w:pPr>
              <w:widowControl w:val="0"/>
              <w:rPr>
                <w:bCs/>
                <w:color w:val="000000"/>
              </w:rPr>
            </w:pPr>
            <w:r w:rsidRPr="003023E3">
              <w:rPr>
                <w:bCs/>
                <w:color w:val="000000"/>
              </w:rPr>
              <w:t xml:space="preserve">Филиал ГБУ ЛО «МФЦ» </w:t>
            </w:r>
          </w:p>
          <w:p w:rsidR="005A710E" w:rsidRPr="003023E3" w:rsidRDefault="005A710E" w:rsidP="00DF0FE8">
            <w:pPr>
              <w:widowControl w:val="0"/>
              <w:rPr>
                <w:bCs/>
                <w:color w:val="000000"/>
              </w:rPr>
            </w:pPr>
            <w:r w:rsidRPr="003023E3">
              <w:rPr>
                <w:bCs/>
                <w:color w:val="000000"/>
              </w:rPr>
              <w:t>«Тихвинский»</w:t>
            </w:r>
          </w:p>
          <w:p w:rsidR="005A710E" w:rsidRPr="003023E3" w:rsidRDefault="005A710E" w:rsidP="00DF0FE8">
            <w:pPr>
              <w:widowControl w:val="0"/>
              <w:rPr>
                <w:bCs/>
                <w:color w:val="000000"/>
              </w:rPr>
            </w:pPr>
          </w:p>
        </w:tc>
        <w:tc>
          <w:tcPr>
            <w:tcW w:w="2055" w:type="dxa"/>
            <w:shd w:val="clear" w:color="auto" w:fill="FFFFFF"/>
            <w:vAlign w:val="bottom"/>
          </w:tcPr>
          <w:p w:rsidR="005A710E" w:rsidRPr="003023E3" w:rsidRDefault="005A710E" w:rsidP="00DF0FE8">
            <w:pPr>
              <w:widowControl w:val="0"/>
              <w:rPr>
                <w:bCs/>
                <w:color w:val="000000"/>
              </w:rPr>
            </w:pPr>
            <w:r w:rsidRPr="003023E3">
              <w:rPr>
                <w:bCs/>
                <w:color w:val="000000"/>
              </w:rPr>
              <w:t>187553, Ленинградская область, г.Тихвин, 1микрорайон, д.2</w:t>
            </w:r>
          </w:p>
          <w:p w:rsidR="005A710E" w:rsidRPr="003023E3" w:rsidRDefault="005A710E" w:rsidP="00DF0FE8">
            <w:pPr>
              <w:widowControl w:val="0"/>
              <w:rPr>
                <w:bCs/>
                <w:color w:val="000000"/>
              </w:rPr>
            </w:pPr>
          </w:p>
        </w:tc>
        <w:tc>
          <w:tcPr>
            <w:tcW w:w="1680" w:type="dxa"/>
            <w:shd w:val="clear" w:color="auto" w:fill="FFFFFF"/>
          </w:tcPr>
          <w:p w:rsidR="005A710E" w:rsidRPr="003023E3" w:rsidRDefault="005A710E" w:rsidP="00DF0FE8">
            <w:pPr>
              <w:widowControl w:val="0"/>
              <w:rPr>
                <w:bCs/>
                <w:color w:val="000000"/>
              </w:rPr>
            </w:pPr>
            <w:r w:rsidRPr="003023E3">
              <w:rPr>
                <w:bCs/>
                <w:color w:val="000000"/>
              </w:rPr>
              <w:t>С 9.00 до 21.00, ежедневно,</w:t>
            </w:r>
          </w:p>
          <w:p w:rsidR="005A710E" w:rsidRPr="003023E3" w:rsidRDefault="005A710E" w:rsidP="00DF0FE8">
            <w:pPr>
              <w:widowControl w:val="0"/>
              <w:rPr>
                <w:bCs/>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rPr>
            </w:pPr>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1849"/>
        </w:trPr>
        <w:tc>
          <w:tcPr>
            <w:tcW w:w="577" w:type="dxa"/>
            <w:shd w:val="clear" w:color="auto" w:fill="FFFFFF"/>
          </w:tcPr>
          <w:p w:rsidR="005A710E" w:rsidRPr="003023E3" w:rsidRDefault="005A710E" w:rsidP="00DF0FE8">
            <w:pPr>
              <w:widowControl w:val="0"/>
              <w:ind w:left="180"/>
              <w:rPr>
                <w:bCs/>
                <w:color w:val="000000"/>
              </w:rPr>
            </w:pPr>
            <w:r w:rsidRPr="003023E3">
              <w:rPr>
                <w:bCs/>
                <w:color w:val="000000"/>
              </w:rPr>
              <w:t>7.</w:t>
            </w:r>
          </w:p>
        </w:tc>
        <w:tc>
          <w:tcPr>
            <w:tcW w:w="2127" w:type="dxa"/>
            <w:shd w:val="clear" w:color="auto" w:fill="FFFFFF"/>
          </w:tcPr>
          <w:p w:rsidR="005A710E" w:rsidRPr="003023E3" w:rsidRDefault="005A710E"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5A710E" w:rsidRPr="003023E3" w:rsidRDefault="005A710E" w:rsidP="00DF0FE8">
            <w:pPr>
              <w:widowControl w:val="0"/>
              <w:rPr>
                <w:bCs/>
                <w:color w:val="000000"/>
              </w:rPr>
            </w:pPr>
            <w:r w:rsidRPr="003023E3">
              <w:rPr>
                <w:bCs/>
                <w:color w:val="000000"/>
              </w:rPr>
              <w:t>187700,</w:t>
            </w:r>
          </w:p>
          <w:p w:rsidR="005A710E" w:rsidRPr="003023E3" w:rsidRDefault="005A710E"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5A710E" w:rsidRPr="003023E3" w:rsidRDefault="005A710E" w:rsidP="00DF0FE8">
            <w:pPr>
              <w:widowControl w:val="0"/>
              <w:jc w:val="center"/>
              <w:rPr>
                <w:bCs/>
                <w:color w:val="000000"/>
              </w:rPr>
            </w:pPr>
            <w:r w:rsidRPr="003023E3">
              <w:rPr>
                <w:bCs/>
                <w:color w:val="000000"/>
              </w:rPr>
              <w:t>С 9.00 до 21.00, ежедневно,</w:t>
            </w:r>
          </w:p>
          <w:p w:rsidR="005A710E" w:rsidRPr="003023E3" w:rsidRDefault="005A710E" w:rsidP="00DF0FE8">
            <w:pPr>
              <w:widowControl w:val="0"/>
              <w:jc w:val="center"/>
              <w:rPr>
                <w:bCs/>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rPr>
            </w:pPr>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1849"/>
        </w:trPr>
        <w:tc>
          <w:tcPr>
            <w:tcW w:w="577" w:type="dxa"/>
            <w:shd w:val="clear" w:color="auto" w:fill="FFFFFF"/>
          </w:tcPr>
          <w:p w:rsidR="005A710E" w:rsidRPr="003023E3" w:rsidRDefault="005A710E" w:rsidP="00DF0FE8">
            <w:pPr>
              <w:widowControl w:val="0"/>
              <w:ind w:left="180"/>
              <w:rPr>
                <w:bCs/>
                <w:color w:val="000000"/>
              </w:rPr>
            </w:pPr>
            <w:r w:rsidRPr="003023E3">
              <w:rPr>
                <w:bCs/>
                <w:color w:val="000000"/>
              </w:rPr>
              <w:t>8.</w:t>
            </w:r>
          </w:p>
        </w:tc>
        <w:tc>
          <w:tcPr>
            <w:tcW w:w="2127" w:type="dxa"/>
            <w:shd w:val="clear" w:color="auto" w:fill="FFFFFF"/>
          </w:tcPr>
          <w:p w:rsidR="005A710E" w:rsidRPr="003023E3" w:rsidRDefault="005A710E"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5A710E" w:rsidRPr="003023E3" w:rsidRDefault="005A710E" w:rsidP="00DF0FE8">
            <w:pPr>
              <w:widowControl w:val="0"/>
              <w:rPr>
                <w:bCs/>
                <w:color w:val="000000"/>
              </w:rPr>
            </w:pPr>
            <w:r w:rsidRPr="003023E3">
              <w:rPr>
                <w:bCs/>
                <w:color w:val="000000"/>
              </w:rPr>
              <w:t>188480,</w:t>
            </w:r>
          </w:p>
          <w:p w:rsidR="005A710E" w:rsidRPr="003023E3" w:rsidRDefault="005A710E"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5A710E" w:rsidRPr="003023E3" w:rsidRDefault="005A710E" w:rsidP="00DF0FE8">
            <w:pPr>
              <w:widowControl w:val="0"/>
              <w:jc w:val="center"/>
              <w:rPr>
                <w:bCs/>
                <w:color w:val="000000"/>
              </w:rPr>
            </w:pPr>
            <w:r w:rsidRPr="003023E3">
              <w:rPr>
                <w:bCs/>
                <w:color w:val="000000"/>
              </w:rPr>
              <w:t>С 9.00 до 21.00, ежедневно,</w:t>
            </w:r>
          </w:p>
          <w:p w:rsidR="005A710E" w:rsidRPr="003023E3" w:rsidRDefault="005A710E" w:rsidP="00DF0FE8">
            <w:pPr>
              <w:widowControl w:val="0"/>
              <w:jc w:val="center"/>
              <w:rPr>
                <w:bCs/>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rPr>
            </w:pPr>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2518"/>
        </w:trPr>
        <w:tc>
          <w:tcPr>
            <w:tcW w:w="577" w:type="dxa"/>
            <w:shd w:val="clear" w:color="auto" w:fill="FFFFFF"/>
          </w:tcPr>
          <w:p w:rsidR="005A710E" w:rsidRPr="003023E3" w:rsidRDefault="005A710E" w:rsidP="00DF0FE8">
            <w:pPr>
              <w:widowControl w:val="0"/>
              <w:ind w:left="180"/>
              <w:rPr>
                <w:bCs/>
                <w:color w:val="000000"/>
              </w:rPr>
            </w:pPr>
            <w:r w:rsidRPr="003023E3">
              <w:rPr>
                <w:bCs/>
                <w:color w:val="000000"/>
              </w:rPr>
              <w:t>9.</w:t>
            </w:r>
          </w:p>
        </w:tc>
        <w:tc>
          <w:tcPr>
            <w:tcW w:w="2127" w:type="dxa"/>
            <w:shd w:val="clear" w:color="auto" w:fill="FFFFFF"/>
          </w:tcPr>
          <w:p w:rsidR="005A710E" w:rsidRPr="003023E3" w:rsidRDefault="005A710E"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5A710E" w:rsidRPr="003023E3" w:rsidRDefault="005A710E" w:rsidP="00DF0FE8">
            <w:pPr>
              <w:widowControl w:val="0"/>
              <w:rPr>
                <w:bCs/>
                <w:color w:val="000000"/>
              </w:rPr>
            </w:pPr>
            <w:r w:rsidRPr="003023E3">
              <w:rPr>
                <w:bCs/>
                <w:color w:val="000000"/>
              </w:rPr>
              <w:t>188730,</w:t>
            </w:r>
          </w:p>
          <w:p w:rsidR="005A710E" w:rsidRPr="003023E3" w:rsidRDefault="005A710E"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5A710E" w:rsidRPr="003023E3" w:rsidRDefault="005A710E" w:rsidP="00DF0FE8">
            <w:pPr>
              <w:widowControl w:val="0"/>
              <w:jc w:val="center"/>
              <w:rPr>
                <w:bCs/>
                <w:color w:val="000000"/>
              </w:rPr>
            </w:pPr>
            <w:r w:rsidRPr="003023E3">
              <w:rPr>
                <w:bCs/>
                <w:color w:val="000000"/>
              </w:rPr>
              <w:t>С 9.00 до 21.00, ежедневно,</w:t>
            </w:r>
          </w:p>
          <w:p w:rsidR="005A710E" w:rsidRPr="003023E3" w:rsidRDefault="005A710E" w:rsidP="00DF0FE8">
            <w:pPr>
              <w:widowControl w:val="0"/>
              <w:jc w:val="center"/>
              <w:rPr>
                <w:bCs/>
                <w:color w:val="000000"/>
              </w:rPr>
            </w:pPr>
            <w:r w:rsidRPr="003023E3">
              <w:rPr>
                <w:bCs/>
                <w:color w:val="000000"/>
              </w:rPr>
              <w:t>без перерыва</w:t>
            </w:r>
          </w:p>
        </w:tc>
        <w:tc>
          <w:tcPr>
            <w:tcW w:w="1750" w:type="dxa"/>
            <w:shd w:val="clear" w:color="auto" w:fill="FFFFFF"/>
          </w:tcPr>
          <w:p w:rsidR="005A710E" w:rsidRPr="003023E3" w:rsidRDefault="005A710E" w:rsidP="00DF0FE8">
            <w:pPr>
              <w:widowControl w:val="0"/>
              <w:rPr>
                <w:color w:val="000000"/>
              </w:rPr>
            </w:pPr>
          </w:p>
        </w:tc>
        <w:tc>
          <w:tcPr>
            <w:tcW w:w="1260" w:type="dxa"/>
            <w:shd w:val="clear" w:color="auto" w:fill="FFFFFF"/>
          </w:tcPr>
          <w:p w:rsidR="005A710E" w:rsidRPr="003023E3" w:rsidRDefault="005A710E" w:rsidP="00DF0FE8">
            <w:pPr>
              <w:widowControl w:val="0"/>
              <w:rPr>
                <w:color w:val="000000"/>
              </w:rPr>
            </w:pPr>
          </w:p>
        </w:tc>
      </w:tr>
      <w:tr w:rsidR="005A710E" w:rsidRPr="003023E3">
        <w:trPr>
          <w:trHeight w:hRule="exact" w:val="3412"/>
        </w:trPr>
        <w:tc>
          <w:tcPr>
            <w:tcW w:w="577" w:type="dxa"/>
            <w:shd w:val="clear" w:color="auto" w:fill="FFFFFF"/>
          </w:tcPr>
          <w:p w:rsidR="005A710E" w:rsidRPr="003023E3" w:rsidRDefault="005A710E"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5A710E" w:rsidRPr="003023E3" w:rsidRDefault="005A710E" w:rsidP="00DF0FE8">
            <w:pPr>
              <w:widowControl w:val="0"/>
              <w:rPr>
                <w:color w:val="000000"/>
              </w:rPr>
            </w:pPr>
            <w:r w:rsidRPr="003023E3">
              <w:rPr>
                <w:bCs/>
                <w:color w:val="000000"/>
              </w:rPr>
              <w:t>ГБУ ЛО «МФЦ»</w:t>
            </w:r>
          </w:p>
        </w:tc>
        <w:tc>
          <w:tcPr>
            <w:tcW w:w="2055" w:type="dxa"/>
            <w:shd w:val="clear" w:color="auto" w:fill="FFFFFF"/>
          </w:tcPr>
          <w:p w:rsidR="005A710E" w:rsidRPr="003023E3" w:rsidRDefault="005A710E"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5A710E" w:rsidRPr="003023E3" w:rsidRDefault="005A710E" w:rsidP="00DF0FE8">
            <w:pPr>
              <w:widowControl w:val="0"/>
              <w:rPr>
                <w:bCs/>
                <w:color w:val="000000"/>
              </w:rPr>
            </w:pPr>
            <w:r w:rsidRPr="003023E3">
              <w:rPr>
                <w:bCs/>
                <w:color w:val="000000"/>
              </w:rPr>
              <w:t xml:space="preserve">пн-чт – </w:t>
            </w:r>
          </w:p>
          <w:p w:rsidR="005A710E" w:rsidRPr="003023E3" w:rsidRDefault="005A710E" w:rsidP="00DF0FE8">
            <w:pPr>
              <w:widowControl w:val="0"/>
              <w:rPr>
                <w:bCs/>
                <w:color w:val="000000"/>
              </w:rPr>
            </w:pPr>
            <w:r w:rsidRPr="003023E3">
              <w:rPr>
                <w:bCs/>
                <w:color w:val="000000"/>
              </w:rPr>
              <w:t xml:space="preserve">с 9.00 до 18.00, </w:t>
            </w:r>
          </w:p>
          <w:p w:rsidR="005A710E" w:rsidRPr="003023E3" w:rsidRDefault="005A710E" w:rsidP="00DF0FE8">
            <w:pPr>
              <w:widowControl w:val="0"/>
              <w:rPr>
                <w:bCs/>
                <w:color w:val="000000"/>
              </w:rPr>
            </w:pPr>
            <w:r w:rsidRPr="003023E3">
              <w:rPr>
                <w:bCs/>
                <w:color w:val="000000"/>
              </w:rPr>
              <w:t xml:space="preserve">пт. – </w:t>
            </w:r>
          </w:p>
          <w:p w:rsidR="005A710E" w:rsidRPr="003023E3" w:rsidRDefault="005A710E" w:rsidP="00DF0FE8">
            <w:pPr>
              <w:widowControl w:val="0"/>
              <w:rPr>
                <w:color w:val="000000"/>
              </w:rPr>
            </w:pPr>
            <w:r w:rsidRPr="003023E3">
              <w:rPr>
                <w:bCs/>
                <w:color w:val="000000"/>
              </w:rPr>
              <w:t>с 9.00 до 17.00, перерыв с</w:t>
            </w:r>
          </w:p>
          <w:p w:rsidR="005A710E" w:rsidRPr="003023E3" w:rsidRDefault="005A710E" w:rsidP="00DF0FE8">
            <w:pPr>
              <w:widowControl w:val="0"/>
              <w:tabs>
                <w:tab w:val="left" w:pos="733"/>
              </w:tabs>
              <w:rPr>
                <w:color w:val="000000"/>
              </w:rPr>
            </w:pPr>
            <w:r w:rsidRPr="003023E3">
              <w:rPr>
                <w:bCs/>
                <w:color w:val="000000"/>
              </w:rPr>
              <w:t>13.00 до 13.48, выходные дни -</w:t>
            </w:r>
          </w:p>
          <w:p w:rsidR="005A710E" w:rsidRPr="003023E3" w:rsidRDefault="005A710E" w:rsidP="00DF0FE8">
            <w:pPr>
              <w:widowControl w:val="0"/>
              <w:rPr>
                <w:color w:val="000000"/>
              </w:rPr>
            </w:pPr>
            <w:r w:rsidRPr="003023E3">
              <w:rPr>
                <w:bCs/>
                <w:color w:val="000000"/>
              </w:rPr>
              <w:t>сб, вс.</w:t>
            </w:r>
          </w:p>
        </w:tc>
        <w:tc>
          <w:tcPr>
            <w:tcW w:w="1750" w:type="dxa"/>
            <w:shd w:val="clear" w:color="auto" w:fill="FFFFFF"/>
          </w:tcPr>
          <w:p w:rsidR="005A710E" w:rsidRPr="003023E3" w:rsidRDefault="005A710E" w:rsidP="00DF0FE8">
            <w:pPr>
              <w:widowControl w:val="0"/>
              <w:ind w:left="85"/>
              <w:rPr>
                <w:color w:val="000000"/>
              </w:rPr>
            </w:pPr>
            <w:hyperlink r:id="rId17"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5A710E" w:rsidRPr="003023E3" w:rsidRDefault="005A710E" w:rsidP="00DF0FE8">
            <w:pPr>
              <w:widowControl w:val="0"/>
              <w:ind w:left="-12" w:firstLine="12"/>
              <w:jc w:val="center"/>
              <w:rPr>
                <w:color w:val="000000"/>
              </w:rPr>
            </w:pPr>
            <w:r w:rsidRPr="003023E3">
              <w:rPr>
                <w:bCs/>
                <w:color w:val="000000"/>
              </w:rPr>
              <w:t>577-47-30</w:t>
            </w:r>
          </w:p>
        </w:tc>
      </w:tr>
    </w:tbl>
    <w:p w:rsidR="005A710E" w:rsidRPr="003023E3" w:rsidRDefault="005A710E" w:rsidP="00234DCA">
      <w:pPr>
        <w:ind w:left="4248"/>
        <w:rPr>
          <w:color w:val="000000"/>
          <w:lang w:eastAsia="ru-RU"/>
        </w:rPr>
      </w:pPr>
    </w:p>
    <w:p w:rsidR="005A710E" w:rsidRPr="003023E3" w:rsidRDefault="005A710E" w:rsidP="008817C3">
      <w:pPr>
        <w:widowControl w:val="0"/>
        <w:jc w:val="right"/>
        <w:rPr>
          <w:color w:val="000000"/>
        </w:rPr>
      </w:pPr>
    </w:p>
    <w:p w:rsidR="005A710E" w:rsidRDefault="005A710E" w:rsidP="00234DCA">
      <w:pPr>
        <w:widowControl w:val="0"/>
        <w:autoSpaceDE w:val="0"/>
        <w:autoSpaceDN w:val="0"/>
        <w:adjustRightInd w:val="0"/>
        <w:ind w:left="4248"/>
        <w:jc w:val="right"/>
        <w:outlineLvl w:val="1"/>
        <w:rPr>
          <w:color w:val="000000"/>
        </w:rPr>
        <w:sectPr w:rsidR="005A710E" w:rsidSect="00627449">
          <w:footerReference w:type="default" r:id="rId18"/>
          <w:pgSz w:w="11906" w:h="16838"/>
          <w:pgMar w:top="709" w:right="850" w:bottom="1134" w:left="1276" w:header="708" w:footer="708" w:gutter="0"/>
          <w:cols w:space="708"/>
          <w:docGrid w:linePitch="360"/>
        </w:sectPr>
      </w:pPr>
    </w:p>
    <w:p w:rsidR="005A710E" w:rsidRPr="003023E3" w:rsidRDefault="005A710E" w:rsidP="008817C3">
      <w:pPr>
        <w:widowControl w:val="0"/>
        <w:jc w:val="right"/>
        <w:rPr>
          <w:color w:val="000000"/>
        </w:rPr>
      </w:pPr>
      <w:r w:rsidRPr="003023E3">
        <w:rPr>
          <w:color w:val="000000"/>
        </w:rPr>
        <w:t xml:space="preserve">Приложение № </w:t>
      </w:r>
      <w:r>
        <w:rPr>
          <w:color w:val="000000"/>
        </w:rPr>
        <w:t>3</w:t>
      </w:r>
      <w:r w:rsidRPr="003023E3">
        <w:rPr>
          <w:color w:val="000000"/>
        </w:rPr>
        <w:t xml:space="preserve"> </w:t>
      </w:r>
    </w:p>
    <w:p w:rsidR="005A710E" w:rsidRDefault="005A710E" w:rsidP="008817C3">
      <w:pPr>
        <w:widowControl w:val="0"/>
        <w:jc w:val="right"/>
        <w:rPr>
          <w:color w:val="000000"/>
        </w:rPr>
      </w:pPr>
      <w:r w:rsidRPr="003023E3">
        <w:rPr>
          <w:color w:val="000000"/>
        </w:rPr>
        <w:t>к административному регламенту</w:t>
      </w:r>
    </w:p>
    <w:p w:rsidR="005A710E" w:rsidRDefault="005A710E" w:rsidP="008817C3">
      <w:pPr>
        <w:widowControl w:val="0"/>
        <w:jc w:val="right"/>
        <w:rPr>
          <w:color w:val="000000"/>
        </w:rPr>
      </w:pPr>
      <w:r>
        <w:rPr>
          <w:noProof/>
          <w:lang w:eastAsia="ru-RU"/>
        </w:rPr>
        <w:pict>
          <v:roundrect id="Скругленный прямоугольник 1" o:spid="_x0000_s1026" style="position:absolute;left:0;text-align:left;margin-left:-18.45pt;margin-top:10.6pt;width:783.75pt;height:44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" fillcolor="#9eeaff" strokecolor="#46aac5">
            <v:fill color2="#e4f9ff" rotate="t" angle="180" colors="0 #9eeaff;22938f #bbefff;1 #e4f9ff" focus="100%" type="gradient"/>
            <v:shadow on="t" color="black" opacity="24903f" origin=",.5" offset="0,.55556mm"/>
            <v:textbox>
              <w:txbxContent>
                <w:p w:rsidR="005A710E" w:rsidRPr="008817C3" w:rsidRDefault="005A710E" w:rsidP="008817C3">
                  <w:pPr>
                    <w:spacing w:line="288" w:lineRule="auto"/>
                    <w:ind w:firstLine="547"/>
                    <w:jc w:val="both"/>
                    <w:rPr>
                      <w:color w:val="000000"/>
                      <w:lang w:eastAsia="ru-RU"/>
                    </w:rPr>
                  </w:pPr>
                  <w:r w:rsidRPr="008817C3">
                    <w:rPr>
                      <w:color w:val="000000"/>
                      <w:lang w:eastAsia="ru-RU"/>
                    </w:rPr>
                    <w:t>заявление</w:t>
                  </w:r>
                  <w:r>
                    <w:rPr>
                      <w:color w:val="000000"/>
                      <w:lang w:eastAsia="ru-RU"/>
                    </w:rPr>
                    <w:t xml:space="preserve"> гражданина или юридического лица об утверждении схемы расположения земельного участка или земельных участков на кадастровом плане территории</w:t>
                  </w:r>
                </w:p>
                <w:p w:rsidR="005A710E" w:rsidRPr="00F37641" w:rsidRDefault="005A710E" w:rsidP="008817C3">
                  <w:pPr>
                    <w:jc w:val="center"/>
                    <w:rPr>
                      <w:sz w:val="16"/>
                      <w:szCs w:val="16"/>
                    </w:rPr>
                  </w:pPr>
                </w:p>
              </w:txbxContent>
            </v:textbox>
          </v:roundrect>
        </w:pict>
      </w:r>
    </w:p>
    <w:p w:rsidR="005A710E" w:rsidRDefault="005A710E" w:rsidP="008817C3">
      <w:pPr>
        <w:widowControl w:val="0"/>
        <w:jc w:val="right"/>
        <w:rPr>
          <w:color w:val="000000"/>
        </w:rPr>
      </w:pPr>
    </w:p>
    <w:p w:rsidR="005A710E" w:rsidRDefault="005A710E" w:rsidP="008817C3">
      <w:pPr>
        <w:widowControl w:val="0"/>
        <w:jc w:val="right"/>
        <w:rPr>
          <w:color w:val="000000"/>
        </w:rPr>
      </w:pPr>
    </w:p>
    <w:p w:rsidR="005A710E" w:rsidRDefault="005A710E" w:rsidP="008817C3">
      <w:pPr>
        <w:widowControl w:val="0"/>
        <w:jc w:val="right"/>
        <w:rPr>
          <w:color w:val="00000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28.05pt;margin-top:12.1pt;width:38.15pt;height:19.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5A710E" w:rsidRDefault="005A710E" w:rsidP="008817C3"/>
    <w:p w:rsidR="005A710E" w:rsidRPr="003023E3" w:rsidRDefault="005A710E" w:rsidP="008817C3">
      <w:pPr>
        <w:widowControl w:val="0"/>
        <w:jc w:val="right"/>
        <w:rPr>
          <w:color w:val="000000"/>
        </w:rPr>
      </w:pPr>
      <w:r>
        <w:rPr>
          <w:noProof/>
          <w:lang w:eastAsia="ru-RU"/>
        </w:rPr>
        <w:pict>
          <v:roundrect id="Скругленный прямоугольник 3" o:spid="_x0000_s1028" style="position:absolute;left:0;text-align:left;margin-left:37.75pt;margin-top:7.05pt;width:629.25pt;height:45.7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5A710E" w:rsidRPr="008817C3" w:rsidRDefault="005A710E" w:rsidP="008817C3">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p>
    <w:p w:rsidR="005A710E" w:rsidRDefault="005A710E" w:rsidP="00234DCA">
      <w:pPr>
        <w:widowControl w:val="0"/>
        <w:autoSpaceDE w:val="0"/>
        <w:autoSpaceDN w:val="0"/>
        <w:adjustRightInd w:val="0"/>
        <w:ind w:left="4248"/>
        <w:jc w:val="right"/>
        <w:outlineLvl w:val="1"/>
        <w:rPr>
          <w:color w:val="000000"/>
        </w:rPr>
      </w:pPr>
    </w:p>
    <w:p w:rsidR="005A710E" w:rsidRDefault="005A710E" w:rsidP="00234DCA">
      <w:pPr>
        <w:widowControl w:val="0"/>
        <w:autoSpaceDE w:val="0"/>
        <w:autoSpaceDN w:val="0"/>
        <w:adjustRightInd w:val="0"/>
        <w:ind w:left="4248"/>
        <w:jc w:val="right"/>
        <w:outlineLvl w:val="1"/>
        <w:rPr>
          <w:color w:val="000000"/>
        </w:rPr>
        <w:sectPr w:rsidR="005A710E" w:rsidSect="008817C3">
          <w:pgSz w:w="16838" w:h="11906" w:orient="landscape"/>
          <w:pgMar w:top="1701" w:right="709" w:bottom="851" w:left="1134" w:header="709" w:footer="709" w:gutter="0"/>
          <w:cols w:space="708"/>
          <w:docGrid w:linePitch="360"/>
        </w:sectPr>
      </w:pPr>
      <w:r>
        <w:rPr>
          <w:noProof/>
          <w:lang w:eastAsia="ru-RU"/>
        </w:rPr>
        <w:pict>
          <v:roundrect id="Скругленный прямоугольник 2" o:spid="_x0000_s1029" style="position:absolute;left:0;text-align:left;margin-left:-22.3pt;margin-top:201.25pt;width:212.3pt;height:100.7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N5YQMAAFY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zGZs8iJ0E01PkFTgAMKHamM2xPYPr74PwRWJyFGC3Od3+In0JqJE23K0pKbd89&#10;JA/2OKJQS8kEZysy+nYMllMiXylstPWs20W3Pm66vdVOQGRRM1zUqHG1o7EXM6wow+Iy2Hs5WxZW&#10;V2f4DGyHW1EFiuHdTe20mx3fzHx8SBjf3o5mOIAN+H11YthsJATiT6dnYE07ZTzOpwM9m8PQvzdn&#10;GttQEkpvj70uRBxCd7giH2GDw3vWAeGhCa/D4j5a3T2Hm78B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CxAiN5YQMA&#10;AFYHAAAOAAAAAAAAAAAAAAAAAC4CAABkcnMvZTJvRG9jLnhtbFBLAQItABQABgAIAAAAIQBO83mZ&#10;4AAAAAsBAAAPAAAAAAAAAAAAAAAAALs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2">
              <w:txbxContent>
                <w:p w:rsidR="005A710E" w:rsidRPr="008817C3" w:rsidRDefault="005A710E" w:rsidP="008817C3">
                  <w:pPr>
                    <w:jc w:val="center"/>
                    <w:rPr>
                      <w:color w:val="000000"/>
                    </w:rPr>
                  </w:pPr>
                  <w:r>
                    <w:rPr>
                      <w:color w:val="000000"/>
                    </w:rPr>
                    <w:t>Направление решения об утверждении схемы расположения земельного участка с приложением схемы расположения земельного участка в орган кадастрового учета в срок не более 5 дней</w:t>
                  </w:r>
                </w:p>
              </w:txbxContent>
            </v:textbox>
          </v:roundrect>
        </w:pict>
      </w:r>
      <w:r>
        <w:rPr>
          <w:noProof/>
          <w:lang w:eastAsia="ru-RU"/>
        </w:rPr>
        <w:pict>
          <v:roundrect id="_x0000_s1030" style="position:absolute;left:0;text-align:left;margin-left:207.2pt;margin-top:201.25pt;width:212.3pt;height:100.7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_x0000_s1030">
              <w:txbxContent>
                <w:p w:rsidR="005A710E" w:rsidRPr="008817C3" w:rsidRDefault="005A710E" w:rsidP="008817C3">
                  <w:pPr>
                    <w:jc w:val="both"/>
                    <w:rPr>
                      <w:color w:val="000000"/>
                      <w:lang w:eastAsia="ru-RU"/>
                    </w:rPr>
                  </w:pPr>
                  <w:r>
                    <w:rPr>
                      <w:color w:val="000000"/>
                      <w:lang w:eastAsia="ru-RU"/>
                    </w:rPr>
                    <w:t xml:space="preserve">Направление или выдача решения об утверждении схемы расположения земельного участка заявителю </w:t>
                  </w:r>
                </w:p>
                <w:p w:rsidR="005A710E" w:rsidRDefault="005A710E" w:rsidP="008817C3">
                  <w:pPr>
                    <w:jc w:val="center"/>
                  </w:pPr>
                </w:p>
              </w:txbxContent>
            </v:textbox>
          </v:roundrect>
        </w:pict>
      </w:r>
      <w:r>
        <w:rPr>
          <w:noProof/>
          <w:lang w:eastAsia="ru-RU"/>
        </w:rPr>
        <w:pict>
          <v:shape id="Стрелка вниз 5" o:spid="_x0000_s1031" type="#_x0000_t67" style="position:absolute;left:0;text-align:left;margin-left:550pt;margin-top:24.5pt;width:38.15pt;height:3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Pr>
          <w:noProof/>
          <w:lang w:eastAsia="ru-RU"/>
        </w:rPr>
        <w:pict>
          <v:shape id="Стрелка вниз 18" o:spid="_x0000_s1032" type="#_x0000_t67" style="position:absolute;left:0;text-align:left;margin-left:259.1pt;margin-top:169.25pt;width:38.15pt;height:32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noProof/>
          <w:lang w:eastAsia="ru-RU"/>
        </w:rPr>
        <w:pict>
          <v:shape id="Стрелка вниз 14" o:spid="_x0000_s1033" type="#_x0000_t67" style="position:absolute;left:0;text-align:left;margin-left:52.05pt;margin-top:169.25pt;width:38.15pt;height:31.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Скругленный прямоугольник 12" o:spid="_x0000_s1034" style="position:absolute;left:0;text-align:left;margin-left:4pt;margin-top:97.5pt;width:373.5pt;height:71.7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5A710E" w:rsidRPr="008817C3" w:rsidRDefault="005A710E" w:rsidP="008817C3">
                  <w:pPr>
                    <w:rPr>
                      <w:color w:val="000000"/>
                      <w:lang w:eastAsia="ru-RU"/>
                    </w:rPr>
                  </w:pPr>
                  <w:r w:rsidRPr="008817C3">
                    <w:rPr>
                      <w:color w:val="000000"/>
                      <w:lang w:eastAsia="ru-RU"/>
                    </w:rPr>
                    <w:t>Принятие  решение об утверждении схемы расположения земельного участка на кадастровом плане территории</w:t>
                  </w:r>
                </w:p>
                <w:p w:rsidR="005A710E" w:rsidRPr="008817C3" w:rsidRDefault="005A710E" w:rsidP="008817C3">
                  <w:pPr>
                    <w:rPr>
                      <w:color w:val="000000"/>
                      <w:lang w:eastAsia="ru-RU"/>
                    </w:rPr>
                  </w:pPr>
                  <w:r w:rsidRPr="008817C3">
                    <w:rPr>
                      <w:i/>
                      <w:color w:val="000000"/>
                      <w:lang w:eastAsia="ru-RU"/>
                    </w:rPr>
                    <w:t>(Срок действия решения об утверждении схемы расположения земельного участка составляет два года</w:t>
                  </w:r>
                  <w:r w:rsidRPr="008817C3">
                    <w:rPr>
                      <w:color w:val="000000"/>
                      <w:lang w:eastAsia="ru-RU"/>
                    </w:rPr>
                    <w:t>)</w:t>
                  </w:r>
                </w:p>
                <w:p w:rsidR="005A710E" w:rsidRPr="008817C3" w:rsidRDefault="005A710E" w:rsidP="008817C3">
                  <w:pPr>
                    <w:jc w:val="center"/>
                    <w:rPr>
                      <w:color w:val="FFFFFF"/>
                    </w:rPr>
                  </w:pPr>
                </w:p>
              </w:txbxContent>
            </v:textbox>
          </v:roundrect>
        </w:pict>
      </w:r>
      <w:r>
        <w:rPr>
          <w:noProof/>
          <w:lang w:eastAsia="ru-RU"/>
        </w:rPr>
        <w:pict>
          <v:shape id="Стрелка вниз 11" o:spid="_x0000_s1035" type="#_x0000_t67" style="position:absolute;left:0;text-align:left;margin-left:169.05pt;margin-top:74.25pt;width:38.15pt;height:23.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noProof/>
          <w:lang w:eastAsia="ru-RU"/>
        </w:rPr>
        <w:pict>
          <v:roundrect id="Скругленный прямоугольник 8" o:spid="_x0000_s1036" style="position:absolute;left:0;text-align:left;margin-left:85pt;margin-top:44pt;width:197.9pt;height:29.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5A710E" w:rsidRPr="008817C3" w:rsidRDefault="005A710E" w:rsidP="008817C3">
                  <w:pPr>
                    <w:jc w:val="center"/>
                    <w:rPr>
                      <w:color w:val="000000"/>
                    </w:rPr>
                  </w:pPr>
                  <w:r w:rsidRPr="008817C3">
                    <w:rPr>
                      <w:color w:val="000000"/>
                    </w:rPr>
                    <w:t>основания для отказа отсутствуют</w:t>
                  </w:r>
                </w:p>
              </w:txbxContent>
            </v:textbox>
          </v:roundrect>
        </w:pict>
      </w:r>
      <w:r>
        <w:rPr>
          <w:noProof/>
          <w:lang w:eastAsia="ru-RU"/>
        </w:rPr>
        <w:pict>
          <v:shape id="Стрелка вниз 7" o:spid="_x0000_s1037" type="#_x0000_t67" style="position:absolute;left:0;text-align:left;margin-left:174.3pt;margin-top:24.5pt;width:38.15pt;height:19.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Pr>
          <w:noProof/>
          <w:lang w:eastAsia="ru-RU"/>
        </w:rPr>
        <w:pict>
          <v:roundrect id="Скругленный прямоугольник 16" o:spid="_x0000_s1038" style="position:absolute;left:0;text-align:left;margin-left:461.55pt;margin-top:252.75pt;width:237.75pt;height:44.2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5A710E" w:rsidRPr="008817C3" w:rsidRDefault="005A710E" w:rsidP="008817C3">
                  <w:pPr>
                    <w:jc w:val="center"/>
                    <w:rPr>
                      <w:color w:val="000000"/>
                    </w:rPr>
                  </w:pPr>
                  <w:r w:rsidRPr="008817C3">
                    <w:rPr>
                      <w:color w:val="000000"/>
                      <w:lang w:eastAsia="ru-RU"/>
                    </w:rPr>
                    <w:t>Направление или выдача принятого решения заявителю</w:t>
                  </w:r>
                </w:p>
              </w:txbxContent>
            </v:textbox>
          </v:roundrect>
        </w:pict>
      </w:r>
      <w:r>
        <w:rPr>
          <w:noProof/>
          <w:lang w:eastAsia="ru-RU"/>
        </w:rPr>
        <w:pict>
          <v:shape id="Стрелка вниз 20" o:spid="_x0000_s1039" type="#_x0000_t67" style="position:absolute;left:0;text-align:left;margin-left:556.05pt;margin-top:236.25pt;width:38.15pt;height:16.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Pr>
          <w:noProof/>
          <w:lang w:eastAsia="ru-RU"/>
        </w:rPr>
        <w:pict>
          <v:roundrect id="Скругленный прямоугольник 13" o:spid="_x0000_s1040" style="position:absolute;left:0;text-align:left;margin-left:461.55pt;margin-top:127.5pt;width:230.25pt;height:104.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DBNsvL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5A710E" w:rsidRPr="008817C3" w:rsidRDefault="005A710E" w:rsidP="008817C3">
                  <w:pPr>
                    <w:jc w:val="center"/>
                    <w:rPr>
                      <w:color w:val="000000"/>
                    </w:rPr>
                  </w:pPr>
                  <w:r w:rsidRPr="008817C3">
                    <w:rPr>
                      <w:color w:val="000000"/>
                      <w:lang w:eastAsia="ru-RU"/>
                    </w:rPr>
                    <w:t xml:space="preserve">Принятие решения об отказе в утверждении схемы расположения земельного участка на кадастровом плане территории об отказе в предоставлении земельного участка </w:t>
                  </w:r>
                </w:p>
              </w:txbxContent>
            </v:textbox>
          </v:roundrect>
        </w:pict>
      </w:r>
      <w:r>
        <w:rPr>
          <w:noProof/>
          <w:lang w:eastAsia="ru-RU"/>
        </w:rPr>
        <w:pict>
          <v:shape id="Стрелка вниз 15" o:spid="_x0000_s1041" type="#_x0000_t67" style="position:absolute;left:0;text-align:left;margin-left:550pt;margin-top:108.75pt;width:38.15pt;height:18.7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lang w:eastAsia="ru-RU"/>
        </w:rPr>
        <w:pict>
          <v:roundrect id="Скругленный прямоугольник 9" o:spid="_x0000_s1042" style="position:absolute;left:0;text-align:left;margin-left:461.55pt;margin-top:63pt;width:218.2pt;height:42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RYQ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h+QEZJMTH6OAwDjiY3prTioMPtD8OEYHI5CDBbHezjCT6EMcma6FWelca+u&#10;k9N5nFCo5WyOoxUJfTkDJzlTjzX22VY2GKDZEDeD4YMeAbKumaxr9KzeM9iKGRaUFXFJ54NaLgtn&#10;6lN8BXbJK6pAC/Tdlk632QvtyMd3RMjd3XgM56+FcKhPrFhOBOL9+eIUnO2GTMDx9NQsxzCMroyZ&#10;9ixVhDa7s2CKKs6gS1yRDtrg7F42AL0z9Dis7+Opy9dw5zcA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l9ZP0WED&#10;AABV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5A710E" w:rsidRPr="008817C3" w:rsidRDefault="005A710E" w:rsidP="008817C3">
                  <w:pPr>
                    <w:jc w:val="center"/>
                    <w:rPr>
                      <w:color w:val="000000"/>
                    </w:rPr>
                  </w:pPr>
                  <w:r w:rsidRPr="008817C3">
                    <w:rPr>
                      <w:color w:val="000000"/>
                    </w:rPr>
                    <w:t>имеются основания для отказа в утверждении схемы</w:t>
                  </w:r>
                </w:p>
              </w:txbxContent>
            </v:textbox>
          </v:roundrect>
        </w:pict>
      </w:r>
    </w:p>
    <w:p w:rsidR="005A710E" w:rsidRPr="003023E3" w:rsidRDefault="005A710E" w:rsidP="00B36011">
      <w:pPr>
        <w:widowControl w:val="0"/>
        <w:autoSpaceDE w:val="0"/>
        <w:autoSpaceDN w:val="0"/>
        <w:adjustRightInd w:val="0"/>
        <w:jc w:val="right"/>
        <w:outlineLvl w:val="1"/>
        <w:rPr>
          <w:color w:val="000000"/>
        </w:rPr>
      </w:pPr>
      <w:r w:rsidRPr="003023E3">
        <w:rPr>
          <w:color w:val="000000"/>
        </w:rPr>
        <w:t xml:space="preserve">Приложение № </w:t>
      </w:r>
      <w:r>
        <w:rPr>
          <w:color w:val="000000"/>
        </w:rPr>
        <w:t>4</w:t>
      </w:r>
    </w:p>
    <w:p w:rsidR="005A710E" w:rsidRPr="003023E3" w:rsidRDefault="005A710E" w:rsidP="00234DCA">
      <w:pPr>
        <w:widowControl w:val="0"/>
        <w:ind w:left="4248"/>
        <w:jc w:val="right"/>
        <w:rPr>
          <w:color w:val="000000"/>
        </w:rPr>
      </w:pPr>
      <w:r w:rsidRPr="003023E3">
        <w:rPr>
          <w:color w:val="000000"/>
        </w:rPr>
        <w:t>к административному регламенту</w:t>
      </w:r>
    </w:p>
    <w:p w:rsidR="005A710E" w:rsidRPr="003023E3" w:rsidRDefault="005A710E" w:rsidP="00234DCA">
      <w:pPr>
        <w:widowControl w:val="0"/>
        <w:ind w:left="4248"/>
        <w:jc w:val="right"/>
        <w:rPr>
          <w:color w:val="000000"/>
          <w:szCs w:val="20"/>
        </w:rPr>
      </w:pPr>
    </w:p>
    <w:p w:rsidR="005A710E" w:rsidRPr="003023E3" w:rsidRDefault="005A710E" w:rsidP="00234DCA">
      <w:pPr>
        <w:widowControl w:val="0"/>
        <w:ind w:left="4248"/>
        <w:jc w:val="right"/>
        <w:rPr>
          <w:color w:val="000000"/>
          <w:szCs w:val="20"/>
        </w:rPr>
      </w:pPr>
      <w:r w:rsidRPr="003023E3">
        <w:rPr>
          <w:color w:val="000000"/>
          <w:szCs w:val="20"/>
        </w:rPr>
        <w:t xml:space="preserve">Главе администрации </w:t>
      </w:r>
    </w:p>
    <w:p w:rsidR="005A710E" w:rsidRPr="003023E3" w:rsidRDefault="005A710E" w:rsidP="00234DCA">
      <w:pPr>
        <w:widowControl w:val="0"/>
        <w:ind w:left="4248"/>
        <w:jc w:val="right"/>
        <w:rPr>
          <w:color w:val="000000"/>
          <w:szCs w:val="20"/>
        </w:rPr>
      </w:pPr>
      <w:r w:rsidRPr="003023E3">
        <w:rPr>
          <w:color w:val="000000"/>
          <w:szCs w:val="20"/>
        </w:rPr>
        <w:t xml:space="preserve">муниципального образования </w:t>
      </w:r>
    </w:p>
    <w:p w:rsidR="005A710E" w:rsidRPr="00FD41FC" w:rsidRDefault="005A710E" w:rsidP="00234DCA">
      <w:pPr>
        <w:widowControl w:val="0"/>
        <w:ind w:left="4248"/>
        <w:jc w:val="right"/>
      </w:pPr>
      <w:r w:rsidRPr="00FD41FC">
        <w:t>Запорожское сельское поселение</w:t>
      </w:r>
    </w:p>
    <w:p w:rsidR="005A710E" w:rsidRPr="00FD41FC" w:rsidRDefault="005A710E" w:rsidP="00234DCA">
      <w:pPr>
        <w:widowControl w:val="0"/>
        <w:ind w:left="4248"/>
        <w:jc w:val="right"/>
      </w:pPr>
      <w:r w:rsidRPr="00FD41FC">
        <w:t xml:space="preserve"> муниципального образования </w:t>
      </w:r>
    </w:p>
    <w:p w:rsidR="005A710E" w:rsidRPr="00FD41FC" w:rsidRDefault="005A710E" w:rsidP="00234DCA">
      <w:pPr>
        <w:widowControl w:val="0"/>
        <w:ind w:left="4248"/>
        <w:jc w:val="right"/>
      </w:pPr>
      <w:r w:rsidRPr="00FD41FC">
        <w:t>Приозерский муниципальный</w:t>
      </w:r>
    </w:p>
    <w:p w:rsidR="005A710E" w:rsidRPr="003023E3" w:rsidRDefault="005A710E" w:rsidP="00234DCA">
      <w:pPr>
        <w:widowControl w:val="0"/>
        <w:ind w:left="4248"/>
        <w:jc w:val="right"/>
        <w:rPr>
          <w:color w:val="000000"/>
          <w:szCs w:val="20"/>
        </w:rPr>
      </w:pPr>
      <w:r w:rsidRPr="00FD41FC">
        <w:t xml:space="preserve"> район Ленинградской области</w:t>
      </w:r>
      <w:r w:rsidRPr="003023E3">
        <w:rPr>
          <w:color w:val="000000"/>
          <w:szCs w:val="20"/>
        </w:rPr>
        <w:t xml:space="preserve"> ___________________________</w:t>
      </w:r>
    </w:p>
    <w:p w:rsidR="005A710E" w:rsidRPr="003023E3" w:rsidRDefault="005A710E" w:rsidP="00234DCA">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5A710E" w:rsidRPr="003023E3" w:rsidRDefault="005A710E" w:rsidP="00234DCA">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5A710E" w:rsidRPr="003023E3" w:rsidRDefault="005A710E" w:rsidP="00B36011">
      <w:pPr>
        <w:widowControl w:val="0"/>
        <w:jc w:val="right"/>
        <w:rPr>
          <w:color w:val="000000"/>
          <w:szCs w:val="20"/>
        </w:rPr>
      </w:pPr>
      <w:r w:rsidRPr="003023E3">
        <w:rPr>
          <w:color w:val="000000"/>
          <w:szCs w:val="20"/>
        </w:rPr>
        <w:t xml:space="preserve">                                                            _________________________________________________</w:t>
      </w:r>
    </w:p>
    <w:p w:rsidR="005A710E" w:rsidRPr="003023E3" w:rsidRDefault="005A710E">
      <w:pPr>
        <w:widowControl w:val="0"/>
        <w:jc w:val="right"/>
        <w:rPr>
          <w:color w:val="000000"/>
          <w:szCs w:val="20"/>
        </w:rPr>
      </w:pPr>
      <w:r w:rsidRPr="003023E3">
        <w:rPr>
          <w:color w:val="000000"/>
          <w:szCs w:val="20"/>
        </w:rPr>
        <w:t>_________________________________________________</w:t>
      </w:r>
    </w:p>
    <w:p w:rsidR="005A710E" w:rsidRPr="003023E3" w:rsidRDefault="005A710E">
      <w:pPr>
        <w:widowControl w:val="0"/>
        <w:jc w:val="right"/>
        <w:rPr>
          <w:color w:val="000000"/>
          <w:szCs w:val="20"/>
        </w:rPr>
      </w:pPr>
      <w:r w:rsidRPr="003023E3">
        <w:rPr>
          <w:color w:val="000000"/>
          <w:szCs w:val="20"/>
        </w:rPr>
        <w:t>_________________________________________________</w:t>
      </w:r>
    </w:p>
    <w:p w:rsidR="005A710E" w:rsidRPr="003023E3" w:rsidRDefault="005A710E">
      <w:pPr>
        <w:widowControl w:val="0"/>
        <w:jc w:val="right"/>
        <w:rPr>
          <w:color w:val="000000"/>
          <w:szCs w:val="20"/>
        </w:rPr>
      </w:pPr>
      <w:r w:rsidRPr="003023E3">
        <w:rPr>
          <w:color w:val="000000"/>
          <w:szCs w:val="20"/>
        </w:rPr>
        <w:t>_________________________________________________</w:t>
      </w:r>
    </w:p>
    <w:p w:rsidR="005A710E" w:rsidRPr="003023E3" w:rsidRDefault="005A710E" w:rsidP="00234DCA">
      <w:pPr>
        <w:widowControl w:val="0"/>
        <w:jc w:val="right"/>
        <w:rPr>
          <w:color w:val="000000"/>
          <w:szCs w:val="20"/>
        </w:rPr>
      </w:pPr>
      <w:r w:rsidRPr="003023E3">
        <w:rPr>
          <w:color w:val="000000"/>
          <w:szCs w:val="20"/>
        </w:rPr>
        <w:t>_________________________________________________</w:t>
      </w:r>
    </w:p>
    <w:p w:rsidR="005A710E" w:rsidRPr="003023E3" w:rsidRDefault="005A710E" w:rsidP="00B36011">
      <w:pPr>
        <w:widowControl w:val="0"/>
        <w:jc w:val="right"/>
        <w:rPr>
          <w:color w:val="000000"/>
          <w:szCs w:val="20"/>
        </w:rPr>
      </w:pPr>
      <w:r w:rsidRPr="003023E3">
        <w:rPr>
          <w:color w:val="000000"/>
          <w:szCs w:val="20"/>
        </w:rPr>
        <w:t xml:space="preserve">                                                            _____________________________________________</w:t>
      </w:r>
      <w:r w:rsidRPr="003023E3">
        <w:rPr>
          <w:b/>
          <w:i/>
          <w:color w:val="000000"/>
          <w:sz w:val="48"/>
          <w:szCs w:val="48"/>
        </w:rPr>
        <w:t>*</w:t>
      </w:r>
    </w:p>
    <w:p w:rsidR="005A710E" w:rsidRPr="003023E3" w:rsidRDefault="005A710E" w:rsidP="00234DCA">
      <w:pPr>
        <w:widowControl w:val="0"/>
        <w:jc w:val="both"/>
        <w:rPr>
          <w:color w:val="000000"/>
          <w:sz w:val="18"/>
          <w:szCs w:val="18"/>
        </w:rPr>
      </w:pPr>
    </w:p>
    <w:p w:rsidR="005A710E" w:rsidRPr="003023E3" w:rsidRDefault="005A710E" w:rsidP="00234DCA">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5A710E" w:rsidRPr="003023E3" w:rsidRDefault="005A710E">
      <w:pPr>
        <w:widowControl w:val="0"/>
        <w:jc w:val="right"/>
        <w:rPr>
          <w:color w:val="000000"/>
          <w:sz w:val="20"/>
          <w:szCs w:val="20"/>
        </w:rPr>
      </w:pPr>
    </w:p>
    <w:p w:rsidR="005A710E" w:rsidRPr="003023E3" w:rsidRDefault="005A710E">
      <w:pPr>
        <w:widowControl w:val="0"/>
        <w:jc w:val="right"/>
        <w:rPr>
          <w:color w:val="000000"/>
          <w:sz w:val="20"/>
          <w:szCs w:val="20"/>
        </w:rPr>
      </w:pPr>
    </w:p>
    <w:p w:rsidR="005A710E" w:rsidRPr="003023E3" w:rsidRDefault="005A710E" w:rsidP="00234DCA">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5A710E" w:rsidRPr="00E10A5A" w:rsidRDefault="005A710E" w:rsidP="002A674A">
      <w:pPr>
        <w:spacing w:line="240" w:lineRule="exact"/>
        <w:jc w:val="center"/>
        <w:rPr>
          <w:b/>
          <w:color w:val="000000"/>
          <w:lang w:eastAsia="ru-RU"/>
        </w:rPr>
      </w:pPr>
      <w:r>
        <w:rPr>
          <w:b/>
          <w:color w:val="000000"/>
        </w:rPr>
        <w:t>об утверждении схемы расположения земельного участка или земельных участков на кадастровом плане территории</w:t>
      </w:r>
    </w:p>
    <w:p w:rsidR="005A710E" w:rsidRPr="003023E3" w:rsidRDefault="005A710E">
      <w:pPr>
        <w:pStyle w:val="Heading2"/>
        <w:keepNext w:val="0"/>
        <w:widowControl w:val="0"/>
        <w:jc w:val="center"/>
        <w:rPr>
          <w:color w:val="000000"/>
          <w:sz w:val="24"/>
          <w:szCs w:val="20"/>
        </w:rPr>
      </w:pPr>
    </w:p>
    <w:p w:rsidR="005A710E" w:rsidRPr="003023E3" w:rsidRDefault="005A710E" w:rsidP="003C21E7">
      <w:pPr>
        <w:ind w:firstLine="709"/>
        <w:rPr>
          <w:color w:val="000000"/>
        </w:rPr>
      </w:pPr>
    </w:p>
    <w:p w:rsidR="005A710E" w:rsidRDefault="005A710E" w:rsidP="003C21E7">
      <w:pPr>
        <w:ind w:firstLine="709"/>
        <w:rPr>
          <w:color w:val="000000"/>
        </w:rPr>
      </w:pPr>
      <w:r w:rsidRPr="003023E3">
        <w:rPr>
          <w:color w:val="000000"/>
        </w:rPr>
        <w:t xml:space="preserve">Прошу </w:t>
      </w:r>
      <w:r>
        <w:rPr>
          <w:color w:val="000000"/>
        </w:rPr>
        <w:t>утвердить схему расположения земельного участка или земельных участков на кадастровом плане территории</w:t>
      </w:r>
      <w:r w:rsidRPr="003023E3">
        <w:rPr>
          <w:color w:val="000000"/>
        </w:rPr>
        <w:t>:</w:t>
      </w:r>
    </w:p>
    <w:p w:rsidR="005A710E" w:rsidRDefault="005A710E" w:rsidP="00B36011">
      <w:pPr>
        <w:jc w:val="both"/>
        <w:rPr>
          <w:color w:val="000000"/>
        </w:rPr>
      </w:pPr>
      <w:r>
        <w:rPr>
          <w:color w:val="000000"/>
        </w:rPr>
        <w:t>_____________________________________________________________________________</w:t>
      </w:r>
    </w:p>
    <w:p w:rsidR="005A710E" w:rsidRDefault="005A710E" w:rsidP="00B36011">
      <w:pPr>
        <w:jc w:val="both"/>
        <w:rPr>
          <w:color w:val="000000"/>
        </w:rPr>
      </w:pPr>
      <w:r>
        <w:rPr>
          <w:color w:val="000000"/>
        </w:rPr>
        <w:t>_____________________________________________________________________________</w:t>
      </w:r>
    </w:p>
    <w:p w:rsidR="005A710E" w:rsidRPr="00B36011" w:rsidRDefault="005A710E" w:rsidP="00B36011">
      <w:pPr>
        <w:jc w:val="center"/>
        <w:rPr>
          <w:color w:val="000000"/>
          <w:sz w:val="20"/>
          <w:szCs w:val="20"/>
        </w:rPr>
      </w:pPr>
      <w:r w:rsidRPr="00B36011">
        <w:rPr>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5A710E" w:rsidRDefault="005A710E" w:rsidP="00B36011">
      <w:pPr>
        <w:rPr>
          <w:color w:val="000000"/>
        </w:rPr>
      </w:pPr>
      <w:r>
        <w:rPr>
          <w:color w:val="000000"/>
        </w:rPr>
        <w:t>площадью: ___________________________________________________________ кв.м.</w:t>
      </w:r>
    </w:p>
    <w:p w:rsidR="005A710E" w:rsidRDefault="005A710E" w:rsidP="006E0E06">
      <w:pPr>
        <w:suppressAutoHyphens w:val="0"/>
        <w:jc w:val="both"/>
        <w:rPr>
          <w:color w:val="000000"/>
          <w:lang w:eastAsia="ru-RU"/>
        </w:rPr>
      </w:pPr>
    </w:p>
    <w:p w:rsidR="005A710E" w:rsidRPr="003023E3" w:rsidRDefault="005A710E" w:rsidP="006E0E06">
      <w:pPr>
        <w:suppressAutoHyphens w:val="0"/>
        <w:jc w:val="both"/>
        <w:rPr>
          <w:color w:val="000000"/>
          <w:lang w:eastAsia="ru-RU"/>
        </w:rPr>
      </w:pPr>
      <w:r w:rsidRPr="003023E3">
        <w:rPr>
          <w:color w:val="000000"/>
          <w:lang w:eastAsia="ru-RU"/>
        </w:rPr>
        <w:t>____________________________________________________________________________</w:t>
      </w:r>
    </w:p>
    <w:p w:rsidR="005A710E" w:rsidRPr="006E0E06" w:rsidRDefault="005A710E" w:rsidP="006E0E06">
      <w:pPr>
        <w:suppressAutoHyphens w:val="0"/>
        <w:jc w:val="center"/>
        <w:rPr>
          <w:color w:val="000000"/>
          <w:sz w:val="20"/>
          <w:szCs w:val="20"/>
          <w:lang w:eastAsia="ru-RU"/>
        </w:rPr>
      </w:pPr>
      <w:r>
        <w:rPr>
          <w:color w:val="000000"/>
          <w:sz w:val="20"/>
          <w:szCs w:val="20"/>
          <w:lang w:eastAsia="ru-RU"/>
        </w:rPr>
        <w:t>(</w:t>
      </w:r>
      <w:r w:rsidRPr="006E0E06">
        <w:rPr>
          <w:color w:val="000000"/>
          <w:sz w:val="20"/>
          <w:szCs w:val="20"/>
        </w:rPr>
        <w:t>реквизиты решения об утверждении документа территориального планирования и (или) проекта планировки территории</w:t>
      </w:r>
      <w:r>
        <w:rPr>
          <w:color w:val="000000"/>
          <w:sz w:val="20"/>
          <w:szCs w:val="20"/>
          <w:lang w:eastAsia="ru-RU"/>
        </w:rPr>
        <w:t>)</w:t>
      </w:r>
    </w:p>
    <w:p w:rsidR="005A710E" w:rsidRPr="003023E3" w:rsidRDefault="005A710E" w:rsidP="00B36011">
      <w:pPr>
        <w:rPr>
          <w:color w:val="000000"/>
        </w:rPr>
      </w:pPr>
    </w:p>
    <w:p w:rsidR="005A710E" w:rsidRPr="003023E3" w:rsidRDefault="005A710E"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5A710E" w:rsidRPr="006E0E06" w:rsidRDefault="005A710E" w:rsidP="006E0E06">
      <w:pPr>
        <w:suppressAutoHyphens w:val="0"/>
        <w:jc w:val="center"/>
        <w:rPr>
          <w:color w:val="000000"/>
          <w:sz w:val="20"/>
          <w:szCs w:val="20"/>
          <w:lang w:eastAsia="ru-RU"/>
        </w:rPr>
      </w:pPr>
      <w:r>
        <w:rPr>
          <w:color w:val="000000"/>
          <w:sz w:val="20"/>
          <w:szCs w:val="20"/>
          <w:lang w:eastAsia="ru-RU"/>
        </w:rPr>
        <w:t>(</w:t>
      </w:r>
      <w:r w:rsidRPr="006E0E06">
        <w:rPr>
          <w:color w:val="000000"/>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color w:val="000000"/>
          <w:sz w:val="20"/>
          <w:szCs w:val="20"/>
          <w:lang w:eastAsia="ru-RU"/>
        </w:rPr>
        <w:t>)</w:t>
      </w:r>
    </w:p>
    <w:p w:rsidR="005A710E" w:rsidRPr="003023E3" w:rsidRDefault="005A710E" w:rsidP="003C21E7">
      <w:pPr>
        <w:suppressAutoHyphens w:val="0"/>
        <w:jc w:val="both"/>
        <w:rPr>
          <w:color w:val="000000"/>
          <w:lang w:eastAsia="ru-RU"/>
        </w:rPr>
      </w:pPr>
      <w:r w:rsidRPr="003023E3">
        <w:rPr>
          <w:color w:val="000000"/>
          <w:lang w:eastAsia="ru-RU"/>
        </w:rPr>
        <w:t xml:space="preserve"> ____________________________________________________________________________</w:t>
      </w:r>
      <w:r>
        <w:rPr>
          <w:color w:val="000000"/>
          <w:lang w:eastAsia="ru-RU"/>
        </w:rPr>
        <w:t>______________________________________________________________________________</w:t>
      </w:r>
    </w:p>
    <w:p w:rsidR="005A710E" w:rsidRPr="006E0E06" w:rsidRDefault="005A710E" w:rsidP="006E0E06">
      <w:pPr>
        <w:suppressAutoHyphens w:val="0"/>
        <w:jc w:val="center"/>
        <w:rPr>
          <w:color w:val="000000"/>
          <w:sz w:val="20"/>
          <w:szCs w:val="20"/>
          <w:lang w:eastAsia="ru-RU"/>
        </w:rPr>
      </w:pPr>
      <w:r>
        <w:rPr>
          <w:color w:val="000000"/>
          <w:sz w:val="20"/>
          <w:szCs w:val="20"/>
          <w:lang w:eastAsia="ru-RU"/>
        </w:rPr>
        <w:t>(</w:t>
      </w:r>
      <w:r w:rsidRPr="006E0E06">
        <w:rPr>
          <w:color w:val="000000"/>
          <w:sz w:val="20"/>
          <w:szCs w:val="20"/>
          <w:lang w:eastAsia="ru-RU"/>
        </w:rPr>
        <w:t xml:space="preserve">кадастровый номер земельного участка или кадастровые номера земельных участков, из которых в </w:t>
      </w:r>
      <w:r>
        <w:rPr>
          <w:color w:val="000000"/>
          <w:sz w:val="20"/>
          <w:szCs w:val="20"/>
          <w:lang w:eastAsia="ru-RU"/>
        </w:rPr>
        <w:t xml:space="preserve"> с</w:t>
      </w:r>
      <w:r w:rsidRPr="006E0E06">
        <w:rPr>
          <w:color w:val="000000"/>
          <w:sz w:val="20"/>
          <w:szCs w:val="20"/>
          <w:lang w:eastAsia="ru-RU"/>
        </w:rPr>
        <w:t>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color w:val="000000"/>
          <w:sz w:val="20"/>
          <w:szCs w:val="20"/>
          <w:lang w:eastAsia="ru-RU"/>
        </w:rPr>
        <w:t>)</w:t>
      </w:r>
    </w:p>
    <w:p w:rsidR="005A710E" w:rsidRDefault="005A710E" w:rsidP="003C21E7">
      <w:pPr>
        <w:suppressAutoHyphens w:val="0"/>
        <w:jc w:val="both"/>
        <w:rPr>
          <w:color w:val="000000"/>
          <w:lang w:eastAsia="ru-RU"/>
        </w:rPr>
      </w:pPr>
    </w:p>
    <w:p w:rsidR="005A710E" w:rsidRDefault="005A710E" w:rsidP="003C21E7">
      <w:pPr>
        <w:suppressAutoHyphens w:val="0"/>
        <w:jc w:val="both"/>
        <w:rPr>
          <w:color w:val="000000"/>
          <w:lang w:eastAsia="ru-RU"/>
        </w:rPr>
      </w:pPr>
      <w:r w:rsidRPr="003023E3">
        <w:rPr>
          <w:color w:val="000000"/>
          <w:lang w:eastAsia="ru-RU"/>
        </w:rPr>
        <w:t>_______________________________________________________________</w:t>
      </w:r>
      <w:r>
        <w:rPr>
          <w:color w:val="000000"/>
          <w:lang w:eastAsia="ru-RU"/>
        </w:rPr>
        <w:t>___________________________________________________________________________________________</w:t>
      </w:r>
    </w:p>
    <w:p w:rsidR="005A710E" w:rsidRPr="006E0E06" w:rsidRDefault="005A710E" w:rsidP="006E0E06">
      <w:pPr>
        <w:suppressAutoHyphens w:val="0"/>
        <w:jc w:val="center"/>
        <w:rPr>
          <w:color w:val="000000"/>
          <w:sz w:val="20"/>
          <w:szCs w:val="20"/>
          <w:lang w:eastAsia="ru-RU"/>
        </w:rPr>
      </w:pPr>
      <w:r w:rsidRPr="006E0E06">
        <w:rPr>
          <w:color w:val="000000"/>
          <w:sz w:val="20"/>
          <w:szCs w:val="20"/>
          <w:lang w:eastAsia="ru-RU"/>
        </w:rPr>
        <w:t>(</w:t>
      </w:r>
      <w:r w:rsidRPr="006E0E06">
        <w:rPr>
          <w:color w:val="000000"/>
          <w:sz w:val="20"/>
          <w:szCs w:val="20"/>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r w:rsidRPr="006E0E06">
        <w:rPr>
          <w:color w:val="000000"/>
          <w:sz w:val="20"/>
          <w:szCs w:val="20"/>
          <w:lang w:eastAsia="ru-RU"/>
        </w:rPr>
        <w:t>)</w:t>
      </w:r>
    </w:p>
    <w:p w:rsidR="005A710E" w:rsidRPr="003023E3" w:rsidRDefault="005A710E"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5A710E" w:rsidRPr="003023E3" w:rsidRDefault="005A710E"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5A710E" w:rsidRPr="006E0E06" w:rsidRDefault="005A710E" w:rsidP="006E0E06">
      <w:pPr>
        <w:suppressAutoHyphens w:val="0"/>
        <w:jc w:val="center"/>
        <w:rPr>
          <w:color w:val="000000"/>
          <w:sz w:val="20"/>
          <w:szCs w:val="20"/>
          <w:lang w:eastAsia="ru-RU"/>
        </w:rPr>
      </w:pPr>
      <w:r w:rsidRPr="006E0E06">
        <w:rPr>
          <w:color w:val="000000"/>
          <w:sz w:val="20"/>
          <w:szCs w:val="20"/>
          <w:lang w:eastAsia="ru-RU"/>
        </w:rPr>
        <w:t>(категория земель, к которой относится образуемый земельный участок)</w:t>
      </w:r>
    </w:p>
    <w:p w:rsidR="005A710E" w:rsidRDefault="005A710E">
      <w:pPr>
        <w:widowControl w:val="0"/>
        <w:jc w:val="both"/>
        <w:rPr>
          <w:color w:val="000000"/>
          <w:szCs w:val="20"/>
        </w:rPr>
      </w:pPr>
    </w:p>
    <w:p w:rsidR="005A710E" w:rsidRDefault="005A710E">
      <w:pPr>
        <w:widowControl w:val="0"/>
        <w:jc w:val="both"/>
        <w:rPr>
          <w:color w:val="000000"/>
          <w:szCs w:val="20"/>
        </w:rPr>
      </w:pPr>
      <w:r w:rsidRPr="003023E3">
        <w:rPr>
          <w:color w:val="000000"/>
          <w:szCs w:val="20"/>
        </w:rPr>
        <w:t xml:space="preserve">Приложение: </w:t>
      </w:r>
    </w:p>
    <w:p w:rsidR="005A710E" w:rsidRPr="003023E3" w:rsidRDefault="005A710E">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5A710E" w:rsidRPr="003023E3">
        <w:trPr>
          <w:trHeight w:val="23"/>
        </w:trPr>
        <w:tc>
          <w:tcPr>
            <w:tcW w:w="675" w:type="dxa"/>
            <w:tcBorders>
              <w:top w:val="single" w:sz="4" w:space="0" w:color="000000"/>
              <w:left w:val="single" w:sz="4" w:space="0" w:color="000000"/>
              <w:bottom w:val="single" w:sz="4" w:space="0" w:color="000000"/>
            </w:tcBorders>
            <w:vAlign w:val="center"/>
          </w:tcPr>
          <w:p w:rsidR="005A710E" w:rsidRPr="003023E3" w:rsidRDefault="005A710E">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5A710E" w:rsidRPr="003023E3" w:rsidRDefault="005A710E">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5A710E" w:rsidRPr="003023E3" w:rsidRDefault="005A710E">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5A710E" w:rsidRPr="003023E3" w:rsidRDefault="005A710E">
            <w:pPr>
              <w:widowControl w:val="0"/>
              <w:snapToGrid w:val="0"/>
              <w:jc w:val="center"/>
              <w:rPr>
                <w:color w:val="000000"/>
                <w:szCs w:val="20"/>
              </w:rPr>
            </w:pPr>
            <w:r w:rsidRPr="003023E3">
              <w:rPr>
                <w:color w:val="000000"/>
                <w:szCs w:val="20"/>
              </w:rPr>
              <w:t>Кол. листов</w:t>
            </w: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r>
              <w:rPr>
                <w:color w:val="000000"/>
                <w:szCs w:val="20"/>
              </w:rPr>
              <w:t>1.</w:t>
            </w: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r>
              <w:rPr>
                <w:color w:val="000000"/>
              </w:rPr>
              <w:t xml:space="preserve">Подготовленная заявителем </w:t>
            </w:r>
            <w:r w:rsidRPr="003023E3">
              <w:rPr>
                <w:color w:val="00000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r>
              <w:rPr>
                <w:color w:val="000000"/>
                <w:szCs w:val="20"/>
              </w:rPr>
              <w:t>2.</w:t>
            </w: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r>
              <w:rPr>
                <w:color w:val="000000"/>
              </w:rPr>
              <w:t>Д</w:t>
            </w:r>
            <w:r w:rsidRPr="003023E3">
              <w:rPr>
                <w:color w:val="000000"/>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r>
              <w:rPr>
                <w:color w:val="000000"/>
                <w:szCs w:val="20"/>
              </w:rPr>
              <w:t>3.</w:t>
            </w: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r>
              <w:rPr>
                <w:color w:val="000000"/>
              </w:rPr>
              <w:t>З</w:t>
            </w:r>
            <w:r w:rsidRPr="003023E3">
              <w:rPr>
                <w:color w:val="00000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r w:rsidR="005A710E" w:rsidRPr="003023E3">
        <w:trPr>
          <w:trHeight w:val="23"/>
        </w:trPr>
        <w:tc>
          <w:tcPr>
            <w:tcW w:w="675"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5A710E" w:rsidRPr="003023E3" w:rsidRDefault="005A710E">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5A710E" w:rsidRPr="003023E3" w:rsidRDefault="005A710E">
            <w:pPr>
              <w:widowControl w:val="0"/>
              <w:snapToGrid w:val="0"/>
              <w:jc w:val="both"/>
              <w:rPr>
                <w:color w:val="000000"/>
                <w:szCs w:val="20"/>
              </w:rPr>
            </w:pPr>
          </w:p>
        </w:tc>
      </w:tr>
    </w:tbl>
    <w:p w:rsidR="005A710E" w:rsidRPr="003023E3" w:rsidRDefault="005A710E" w:rsidP="00234DCA">
      <w:pPr>
        <w:widowControl w:val="0"/>
        <w:jc w:val="both"/>
        <w:rPr>
          <w:color w:val="000000"/>
          <w:szCs w:val="20"/>
        </w:rPr>
      </w:pPr>
    </w:p>
    <w:p w:rsidR="005A710E" w:rsidRPr="003023E3" w:rsidRDefault="005A710E" w:rsidP="00234DCA">
      <w:pPr>
        <w:widowControl w:val="0"/>
        <w:tabs>
          <w:tab w:val="left" w:pos="7320"/>
        </w:tabs>
        <w:rPr>
          <w:color w:val="000000"/>
          <w:szCs w:val="20"/>
        </w:rPr>
      </w:pPr>
      <w:r w:rsidRPr="003023E3">
        <w:rPr>
          <w:color w:val="000000"/>
          <w:szCs w:val="20"/>
        </w:rPr>
        <w:tab/>
      </w:r>
    </w:p>
    <w:p w:rsidR="005A710E" w:rsidRPr="003023E3" w:rsidRDefault="005A710E" w:rsidP="00234DCA">
      <w:pPr>
        <w:widowControl w:val="0"/>
        <w:jc w:val="center"/>
        <w:rPr>
          <w:color w:val="000000"/>
          <w:szCs w:val="20"/>
        </w:rPr>
      </w:pPr>
    </w:p>
    <w:p w:rsidR="005A710E" w:rsidRPr="003023E3" w:rsidRDefault="005A710E" w:rsidP="00234DCA">
      <w:pPr>
        <w:widowControl w:val="0"/>
        <w:jc w:val="both"/>
        <w:rPr>
          <w:color w:val="000000"/>
          <w:szCs w:val="20"/>
        </w:rPr>
      </w:pPr>
      <w:r w:rsidRPr="003023E3">
        <w:rPr>
          <w:color w:val="000000"/>
          <w:szCs w:val="20"/>
        </w:rPr>
        <w:t xml:space="preserve"> «_______»__________________20___г.                                                            _______________</w:t>
      </w:r>
    </w:p>
    <w:p w:rsidR="005A710E" w:rsidRPr="003023E3" w:rsidRDefault="005A710E" w:rsidP="00234DCA">
      <w:pPr>
        <w:widowControl w:val="0"/>
        <w:jc w:val="center"/>
        <w:rPr>
          <w:color w:val="000000"/>
          <w:szCs w:val="16"/>
        </w:rPr>
      </w:pPr>
    </w:p>
    <w:p w:rsidR="005A710E" w:rsidRPr="003023E3" w:rsidRDefault="005A710E" w:rsidP="00234DCA">
      <w:pPr>
        <w:widowControl w:val="0"/>
        <w:jc w:val="center"/>
        <w:rPr>
          <w:color w:val="000000"/>
          <w:szCs w:val="16"/>
        </w:rPr>
      </w:pPr>
    </w:p>
    <w:p w:rsidR="005A710E" w:rsidRPr="003023E3" w:rsidRDefault="005A710E" w:rsidP="00234DCA">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5A710E" w:rsidRPr="003023E3" w:rsidRDefault="005A710E" w:rsidP="00234DCA">
      <w:pPr>
        <w:widowControl w:val="0"/>
        <w:jc w:val="center"/>
        <w:rPr>
          <w:color w:val="000000"/>
          <w:szCs w:val="16"/>
        </w:rPr>
      </w:pPr>
    </w:p>
    <w:p w:rsidR="005A710E" w:rsidRPr="003023E3" w:rsidRDefault="005A710E" w:rsidP="00234DCA">
      <w:pPr>
        <w:widowControl w:val="0"/>
        <w:jc w:val="center"/>
        <w:rPr>
          <w:color w:val="000000"/>
          <w:szCs w:val="16"/>
        </w:rPr>
      </w:pPr>
    </w:p>
    <w:p w:rsidR="005A710E" w:rsidRPr="003023E3" w:rsidRDefault="005A710E" w:rsidP="00234DCA">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5A710E" w:rsidRDefault="005A710E" w:rsidP="00234DCA">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p w:rsidR="005A710E" w:rsidRPr="00521604" w:rsidRDefault="005A710E" w:rsidP="00521604">
      <w:pPr>
        <w:rPr>
          <w:sz w:val="16"/>
          <w:szCs w:val="16"/>
        </w:rPr>
      </w:pPr>
    </w:p>
    <w:p w:rsidR="005A710E" w:rsidRPr="00521604" w:rsidRDefault="005A710E" w:rsidP="00521604">
      <w:pPr>
        <w:rPr>
          <w:sz w:val="16"/>
          <w:szCs w:val="16"/>
        </w:rPr>
      </w:pPr>
    </w:p>
    <w:p w:rsidR="005A710E" w:rsidRPr="00521604" w:rsidRDefault="005A710E" w:rsidP="00521604">
      <w:pPr>
        <w:rPr>
          <w:sz w:val="16"/>
          <w:szCs w:val="16"/>
        </w:rPr>
      </w:pPr>
    </w:p>
    <w:p w:rsidR="005A710E" w:rsidRPr="00521604" w:rsidRDefault="005A710E" w:rsidP="00521604">
      <w:pPr>
        <w:rPr>
          <w:sz w:val="16"/>
          <w:szCs w:val="16"/>
        </w:rPr>
      </w:pPr>
    </w:p>
    <w:p w:rsidR="005A710E" w:rsidRPr="00521604" w:rsidRDefault="005A710E" w:rsidP="00521604">
      <w:pPr>
        <w:rPr>
          <w:sz w:val="16"/>
          <w:szCs w:val="16"/>
        </w:rPr>
      </w:pPr>
    </w:p>
    <w:p w:rsidR="005A710E" w:rsidRPr="00521604" w:rsidRDefault="005A710E" w:rsidP="00521604">
      <w:pPr>
        <w:rPr>
          <w:sz w:val="16"/>
          <w:szCs w:val="16"/>
        </w:rPr>
      </w:pPr>
    </w:p>
    <w:p w:rsidR="005A710E" w:rsidRPr="003023E3" w:rsidRDefault="005A710E" w:rsidP="00521604">
      <w:pPr>
        <w:tabs>
          <w:tab w:val="left" w:pos="4200"/>
        </w:tabs>
        <w:rPr>
          <w:color w:val="000000"/>
        </w:rPr>
      </w:pPr>
      <w:r>
        <w:rPr>
          <w:noProof/>
          <w:lang w:eastAsia="ru-RU"/>
        </w:rPr>
        <w:pict>
          <v:roundrect id="_x0000_s1043" style="position:absolute;margin-left:520.1pt;margin-top:181.5pt;width:3.55pt;height:36.75pt;flip:x;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w:txbxContent>
                <w:p w:rsidR="005A710E" w:rsidRDefault="005A710E" w:rsidP="00D853C4">
                  <w:pPr>
                    <w:jc w:val="center"/>
                  </w:pPr>
                </w:p>
              </w:txbxContent>
            </v:textbox>
          </v:roundrect>
        </w:pict>
      </w:r>
      <w:r>
        <w:rPr>
          <w:noProof/>
          <w:lang w:eastAsia="ru-RU"/>
        </w:rPr>
        <w:pict>
          <v:roundrect id="Скругленный прямоугольник 6" o:spid="_x0000_s1044" style="position:absolute;margin-left:521.25pt;margin-top:206.05pt;width:357pt;height:36.75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w:txbxContent>
                <w:p w:rsidR="005A710E" w:rsidRDefault="005A710E" w:rsidP="00D853C4">
                  <w:pPr>
                    <w:jc w:val="center"/>
                  </w:pPr>
                </w:p>
              </w:txbxContent>
            </v:textbox>
          </v:roundrect>
        </w:pict>
      </w:r>
    </w:p>
    <w:sectPr w:rsidR="005A710E" w:rsidRPr="003023E3" w:rsidSect="00B36011">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10E" w:rsidRDefault="005A710E">
      <w:r>
        <w:separator/>
      </w:r>
    </w:p>
  </w:endnote>
  <w:endnote w:type="continuationSeparator" w:id="0">
    <w:p w:rsidR="005A710E" w:rsidRDefault="005A7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0E" w:rsidRDefault="005A710E">
    <w:pPr>
      <w:pStyle w:val="Footer"/>
      <w:jc w:val="center"/>
    </w:pPr>
  </w:p>
  <w:p w:rsidR="005A710E" w:rsidRDefault="005A710E">
    <w:pPr>
      <w:pStyle w:val="Footer"/>
      <w:jc w:val="center"/>
    </w:pPr>
    <w:fldSimple w:instr="PAGE   \* MERGEFORMAT">
      <w:r w:rsidRPr="00BE204C">
        <w:rPr>
          <w:noProof/>
        </w:rPr>
        <w:t>1</w:t>
      </w:r>
    </w:fldSimple>
  </w:p>
  <w:p w:rsidR="005A710E" w:rsidRDefault="005A7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10E" w:rsidRDefault="005A710E">
      <w:r>
        <w:separator/>
      </w:r>
    </w:p>
  </w:footnote>
  <w:footnote w:type="continuationSeparator" w:id="0">
    <w:p w:rsidR="005A710E" w:rsidRDefault="005A7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6">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3">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5"/>
  </w:num>
  <w:num w:numId="8">
    <w:abstractNumId w:val="17"/>
  </w:num>
  <w:num w:numId="9">
    <w:abstractNumId w:val="15"/>
  </w:num>
  <w:num w:numId="10">
    <w:abstractNumId w:val="27"/>
  </w:num>
  <w:num w:numId="11">
    <w:abstractNumId w:val="18"/>
  </w:num>
  <w:num w:numId="12">
    <w:abstractNumId w:val="25"/>
  </w:num>
  <w:num w:numId="13">
    <w:abstractNumId w:val="6"/>
  </w:num>
  <w:num w:numId="14">
    <w:abstractNumId w:val="21"/>
  </w:num>
  <w:num w:numId="15">
    <w:abstractNumId w:val="10"/>
  </w:num>
  <w:num w:numId="16">
    <w:abstractNumId w:val="11"/>
  </w:num>
  <w:num w:numId="17">
    <w:abstractNumId w:val="13"/>
  </w:num>
  <w:num w:numId="18">
    <w:abstractNumId w:val="20"/>
  </w:num>
  <w:num w:numId="19">
    <w:abstractNumId w:val="23"/>
  </w:num>
  <w:num w:numId="20">
    <w:abstractNumId w:val="12"/>
  </w:num>
  <w:num w:numId="21">
    <w:abstractNumId w:val="14"/>
  </w:num>
  <w:num w:numId="22">
    <w:abstractNumId w:val="24"/>
  </w:num>
  <w:num w:numId="23">
    <w:abstractNumId w:val="8"/>
  </w:num>
  <w:num w:numId="24">
    <w:abstractNumId w:val="26"/>
  </w:num>
  <w:num w:numId="25">
    <w:abstractNumId w:val="9"/>
  </w:num>
  <w:num w:numId="26">
    <w:abstractNumId w:val="19"/>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4A53"/>
    <w:rsid w:val="00035C18"/>
    <w:rsid w:val="00044073"/>
    <w:rsid w:val="0004468A"/>
    <w:rsid w:val="000528D9"/>
    <w:rsid w:val="000531B9"/>
    <w:rsid w:val="00054A26"/>
    <w:rsid w:val="000675D1"/>
    <w:rsid w:val="0006786E"/>
    <w:rsid w:val="00072698"/>
    <w:rsid w:val="00083EAD"/>
    <w:rsid w:val="00083EBF"/>
    <w:rsid w:val="000948CA"/>
    <w:rsid w:val="000A0BE3"/>
    <w:rsid w:val="000A2964"/>
    <w:rsid w:val="000A616A"/>
    <w:rsid w:val="000B037C"/>
    <w:rsid w:val="000B38D4"/>
    <w:rsid w:val="000B741A"/>
    <w:rsid w:val="000D1BFA"/>
    <w:rsid w:val="000D37AE"/>
    <w:rsid w:val="000D70BC"/>
    <w:rsid w:val="000D7558"/>
    <w:rsid w:val="000E2CCE"/>
    <w:rsid w:val="000E3D00"/>
    <w:rsid w:val="000E636C"/>
    <w:rsid w:val="000E7B7A"/>
    <w:rsid w:val="000F4EC6"/>
    <w:rsid w:val="000F6C6C"/>
    <w:rsid w:val="0010507F"/>
    <w:rsid w:val="0011045A"/>
    <w:rsid w:val="001121CA"/>
    <w:rsid w:val="00115CAF"/>
    <w:rsid w:val="00124380"/>
    <w:rsid w:val="0013246B"/>
    <w:rsid w:val="001352AA"/>
    <w:rsid w:val="00140077"/>
    <w:rsid w:val="00144882"/>
    <w:rsid w:val="00150E83"/>
    <w:rsid w:val="00153FEA"/>
    <w:rsid w:val="00162B90"/>
    <w:rsid w:val="0016390F"/>
    <w:rsid w:val="00166031"/>
    <w:rsid w:val="001801FC"/>
    <w:rsid w:val="00181E8D"/>
    <w:rsid w:val="00190986"/>
    <w:rsid w:val="00193A83"/>
    <w:rsid w:val="001954A6"/>
    <w:rsid w:val="001B3686"/>
    <w:rsid w:val="001C01FD"/>
    <w:rsid w:val="001C4CE4"/>
    <w:rsid w:val="001C520D"/>
    <w:rsid w:val="001D2B47"/>
    <w:rsid w:val="001D3179"/>
    <w:rsid w:val="001D6F0D"/>
    <w:rsid w:val="001E156F"/>
    <w:rsid w:val="001F01B1"/>
    <w:rsid w:val="00200DF1"/>
    <w:rsid w:val="002043DE"/>
    <w:rsid w:val="00215933"/>
    <w:rsid w:val="00217DE7"/>
    <w:rsid w:val="002202B0"/>
    <w:rsid w:val="00221DC1"/>
    <w:rsid w:val="00226409"/>
    <w:rsid w:val="002277ED"/>
    <w:rsid w:val="00230137"/>
    <w:rsid w:val="002306DD"/>
    <w:rsid w:val="00233494"/>
    <w:rsid w:val="0023374B"/>
    <w:rsid w:val="00234DCA"/>
    <w:rsid w:val="00243236"/>
    <w:rsid w:val="0025323A"/>
    <w:rsid w:val="00261598"/>
    <w:rsid w:val="002625C9"/>
    <w:rsid w:val="00262CD1"/>
    <w:rsid w:val="00266FC6"/>
    <w:rsid w:val="00273CE7"/>
    <w:rsid w:val="002740BE"/>
    <w:rsid w:val="00286C56"/>
    <w:rsid w:val="00287C9C"/>
    <w:rsid w:val="00291DD2"/>
    <w:rsid w:val="002A3453"/>
    <w:rsid w:val="002A493F"/>
    <w:rsid w:val="002A674A"/>
    <w:rsid w:val="002A742C"/>
    <w:rsid w:val="002B064A"/>
    <w:rsid w:val="002D17F0"/>
    <w:rsid w:val="002D4FED"/>
    <w:rsid w:val="002E082B"/>
    <w:rsid w:val="002E0D57"/>
    <w:rsid w:val="002E3CF2"/>
    <w:rsid w:val="002E58BC"/>
    <w:rsid w:val="003023E3"/>
    <w:rsid w:val="0030276B"/>
    <w:rsid w:val="00304903"/>
    <w:rsid w:val="00305533"/>
    <w:rsid w:val="0031037B"/>
    <w:rsid w:val="00310CDA"/>
    <w:rsid w:val="00326E0C"/>
    <w:rsid w:val="003357AB"/>
    <w:rsid w:val="0034355D"/>
    <w:rsid w:val="0035290C"/>
    <w:rsid w:val="0035375E"/>
    <w:rsid w:val="00360170"/>
    <w:rsid w:val="00365EC7"/>
    <w:rsid w:val="00366078"/>
    <w:rsid w:val="00370655"/>
    <w:rsid w:val="00387202"/>
    <w:rsid w:val="003875D9"/>
    <w:rsid w:val="003913EB"/>
    <w:rsid w:val="00392A25"/>
    <w:rsid w:val="00393B9D"/>
    <w:rsid w:val="003970EF"/>
    <w:rsid w:val="00397EAC"/>
    <w:rsid w:val="003A1C67"/>
    <w:rsid w:val="003A3FEF"/>
    <w:rsid w:val="003B1DE0"/>
    <w:rsid w:val="003B23D8"/>
    <w:rsid w:val="003B3694"/>
    <w:rsid w:val="003C21E7"/>
    <w:rsid w:val="003C677F"/>
    <w:rsid w:val="003D35E1"/>
    <w:rsid w:val="003E2504"/>
    <w:rsid w:val="003E3172"/>
    <w:rsid w:val="003E5187"/>
    <w:rsid w:val="003F190D"/>
    <w:rsid w:val="004028CD"/>
    <w:rsid w:val="00402F4E"/>
    <w:rsid w:val="00420BA8"/>
    <w:rsid w:val="0042531B"/>
    <w:rsid w:val="00437DAA"/>
    <w:rsid w:val="004412F3"/>
    <w:rsid w:val="004417F0"/>
    <w:rsid w:val="00443983"/>
    <w:rsid w:val="004475CB"/>
    <w:rsid w:val="00470E90"/>
    <w:rsid w:val="00491F32"/>
    <w:rsid w:val="004935AA"/>
    <w:rsid w:val="00493A44"/>
    <w:rsid w:val="00494EC9"/>
    <w:rsid w:val="00496309"/>
    <w:rsid w:val="004B005C"/>
    <w:rsid w:val="004B6B6D"/>
    <w:rsid w:val="004C2599"/>
    <w:rsid w:val="004C7264"/>
    <w:rsid w:val="004E527D"/>
    <w:rsid w:val="004E7432"/>
    <w:rsid w:val="004F3608"/>
    <w:rsid w:val="004F3FAA"/>
    <w:rsid w:val="004F65E7"/>
    <w:rsid w:val="004F6B25"/>
    <w:rsid w:val="00507961"/>
    <w:rsid w:val="00514EB5"/>
    <w:rsid w:val="00515183"/>
    <w:rsid w:val="00521604"/>
    <w:rsid w:val="00540E80"/>
    <w:rsid w:val="00543D0D"/>
    <w:rsid w:val="00547C63"/>
    <w:rsid w:val="00552BA8"/>
    <w:rsid w:val="005536C8"/>
    <w:rsid w:val="00555AAE"/>
    <w:rsid w:val="00557B4C"/>
    <w:rsid w:val="00573280"/>
    <w:rsid w:val="00573CD1"/>
    <w:rsid w:val="00575C75"/>
    <w:rsid w:val="00575DEC"/>
    <w:rsid w:val="005848B7"/>
    <w:rsid w:val="00587AB1"/>
    <w:rsid w:val="005945B0"/>
    <w:rsid w:val="0059662C"/>
    <w:rsid w:val="005A4503"/>
    <w:rsid w:val="005A6DE2"/>
    <w:rsid w:val="005A710E"/>
    <w:rsid w:val="005B350F"/>
    <w:rsid w:val="005B4E1A"/>
    <w:rsid w:val="005B5BAE"/>
    <w:rsid w:val="005B6727"/>
    <w:rsid w:val="005F0955"/>
    <w:rsid w:val="006007DC"/>
    <w:rsid w:val="00602CC7"/>
    <w:rsid w:val="0061220D"/>
    <w:rsid w:val="00620192"/>
    <w:rsid w:val="0062372A"/>
    <w:rsid w:val="00627449"/>
    <w:rsid w:val="00634DD4"/>
    <w:rsid w:val="00642E94"/>
    <w:rsid w:val="00645F28"/>
    <w:rsid w:val="006503BB"/>
    <w:rsid w:val="00654613"/>
    <w:rsid w:val="00655BF6"/>
    <w:rsid w:val="006574E6"/>
    <w:rsid w:val="00657813"/>
    <w:rsid w:val="00661E3B"/>
    <w:rsid w:val="00662B5F"/>
    <w:rsid w:val="006631A4"/>
    <w:rsid w:val="00677E32"/>
    <w:rsid w:val="00680230"/>
    <w:rsid w:val="00697BEC"/>
    <w:rsid w:val="006A2084"/>
    <w:rsid w:val="006A5387"/>
    <w:rsid w:val="006B20A4"/>
    <w:rsid w:val="006D4992"/>
    <w:rsid w:val="006E0E06"/>
    <w:rsid w:val="006E0E2D"/>
    <w:rsid w:val="006E423C"/>
    <w:rsid w:val="006F4A65"/>
    <w:rsid w:val="006F5D04"/>
    <w:rsid w:val="006F7789"/>
    <w:rsid w:val="007038DA"/>
    <w:rsid w:val="00715A30"/>
    <w:rsid w:val="00715D19"/>
    <w:rsid w:val="00720D64"/>
    <w:rsid w:val="0073589A"/>
    <w:rsid w:val="00736AB3"/>
    <w:rsid w:val="007538F2"/>
    <w:rsid w:val="0076494E"/>
    <w:rsid w:val="00764F73"/>
    <w:rsid w:val="00771CD9"/>
    <w:rsid w:val="00775ABF"/>
    <w:rsid w:val="0077690A"/>
    <w:rsid w:val="0077732C"/>
    <w:rsid w:val="00777561"/>
    <w:rsid w:val="0079184F"/>
    <w:rsid w:val="00793DF6"/>
    <w:rsid w:val="00794C7F"/>
    <w:rsid w:val="007A2EFF"/>
    <w:rsid w:val="007A4D1F"/>
    <w:rsid w:val="007B2812"/>
    <w:rsid w:val="007C709E"/>
    <w:rsid w:val="007D07AE"/>
    <w:rsid w:val="007D70F6"/>
    <w:rsid w:val="007E0F93"/>
    <w:rsid w:val="007F4471"/>
    <w:rsid w:val="007F4AC8"/>
    <w:rsid w:val="007F6D50"/>
    <w:rsid w:val="00833521"/>
    <w:rsid w:val="00835776"/>
    <w:rsid w:val="008423E2"/>
    <w:rsid w:val="00844A20"/>
    <w:rsid w:val="00850667"/>
    <w:rsid w:val="00857173"/>
    <w:rsid w:val="00860A8E"/>
    <w:rsid w:val="00864B55"/>
    <w:rsid w:val="008661B0"/>
    <w:rsid w:val="008707F1"/>
    <w:rsid w:val="00872E24"/>
    <w:rsid w:val="008817C3"/>
    <w:rsid w:val="00886AC6"/>
    <w:rsid w:val="00893DCB"/>
    <w:rsid w:val="008B5D1A"/>
    <w:rsid w:val="008C2BB4"/>
    <w:rsid w:val="008C4906"/>
    <w:rsid w:val="008C5DE1"/>
    <w:rsid w:val="008C650E"/>
    <w:rsid w:val="008E0EE1"/>
    <w:rsid w:val="008E1613"/>
    <w:rsid w:val="008F48F9"/>
    <w:rsid w:val="009000DA"/>
    <w:rsid w:val="0090087F"/>
    <w:rsid w:val="0090212D"/>
    <w:rsid w:val="00905805"/>
    <w:rsid w:val="00907ECF"/>
    <w:rsid w:val="009143C3"/>
    <w:rsid w:val="00920371"/>
    <w:rsid w:val="00920E33"/>
    <w:rsid w:val="00922DB1"/>
    <w:rsid w:val="00934BEF"/>
    <w:rsid w:val="009413E0"/>
    <w:rsid w:val="009622C6"/>
    <w:rsid w:val="00973187"/>
    <w:rsid w:val="00977AED"/>
    <w:rsid w:val="009835DA"/>
    <w:rsid w:val="009843EC"/>
    <w:rsid w:val="00996189"/>
    <w:rsid w:val="009A14BD"/>
    <w:rsid w:val="009A38C7"/>
    <w:rsid w:val="009B5C89"/>
    <w:rsid w:val="009E4BC2"/>
    <w:rsid w:val="009E54DD"/>
    <w:rsid w:val="009F0AE3"/>
    <w:rsid w:val="00A148FD"/>
    <w:rsid w:val="00A42BF9"/>
    <w:rsid w:val="00A44464"/>
    <w:rsid w:val="00A541B5"/>
    <w:rsid w:val="00A64E41"/>
    <w:rsid w:val="00A6687A"/>
    <w:rsid w:val="00A67E26"/>
    <w:rsid w:val="00A7145A"/>
    <w:rsid w:val="00A77036"/>
    <w:rsid w:val="00A77E72"/>
    <w:rsid w:val="00A80FE8"/>
    <w:rsid w:val="00A85BE9"/>
    <w:rsid w:val="00A879E1"/>
    <w:rsid w:val="00A91883"/>
    <w:rsid w:val="00A93320"/>
    <w:rsid w:val="00A9572A"/>
    <w:rsid w:val="00AA0C2D"/>
    <w:rsid w:val="00AA6F62"/>
    <w:rsid w:val="00AB2CF6"/>
    <w:rsid w:val="00AB4052"/>
    <w:rsid w:val="00AC3DA9"/>
    <w:rsid w:val="00AD0A0F"/>
    <w:rsid w:val="00AD3764"/>
    <w:rsid w:val="00AD6462"/>
    <w:rsid w:val="00AD76C8"/>
    <w:rsid w:val="00AE0782"/>
    <w:rsid w:val="00AF3328"/>
    <w:rsid w:val="00AF59F4"/>
    <w:rsid w:val="00B008F7"/>
    <w:rsid w:val="00B06D3E"/>
    <w:rsid w:val="00B07F25"/>
    <w:rsid w:val="00B111CD"/>
    <w:rsid w:val="00B13A2A"/>
    <w:rsid w:val="00B20186"/>
    <w:rsid w:val="00B338B3"/>
    <w:rsid w:val="00B36011"/>
    <w:rsid w:val="00B414D0"/>
    <w:rsid w:val="00B51BB1"/>
    <w:rsid w:val="00B553D8"/>
    <w:rsid w:val="00B55FD5"/>
    <w:rsid w:val="00B86018"/>
    <w:rsid w:val="00B935E4"/>
    <w:rsid w:val="00B976D7"/>
    <w:rsid w:val="00BA455A"/>
    <w:rsid w:val="00BA7AE5"/>
    <w:rsid w:val="00BB1C2D"/>
    <w:rsid w:val="00BB506A"/>
    <w:rsid w:val="00BB7CA7"/>
    <w:rsid w:val="00BD39B8"/>
    <w:rsid w:val="00BE1A1D"/>
    <w:rsid w:val="00BE204C"/>
    <w:rsid w:val="00BE35E7"/>
    <w:rsid w:val="00BF181F"/>
    <w:rsid w:val="00BF440E"/>
    <w:rsid w:val="00C004DE"/>
    <w:rsid w:val="00C011A0"/>
    <w:rsid w:val="00C01A65"/>
    <w:rsid w:val="00C058CD"/>
    <w:rsid w:val="00C16268"/>
    <w:rsid w:val="00C172C3"/>
    <w:rsid w:val="00C20392"/>
    <w:rsid w:val="00C22066"/>
    <w:rsid w:val="00C27154"/>
    <w:rsid w:val="00C4097C"/>
    <w:rsid w:val="00C5234D"/>
    <w:rsid w:val="00C66D72"/>
    <w:rsid w:val="00C6776F"/>
    <w:rsid w:val="00C71E71"/>
    <w:rsid w:val="00C80CDE"/>
    <w:rsid w:val="00C8384C"/>
    <w:rsid w:val="00C83F01"/>
    <w:rsid w:val="00C85441"/>
    <w:rsid w:val="00C86878"/>
    <w:rsid w:val="00C8691C"/>
    <w:rsid w:val="00CC375E"/>
    <w:rsid w:val="00CD51CC"/>
    <w:rsid w:val="00CD62FF"/>
    <w:rsid w:val="00CE5AE9"/>
    <w:rsid w:val="00CE7962"/>
    <w:rsid w:val="00CF479C"/>
    <w:rsid w:val="00D13F7A"/>
    <w:rsid w:val="00D153F9"/>
    <w:rsid w:val="00D209BA"/>
    <w:rsid w:val="00D213EB"/>
    <w:rsid w:val="00D21950"/>
    <w:rsid w:val="00D2243F"/>
    <w:rsid w:val="00D31AED"/>
    <w:rsid w:val="00D32EDE"/>
    <w:rsid w:val="00D35030"/>
    <w:rsid w:val="00D407CD"/>
    <w:rsid w:val="00D43124"/>
    <w:rsid w:val="00D60BE4"/>
    <w:rsid w:val="00D62783"/>
    <w:rsid w:val="00D75CB8"/>
    <w:rsid w:val="00D77D39"/>
    <w:rsid w:val="00D8399D"/>
    <w:rsid w:val="00D853C4"/>
    <w:rsid w:val="00D87F7B"/>
    <w:rsid w:val="00D92FB9"/>
    <w:rsid w:val="00DA4900"/>
    <w:rsid w:val="00DA4B3E"/>
    <w:rsid w:val="00DA5160"/>
    <w:rsid w:val="00DC1FED"/>
    <w:rsid w:val="00DC75B1"/>
    <w:rsid w:val="00DD5CC2"/>
    <w:rsid w:val="00DE394F"/>
    <w:rsid w:val="00DF0A42"/>
    <w:rsid w:val="00DF0FE8"/>
    <w:rsid w:val="00DF2063"/>
    <w:rsid w:val="00E00318"/>
    <w:rsid w:val="00E10A5A"/>
    <w:rsid w:val="00E11320"/>
    <w:rsid w:val="00E15210"/>
    <w:rsid w:val="00E161ED"/>
    <w:rsid w:val="00E210BD"/>
    <w:rsid w:val="00E27F42"/>
    <w:rsid w:val="00E35F4A"/>
    <w:rsid w:val="00E403F2"/>
    <w:rsid w:val="00E41878"/>
    <w:rsid w:val="00E51304"/>
    <w:rsid w:val="00E54876"/>
    <w:rsid w:val="00E60CC1"/>
    <w:rsid w:val="00E70A03"/>
    <w:rsid w:val="00E7261E"/>
    <w:rsid w:val="00E73AE3"/>
    <w:rsid w:val="00E8123A"/>
    <w:rsid w:val="00EA2BA9"/>
    <w:rsid w:val="00EA3297"/>
    <w:rsid w:val="00EB3BC6"/>
    <w:rsid w:val="00EC37AF"/>
    <w:rsid w:val="00EC482F"/>
    <w:rsid w:val="00EC5767"/>
    <w:rsid w:val="00EC6581"/>
    <w:rsid w:val="00ED2CE2"/>
    <w:rsid w:val="00F05924"/>
    <w:rsid w:val="00F1168D"/>
    <w:rsid w:val="00F173A5"/>
    <w:rsid w:val="00F2139C"/>
    <w:rsid w:val="00F22B2A"/>
    <w:rsid w:val="00F375CD"/>
    <w:rsid w:val="00F37641"/>
    <w:rsid w:val="00F50CC5"/>
    <w:rsid w:val="00F53A58"/>
    <w:rsid w:val="00F547E5"/>
    <w:rsid w:val="00F65E60"/>
    <w:rsid w:val="00F6747C"/>
    <w:rsid w:val="00F7068E"/>
    <w:rsid w:val="00F74BF7"/>
    <w:rsid w:val="00F87967"/>
    <w:rsid w:val="00F91B22"/>
    <w:rsid w:val="00F961DE"/>
    <w:rsid w:val="00FA2E12"/>
    <w:rsid w:val="00FA5C9A"/>
    <w:rsid w:val="00FB006B"/>
    <w:rsid w:val="00FB1BDB"/>
    <w:rsid w:val="00FC5182"/>
    <w:rsid w:val="00FC5661"/>
    <w:rsid w:val="00FD0230"/>
    <w:rsid w:val="00FD0951"/>
    <w:rsid w:val="00FD3E73"/>
    <w:rsid w:val="00FD41FC"/>
    <w:rsid w:val="00FF0C65"/>
    <w:rsid w:val="00FF315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174"/>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F4174"/>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FF4174"/>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FF4174"/>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FF4174"/>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FF4174"/>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FF4174"/>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FF4174"/>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FF4174"/>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FF4174"/>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FF4174"/>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FF4174"/>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FF4174"/>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s>
</file>

<file path=word/webSettings.xml><?xml version="1.0" encoding="utf-8"?>
<w:webSettings xmlns:r="http://schemas.openxmlformats.org/officeDocument/2006/relationships" xmlns:w="http://schemas.openxmlformats.org/wordprocessingml/2006/main">
  <w:divs>
    <w:div w:id="1169904669">
      <w:marLeft w:val="0"/>
      <w:marRight w:val="0"/>
      <w:marTop w:val="0"/>
      <w:marBottom w:val="0"/>
      <w:divBdr>
        <w:top w:val="none" w:sz="0" w:space="0" w:color="auto"/>
        <w:left w:val="none" w:sz="0" w:space="0" w:color="auto"/>
        <w:bottom w:val="none" w:sz="0" w:space="0" w:color="auto"/>
        <w:right w:val="none" w:sz="0" w:space="0" w:color="auto"/>
      </w:divBdr>
    </w:div>
    <w:div w:id="1169904674">
      <w:marLeft w:val="0"/>
      <w:marRight w:val="0"/>
      <w:marTop w:val="0"/>
      <w:marBottom w:val="0"/>
      <w:divBdr>
        <w:top w:val="none" w:sz="0" w:space="0" w:color="auto"/>
        <w:left w:val="none" w:sz="0" w:space="0" w:color="auto"/>
        <w:bottom w:val="none" w:sz="0" w:space="0" w:color="auto"/>
        <w:right w:val="none" w:sz="0" w:space="0" w:color="auto"/>
      </w:divBdr>
    </w:div>
    <w:div w:id="1169904676">
      <w:marLeft w:val="0"/>
      <w:marRight w:val="0"/>
      <w:marTop w:val="0"/>
      <w:marBottom w:val="0"/>
      <w:divBdr>
        <w:top w:val="none" w:sz="0" w:space="0" w:color="auto"/>
        <w:left w:val="none" w:sz="0" w:space="0" w:color="auto"/>
        <w:bottom w:val="none" w:sz="0" w:space="0" w:color="auto"/>
        <w:right w:val="none" w:sz="0" w:space="0" w:color="auto"/>
      </w:divBdr>
    </w:div>
    <w:div w:id="1169904678">
      <w:marLeft w:val="0"/>
      <w:marRight w:val="0"/>
      <w:marTop w:val="0"/>
      <w:marBottom w:val="0"/>
      <w:divBdr>
        <w:top w:val="none" w:sz="0" w:space="0" w:color="auto"/>
        <w:left w:val="none" w:sz="0" w:space="0" w:color="auto"/>
        <w:bottom w:val="none" w:sz="0" w:space="0" w:color="auto"/>
        <w:right w:val="none" w:sz="0" w:space="0" w:color="auto"/>
      </w:divBdr>
    </w:div>
    <w:div w:id="1169904681">
      <w:marLeft w:val="0"/>
      <w:marRight w:val="0"/>
      <w:marTop w:val="0"/>
      <w:marBottom w:val="0"/>
      <w:divBdr>
        <w:top w:val="none" w:sz="0" w:space="0" w:color="auto"/>
        <w:left w:val="none" w:sz="0" w:space="0" w:color="auto"/>
        <w:bottom w:val="none" w:sz="0" w:space="0" w:color="auto"/>
        <w:right w:val="none" w:sz="0" w:space="0" w:color="auto"/>
      </w:divBdr>
    </w:div>
    <w:div w:id="1169904683">
      <w:marLeft w:val="0"/>
      <w:marRight w:val="0"/>
      <w:marTop w:val="0"/>
      <w:marBottom w:val="0"/>
      <w:divBdr>
        <w:top w:val="none" w:sz="0" w:space="0" w:color="auto"/>
        <w:left w:val="none" w:sz="0" w:space="0" w:color="auto"/>
        <w:bottom w:val="none" w:sz="0" w:space="0" w:color="auto"/>
        <w:right w:val="none" w:sz="0" w:space="0" w:color="auto"/>
      </w:divBdr>
    </w:div>
    <w:div w:id="1169904691">
      <w:marLeft w:val="0"/>
      <w:marRight w:val="0"/>
      <w:marTop w:val="0"/>
      <w:marBottom w:val="0"/>
      <w:divBdr>
        <w:top w:val="none" w:sz="0" w:space="0" w:color="auto"/>
        <w:left w:val="none" w:sz="0" w:space="0" w:color="auto"/>
        <w:bottom w:val="none" w:sz="0" w:space="0" w:color="auto"/>
        <w:right w:val="none" w:sz="0" w:space="0" w:color="auto"/>
      </w:divBdr>
    </w:div>
    <w:div w:id="1169904692">
      <w:marLeft w:val="0"/>
      <w:marRight w:val="0"/>
      <w:marTop w:val="0"/>
      <w:marBottom w:val="0"/>
      <w:divBdr>
        <w:top w:val="none" w:sz="0" w:space="0" w:color="auto"/>
        <w:left w:val="none" w:sz="0" w:space="0" w:color="auto"/>
        <w:bottom w:val="none" w:sz="0" w:space="0" w:color="auto"/>
        <w:right w:val="none" w:sz="0" w:space="0" w:color="auto"/>
      </w:divBdr>
    </w:div>
    <w:div w:id="1169904693">
      <w:marLeft w:val="0"/>
      <w:marRight w:val="0"/>
      <w:marTop w:val="0"/>
      <w:marBottom w:val="0"/>
      <w:divBdr>
        <w:top w:val="none" w:sz="0" w:space="0" w:color="auto"/>
        <w:left w:val="none" w:sz="0" w:space="0" w:color="auto"/>
        <w:bottom w:val="none" w:sz="0" w:space="0" w:color="auto"/>
        <w:right w:val="none" w:sz="0" w:space="0" w:color="auto"/>
      </w:divBdr>
    </w:div>
    <w:div w:id="1169904694">
      <w:marLeft w:val="0"/>
      <w:marRight w:val="0"/>
      <w:marTop w:val="0"/>
      <w:marBottom w:val="0"/>
      <w:divBdr>
        <w:top w:val="none" w:sz="0" w:space="0" w:color="auto"/>
        <w:left w:val="none" w:sz="0" w:space="0" w:color="auto"/>
        <w:bottom w:val="none" w:sz="0" w:space="0" w:color="auto"/>
        <w:right w:val="none" w:sz="0" w:space="0" w:color="auto"/>
      </w:divBdr>
    </w:div>
    <w:div w:id="1169904697">
      <w:marLeft w:val="0"/>
      <w:marRight w:val="0"/>
      <w:marTop w:val="0"/>
      <w:marBottom w:val="0"/>
      <w:divBdr>
        <w:top w:val="none" w:sz="0" w:space="0" w:color="auto"/>
        <w:left w:val="none" w:sz="0" w:space="0" w:color="auto"/>
        <w:bottom w:val="none" w:sz="0" w:space="0" w:color="auto"/>
        <w:right w:val="none" w:sz="0" w:space="0" w:color="auto"/>
      </w:divBdr>
    </w:div>
    <w:div w:id="1169904698">
      <w:marLeft w:val="0"/>
      <w:marRight w:val="0"/>
      <w:marTop w:val="0"/>
      <w:marBottom w:val="0"/>
      <w:divBdr>
        <w:top w:val="none" w:sz="0" w:space="0" w:color="auto"/>
        <w:left w:val="none" w:sz="0" w:space="0" w:color="auto"/>
        <w:bottom w:val="none" w:sz="0" w:space="0" w:color="auto"/>
        <w:right w:val="none" w:sz="0" w:space="0" w:color="auto"/>
      </w:divBdr>
    </w:div>
    <w:div w:id="1169904699">
      <w:marLeft w:val="0"/>
      <w:marRight w:val="0"/>
      <w:marTop w:val="0"/>
      <w:marBottom w:val="0"/>
      <w:divBdr>
        <w:top w:val="none" w:sz="0" w:space="0" w:color="auto"/>
        <w:left w:val="none" w:sz="0" w:space="0" w:color="auto"/>
        <w:bottom w:val="none" w:sz="0" w:space="0" w:color="auto"/>
        <w:right w:val="none" w:sz="0" w:space="0" w:color="auto"/>
      </w:divBdr>
    </w:div>
    <w:div w:id="1169904700">
      <w:marLeft w:val="0"/>
      <w:marRight w:val="0"/>
      <w:marTop w:val="0"/>
      <w:marBottom w:val="0"/>
      <w:divBdr>
        <w:top w:val="none" w:sz="0" w:space="0" w:color="auto"/>
        <w:left w:val="none" w:sz="0" w:space="0" w:color="auto"/>
        <w:bottom w:val="none" w:sz="0" w:space="0" w:color="auto"/>
        <w:right w:val="none" w:sz="0" w:space="0" w:color="auto"/>
      </w:divBdr>
    </w:div>
    <w:div w:id="1169904701">
      <w:marLeft w:val="0"/>
      <w:marRight w:val="0"/>
      <w:marTop w:val="0"/>
      <w:marBottom w:val="0"/>
      <w:divBdr>
        <w:top w:val="none" w:sz="0" w:space="0" w:color="auto"/>
        <w:left w:val="none" w:sz="0" w:space="0" w:color="auto"/>
        <w:bottom w:val="none" w:sz="0" w:space="0" w:color="auto"/>
        <w:right w:val="none" w:sz="0" w:space="0" w:color="auto"/>
      </w:divBdr>
    </w:div>
    <w:div w:id="1169904703">
      <w:marLeft w:val="0"/>
      <w:marRight w:val="0"/>
      <w:marTop w:val="0"/>
      <w:marBottom w:val="0"/>
      <w:divBdr>
        <w:top w:val="none" w:sz="0" w:space="0" w:color="auto"/>
        <w:left w:val="none" w:sz="0" w:space="0" w:color="auto"/>
        <w:bottom w:val="none" w:sz="0" w:space="0" w:color="auto"/>
        <w:right w:val="none" w:sz="0" w:space="0" w:color="auto"/>
      </w:divBdr>
    </w:div>
    <w:div w:id="1169904706">
      <w:marLeft w:val="0"/>
      <w:marRight w:val="0"/>
      <w:marTop w:val="0"/>
      <w:marBottom w:val="0"/>
      <w:divBdr>
        <w:top w:val="none" w:sz="0" w:space="0" w:color="auto"/>
        <w:left w:val="none" w:sz="0" w:space="0" w:color="auto"/>
        <w:bottom w:val="none" w:sz="0" w:space="0" w:color="auto"/>
        <w:right w:val="none" w:sz="0" w:space="0" w:color="auto"/>
      </w:divBdr>
    </w:div>
    <w:div w:id="1169904708">
      <w:marLeft w:val="0"/>
      <w:marRight w:val="0"/>
      <w:marTop w:val="0"/>
      <w:marBottom w:val="0"/>
      <w:divBdr>
        <w:top w:val="none" w:sz="0" w:space="0" w:color="auto"/>
        <w:left w:val="none" w:sz="0" w:space="0" w:color="auto"/>
        <w:bottom w:val="none" w:sz="0" w:space="0" w:color="auto"/>
        <w:right w:val="none" w:sz="0" w:space="0" w:color="auto"/>
      </w:divBdr>
    </w:div>
    <w:div w:id="1169904709">
      <w:marLeft w:val="0"/>
      <w:marRight w:val="0"/>
      <w:marTop w:val="0"/>
      <w:marBottom w:val="0"/>
      <w:divBdr>
        <w:top w:val="none" w:sz="0" w:space="0" w:color="auto"/>
        <w:left w:val="none" w:sz="0" w:space="0" w:color="auto"/>
        <w:bottom w:val="none" w:sz="0" w:space="0" w:color="auto"/>
        <w:right w:val="none" w:sz="0" w:space="0" w:color="auto"/>
      </w:divBdr>
      <w:divsChild>
        <w:div w:id="1169904682">
          <w:marLeft w:val="60"/>
          <w:marRight w:val="60"/>
          <w:marTop w:val="100"/>
          <w:marBottom w:val="100"/>
          <w:divBdr>
            <w:top w:val="none" w:sz="0" w:space="0" w:color="auto"/>
            <w:left w:val="none" w:sz="0" w:space="0" w:color="auto"/>
            <w:bottom w:val="none" w:sz="0" w:space="0" w:color="auto"/>
            <w:right w:val="none" w:sz="0" w:space="0" w:color="auto"/>
          </w:divBdr>
        </w:div>
        <w:div w:id="1169904685">
          <w:marLeft w:val="60"/>
          <w:marRight w:val="60"/>
          <w:marTop w:val="100"/>
          <w:marBottom w:val="100"/>
          <w:divBdr>
            <w:top w:val="none" w:sz="0" w:space="0" w:color="auto"/>
            <w:left w:val="none" w:sz="0" w:space="0" w:color="auto"/>
            <w:bottom w:val="none" w:sz="0" w:space="0" w:color="auto"/>
            <w:right w:val="none" w:sz="0" w:space="0" w:color="auto"/>
          </w:divBdr>
        </w:div>
        <w:div w:id="1169904688">
          <w:marLeft w:val="60"/>
          <w:marRight w:val="60"/>
          <w:marTop w:val="100"/>
          <w:marBottom w:val="100"/>
          <w:divBdr>
            <w:top w:val="none" w:sz="0" w:space="0" w:color="auto"/>
            <w:left w:val="none" w:sz="0" w:space="0" w:color="auto"/>
            <w:bottom w:val="none" w:sz="0" w:space="0" w:color="auto"/>
            <w:right w:val="none" w:sz="0" w:space="0" w:color="auto"/>
          </w:divBdr>
        </w:div>
        <w:div w:id="1169904690">
          <w:marLeft w:val="60"/>
          <w:marRight w:val="60"/>
          <w:marTop w:val="100"/>
          <w:marBottom w:val="100"/>
          <w:divBdr>
            <w:top w:val="none" w:sz="0" w:space="0" w:color="auto"/>
            <w:left w:val="none" w:sz="0" w:space="0" w:color="auto"/>
            <w:bottom w:val="none" w:sz="0" w:space="0" w:color="auto"/>
            <w:right w:val="none" w:sz="0" w:space="0" w:color="auto"/>
          </w:divBdr>
        </w:div>
        <w:div w:id="1169904695">
          <w:marLeft w:val="60"/>
          <w:marRight w:val="60"/>
          <w:marTop w:val="100"/>
          <w:marBottom w:val="100"/>
          <w:divBdr>
            <w:top w:val="none" w:sz="0" w:space="0" w:color="auto"/>
            <w:left w:val="none" w:sz="0" w:space="0" w:color="auto"/>
            <w:bottom w:val="none" w:sz="0" w:space="0" w:color="auto"/>
            <w:right w:val="none" w:sz="0" w:space="0" w:color="auto"/>
          </w:divBdr>
        </w:div>
        <w:div w:id="1169904696">
          <w:marLeft w:val="60"/>
          <w:marRight w:val="60"/>
          <w:marTop w:val="100"/>
          <w:marBottom w:val="100"/>
          <w:divBdr>
            <w:top w:val="none" w:sz="0" w:space="0" w:color="auto"/>
            <w:left w:val="none" w:sz="0" w:space="0" w:color="auto"/>
            <w:bottom w:val="none" w:sz="0" w:space="0" w:color="auto"/>
            <w:right w:val="none" w:sz="0" w:space="0" w:color="auto"/>
          </w:divBdr>
        </w:div>
        <w:div w:id="1169904705">
          <w:marLeft w:val="60"/>
          <w:marRight w:val="60"/>
          <w:marTop w:val="100"/>
          <w:marBottom w:val="100"/>
          <w:divBdr>
            <w:top w:val="none" w:sz="0" w:space="0" w:color="auto"/>
            <w:left w:val="none" w:sz="0" w:space="0" w:color="auto"/>
            <w:bottom w:val="none" w:sz="0" w:space="0" w:color="auto"/>
            <w:right w:val="none" w:sz="0" w:space="0" w:color="auto"/>
          </w:divBdr>
        </w:div>
        <w:div w:id="1169904707">
          <w:marLeft w:val="60"/>
          <w:marRight w:val="60"/>
          <w:marTop w:val="100"/>
          <w:marBottom w:val="100"/>
          <w:divBdr>
            <w:top w:val="none" w:sz="0" w:space="0" w:color="auto"/>
            <w:left w:val="none" w:sz="0" w:space="0" w:color="auto"/>
            <w:bottom w:val="none" w:sz="0" w:space="0" w:color="auto"/>
            <w:right w:val="none" w:sz="0" w:space="0" w:color="auto"/>
          </w:divBdr>
        </w:div>
        <w:div w:id="1169904714">
          <w:marLeft w:val="60"/>
          <w:marRight w:val="60"/>
          <w:marTop w:val="100"/>
          <w:marBottom w:val="100"/>
          <w:divBdr>
            <w:top w:val="none" w:sz="0" w:space="0" w:color="auto"/>
            <w:left w:val="none" w:sz="0" w:space="0" w:color="auto"/>
            <w:bottom w:val="none" w:sz="0" w:space="0" w:color="auto"/>
            <w:right w:val="none" w:sz="0" w:space="0" w:color="auto"/>
          </w:divBdr>
        </w:div>
        <w:div w:id="1169904725">
          <w:marLeft w:val="60"/>
          <w:marRight w:val="60"/>
          <w:marTop w:val="100"/>
          <w:marBottom w:val="100"/>
          <w:divBdr>
            <w:top w:val="none" w:sz="0" w:space="0" w:color="auto"/>
            <w:left w:val="none" w:sz="0" w:space="0" w:color="auto"/>
            <w:bottom w:val="none" w:sz="0" w:space="0" w:color="auto"/>
            <w:right w:val="none" w:sz="0" w:space="0" w:color="auto"/>
          </w:divBdr>
        </w:div>
        <w:div w:id="1169904739">
          <w:marLeft w:val="60"/>
          <w:marRight w:val="60"/>
          <w:marTop w:val="100"/>
          <w:marBottom w:val="100"/>
          <w:divBdr>
            <w:top w:val="none" w:sz="0" w:space="0" w:color="auto"/>
            <w:left w:val="none" w:sz="0" w:space="0" w:color="auto"/>
            <w:bottom w:val="none" w:sz="0" w:space="0" w:color="auto"/>
            <w:right w:val="none" w:sz="0" w:space="0" w:color="auto"/>
          </w:divBdr>
        </w:div>
      </w:divsChild>
    </w:div>
    <w:div w:id="1169904711">
      <w:marLeft w:val="0"/>
      <w:marRight w:val="0"/>
      <w:marTop w:val="0"/>
      <w:marBottom w:val="0"/>
      <w:divBdr>
        <w:top w:val="none" w:sz="0" w:space="0" w:color="auto"/>
        <w:left w:val="none" w:sz="0" w:space="0" w:color="auto"/>
        <w:bottom w:val="none" w:sz="0" w:space="0" w:color="auto"/>
        <w:right w:val="none" w:sz="0" w:space="0" w:color="auto"/>
      </w:divBdr>
    </w:div>
    <w:div w:id="1169904712">
      <w:marLeft w:val="0"/>
      <w:marRight w:val="0"/>
      <w:marTop w:val="0"/>
      <w:marBottom w:val="0"/>
      <w:divBdr>
        <w:top w:val="none" w:sz="0" w:space="0" w:color="auto"/>
        <w:left w:val="none" w:sz="0" w:space="0" w:color="auto"/>
        <w:bottom w:val="none" w:sz="0" w:space="0" w:color="auto"/>
        <w:right w:val="none" w:sz="0" w:space="0" w:color="auto"/>
      </w:divBdr>
    </w:div>
    <w:div w:id="1169904713">
      <w:marLeft w:val="0"/>
      <w:marRight w:val="0"/>
      <w:marTop w:val="0"/>
      <w:marBottom w:val="0"/>
      <w:divBdr>
        <w:top w:val="none" w:sz="0" w:space="0" w:color="auto"/>
        <w:left w:val="none" w:sz="0" w:space="0" w:color="auto"/>
        <w:bottom w:val="none" w:sz="0" w:space="0" w:color="auto"/>
        <w:right w:val="none" w:sz="0" w:space="0" w:color="auto"/>
      </w:divBdr>
    </w:div>
    <w:div w:id="1169904715">
      <w:marLeft w:val="0"/>
      <w:marRight w:val="0"/>
      <w:marTop w:val="0"/>
      <w:marBottom w:val="0"/>
      <w:divBdr>
        <w:top w:val="none" w:sz="0" w:space="0" w:color="auto"/>
        <w:left w:val="none" w:sz="0" w:space="0" w:color="auto"/>
        <w:bottom w:val="none" w:sz="0" w:space="0" w:color="auto"/>
        <w:right w:val="none" w:sz="0" w:space="0" w:color="auto"/>
      </w:divBdr>
    </w:div>
    <w:div w:id="1169904716">
      <w:marLeft w:val="0"/>
      <w:marRight w:val="0"/>
      <w:marTop w:val="0"/>
      <w:marBottom w:val="0"/>
      <w:divBdr>
        <w:top w:val="none" w:sz="0" w:space="0" w:color="auto"/>
        <w:left w:val="none" w:sz="0" w:space="0" w:color="auto"/>
        <w:bottom w:val="none" w:sz="0" w:space="0" w:color="auto"/>
        <w:right w:val="none" w:sz="0" w:space="0" w:color="auto"/>
      </w:divBdr>
    </w:div>
    <w:div w:id="1169904718">
      <w:marLeft w:val="0"/>
      <w:marRight w:val="0"/>
      <w:marTop w:val="0"/>
      <w:marBottom w:val="0"/>
      <w:divBdr>
        <w:top w:val="none" w:sz="0" w:space="0" w:color="auto"/>
        <w:left w:val="none" w:sz="0" w:space="0" w:color="auto"/>
        <w:bottom w:val="none" w:sz="0" w:space="0" w:color="auto"/>
        <w:right w:val="none" w:sz="0" w:space="0" w:color="auto"/>
      </w:divBdr>
    </w:div>
    <w:div w:id="1169904719">
      <w:marLeft w:val="0"/>
      <w:marRight w:val="0"/>
      <w:marTop w:val="0"/>
      <w:marBottom w:val="0"/>
      <w:divBdr>
        <w:top w:val="none" w:sz="0" w:space="0" w:color="auto"/>
        <w:left w:val="none" w:sz="0" w:space="0" w:color="auto"/>
        <w:bottom w:val="none" w:sz="0" w:space="0" w:color="auto"/>
        <w:right w:val="none" w:sz="0" w:space="0" w:color="auto"/>
      </w:divBdr>
      <w:divsChild>
        <w:div w:id="1169904675">
          <w:marLeft w:val="60"/>
          <w:marRight w:val="60"/>
          <w:marTop w:val="100"/>
          <w:marBottom w:val="100"/>
          <w:divBdr>
            <w:top w:val="none" w:sz="0" w:space="0" w:color="auto"/>
            <w:left w:val="none" w:sz="0" w:space="0" w:color="auto"/>
            <w:bottom w:val="none" w:sz="0" w:space="0" w:color="auto"/>
            <w:right w:val="none" w:sz="0" w:space="0" w:color="auto"/>
          </w:divBdr>
        </w:div>
        <w:div w:id="1169904679">
          <w:marLeft w:val="60"/>
          <w:marRight w:val="60"/>
          <w:marTop w:val="100"/>
          <w:marBottom w:val="100"/>
          <w:divBdr>
            <w:top w:val="none" w:sz="0" w:space="0" w:color="auto"/>
            <w:left w:val="none" w:sz="0" w:space="0" w:color="auto"/>
            <w:bottom w:val="none" w:sz="0" w:space="0" w:color="auto"/>
            <w:right w:val="none" w:sz="0" w:space="0" w:color="auto"/>
          </w:divBdr>
        </w:div>
        <w:div w:id="1169904680">
          <w:marLeft w:val="60"/>
          <w:marRight w:val="60"/>
          <w:marTop w:val="100"/>
          <w:marBottom w:val="100"/>
          <w:divBdr>
            <w:top w:val="none" w:sz="0" w:space="0" w:color="auto"/>
            <w:left w:val="none" w:sz="0" w:space="0" w:color="auto"/>
            <w:bottom w:val="none" w:sz="0" w:space="0" w:color="auto"/>
            <w:right w:val="none" w:sz="0" w:space="0" w:color="auto"/>
          </w:divBdr>
        </w:div>
        <w:div w:id="1169904684">
          <w:marLeft w:val="60"/>
          <w:marRight w:val="60"/>
          <w:marTop w:val="100"/>
          <w:marBottom w:val="100"/>
          <w:divBdr>
            <w:top w:val="none" w:sz="0" w:space="0" w:color="auto"/>
            <w:left w:val="none" w:sz="0" w:space="0" w:color="auto"/>
            <w:bottom w:val="none" w:sz="0" w:space="0" w:color="auto"/>
            <w:right w:val="none" w:sz="0" w:space="0" w:color="auto"/>
          </w:divBdr>
        </w:div>
        <w:div w:id="1169904687">
          <w:marLeft w:val="60"/>
          <w:marRight w:val="60"/>
          <w:marTop w:val="100"/>
          <w:marBottom w:val="100"/>
          <w:divBdr>
            <w:top w:val="none" w:sz="0" w:space="0" w:color="auto"/>
            <w:left w:val="none" w:sz="0" w:space="0" w:color="auto"/>
            <w:bottom w:val="none" w:sz="0" w:space="0" w:color="auto"/>
            <w:right w:val="none" w:sz="0" w:space="0" w:color="auto"/>
          </w:divBdr>
        </w:div>
        <w:div w:id="1169904689">
          <w:marLeft w:val="60"/>
          <w:marRight w:val="60"/>
          <w:marTop w:val="100"/>
          <w:marBottom w:val="100"/>
          <w:divBdr>
            <w:top w:val="none" w:sz="0" w:space="0" w:color="auto"/>
            <w:left w:val="none" w:sz="0" w:space="0" w:color="auto"/>
            <w:bottom w:val="none" w:sz="0" w:space="0" w:color="auto"/>
            <w:right w:val="none" w:sz="0" w:space="0" w:color="auto"/>
          </w:divBdr>
        </w:div>
        <w:div w:id="1169904710">
          <w:marLeft w:val="60"/>
          <w:marRight w:val="60"/>
          <w:marTop w:val="100"/>
          <w:marBottom w:val="100"/>
          <w:divBdr>
            <w:top w:val="none" w:sz="0" w:space="0" w:color="auto"/>
            <w:left w:val="none" w:sz="0" w:space="0" w:color="auto"/>
            <w:bottom w:val="none" w:sz="0" w:space="0" w:color="auto"/>
            <w:right w:val="none" w:sz="0" w:space="0" w:color="auto"/>
          </w:divBdr>
        </w:div>
        <w:div w:id="1169904717">
          <w:marLeft w:val="60"/>
          <w:marRight w:val="60"/>
          <w:marTop w:val="100"/>
          <w:marBottom w:val="100"/>
          <w:divBdr>
            <w:top w:val="none" w:sz="0" w:space="0" w:color="auto"/>
            <w:left w:val="none" w:sz="0" w:space="0" w:color="auto"/>
            <w:bottom w:val="none" w:sz="0" w:space="0" w:color="auto"/>
            <w:right w:val="none" w:sz="0" w:space="0" w:color="auto"/>
          </w:divBdr>
        </w:div>
        <w:div w:id="1169904728">
          <w:marLeft w:val="60"/>
          <w:marRight w:val="60"/>
          <w:marTop w:val="100"/>
          <w:marBottom w:val="100"/>
          <w:divBdr>
            <w:top w:val="none" w:sz="0" w:space="0" w:color="auto"/>
            <w:left w:val="none" w:sz="0" w:space="0" w:color="auto"/>
            <w:bottom w:val="none" w:sz="0" w:space="0" w:color="auto"/>
            <w:right w:val="none" w:sz="0" w:space="0" w:color="auto"/>
          </w:divBdr>
        </w:div>
        <w:div w:id="1169904730">
          <w:marLeft w:val="60"/>
          <w:marRight w:val="60"/>
          <w:marTop w:val="100"/>
          <w:marBottom w:val="100"/>
          <w:divBdr>
            <w:top w:val="none" w:sz="0" w:space="0" w:color="auto"/>
            <w:left w:val="none" w:sz="0" w:space="0" w:color="auto"/>
            <w:bottom w:val="none" w:sz="0" w:space="0" w:color="auto"/>
            <w:right w:val="none" w:sz="0" w:space="0" w:color="auto"/>
          </w:divBdr>
        </w:div>
      </w:divsChild>
    </w:div>
    <w:div w:id="1169904720">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
    <w:div w:id="1169904722">
      <w:marLeft w:val="0"/>
      <w:marRight w:val="0"/>
      <w:marTop w:val="0"/>
      <w:marBottom w:val="0"/>
      <w:divBdr>
        <w:top w:val="none" w:sz="0" w:space="0" w:color="auto"/>
        <w:left w:val="none" w:sz="0" w:space="0" w:color="auto"/>
        <w:bottom w:val="none" w:sz="0" w:space="0" w:color="auto"/>
        <w:right w:val="none" w:sz="0" w:space="0" w:color="auto"/>
      </w:divBdr>
    </w:div>
    <w:div w:id="1169904723">
      <w:marLeft w:val="0"/>
      <w:marRight w:val="0"/>
      <w:marTop w:val="0"/>
      <w:marBottom w:val="0"/>
      <w:divBdr>
        <w:top w:val="none" w:sz="0" w:space="0" w:color="auto"/>
        <w:left w:val="none" w:sz="0" w:space="0" w:color="auto"/>
        <w:bottom w:val="none" w:sz="0" w:space="0" w:color="auto"/>
        <w:right w:val="none" w:sz="0" w:space="0" w:color="auto"/>
      </w:divBdr>
    </w:div>
    <w:div w:id="1169904724">
      <w:marLeft w:val="0"/>
      <w:marRight w:val="0"/>
      <w:marTop w:val="0"/>
      <w:marBottom w:val="0"/>
      <w:divBdr>
        <w:top w:val="none" w:sz="0" w:space="0" w:color="auto"/>
        <w:left w:val="none" w:sz="0" w:space="0" w:color="auto"/>
        <w:bottom w:val="none" w:sz="0" w:space="0" w:color="auto"/>
        <w:right w:val="none" w:sz="0" w:space="0" w:color="auto"/>
      </w:divBdr>
    </w:div>
    <w:div w:id="1169904726">
      <w:marLeft w:val="0"/>
      <w:marRight w:val="0"/>
      <w:marTop w:val="0"/>
      <w:marBottom w:val="0"/>
      <w:divBdr>
        <w:top w:val="none" w:sz="0" w:space="0" w:color="auto"/>
        <w:left w:val="none" w:sz="0" w:space="0" w:color="auto"/>
        <w:bottom w:val="none" w:sz="0" w:space="0" w:color="auto"/>
        <w:right w:val="none" w:sz="0" w:space="0" w:color="auto"/>
      </w:divBdr>
    </w:div>
    <w:div w:id="1169904727">
      <w:marLeft w:val="0"/>
      <w:marRight w:val="0"/>
      <w:marTop w:val="0"/>
      <w:marBottom w:val="0"/>
      <w:divBdr>
        <w:top w:val="none" w:sz="0" w:space="0" w:color="auto"/>
        <w:left w:val="none" w:sz="0" w:space="0" w:color="auto"/>
        <w:bottom w:val="none" w:sz="0" w:space="0" w:color="auto"/>
        <w:right w:val="none" w:sz="0" w:space="0" w:color="auto"/>
      </w:divBdr>
    </w:div>
    <w:div w:id="1169904729">
      <w:marLeft w:val="0"/>
      <w:marRight w:val="0"/>
      <w:marTop w:val="0"/>
      <w:marBottom w:val="0"/>
      <w:divBdr>
        <w:top w:val="none" w:sz="0" w:space="0" w:color="auto"/>
        <w:left w:val="none" w:sz="0" w:space="0" w:color="auto"/>
        <w:bottom w:val="none" w:sz="0" w:space="0" w:color="auto"/>
        <w:right w:val="none" w:sz="0" w:space="0" w:color="auto"/>
      </w:divBdr>
    </w:div>
    <w:div w:id="1169904731">
      <w:marLeft w:val="0"/>
      <w:marRight w:val="0"/>
      <w:marTop w:val="0"/>
      <w:marBottom w:val="0"/>
      <w:divBdr>
        <w:top w:val="none" w:sz="0" w:space="0" w:color="auto"/>
        <w:left w:val="none" w:sz="0" w:space="0" w:color="auto"/>
        <w:bottom w:val="none" w:sz="0" w:space="0" w:color="auto"/>
        <w:right w:val="none" w:sz="0" w:space="0" w:color="auto"/>
      </w:divBdr>
    </w:div>
    <w:div w:id="1169904732">
      <w:marLeft w:val="0"/>
      <w:marRight w:val="0"/>
      <w:marTop w:val="0"/>
      <w:marBottom w:val="0"/>
      <w:divBdr>
        <w:top w:val="none" w:sz="0" w:space="0" w:color="auto"/>
        <w:left w:val="none" w:sz="0" w:space="0" w:color="auto"/>
        <w:bottom w:val="none" w:sz="0" w:space="0" w:color="auto"/>
        <w:right w:val="none" w:sz="0" w:space="0" w:color="auto"/>
      </w:divBdr>
    </w:div>
    <w:div w:id="1169904733">
      <w:marLeft w:val="0"/>
      <w:marRight w:val="0"/>
      <w:marTop w:val="0"/>
      <w:marBottom w:val="0"/>
      <w:divBdr>
        <w:top w:val="none" w:sz="0" w:space="0" w:color="auto"/>
        <w:left w:val="none" w:sz="0" w:space="0" w:color="auto"/>
        <w:bottom w:val="none" w:sz="0" w:space="0" w:color="auto"/>
        <w:right w:val="none" w:sz="0" w:space="0" w:color="auto"/>
      </w:divBdr>
    </w:div>
    <w:div w:id="1169904734">
      <w:marLeft w:val="0"/>
      <w:marRight w:val="0"/>
      <w:marTop w:val="0"/>
      <w:marBottom w:val="0"/>
      <w:divBdr>
        <w:top w:val="none" w:sz="0" w:space="0" w:color="auto"/>
        <w:left w:val="none" w:sz="0" w:space="0" w:color="auto"/>
        <w:bottom w:val="none" w:sz="0" w:space="0" w:color="auto"/>
        <w:right w:val="none" w:sz="0" w:space="0" w:color="auto"/>
      </w:divBdr>
    </w:div>
    <w:div w:id="1169904735">
      <w:marLeft w:val="0"/>
      <w:marRight w:val="0"/>
      <w:marTop w:val="0"/>
      <w:marBottom w:val="0"/>
      <w:divBdr>
        <w:top w:val="none" w:sz="0" w:space="0" w:color="auto"/>
        <w:left w:val="none" w:sz="0" w:space="0" w:color="auto"/>
        <w:bottom w:val="none" w:sz="0" w:space="0" w:color="auto"/>
        <w:right w:val="none" w:sz="0" w:space="0" w:color="auto"/>
      </w:divBdr>
      <w:divsChild>
        <w:div w:id="1169904670">
          <w:marLeft w:val="60"/>
          <w:marRight w:val="60"/>
          <w:marTop w:val="100"/>
          <w:marBottom w:val="100"/>
          <w:divBdr>
            <w:top w:val="none" w:sz="0" w:space="0" w:color="auto"/>
            <w:left w:val="none" w:sz="0" w:space="0" w:color="auto"/>
            <w:bottom w:val="none" w:sz="0" w:space="0" w:color="auto"/>
            <w:right w:val="none" w:sz="0" w:space="0" w:color="auto"/>
          </w:divBdr>
        </w:div>
        <w:div w:id="1169904671">
          <w:marLeft w:val="60"/>
          <w:marRight w:val="60"/>
          <w:marTop w:val="100"/>
          <w:marBottom w:val="100"/>
          <w:divBdr>
            <w:top w:val="none" w:sz="0" w:space="0" w:color="auto"/>
            <w:left w:val="none" w:sz="0" w:space="0" w:color="auto"/>
            <w:bottom w:val="none" w:sz="0" w:space="0" w:color="auto"/>
            <w:right w:val="none" w:sz="0" w:space="0" w:color="auto"/>
          </w:divBdr>
        </w:div>
        <w:div w:id="1169904672">
          <w:marLeft w:val="60"/>
          <w:marRight w:val="60"/>
          <w:marTop w:val="100"/>
          <w:marBottom w:val="100"/>
          <w:divBdr>
            <w:top w:val="none" w:sz="0" w:space="0" w:color="auto"/>
            <w:left w:val="none" w:sz="0" w:space="0" w:color="auto"/>
            <w:bottom w:val="none" w:sz="0" w:space="0" w:color="auto"/>
            <w:right w:val="none" w:sz="0" w:space="0" w:color="auto"/>
          </w:divBdr>
        </w:div>
        <w:div w:id="1169904673">
          <w:marLeft w:val="60"/>
          <w:marRight w:val="60"/>
          <w:marTop w:val="100"/>
          <w:marBottom w:val="100"/>
          <w:divBdr>
            <w:top w:val="none" w:sz="0" w:space="0" w:color="auto"/>
            <w:left w:val="none" w:sz="0" w:space="0" w:color="auto"/>
            <w:bottom w:val="none" w:sz="0" w:space="0" w:color="auto"/>
            <w:right w:val="none" w:sz="0" w:space="0" w:color="auto"/>
          </w:divBdr>
        </w:div>
        <w:div w:id="1169904677">
          <w:marLeft w:val="60"/>
          <w:marRight w:val="60"/>
          <w:marTop w:val="100"/>
          <w:marBottom w:val="100"/>
          <w:divBdr>
            <w:top w:val="none" w:sz="0" w:space="0" w:color="auto"/>
            <w:left w:val="none" w:sz="0" w:space="0" w:color="auto"/>
            <w:bottom w:val="none" w:sz="0" w:space="0" w:color="auto"/>
            <w:right w:val="none" w:sz="0" w:space="0" w:color="auto"/>
          </w:divBdr>
        </w:div>
        <w:div w:id="1169904686">
          <w:marLeft w:val="60"/>
          <w:marRight w:val="60"/>
          <w:marTop w:val="100"/>
          <w:marBottom w:val="100"/>
          <w:divBdr>
            <w:top w:val="none" w:sz="0" w:space="0" w:color="auto"/>
            <w:left w:val="none" w:sz="0" w:space="0" w:color="auto"/>
            <w:bottom w:val="none" w:sz="0" w:space="0" w:color="auto"/>
            <w:right w:val="none" w:sz="0" w:space="0" w:color="auto"/>
          </w:divBdr>
        </w:div>
        <w:div w:id="1169904702">
          <w:marLeft w:val="60"/>
          <w:marRight w:val="60"/>
          <w:marTop w:val="100"/>
          <w:marBottom w:val="100"/>
          <w:divBdr>
            <w:top w:val="none" w:sz="0" w:space="0" w:color="auto"/>
            <w:left w:val="none" w:sz="0" w:space="0" w:color="auto"/>
            <w:bottom w:val="none" w:sz="0" w:space="0" w:color="auto"/>
            <w:right w:val="none" w:sz="0" w:space="0" w:color="auto"/>
          </w:divBdr>
        </w:div>
        <w:div w:id="1169904704">
          <w:marLeft w:val="60"/>
          <w:marRight w:val="60"/>
          <w:marTop w:val="100"/>
          <w:marBottom w:val="100"/>
          <w:divBdr>
            <w:top w:val="none" w:sz="0" w:space="0" w:color="auto"/>
            <w:left w:val="none" w:sz="0" w:space="0" w:color="auto"/>
            <w:bottom w:val="none" w:sz="0" w:space="0" w:color="auto"/>
            <w:right w:val="none" w:sz="0" w:space="0" w:color="auto"/>
          </w:divBdr>
        </w:div>
        <w:div w:id="1169904741">
          <w:marLeft w:val="60"/>
          <w:marRight w:val="60"/>
          <w:marTop w:val="100"/>
          <w:marBottom w:val="100"/>
          <w:divBdr>
            <w:top w:val="none" w:sz="0" w:space="0" w:color="auto"/>
            <w:left w:val="none" w:sz="0" w:space="0" w:color="auto"/>
            <w:bottom w:val="none" w:sz="0" w:space="0" w:color="auto"/>
            <w:right w:val="none" w:sz="0" w:space="0" w:color="auto"/>
          </w:divBdr>
        </w:div>
        <w:div w:id="1169904742">
          <w:marLeft w:val="60"/>
          <w:marRight w:val="60"/>
          <w:marTop w:val="100"/>
          <w:marBottom w:val="100"/>
          <w:divBdr>
            <w:top w:val="none" w:sz="0" w:space="0" w:color="auto"/>
            <w:left w:val="none" w:sz="0" w:space="0" w:color="auto"/>
            <w:bottom w:val="none" w:sz="0" w:space="0" w:color="auto"/>
            <w:right w:val="none" w:sz="0" w:space="0" w:color="auto"/>
          </w:divBdr>
        </w:div>
      </w:divsChild>
    </w:div>
    <w:div w:id="1169904736">
      <w:marLeft w:val="0"/>
      <w:marRight w:val="0"/>
      <w:marTop w:val="0"/>
      <w:marBottom w:val="0"/>
      <w:divBdr>
        <w:top w:val="none" w:sz="0" w:space="0" w:color="auto"/>
        <w:left w:val="none" w:sz="0" w:space="0" w:color="auto"/>
        <w:bottom w:val="none" w:sz="0" w:space="0" w:color="auto"/>
        <w:right w:val="none" w:sz="0" w:space="0" w:color="auto"/>
      </w:divBdr>
    </w:div>
    <w:div w:id="1169904737">
      <w:marLeft w:val="0"/>
      <w:marRight w:val="0"/>
      <w:marTop w:val="0"/>
      <w:marBottom w:val="0"/>
      <w:divBdr>
        <w:top w:val="none" w:sz="0" w:space="0" w:color="auto"/>
        <w:left w:val="none" w:sz="0" w:space="0" w:color="auto"/>
        <w:bottom w:val="none" w:sz="0" w:space="0" w:color="auto"/>
        <w:right w:val="none" w:sz="0" w:space="0" w:color="auto"/>
      </w:divBdr>
    </w:div>
    <w:div w:id="1169904738">
      <w:marLeft w:val="0"/>
      <w:marRight w:val="0"/>
      <w:marTop w:val="0"/>
      <w:marBottom w:val="0"/>
      <w:divBdr>
        <w:top w:val="none" w:sz="0" w:space="0" w:color="auto"/>
        <w:left w:val="none" w:sz="0" w:space="0" w:color="auto"/>
        <w:bottom w:val="none" w:sz="0" w:space="0" w:color="auto"/>
        <w:right w:val="none" w:sz="0" w:space="0" w:color="auto"/>
      </w:divBdr>
    </w:div>
    <w:div w:id="1169904740">
      <w:marLeft w:val="0"/>
      <w:marRight w:val="0"/>
      <w:marTop w:val="0"/>
      <w:marBottom w:val="0"/>
      <w:divBdr>
        <w:top w:val="none" w:sz="0" w:space="0" w:color="auto"/>
        <w:left w:val="none" w:sz="0" w:space="0" w:color="auto"/>
        <w:bottom w:val="none" w:sz="0" w:space="0" w:color="auto"/>
        <w:right w:val="none" w:sz="0" w:space="0" w:color="auto"/>
      </w:divBdr>
    </w:div>
    <w:div w:id="116990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fcprioz@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mfcvsev@gmail.com" TargetMode="External"/><Relationship Id="rId17"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vyborg@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footnotes" Target="footnotes.xml"/><Relationship Id="rId15" Type="http://schemas.openxmlformats.org/officeDocument/2006/relationships/hyperlink" Target="mailto:mfcvolosovo@gmail.com"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mailto:mfctosn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29</Pages>
  <Words>11608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2015-04-16T08:43:00Z</cp:lastPrinted>
  <dcterms:created xsi:type="dcterms:W3CDTF">2015-06-03T08:19:00Z</dcterms:created>
  <dcterms:modified xsi:type="dcterms:W3CDTF">2015-06-03T08:19:00Z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