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351F" w:rsidRDefault="0070351F" w:rsidP="00144882">
      <w:pPr>
        <w:rPr>
          <w:color w:val="000000"/>
        </w:rPr>
      </w:pPr>
    </w:p>
    <w:p w:rsidR="0070351F" w:rsidRPr="00AE0782" w:rsidRDefault="0070351F" w:rsidP="00144882">
      <w:pPr>
        <w:jc w:val="center"/>
      </w:pPr>
      <w:r w:rsidRPr="00AE0782">
        <w:t>Администрация муниципального образования</w:t>
      </w:r>
    </w:p>
    <w:p w:rsidR="0070351F" w:rsidRPr="00AE0782" w:rsidRDefault="0070351F" w:rsidP="00144882">
      <w:pPr>
        <w:jc w:val="center"/>
      </w:pPr>
      <w:r>
        <w:t>Запорожское</w:t>
      </w:r>
      <w:r w:rsidRPr="00AE0782">
        <w:t xml:space="preserve"> сельское поселение муниципального образования</w:t>
      </w:r>
    </w:p>
    <w:p w:rsidR="0070351F" w:rsidRPr="003023E3" w:rsidRDefault="0070351F" w:rsidP="00144882">
      <w:pPr>
        <w:pStyle w:val="a3"/>
        <w:jc w:val="center"/>
        <w:rPr>
          <w:color w:val="000000"/>
        </w:rPr>
      </w:pPr>
      <w:r w:rsidRPr="00AE0782">
        <w:t>Приозерский муниципальный район Ленинградской области</w:t>
      </w:r>
    </w:p>
    <w:p w:rsidR="0070351F" w:rsidRPr="003023E3" w:rsidRDefault="0070351F">
      <w:pPr>
        <w:jc w:val="center"/>
        <w:rPr>
          <w:b/>
          <w:bCs/>
          <w:color w:val="000000"/>
        </w:rPr>
      </w:pPr>
      <w:r w:rsidRPr="003023E3">
        <w:rPr>
          <w:b/>
          <w:bCs/>
          <w:color w:val="000000"/>
        </w:rPr>
        <w:t>П О С Т А Н О В Л Е Н И Е</w:t>
      </w:r>
    </w:p>
    <w:p w:rsidR="0070351F" w:rsidRPr="003023E3" w:rsidRDefault="0070351F">
      <w:pPr>
        <w:pStyle w:val="a3"/>
        <w:jc w:val="both"/>
        <w:rPr>
          <w:color w:val="000000"/>
          <w:sz w:val="20"/>
          <w:szCs w:val="20"/>
        </w:rPr>
      </w:pPr>
    </w:p>
    <w:p w:rsidR="0070351F" w:rsidRPr="00A65AF4" w:rsidRDefault="0070351F">
      <w:pPr>
        <w:pStyle w:val="13"/>
        <w:keepNext w:val="0"/>
        <w:tabs>
          <w:tab w:val="left" w:pos="3969"/>
        </w:tabs>
        <w:rPr>
          <w:b/>
          <w:color w:val="000000"/>
        </w:rPr>
      </w:pPr>
      <w:r w:rsidRPr="00A65AF4">
        <w:rPr>
          <w:b/>
          <w:color w:val="000000"/>
        </w:rPr>
        <w:t>от   29 мая  2015  года   №  126</w:t>
      </w:r>
    </w:p>
    <w:p w:rsidR="0070351F" w:rsidRDefault="0070351F">
      <w:pPr>
        <w:tabs>
          <w:tab w:val="left" w:pos="0"/>
        </w:tabs>
        <w:ind w:firstLine="709"/>
        <w:jc w:val="both"/>
        <w:rPr>
          <w:color w:val="000000"/>
        </w:rPr>
      </w:pPr>
    </w:p>
    <w:p w:rsidR="0070351F" w:rsidRPr="003023E3" w:rsidRDefault="0070351F">
      <w:pPr>
        <w:tabs>
          <w:tab w:val="left" w:pos="0"/>
        </w:tabs>
        <w:ind w:firstLine="709"/>
        <w:jc w:val="both"/>
        <w:rPr>
          <w:color w:val="000000"/>
        </w:rPr>
      </w:pPr>
    </w:p>
    <w:tbl>
      <w:tblPr>
        <w:tblW w:w="0" w:type="auto"/>
        <w:tblInd w:w="-34" w:type="dxa"/>
        <w:tblLayout w:type="fixed"/>
        <w:tblLook w:val="0000"/>
      </w:tblPr>
      <w:tblGrid>
        <w:gridCol w:w="5679"/>
      </w:tblGrid>
      <w:tr w:rsidR="0070351F" w:rsidRPr="003023E3">
        <w:trPr>
          <w:trHeight w:val="1703"/>
        </w:trPr>
        <w:tc>
          <w:tcPr>
            <w:tcW w:w="5679" w:type="dxa"/>
          </w:tcPr>
          <w:p w:rsidR="0070351F" w:rsidRPr="001D6F0D" w:rsidRDefault="0070351F" w:rsidP="001D6F0D">
            <w:pPr>
              <w:jc w:val="both"/>
              <w:rPr>
                <w:color w:val="000000"/>
              </w:rPr>
            </w:pPr>
            <w:r w:rsidRPr="001D6F0D">
              <w:rPr>
                <w:color w:val="000000"/>
              </w:rPr>
              <w:t>Об утверждении административного регламента по предоставлению муниципальной услуги «</w:t>
            </w:r>
            <w:r>
              <w:rPr>
                <w:color w:val="000000"/>
              </w:rPr>
              <w:t xml:space="preserve">Перераспределение земель и (или) </w:t>
            </w:r>
            <w:r w:rsidRPr="001D6F0D">
              <w:rPr>
                <w:color w:val="000000"/>
                <w:lang w:eastAsia="ru-RU"/>
              </w:rPr>
              <w:t xml:space="preserve">земельных участков, находящихся в муниципальной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r w:rsidRPr="001D6F0D">
              <w:rPr>
                <w:color w:val="000000"/>
                <w:shd w:val="clear" w:color="auto" w:fill="FFFFFF"/>
              </w:rPr>
              <w:t xml:space="preserve"> </w:t>
            </w:r>
            <w:r>
              <w:rPr>
                <w:color w:val="000000"/>
                <w:lang w:eastAsia="ru-RU"/>
              </w:rPr>
              <w:t>и земельных участков, находящихся в частной собственности</w:t>
            </w:r>
            <w:r w:rsidRPr="001D6F0D">
              <w:rPr>
                <w:color w:val="000000"/>
              </w:rPr>
              <w:t>»</w:t>
            </w:r>
          </w:p>
          <w:p w:rsidR="0070351F" w:rsidRDefault="0070351F" w:rsidP="002A742C">
            <w:pPr>
              <w:snapToGrid w:val="0"/>
              <w:jc w:val="both"/>
              <w:rPr>
                <w:color w:val="000000"/>
              </w:rPr>
            </w:pPr>
          </w:p>
          <w:p w:rsidR="0070351F" w:rsidRPr="003023E3" w:rsidRDefault="0070351F" w:rsidP="002A742C">
            <w:pPr>
              <w:snapToGrid w:val="0"/>
              <w:jc w:val="both"/>
              <w:rPr>
                <w:color w:val="000000"/>
              </w:rPr>
            </w:pPr>
          </w:p>
        </w:tc>
      </w:tr>
    </w:tbl>
    <w:p w:rsidR="0070351F" w:rsidRPr="003023E3" w:rsidRDefault="0070351F">
      <w:pPr>
        <w:widowControl w:val="0"/>
        <w:autoSpaceDE w:val="0"/>
        <w:ind w:firstLine="709"/>
        <w:jc w:val="both"/>
        <w:rPr>
          <w:color w:val="000000"/>
        </w:rPr>
      </w:pPr>
      <w:r w:rsidRPr="003023E3">
        <w:rPr>
          <w:color w:val="000000"/>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Ленинградской области от </w:t>
      </w:r>
      <w:r>
        <w:rPr>
          <w:color w:val="000000"/>
        </w:rPr>
        <w:t xml:space="preserve">«16» августа 2012 </w:t>
      </w:r>
      <w:r w:rsidRPr="003023E3">
        <w:rPr>
          <w:color w:val="000000"/>
        </w:rPr>
        <w:t xml:space="preserve">года № </w:t>
      </w:r>
      <w:r>
        <w:rPr>
          <w:color w:val="000000"/>
        </w:rPr>
        <w:t>151</w:t>
      </w:r>
      <w:r w:rsidRPr="003023E3">
        <w:rPr>
          <w:color w:val="000000"/>
        </w:rPr>
        <w:t xml:space="preserve">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решением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 руководствуясь Земельным кодексом РФ,</w:t>
      </w:r>
      <w:r w:rsidRPr="003023E3">
        <w:rPr>
          <w:color w:val="000000"/>
        </w:rPr>
        <w:t xml:space="preserve"> Уставом муниципального </w:t>
      </w:r>
      <w:r w:rsidRPr="001954A6">
        <w:t xml:space="preserve">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t>Запорожское</w:t>
      </w:r>
      <w:r w:rsidRPr="001954A6">
        <w:t xml:space="preserve"> сельское поселение муниципального образования Приозерский муниципальный район Ленинградской области ПОСТАНОВЛЯЕТ</w:t>
      </w:r>
      <w:r w:rsidRPr="003023E3">
        <w:rPr>
          <w:color w:val="000000"/>
        </w:rPr>
        <w:t>:</w:t>
      </w:r>
    </w:p>
    <w:p w:rsidR="0070351F" w:rsidRPr="003023E3" w:rsidRDefault="0070351F">
      <w:pPr>
        <w:widowControl w:val="0"/>
        <w:tabs>
          <w:tab w:val="left" w:pos="4455"/>
        </w:tabs>
        <w:ind w:firstLine="709"/>
        <w:jc w:val="both"/>
        <w:rPr>
          <w:color w:val="000000"/>
        </w:rPr>
      </w:pPr>
      <w:r w:rsidRPr="003023E3">
        <w:rPr>
          <w:color w:val="000000"/>
        </w:rPr>
        <w:t>1. Утвердить административный регламент по предоставлению муниципальной услуги «</w:t>
      </w:r>
      <w:r>
        <w:rPr>
          <w:color w:val="000000"/>
        </w:rPr>
        <w:t xml:space="preserve">Перераспределение земель и (или) </w:t>
      </w:r>
      <w:r w:rsidRPr="001D6F0D">
        <w:rPr>
          <w:color w:val="000000"/>
          <w:lang w:eastAsia="ru-RU"/>
        </w:rPr>
        <w:t xml:space="preserve">земельных участков, находящихся в муниципальной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r w:rsidRPr="001D6F0D">
        <w:rPr>
          <w:color w:val="000000"/>
          <w:shd w:val="clear" w:color="auto" w:fill="FFFFFF"/>
        </w:rPr>
        <w:t xml:space="preserve"> </w:t>
      </w:r>
      <w:r>
        <w:rPr>
          <w:color w:val="000000"/>
          <w:lang w:eastAsia="ru-RU"/>
        </w:rPr>
        <w:t>и земельных участков, находящихся в частной собственности</w:t>
      </w:r>
      <w:r w:rsidRPr="003023E3">
        <w:rPr>
          <w:color w:val="000000"/>
        </w:rPr>
        <w:t>» (Приложение).</w:t>
      </w:r>
    </w:p>
    <w:p w:rsidR="0070351F" w:rsidRPr="003023E3" w:rsidRDefault="0070351F" w:rsidP="00E54876">
      <w:pPr>
        <w:tabs>
          <w:tab w:val="left" w:pos="0"/>
        </w:tabs>
        <w:ind w:firstLine="709"/>
        <w:jc w:val="both"/>
        <w:rPr>
          <w:color w:val="000000"/>
        </w:rPr>
      </w:pPr>
      <w:r w:rsidRPr="003023E3">
        <w:rPr>
          <w:color w:val="000000"/>
        </w:rPr>
        <w:t>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w:t>
      </w:r>
    </w:p>
    <w:p w:rsidR="0070351F" w:rsidRPr="003023E3" w:rsidRDefault="0070351F" w:rsidP="00E54876">
      <w:pPr>
        <w:widowControl w:val="0"/>
        <w:autoSpaceDE w:val="0"/>
        <w:ind w:firstLine="709"/>
        <w:jc w:val="both"/>
        <w:rPr>
          <w:color w:val="000000"/>
        </w:rPr>
      </w:pPr>
      <w:r w:rsidRPr="003023E3">
        <w:rPr>
          <w:color w:val="000000"/>
        </w:rPr>
        <w:t>3. Постановление вступает в силу с момента его официального опубликования в средствах массовой информации</w:t>
      </w:r>
      <w:r>
        <w:rPr>
          <w:color w:val="000000"/>
        </w:rPr>
        <w:t>.</w:t>
      </w:r>
    </w:p>
    <w:p w:rsidR="0070351F" w:rsidRDefault="0070351F">
      <w:pPr>
        <w:widowControl w:val="0"/>
        <w:autoSpaceDE w:val="0"/>
        <w:ind w:firstLine="709"/>
        <w:jc w:val="both"/>
        <w:rPr>
          <w:color w:val="000000"/>
        </w:rPr>
      </w:pPr>
      <w:r w:rsidRPr="003023E3">
        <w:rPr>
          <w:color w:val="000000"/>
        </w:rPr>
        <w:t xml:space="preserve">4. Контроль за исполнением настоящего постановления </w:t>
      </w:r>
      <w:r>
        <w:rPr>
          <w:color w:val="000000"/>
        </w:rPr>
        <w:t>оставляю за собой.</w:t>
      </w: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Default="0070351F">
      <w:pPr>
        <w:widowControl w:val="0"/>
        <w:autoSpaceDE w:val="0"/>
        <w:ind w:firstLine="709"/>
        <w:jc w:val="both"/>
        <w:rPr>
          <w:color w:val="000000"/>
        </w:rPr>
      </w:pPr>
    </w:p>
    <w:p w:rsidR="0070351F" w:rsidRPr="00DB5756" w:rsidRDefault="0070351F">
      <w:pPr>
        <w:widowControl w:val="0"/>
        <w:autoSpaceDE w:val="0"/>
        <w:ind w:firstLine="709"/>
        <w:jc w:val="both"/>
        <w:rPr>
          <w:color w:val="000000"/>
        </w:rPr>
      </w:pPr>
    </w:p>
    <w:p w:rsidR="0070351F" w:rsidRPr="003023E3" w:rsidRDefault="0070351F">
      <w:pPr>
        <w:widowControl w:val="0"/>
        <w:autoSpaceDE w:val="0"/>
        <w:jc w:val="both"/>
        <w:rPr>
          <w:color w:val="000000"/>
        </w:rPr>
      </w:pPr>
    </w:p>
    <w:p w:rsidR="0070351F" w:rsidRPr="003023E3" w:rsidRDefault="0070351F">
      <w:pPr>
        <w:widowControl w:val="0"/>
        <w:autoSpaceDE w:val="0"/>
        <w:jc w:val="both"/>
        <w:rPr>
          <w:color w:val="000000"/>
        </w:rPr>
      </w:pPr>
      <w:r w:rsidRPr="003023E3">
        <w:rPr>
          <w:color w:val="000000"/>
        </w:rPr>
        <w:t xml:space="preserve">Глава администрации                                                             </w:t>
      </w:r>
      <w:r>
        <w:rPr>
          <w:color w:val="000000"/>
        </w:rPr>
        <w:t xml:space="preserve">                             В.В. Лестникова</w:t>
      </w:r>
    </w:p>
    <w:p w:rsidR="0070351F" w:rsidRPr="003023E3" w:rsidRDefault="0070351F">
      <w:pPr>
        <w:widowControl w:val="0"/>
        <w:autoSpaceDE w:val="0"/>
        <w:jc w:val="both"/>
        <w:rPr>
          <w:color w:val="000000"/>
          <w:sz w:val="16"/>
          <w:szCs w:val="16"/>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widowControl w:val="0"/>
        <w:autoSpaceDE w:val="0"/>
        <w:jc w:val="both"/>
        <w:rPr>
          <w:color w:val="000000"/>
          <w:sz w:val="14"/>
          <w:szCs w:val="14"/>
        </w:rPr>
      </w:pPr>
    </w:p>
    <w:p w:rsidR="0070351F" w:rsidRDefault="0070351F">
      <w:pPr>
        <w:pStyle w:val="Heading1"/>
        <w:widowControl w:val="0"/>
        <w:jc w:val="right"/>
        <w:rPr>
          <w:color w:val="000000"/>
        </w:rPr>
      </w:pPr>
    </w:p>
    <w:p w:rsidR="0070351F" w:rsidRPr="005B6478" w:rsidRDefault="0070351F" w:rsidP="005B6478"/>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rsidP="005B6478"/>
    <w:p w:rsidR="0070351F" w:rsidRPr="005B6478" w:rsidRDefault="0070351F" w:rsidP="005B6478"/>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Pr="005B6478" w:rsidRDefault="0070351F" w:rsidP="005B6478"/>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Default="0070351F">
      <w:pPr>
        <w:pStyle w:val="Heading1"/>
        <w:widowControl w:val="0"/>
        <w:jc w:val="right"/>
        <w:rPr>
          <w:color w:val="000000"/>
        </w:rPr>
      </w:pPr>
    </w:p>
    <w:p w:rsidR="0070351F" w:rsidRPr="005B6478" w:rsidRDefault="0070351F" w:rsidP="005B6478"/>
    <w:p w:rsidR="0070351F" w:rsidRPr="003023E3" w:rsidRDefault="0070351F">
      <w:pPr>
        <w:pStyle w:val="Heading1"/>
        <w:widowControl w:val="0"/>
        <w:jc w:val="right"/>
        <w:rPr>
          <w:color w:val="000000"/>
        </w:rPr>
      </w:pPr>
      <w:r w:rsidRPr="003023E3">
        <w:rPr>
          <w:color w:val="000000"/>
        </w:rPr>
        <w:t xml:space="preserve">Утвержден </w:t>
      </w:r>
    </w:p>
    <w:p w:rsidR="0070351F" w:rsidRPr="003023E3" w:rsidRDefault="0070351F">
      <w:pPr>
        <w:widowControl w:val="0"/>
        <w:jc w:val="right"/>
        <w:rPr>
          <w:color w:val="000000"/>
        </w:rPr>
      </w:pPr>
      <w:r w:rsidRPr="003023E3">
        <w:rPr>
          <w:color w:val="000000"/>
        </w:rPr>
        <w:t xml:space="preserve">постановлением администрации </w:t>
      </w:r>
    </w:p>
    <w:p w:rsidR="0070351F" w:rsidRPr="003023E3" w:rsidRDefault="0070351F">
      <w:pPr>
        <w:widowControl w:val="0"/>
        <w:jc w:val="right"/>
        <w:rPr>
          <w:color w:val="000000"/>
        </w:rPr>
      </w:pPr>
      <w:r w:rsidRPr="003023E3">
        <w:rPr>
          <w:color w:val="000000"/>
        </w:rPr>
        <w:t xml:space="preserve">муниципального образования </w:t>
      </w:r>
    </w:p>
    <w:p w:rsidR="0070351F" w:rsidRPr="00DA5160" w:rsidRDefault="0070351F">
      <w:pPr>
        <w:widowControl w:val="0"/>
        <w:jc w:val="right"/>
      </w:pPr>
      <w:r>
        <w:t>Запорожское</w:t>
      </w:r>
      <w:r w:rsidRPr="00DA5160">
        <w:t xml:space="preserve"> сельское поселение</w:t>
      </w:r>
    </w:p>
    <w:p w:rsidR="0070351F" w:rsidRPr="00DA5160" w:rsidRDefault="0070351F">
      <w:pPr>
        <w:widowControl w:val="0"/>
        <w:jc w:val="right"/>
      </w:pPr>
      <w:r w:rsidRPr="00DA5160">
        <w:t xml:space="preserve"> муниципального образования </w:t>
      </w:r>
    </w:p>
    <w:p w:rsidR="0070351F" w:rsidRPr="00DA5160" w:rsidRDefault="0070351F">
      <w:pPr>
        <w:widowControl w:val="0"/>
        <w:jc w:val="right"/>
      </w:pPr>
      <w:r w:rsidRPr="00DA5160">
        <w:t xml:space="preserve">Приозерский муниципальный </w:t>
      </w:r>
    </w:p>
    <w:p w:rsidR="0070351F" w:rsidRPr="00FA2E12" w:rsidRDefault="0070351F" w:rsidP="00FA2E12">
      <w:pPr>
        <w:widowControl w:val="0"/>
        <w:jc w:val="right"/>
        <w:rPr>
          <w:color w:val="FF0000"/>
        </w:rPr>
      </w:pPr>
      <w:r w:rsidRPr="00DA5160">
        <w:t>район Ленинградской области</w:t>
      </w:r>
    </w:p>
    <w:p w:rsidR="0070351F" w:rsidRPr="00B90360" w:rsidRDefault="0070351F">
      <w:pPr>
        <w:widowControl w:val="0"/>
        <w:jc w:val="right"/>
        <w:rPr>
          <w:b/>
          <w:color w:val="000000"/>
          <w:u w:val="single"/>
        </w:rPr>
      </w:pPr>
      <w:r>
        <w:rPr>
          <w:b/>
          <w:color w:val="000000"/>
          <w:u w:val="single"/>
        </w:rPr>
        <w:t xml:space="preserve">от  29 мая </w:t>
      </w:r>
      <w:r w:rsidRPr="00B90360">
        <w:rPr>
          <w:b/>
          <w:color w:val="000000"/>
          <w:u w:val="single"/>
        </w:rPr>
        <w:t>2015</w:t>
      </w:r>
      <w:r>
        <w:rPr>
          <w:b/>
          <w:color w:val="000000"/>
          <w:u w:val="single"/>
        </w:rPr>
        <w:t xml:space="preserve"> года  № 126</w:t>
      </w:r>
    </w:p>
    <w:p w:rsidR="0070351F" w:rsidRPr="003023E3" w:rsidRDefault="0070351F">
      <w:pPr>
        <w:widowControl w:val="0"/>
        <w:jc w:val="right"/>
        <w:rPr>
          <w:color w:val="000000"/>
        </w:rPr>
      </w:pPr>
      <w:r w:rsidRPr="003023E3">
        <w:rPr>
          <w:color w:val="000000"/>
        </w:rPr>
        <w:t>(Приложение)</w:t>
      </w:r>
    </w:p>
    <w:p w:rsidR="0070351F" w:rsidRPr="003023E3" w:rsidRDefault="0070351F">
      <w:pPr>
        <w:widowControl w:val="0"/>
        <w:jc w:val="center"/>
        <w:rPr>
          <w:color w:val="000000"/>
          <w:sz w:val="16"/>
          <w:szCs w:val="16"/>
        </w:rPr>
      </w:pPr>
    </w:p>
    <w:p w:rsidR="0070351F" w:rsidRPr="003023E3" w:rsidRDefault="0070351F">
      <w:pPr>
        <w:widowControl w:val="0"/>
        <w:jc w:val="center"/>
        <w:rPr>
          <w:color w:val="000000"/>
          <w:sz w:val="20"/>
          <w:szCs w:val="20"/>
        </w:rPr>
      </w:pPr>
    </w:p>
    <w:p w:rsidR="0070351F" w:rsidRPr="008B5D1A" w:rsidRDefault="0070351F">
      <w:pPr>
        <w:widowControl w:val="0"/>
        <w:jc w:val="center"/>
        <w:rPr>
          <w:b/>
          <w:color w:val="000000"/>
          <w:szCs w:val="28"/>
        </w:rPr>
      </w:pPr>
      <w:r w:rsidRPr="008B5D1A">
        <w:rPr>
          <w:b/>
          <w:color w:val="000000"/>
          <w:szCs w:val="28"/>
        </w:rPr>
        <w:t xml:space="preserve">АДМИНИСТРАТИВНЫЙ РЕГЛАМЕНТ </w:t>
      </w:r>
    </w:p>
    <w:p w:rsidR="0070351F" w:rsidRPr="008B5D1A" w:rsidRDefault="0070351F">
      <w:pPr>
        <w:widowControl w:val="0"/>
        <w:jc w:val="center"/>
        <w:rPr>
          <w:b/>
          <w:color w:val="000000"/>
          <w:szCs w:val="28"/>
        </w:rPr>
      </w:pPr>
      <w:r w:rsidRPr="008B5D1A">
        <w:rPr>
          <w:b/>
          <w:color w:val="000000"/>
          <w:szCs w:val="28"/>
        </w:rPr>
        <w:t>по предоставлению муниципальной услуги</w:t>
      </w:r>
    </w:p>
    <w:p w:rsidR="0070351F" w:rsidRPr="00966052" w:rsidRDefault="0070351F">
      <w:pPr>
        <w:widowControl w:val="0"/>
        <w:tabs>
          <w:tab w:val="left" w:pos="4455"/>
        </w:tabs>
        <w:jc w:val="center"/>
        <w:rPr>
          <w:b/>
          <w:color w:val="000000"/>
        </w:rPr>
      </w:pPr>
      <w:r w:rsidRPr="00966052">
        <w:rPr>
          <w:b/>
          <w:color w:val="000000"/>
        </w:rPr>
        <w:t xml:space="preserve">«Перераспределение земель и (или) </w:t>
      </w:r>
      <w:r w:rsidRPr="00966052">
        <w:rPr>
          <w:b/>
          <w:color w:val="000000"/>
          <w:lang w:eastAsia="ru-RU"/>
        </w:rPr>
        <w:t xml:space="preserve">земельных участков, находящихся в муниципальной собственности, а также земельных участков </w:t>
      </w:r>
      <w:r w:rsidRPr="00966052">
        <w:rPr>
          <w:b/>
          <w:color w:val="000000"/>
          <w:shd w:val="clear" w:color="auto" w:fill="FFFFFF"/>
        </w:rPr>
        <w:t xml:space="preserve">государственная собственность на которые не разграничена, </w:t>
      </w:r>
      <w:r w:rsidRPr="00966052">
        <w:rPr>
          <w:b/>
          <w:color w:val="000000"/>
          <w:lang w:eastAsia="ru-RU"/>
        </w:rPr>
        <w:t>и земельных участков, находящихся в частной собственности</w:t>
      </w:r>
      <w:r w:rsidRPr="00966052">
        <w:rPr>
          <w:b/>
          <w:color w:val="000000"/>
        </w:rPr>
        <w:t>»</w:t>
      </w:r>
    </w:p>
    <w:p w:rsidR="0070351F" w:rsidRPr="008B5D1A" w:rsidRDefault="0070351F">
      <w:pPr>
        <w:widowControl w:val="0"/>
        <w:jc w:val="center"/>
        <w:rPr>
          <w:b/>
          <w:color w:val="000000"/>
        </w:rPr>
      </w:pPr>
    </w:p>
    <w:p w:rsidR="0070351F" w:rsidRPr="008B5D1A" w:rsidRDefault="0070351F">
      <w:pPr>
        <w:pStyle w:val="BodyText"/>
        <w:widowControl w:val="0"/>
        <w:jc w:val="center"/>
        <w:rPr>
          <w:b/>
          <w:color w:val="000000"/>
          <w:sz w:val="24"/>
        </w:rPr>
      </w:pPr>
      <w:r w:rsidRPr="008B5D1A">
        <w:rPr>
          <w:b/>
          <w:color w:val="000000"/>
          <w:sz w:val="24"/>
        </w:rPr>
        <w:t>1. Общие положения</w:t>
      </w:r>
    </w:p>
    <w:p w:rsidR="0070351F" w:rsidRPr="003023E3" w:rsidRDefault="0070351F">
      <w:pPr>
        <w:pStyle w:val="BodyText"/>
        <w:widowControl w:val="0"/>
        <w:jc w:val="center"/>
        <w:rPr>
          <w:color w:val="000000"/>
          <w:sz w:val="24"/>
        </w:rPr>
      </w:pPr>
    </w:p>
    <w:p w:rsidR="0070351F" w:rsidRPr="003023E3" w:rsidRDefault="0070351F">
      <w:pPr>
        <w:pStyle w:val="BodyText"/>
        <w:widowControl w:val="0"/>
        <w:ind w:firstLine="709"/>
        <w:jc w:val="both"/>
        <w:rPr>
          <w:color w:val="000000"/>
          <w:sz w:val="24"/>
        </w:rPr>
      </w:pPr>
      <w:r w:rsidRPr="003023E3">
        <w:rPr>
          <w:color w:val="000000"/>
          <w:sz w:val="24"/>
        </w:rPr>
        <w:t>1.1. Наименование муниципальной услуги:</w:t>
      </w:r>
    </w:p>
    <w:p w:rsidR="0070351F" w:rsidRPr="003023E3" w:rsidRDefault="0070351F">
      <w:pPr>
        <w:pStyle w:val="BodyText"/>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Pr="00966052">
        <w:rPr>
          <w:color w:val="000000"/>
          <w:sz w:val="24"/>
        </w:rPr>
        <w:t xml:space="preserve">«Перераспределение земель и (или) </w:t>
      </w:r>
      <w:r w:rsidRPr="00966052">
        <w:rPr>
          <w:color w:val="000000"/>
          <w:sz w:val="24"/>
          <w:lang w:eastAsia="ru-RU"/>
        </w:rPr>
        <w:t xml:space="preserve">земельных участков, находящихся в муниципальной собственности, а также земельных участков </w:t>
      </w:r>
      <w:r w:rsidRPr="00966052">
        <w:rPr>
          <w:color w:val="000000"/>
          <w:sz w:val="24"/>
          <w:shd w:val="clear" w:color="auto" w:fill="FFFFFF"/>
        </w:rPr>
        <w:t xml:space="preserve">государственная собственность на которые не разграничена, </w:t>
      </w:r>
      <w:r w:rsidRPr="00966052">
        <w:rPr>
          <w:color w:val="000000"/>
          <w:sz w:val="24"/>
          <w:lang w:eastAsia="ru-RU"/>
        </w:rPr>
        <w:t>и земельных участков, находящихся в частной собственности</w:t>
      </w:r>
      <w:r w:rsidRPr="00966052">
        <w:rPr>
          <w:color w:val="000000"/>
          <w:sz w:val="24"/>
        </w:rPr>
        <w:t xml:space="preserve">» на территории муниципального образования </w:t>
      </w:r>
      <w:r>
        <w:rPr>
          <w:sz w:val="24"/>
        </w:rPr>
        <w:t>Запорожское</w:t>
      </w:r>
      <w:r w:rsidRPr="00966052">
        <w:rPr>
          <w:sz w:val="24"/>
        </w:rPr>
        <w:t xml:space="preserve"> сельское поселение муниципального</w:t>
      </w:r>
      <w:r w:rsidRPr="00DA5160">
        <w:rPr>
          <w:sz w:val="24"/>
        </w:rPr>
        <w:t xml:space="preserve"> образования Приозерский муниципальный район Ленинградской области</w:t>
      </w:r>
      <w:r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по тексту – заявители), и определяет сроки и последовательность действий</w:t>
      </w:r>
      <w:r w:rsidRPr="003023E3">
        <w:rPr>
          <w:color w:val="000000"/>
          <w:sz w:val="24"/>
        </w:rPr>
        <w:t xml:space="preserve"> (административных процедур) при осуществлении полномочий по предоставлению земельных участков.</w:t>
      </w:r>
    </w:p>
    <w:p w:rsidR="0070351F" w:rsidRDefault="0070351F">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Настоящий административный регламент распространяется на отношения, возникающие при </w:t>
      </w:r>
      <w:r w:rsidRPr="00966052">
        <w:rPr>
          <w:rFonts w:ascii="Times New Roman" w:hAnsi="Times New Roman" w:cs="Times New Roman"/>
          <w:color w:val="000000"/>
          <w:sz w:val="24"/>
          <w:szCs w:val="24"/>
        </w:rPr>
        <w:t xml:space="preserve">перераспределение земель и (или) </w:t>
      </w:r>
      <w:r w:rsidRPr="00966052">
        <w:rPr>
          <w:rFonts w:ascii="Times New Roman" w:hAnsi="Times New Roman" w:cs="Times New Roman"/>
          <w:color w:val="000000"/>
          <w:sz w:val="24"/>
          <w:szCs w:val="24"/>
          <w:lang w:eastAsia="ru-RU"/>
        </w:rPr>
        <w:t xml:space="preserve">земельных участков, находящихся в муниципальной собственности, а также земельных участков </w:t>
      </w:r>
      <w:r w:rsidRPr="00966052">
        <w:rPr>
          <w:rFonts w:ascii="Times New Roman" w:hAnsi="Times New Roman" w:cs="Times New Roman"/>
          <w:color w:val="000000"/>
          <w:sz w:val="24"/>
          <w:szCs w:val="24"/>
          <w:shd w:val="clear" w:color="auto" w:fill="FFFFFF"/>
        </w:rPr>
        <w:t xml:space="preserve">государственная собственность на которые не разграничена, </w:t>
      </w:r>
      <w:r w:rsidRPr="00966052">
        <w:rPr>
          <w:rFonts w:ascii="Times New Roman" w:hAnsi="Times New Roman" w:cs="Times New Roman"/>
          <w:color w:val="000000"/>
          <w:sz w:val="24"/>
          <w:szCs w:val="24"/>
          <w:lang w:eastAsia="ru-RU"/>
        </w:rPr>
        <w:t>и земельных участков, находящихся в частной собственности</w:t>
      </w:r>
      <w:r>
        <w:rPr>
          <w:rFonts w:ascii="Times New Roman" w:hAnsi="Times New Roman" w:cs="Times New Roman"/>
          <w:color w:val="000000"/>
          <w:sz w:val="24"/>
          <w:szCs w:val="24"/>
          <w:lang w:eastAsia="ru-RU"/>
        </w:rPr>
        <w:t>, расположенных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F190D">
        <w:rPr>
          <w:rFonts w:ascii="Times New Roman" w:hAnsi="Times New Roman" w:cs="Times New Roman"/>
          <w:color w:val="000000"/>
          <w:sz w:val="24"/>
          <w:szCs w:val="24"/>
        </w:rPr>
        <w:t>.</w:t>
      </w:r>
      <w:r w:rsidRPr="003023E3">
        <w:rPr>
          <w:rFonts w:ascii="Times New Roman" w:hAnsi="Times New Roman" w:cs="Times New Roman"/>
          <w:color w:val="000000"/>
          <w:sz w:val="24"/>
          <w:szCs w:val="24"/>
        </w:rPr>
        <w:t xml:space="preserve"> </w:t>
      </w:r>
    </w:p>
    <w:p w:rsidR="0070351F" w:rsidRDefault="0070351F" w:rsidP="00A77E72">
      <w:pPr>
        <w:widowControl w:val="0"/>
        <w:ind w:firstLine="709"/>
        <w:jc w:val="both"/>
        <w:rPr>
          <w:color w:val="000000"/>
        </w:rPr>
      </w:pPr>
      <w:r w:rsidRPr="003023E3">
        <w:rPr>
          <w:color w:val="000000"/>
        </w:rPr>
        <w:t>1.2. Предоставление муниципальной услуги осуществляется администрацией муниципального образования</w:t>
      </w:r>
      <w:r>
        <w:rPr>
          <w:color w:val="000000"/>
        </w:rPr>
        <w:t xml:space="preserve"> Запорожское сельское поселение муниципального образования</w:t>
      </w:r>
      <w:r w:rsidRPr="003023E3">
        <w:rPr>
          <w:color w:val="000000"/>
        </w:rPr>
        <w:t xml:space="preserve"> Приозерский муниципальный район Ленинградской области (далее по тексту – </w:t>
      </w:r>
      <w:r>
        <w:rPr>
          <w:color w:val="000000"/>
        </w:rPr>
        <w:t>администрация</w:t>
      </w:r>
      <w:r w:rsidRPr="003023E3">
        <w:rPr>
          <w:color w:val="000000"/>
        </w:rPr>
        <w:t>).</w:t>
      </w:r>
    </w:p>
    <w:p w:rsidR="0070351F" w:rsidRPr="003023E3" w:rsidRDefault="0070351F" w:rsidP="00E70A03">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t>Запорожское</w:t>
      </w:r>
      <w:r w:rsidRPr="00FC5182">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70351F" w:rsidRPr="003023E3" w:rsidRDefault="0070351F" w:rsidP="00E70A03">
      <w:pPr>
        <w:widowControl w:val="0"/>
        <w:tabs>
          <w:tab w:val="left" w:pos="709"/>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70351F" w:rsidRPr="003023E3" w:rsidRDefault="0070351F" w:rsidP="00E70A03">
      <w:pPr>
        <w:widowControl w:val="0"/>
        <w:tabs>
          <w:tab w:val="left" w:pos="709"/>
        </w:tabs>
        <w:ind w:firstLine="709"/>
        <w:jc w:val="both"/>
        <w:rPr>
          <w:color w:val="000000"/>
        </w:rPr>
      </w:pPr>
      <w:r w:rsidRPr="003023E3">
        <w:rPr>
          <w:color w:val="000000"/>
        </w:rPr>
        <w:t xml:space="preserve">2) </w:t>
      </w:r>
      <w:r>
        <w:rPr>
          <w:color w:val="000000"/>
        </w:rPr>
        <w:t>А</w:t>
      </w:r>
      <w:r w:rsidRPr="003023E3">
        <w:rPr>
          <w:color w:val="000000"/>
        </w:rPr>
        <w:t>дминистраци</w:t>
      </w:r>
      <w:r>
        <w:rPr>
          <w:color w:val="000000"/>
        </w:rPr>
        <w:t>ей</w:t>
      </w:r>
      <w:r w:rsidRPr="003023E3">
        <w:rPr>
          <w:color w:val="000000"/>
        </w:rPr>
        <w:t xml:space="preserve"> муниципальн</w:t>
      </w:r>
      <w:r>
        <w:rPr>
          <w:color w:val="000000"/>
        </w:rPr>
        <w:t>ого</w:t>
      </w:r>
      <w:r w:rsidRPr="003023E3">
        <w:rPr>
          <w:color w:val="000000"/>
        </w:rPr>
        <w:t xml:space="preserve"> образовани</w:t>
      </w:r>
      <w:r>
        <w:rPr>
          <w:color w:val="000000"/>
        </w:rPr>
        <w:t>я</w:t>
      </w:r>
      <w:r w:rsidRPr="003023E3">
        <w:rPr>
          <w:color w:val="000000"/>
        </w:rPr>
        <w:t xml:space="preserve"> Приозерский муниципальный район Ленинградской области;</w:t>
      </w:r>
    </w:p>
    <w:p w:rsidR="0070351F" w:rsidRPr="003023E3" w:rsidRDefault="0070351F" w:rsidP="00E70A03">
      <w:pPr>
        <w:widowControl w:val="0"/>
        <w:tabs>
          <w:tab w:val="left" w:pos="709"/>
        </w:tabs>
        <w:ind w:firstLine="709"/>
        <w:jc w:val="both"/>
        <w:rPr>
          <w:color w:val="000000"/>
        </w:rPr>
      </w:pPr>
      <w:r w:rsidRPr="003023E3">
        <w:rPr>
          <w:color w:val="000000"/>
        </w:rPr>
        <w:t>3)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70351F" w:rsidRDefault="0070351F" w:rsidP="00D35030">
      <w:pPr>
        <w:widowControl w:val="0"/>
        <w:tabs>
          <w:tab w:val="left" w:pos="709"/>
        </w:tabs>
        <w:ind w:firstLine="709"/>
        <w:jc w:val="both"/>
        <w:rPr>
          <w:color w:val="000000"/>
        </w:rPr>
      </w:pPr>
      <w:r w:rsidRPr="003023E3">
        <w:rPr>
          <w:color w:val="000000"/>
        </w:rPr>
        <w:t>4) Инспекцией Федеральной налоговой службы России по Приозерскому району Ленинградской области.</w:t>
      </w:r>
    </w:p>
    <w:p w:rsidR="0070351F" w:rsidRPr="003023E3" w:rsidRDefault="0070351F" w:rsidP="00D35030">
      <w:pPr>
        <w:widowControl w:val="0"/>
        <w:tabs>
          <w:tab w:val="left" w:pos="709"/>
        </w:tabs>
        <w:ind w:firstLine="709"/>
        <w:jc w:val="both"/>
        <w:rPr>
          <w:color w:val="000000"/>
        </w:rPr>
      </w:pPr>
      <w:r>
        <w:rPr>
          <w:color w:val="000000"/>
        </w:rPr>
        <w:t>5) иными организациями и органами.</w:t>
      </w:r>
    </w:p>
    <w:p w:rsidR="0070351F" w:rsidRDefault="0070351F" w:rsidP="00E60CC1">
      <w:pPr>
        <w:tabs>
          <w:tab w:val="left" w:pos="0"/>
        </w:tabs>
        <w:ind w:firstLine="709"/>
        <w:jc w:val="both"/>
        <w:rPr>
          <w:color w:val="000000"/>
        </w:rPr>
      </w:pPr>
      <w:r w:rsidRPr="003023E3">
        <w:rPr>
          <w:color w:val="000000"/>
        </w:rPr>
        <w:t>1.3. Ответственны</w:t>
      </w:r>
      <w:r>
        <w:rPr>
          <w:color w:val="000000"/>
        </w:rPr>
        <w:t>е з</w:t>
      </w:r>
      <w:r w:rsidRPr="003023E3">
        <w:rPr>
          <w:color w:val="000000"/>
        </w:rPr>
        <w:t>а предоставление муниципальной услуги</w:t>
      </w:r>
      <w:r>
        <w:rPr>
          <w:color w:val="000000"/>
        </w:rPr>
        <w:t xml:space="preserve"> - администрация Запорожское сельское поселение муниципального образования Приозерский муниципальный район Ленинградской области.</w:t>
      </w:r>
    </w:p>
    <w:p w:rsidR="0070351F" w:rsidRPr="003023E3" w:rsidRDefault="0070351F" w:rsidP="00E60CC1">
      <w:pPr>
        <w:tabs>
          <w:tab w:val="left" w:pos="0"/>
        </w:tabs>
        <w:ind w:firstLine="709"/>
        <w:jc w:val="both"/>
        <w:rPr>
          <w:color w:val="000000"/>
        </w:rPr>
      </w:pPr>
    </w:p>
    <w:p w:rsidR="0070351F" w:rsidRPr="003023E3" w:rsidRDefault="0070351F" w:rsidP="00E70A03">
      <w:pPr>
        <w:tabs>
          <w:tab w:val="left" w:pos="0"/>
        </w:tabs>
        <w:ind w:firstLine="709"/>
        <w:jc w:val="both"/>
        <w:rPr>
          <w:color w:val="000000"/>
        </w:rPr>
      </w:pPr>
    </w:p>
    <w:p w:rsidR="0070351F" w:rsidRPr="008B5D1A" w:rsidRDefault="0070351F" w:rsidP="00A148FD">
      <w:pPr>
        <w:widowControl w:val="0"/>
        <w:autoSpaceDE w:val="0"/>
        <w:autoSpaceDN w:val="0"/>
        <w:adjustRightInd w:val="0"/>
        <w:jc w:val="center"/>
        <w:outlineLvl w:val="2"/>
        <w:rPr>
          <w:b/>
          <w:color w:val="000000"/>
        </w:rPr>
      </w:pPr>
      <w:r w:rsidRPr="008B5D1A">
        <w:rPr>
          <w:b/>
          <w:color w:val="000000"/>
        </w:rPr>
        <w:t>Информация о местах нахождения и графике работы органов</w:t>
      </w:r>
    </w:p>
    <w:p w:rsidR="0070351F" w:rsidRPr="008B5D1A" w:rsidRDefault="0070351F" w:rsidP="00A148FD">
      <w:pPr>
        <w:widowControl w:val="0"/>
        <w:autoSpaceDE w:val="0"/>
        <w:autoSpaceDN w:val="0"/>
        <w:adjustRightInd w:val="0"/>
        <w:jc w:val="center"/>
        <w:rPr>
          <w:b/>
          <w:color w:val="000000"/>
        </w:rPr>
      </w:pPr>
      <w:r w:rsidRPr="008B5D1A">
        <w:rPr>
          <w:b/>
          <w:color w:val="000000"/>
        </w:rPr>
        <w:t>местного самоуправления, организаций, исполняющих</w:t>
      </w:r>
    </w:p>
    <w:p w:rsidR="0070351F" w:rsidRPr="008B5D1A" w:rsidRDefault="0070351F" w:rsidP="00A148FD">
      <w:pPr>
        <w:widowControl w:val="0"/>
        <w:autoSpaceDE w:val="0"/>
        <w:autoSpaceDN w:val="0"/>
        <w:adjustRightInd w:val="0"/>
        <w:jc w:val="center"/>
        <w:rPr>
          <w:b/>
          <w:color w:val="000000"/>
        </w:rPr>
      </w:pPr>
      <w:r w:rsidRPr="008B5D1A">
        <w:rPr>
          <w:b/>
          <w:color w:val="000000"/>
        </w:rPr>
        <w:t>муниципальную услугу, их структурных подразделений,</w:t>
      </w:r>
    </w:p>
    <w:p w:rsidR="0070351F" w:rsidRPr="008B5D1A" w:rsidRDefault="0070351F" w:rsidP="00A148FD">
      <w:pPr>
        <w:widowControl w:val="0"/>
        <w:autoSpaceDE w:val="0"/>
        <w:autoSpaceDN w:val="0"/>
        <w:adjustRightInd w:val="0"/>
        <w:jc w:val="center"/>
        <w:rPr>
          <w:b/>
          <w:color w:val="000000"/>
        </w:rPr>
      </w:pPr>
      <w:r w:rsidRPr="008B5D1A">
        <w:rPr>
          <w:b/>
          <w:color w:val="000000"/>
        </w:rPr>
        <w:t>ответственных за предоставление муниципальной услуги,</w:t>
      </w:r>
    </w:p>
    <w:p w:rsidR="0070351F" w:rsidRPr="008B5D1A" w:rsidRDefault="0070351F" w:rsidP="00A148FD">
      <w:pPr>
        <w:widowControl w:val="0"/>
        <w:autoSpaceDE w:val="0"/>
        <w:autoSpaceDN w:val="0"/>
        <w:adjustRightInd w:val="0"/>
        <w:jc w:val="center"/>
        <w:rPr>
          <w:b/>
          <w:color w:val="000000"/>
        </w:rPr>
      </w:pPr>
      <w:r w:rsidRPr="008B5D1A">
        <w:rPr>
          <w:b/>
          <w:color w:val="000000"/>
        </w:rPr>
        <w:t>справочных телефонах и адресах электронной почты данных</w:t>
      </w:r>
    </w:p>
    <w:p w:rsidR="0070351F" w:rsidRPr="008B5D1A" w:rsidRDefault="0070351F" w:rsidP="00A148FD">
      <w:pPr>
        <w:widowControl w:val="0"/>
        <w:autoSpaceDE w:val="0"/>
        <w:autoSpaceDN w:val="0"/>
        <w:adjustRightInd w:val="0"/>
        <w:jc w:val="center"/>
        <w:rPr>
          <w:b/>
          <w:color w:val="000000"/>
        </w:rPr>
      </w:pPr>
      <w:r w:rsidRPr="008B5D1A">
        <w:rPr>
          <w:b/>
          <w:color w:val="000000"/>
        </w:rPr>
        <w:t>структурных подразделений, в том числе номере</w:t>
      </w:r>
    </w:p>
    <w:p w:rsidR="0070351F" w:rsidRPr="003023E3" w:rsidRDefault="0070351F" w:rsidP="00A148FD">
      <w:pPr>
        <w:widowControl w:val="0"/>
        <w:autoSpaceDE w:val="0"/>
        <w:autoSpaceDN w:val="0"/>
        <w:adjustRightInd w:val="0"/>
        <w:jc w:val="center"/>
        <w:rPr>
          <w:color w:val="000000"/>
        </w:rPr>
      </w:pPr>
      <w:r w:rsidRPr="008B5D1A">
        <w:rPr>
          <w:b/>
          <w:color w:val="000000"/>
        </w:rPr>
        <w:t>телефона-автоинформатора</w:t>
      </w:r>
    </w:p>
    <w:p w:rsidR="0070351F" w:rsidRPr="003023E3" w:rsidRDefault="0070351F" w:rsidP="00E70A03">
      <w:pPr>
        <w:tabs>
          <w:tab w:val="left" w:pos="0"/>
        </w:tabs>
        <w:ind w:firstLine="709"/>
        <w:jc w:val="both"/>
        <w:rPr>
          <w:color w:val="000000"/>
        </w:rPr>
      </w:pPr>
    </w:p>
    <w:p w:rsidR="0070351F" w:rsidRPr="003023E3" w:rsidRDefault="0070351F" w:rsidP="00E70A03">
      <w:pPr>
        <w:tabs>
          <w:tab w:val="left" w:pos="0"/>
        </w:tabs>
        <w:ind w:firstLine="709"/>
        <w:jc w:val="both"/>
        <w:rPr>
          <w:color w:val="000000"/>
          <w:lang w:eastAsia="ru-RU"/>
        </w:rPr>
      </w:pPr>
      <w:r w:rsidRPr="003023E3">
        <w:rPr>
          <w:color w:val="000000"/>
        </w:rPr>
        <w:t xml:space="preserve">1.4. </w:t>
      </w:r>
      <w:r w:rsidRPr="003023E3">
        <w:rPr>
          <w:color w:val="000000"/>
          <w:lang w:eastAsia="ru-RU"/>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Pr="003023E3">
        <w:rPr>
          <w:color w:val="000000"/>
        </w:rPr>
        <w:t>правочные телефоны структурных подразделений администрации МО для получения информации, связанной с предоставлением муниципальной услуги</w:t>
      </w:r>
      <w:r w:rsidRPr="003023E3">
        <w:rPr>
          <w:color w:val="000000"/>
          <w:lang w:eastAsia="ru-RU"/>
        </w:rPr>
        <w:t xml:space="preserve"> приведены в приложении 1 к настоящему административному регламенту.</w:t>
      </w:r>
    </w:p>
    <w:p w:rsidR="0070351F" w:rsidRPr="003023E3" w:rsidRDefault="0070351F" w:rsidP="00E70A03">
      <w:pPr>
        <w:widowControl w:val="0"/>
        <w:tabs>
          <w:tab w:val="left" w:pos="709"/>
        </w:tabs>
        <w:ind w:firstLine="709"/>
        <w:jc w:val="both"/>
        <w:rPr>
          <w:color w:val="000000"/>
        </w:rPr>
      </w:pPr>
      <w:r w:rsidRPr="003023E3">
        <w:rPr>
          <w:color w:val="000000"/>
          <w:lang w:eastAsia="ru-RU"/>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70351F" w:rsidRPr="003023E3" w:rsidRDefault="0070351F" w:rsidP="00E70A03">
      <w:pPr>
        <w:widowControl w:val="0"/>
        <w:tabs>
          <w:tab w:val="left" w:pos="709"/>
        </w:tabs>
        <w:ind w:firstLine="709"/>
        <w:jc w:val="both"/>
        <w:rPr>
          <w:color w:val="000000"/>
        </w:rPr>
      </w:pPr>
      <w:r w:rsidRPr="003023E3">
        <w:rPr>
          <w:color w:val="000000"/>
        </w:rPr>
        <w:t>Информация о местах нахождения и графике работы, справочных телефонах и адресах электронной почты МФЦ приведены в приложении 2.</w:t>
      </w:r>
    </w:p>
    <w:p w:rsidR="0070351F" w:rsidRPr="003023E3" w:rsidRDefault="0070351F" w:rsidP="00E70A03">
      <w:pPr>
        <w:widowControl w:val="0"/>
        <w:autoSpaceDE w:val="0"/>
        <w:autoSpaceDN w:val="0"/>
        <w:adjustRightInd w:val="0"/>
        <w:ind w:firstLine="567"/>
        <w:jc w:val="both"/>
        <w:rPr>
          <w:color w:val="000000"/>
          <w:lang w:eastAsia="ru-RU"/>
        </w:rPr>
      </w:pPr>
      <w:r w:rsidRPr="003023E3">
        <w:rPr>
          <w:color w:val="000000"/>
          <w:lang w:eastAsia="ru-RU"/>
        </w:rPr>
        <w:t>1.6. Муниципальная услуга может быть предоставлена в электронном виде через функционал электронной приёмной на ПГУ ЛО.</w:t>
      </w:r>
    </w:p>
    <w:p w:rsidR="0070351F" w:rsidRPr="003023E3" w:rsidRDefault="0070351F" w:rsidP="00A148FD">
      <w:pPr>
        <w:widowControl w:val="0"/>
        <w:autoSpaceDE w:val="0"/>
        <w:autoSpaceDN w:val="0"/>
        <w:adjustRightInd w:val="0"/>
        <w:jc w:val="center"/>
        <w:outlineLvl w:val="2"/>
        <w:rPr>
          <w:color w:val="000000"/>
        </w:rPr>
      </w:pPr>
    </w:p>
    <w:p w:rsidR="0070351F" w:rsidRPr="008B5D1A" w:rsidRDefault="0070351F" w:rsidP="00A148FD">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p>
    <w:p w:rsidR="0070351F" w:rsidRPr="008B5D1A" w:rsidRDefault="0070351F" w:rsidP="00A148FD">
      <w:pPr>
        <w:widowControl w:val="0"/>
        <w:autoSpaceDE w:val="0"/>
        <w:autoSpaceDN w:val="0"/>
        <w:adjustRightInd w:val="0"/>
        <w:jc w:val="center"/>
        <w:rPr>
          <w:b/>
          <w:color w:val="000000"/>
        </w:rPr>
      </w:pPr>
      <w:r w:rsidRPr="008B5D1A">
        <w:rPr>
          <w:b/>
          <w:color w:val="000000"/>
        </w:rPr>
        <w:t>(функций) Ленинградской области, адреса официальных сайтов органов</w:t>
      </w:r>
    </w:p>
    <w:p w:rsidR="0070351F" w:rsidRPr="008B5D1A" w:rsidRDefault="0070351F" w:rsidP="00A148FD">
      <w:pPr>
        <w:widowControl w:val="0"/>
        <w:autoSpaceDE w:val="0"/>
        <w:autoSpaceDN w:val="0"/>
        <w:adjustRightInd w:val="0"/>
        <w:jc w:val="center"/>
        <w:rPr>
          <w:b/>
          <w:color w:val="000000"/>
        </w:rPr>
      </w:pPr>
      <w:r w:rsidRPr="008B5D1A">
        <w:rPr>
          <w:b/>
          <w:color w:val="000000"/>
        </w:rPr>
        <w:t>местного самоуправления, организаций, предоставляющих</w:t>
      </w:r>
    </w:p>
    <w:p w:rsidR="0070351F" w:rsidRPr="008B5D1A" w:rsidRDefault="0070351F" w:rsidP="00A148FD">
      <w:pPr>
        <w:widowControl w:val="0"/>
        <w:autoSpaceDE w:val="0"/>
        <w:autoSpaceDN w:val="0"/>
        <w:adjustRightInd w:val="0"/>
        <w:jc w:val="center"/>
        <w:rPr>
          <w:b/>
          <w:color w:val="000000"/>
        </w:rPr>
      </w:pPr>
      <w:r w:rsidRPr="008B5D1A">
        <w:rPr>
          <w:b/>
          <w:color w:val="000000"/>
        </w:rPr>
        <w:t>услугу, а также органов исполнительной власти (органов</w:t>
      </w:r>
    </w:p>
    <w:p w:rsidR="0070351F" w:rsidRPr="008B5D1A" w:rsidRDefault="0070351F" w:rsidP="00A148FD">
      <w:pPr>
        <w:widowControl w:val="0"/>
        <w:autoSpaceDE w:val="0"/>
        <w:autoSpaceDN w:val="0"/>
        <w:adjustRightInd w:val="0"/>
        <w:jc w:val="center"/>
        <w:rPr>
          <w:b/>
          <w:color w:val="000000"/>
        </w:rPr>
      </w:pPr>
      <w:r w:rsidRPr="008B5D1A">
        <w:rPr>
          <w:b/>
          <w:color w:val="000000"/>
        </w:rPr>
        <w:t>местного самоуправления, организаций), участвующих</w:t>
      </w:r>
    </w:p>
    <w:p w:rsidR="0070351F" w:rsidRPr="008B5D1A" w:rsidRDefault="0070351F" w:rsidP="00A148FD">
      <w:pPr>
        <w:widowControl w:val="0"/>
        <w:autoSpaceDE w:val="0"/>
        <w:autoSpaceDN w:val="0"/>
        <w:adjustRightInd w:val="0"/>
        <w:jc w:val="center"/>
        <w:rPr>
          <w:b/>
          <w:color w:val="000000"/>
        </w:rPr>
      </w:pPr>
      <w:r w:rsidRPr="008B5D1A">
        <w:rPr>
          <w:b/>
          <w:color w:val="000000"/>
        </w:rPr>
        <w:t>в предоставлении государственной услуги (за исключением</w:t>
      </w:r>
    </w:p>
    <w:p w:rsidR="0070351F" w:rsidRPr="008B5D1A" w:rsidRDefault="0070351F" w:rsidP="00A148FD">
      <w:pPr>
        <w:widowControl w:val="0"/>
        <w:autoSpaceDE w:val="0"/>
        <w:autoSpaceDN w:val="0"/>
        <w:adjustRightInd w:val="0"/>
        <w:jc w:val="center"/>
        <w:rPr>
          <w:b/>
          <w:color w:val="000000"/>
        </w:rPr>
      </w:pPr>
      <w:r w:rsidRPr="008B5D1A">
        <w:rPr>
          <w:b/>
          <w:color w:val="000000"/>
        </w:rPr>
        <w:t>организаций, оказывающих услуги, являющиеся необходимыми</w:t>
      </w:r>
    </w:p>
    <w:p w:rsidR="0070351F" w:rsidRPr="008B5D1A" w:rsidRDefault="0070351F" w:rsidP="00A148FD">
      <w:pPr>
        <w:widowControl w:val="0"/>
        <w:autoSpaceDE w:val="0"/>
        <w:autoSpaceDN w:val="0"/>
        <w:adjustRightInd w:val="0"/>
        <w:jc w:val="center"/>
        <w:rPr>
          <w:b/>
          <w:color w:val="000000"/>
        </w:rPr>
      </w:pPr>
      <w:r w:rsidRPr="008B5D1A">
        <w:rPr>
          <w:b/>
          <w:color w:val="000000"/>
        </w:rPr>
        <w:t>и обязательными для предоставления муниципальной услуги),</w:t>
      </w:r>
    </w:p>
    <w:p w:rsidR="0070351F" w:rsidRPr="008B5D1A" w:rsidRDefault="0070351F" w:rsidP="00A148FD">
      <w:pPr>
        <w:widowControl w:val="0"/>
        <w:autoSpaceDE w:val="0"/>
        <w:autoSpaceDN w:val="0"/>
        <w:adjustRightInd w:val="0"/>
        <w:jc w:val="center"/>
        <w:rPr>
          <w:b/>
          <w:color w:val="000000"/>
        </w:rPr>
      </w:pPr>
      <w:r w:rsidRPr="008B5D1A">
        <w:rPr>
          <w:b/>
          <w:color w:val="000000"/>
        </w:rPr>
        <w:t>в сети Интернет, содержащих информацию</w:t>
      </w:r>
    </w:p>
    <w:p w:rsidR="0070351F" w:rsidRPr="008B5D1A" w:rsidRDefault="0070351F" w:rsidP="00A148FD">
      <w:pPr>
        <w:widowControl w:val="0"/>
        <w:autoSpaceDE w:val="0"/>
        <w:autoSpaceDN w:val="0"/>
        <w:adjustRightInd w:val="0"/>
        <w:jc w:val="center"/>
        <w:rPr>
          <w:b/>
          <w:color w:val="000000"/>
        </w:rPr>
      </w:pPr>
      <w:r w:rsidRPr="008B5D1A">
        <w:rPr>
          <w:b/>
          <w:color w:val="000000"/>
        </w:rPr>
        <w:t>о муниципальной услуге</w:t>
      </w:r>
    </w:p>
    <w:p w:rsidR="0070351F" w:rsidRPr="003023E3" w:rsidRDefault="0070351F" w:rsidP="00E70A03">
      <w:pPr>
        <w:widowControl w:val="0"/>
        <w:autoSpaceDE w:val="0"/>
        <w:autoSpaceDN w:val="0"/>
        <w:adjustRightInd w:val="0"/>
        <w:ind w:firstLine="567"/>
        <w:jc w:val="both"/>
        <w:rPr>
          <w:color w:val="000000"/>
          <w:lang w:eastAsia="ru-RU"/>
        </w:rPr>
      </w:pPr>
    </w:p>
    <w:p w:rsidR="0070351F" w:rsidRPr="003023E3" w:rsidRDefault="0070351F" w:rsidP="00E70A03">
      <w:pPr>
        <w:autoSpaceDE w:val="0"/>
        <w:autoSpaceDN w:val="0"/>
        <w:adjustRightInd w:val="0"/>
        <w:ind w:firstLine="709"/>
        <w:jc w:val="both"/>
        <w:rPr>
          <w:color w:val="000000"/>
          <w:lang w:eastAsia="ru-RU"/>
        </w:rPr>
      </w:pPr>
      <w:r w:rsidRPr="003023E3">
        <w:rPr>
          <w:color w:val="000000"/>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0351F" w:rsidRPr="003023E3" w:rsidRDefault="0070351F"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3023E3">
          <w:rPr>
            <w:color w:val="000000"/>
            <w:u w:val="single"/>
            <w:lang w:eastAsia="ru-RU"/>
          </w:rPr>
          <w:t>http://gu.lenobl.ru/</w:t>
        </w:r>
      </w:hyperlink>
      <w:r w:rsidRPr="003023E3">
        <w:rPr>
          <w:color w:val="000000"/>
          <w:lang w:eastAsia="ru-RU"/>
        </w:rPr>
        <w:t>;</w:t>
      </w:r>
    </w:p>
    <w:p w:rsidR="0070351F" w:rsidRPr="003023E3" w:rsidRDefault="0070351F"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Администрации Ленинградской области </w:t>
      </w:r>
      <w:hyperlink r:id="rId8" w:history="1">
        <w:r w:rsidRPr="003023E3">
          <w:rPr>
            <w:color w:val="000000"/>
            <w:u w:val="single"/>
            <w:lang w:eastAsia="ru-RU"/>
          </w:rPr>
          <w:t>http://www.lenobl.ru/</w:t>
        </w:r>
      </w:hyperlink>
      <w:r w:rsidRPr="003023E3">
        <w:rPr>
          <w:color w:val="000000"/>
          <w:lang w:eastAsia="ru-RU"/>
        </w:rPr>
        <w:t>;</w:t>
      </w:r>
    </w:p>
    <w:p w:rsidR="0070351F" w:rsidRPr="003023E3" w:rsidRDefault="0070351F" w:rsidP="00E70A03">
      <w:pPr>
        <w:autoSpaceDE w:val="0"/>
        <w:autoSpaceDN w:val="0"/>
        <w:adjustRightInd w:val="0"/>
        <w:ind w:firstLine="567"/>
        <w:jc w:val="both"/>
        <w:rPr>
          <w:color w:val="000000"/>
          <w:lang w:eastAsia="ru-RU"/>
        </w:rPr>
      </w:pPr>
      <w:r w:rsidRPr="003023E3">
        <w:rPr>
          <w:color w:val="000000"/>
          <w:lang w:eastAsia="ru-RU"/>
        </w:rPr>
        <w:t xml:space="preserve">Электронный адрес официального сайта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DB5756">
        <w:rPr>
          <w:lang w:eastAsia="ru-RU"/>
        </w:rPr>
        <w:t xml:space="preserve"> </w:t>
      </w:r>
      <w:r w:rsidRPr="00DB5756">
        <w:rPr>
          <w:color w:val="0000FF"/>
          <w:lang w:val="en-US" w:eastAsia="ru-RU"/>
        </w:rPr>
        <w:t>www</w:t>
      </w:r>
      <w:r w:rsidRPr="00DB5756">
        <w:rPr>
          <w:color w:val="0000FF"/>
          <w:lang w:eastAsia="ru-RU"/>
        </w:rPr>
        <w:t>.</w:t>
      </w:r>
      <w:r w:rsidRPr="00DB5756">
        <w:rPr>
          <w:color w:val="0000FF"/>
          <w:lang w:val="en-US" w:eastAsia="ru-RU"/>
        </w:rPr>
        <w:t>zaporojskoe</w:t>
      </w:r>
      <w:r w:rsidRPr="00DB5756">
        <w:rPr>
          <w:color w:val="0000FF"/>
          <w:lang w:eastAsia="ru-RU"/>
        </w:rPr>
        <w:t>.</w:t>
      </w:r>
      <w:r w:rsidRPr="00DB5756">
        <w:rPr>
          <w:color w:val="0000FF"/>
          <w:lang w:val="en-US" w:eastAsia="ru-RU"/>
        </w:rPr>
        <w:t>spblenobl</w:t>
      </w:r>
      <w:r w:rsidRPr="00DB5756">
        <w:rPr>
          <w:color w:val="0000FF"/>
          <w:lang w:eastAsia="ru-RU"/>
        </w:rPr>
        <w:t>.</w:t>
      </w:r>
      <w:r w:rsidRPr="00DB5756">
        <w:rPr>
          <w:color w:val="0000FF"/>
          <w:lang w:val="en-US" w:eastAsia="ru-RU"/>
        </w:rPr>
        <w:t>ru</w:t>
      </w:r>
    </w:p>
    <w:p w:rsidR="0070351F" w:rsidRPr="003023E3" w:rsidRDefault="0070351F" w:rsidP="00E70A03">
      <w:pPr>
        <w:widowControl w:val="0"/>
        <w:autoSpaceDE w:val="0"/>
        <w:autoSpaceDN w:val="0"/>
        <w:adjustRightInd w:val="0"/>
        <w:rPr>
          <w:color w:val="000000"/>
        </w:rPr>
      </w:pPr>
    </w:p>
    <w:p w:rsidR="0070351F" w:rsidRPr="008B5D1A" w:rsidRDefault="0070351F" w:rsidP="00E70A03">
      <w:pPr>
        <w:widowControl w:val="0"/>
        <w:autoSpaceDE w:val="0"/>
        <w:autoSpaceDN w:val="0"/>
        <w:adjustRightInd w:val="0"/>
        <w:jc w:val="center"/>
        <w:outlineLvl w:val="2"/>
        <w:rPr>
          <w:b/>
          <w:color w:val="000000"/>
        </w:rPr>
      </w:pPr>
      <w:bookmarkStart w:id="0" w:name="Par133"/>
      <w:bookmarkEnd w:id="0"/>
      <w:r w:rsidRPr="008B5D1A">
        <w:rPr>
          <w:b/>
          <w:color w:val="000000"/>
        </w:rPr>
        <w:t>Порядок получения заинтересованными лицами информации</w:t>
      </w:r>
    </w:p>
    <w:p w:rsidR="0070351F" w:rsidRPr="008B5D1A" w:rsidRDefault="0070351F" w:rsidP="00E70A03">
      <w:pPr>
        <w:widowControl w:val="0"/>
        <w:autoSpaceDE w:val="0"/>
        <w:autoSpaceDN w:val="0"/>
        <w:adjustRightInd w:val="0"/>
        <w:jc w:val="center"/>
        <w:rPr>
          <w:b/>
          <w:color w:val="000000"/>
        </w:rPr>
      </w:pPr>
      <w:r w:rsidRPr="008B5D1A">
        <w:rPr>
          <w:b/>
          <w:color w:val="000000"/>
        </w:rPr>
        <w:t>по вопросам исполнения муниципальной услуги, сведений</w:t>
      </w:r>
    </w:p>
    <w:p w:rsidR="0070351F" w:rsidRPr="008B5D1A" w:rsidRDefault="0070351F" w:rsidP="00E70A03">
      <w:pPr>
        <w:widowControl w:val="0"/>
        <w:autoSpaceDE w:val="0"/>
        <w:autoSpaceDN w:val="0"/>
        <w:adjustRightInd w:val="0"/>
        <w:jc w:val="center"/>
        <w:rPr>
          <w:b/>
          <w:color w:val="000000"/>
        </w:rPr>
      </w:pPr>
      <w:r w:rsidRPr="008B5D1A">
        <w:rPr>
          <w:b/>
          <w:color w:val="000000"/>
        </w:rPr>
        <w:t>о ходе предоставления муниципальной услуги, в том числе</w:t>
      </w:r>
    </w:p>
    <w:p w:rsidR="0070351F" w:rsidRPr="008B5D1A" w:rsidRDefault="0070351F" w:rsidP="00E70A03">
      <w:pPr>
        <w:widowControl w:val="0"/>
        <w:autoSpaceDE w:val="0"/>
        <w:autoSpaceDN w:val="0"/>
        <w:adjustRightInd w:val="0"/>
        <w:jc w:val="center"/>
        <w:rPr>
          <w:b/>
          <w:color w:val="000000"/>
        </w:rPr>
      </w:pPr>
      <w:r w:rsidRPr="008B5D1A">
        <w:rPr>
          <w:b/>
          <w:color w:val="000000"/>
        </w:rPr>
        <w:t>с использованием портала государственных и муниципальных</w:t>
      </w:r>
    </w:p>
    <w:p w:rsidR="0070351F" w:rsidRPr="008B5D1A" w:rsidRDefault="0070351F" w:rsidP="00E70A03">
      <w:pPr>
        <w:widowControl w:val="0"/>
        <w:autoSpaceDE w:val="0"/>
        <w:autoSpaceDN w:val="0"/>
        <w:adjustRightInd w:val="0"/>
        <w:jc w:val="center"/>
        <w:rPr>
          <w:b/>
          <w:color w:val="000000"/>
        </w:rPr>
      </w:pPr>
      <w:r w:rsidRPr="008B5D1A">
        <w:rPr>
          <w:b/>
          <w:color w:val="000000"/>
        </w:rPr>
        <w:t>услуг (функций) Ленинградской области</w:t>
      </w:r>
    </w:p>
    <w:p w:rsidR="0070351F" w:rsidRPr="003023E3" w:rsidRDefault="0070351F" w:rsidP="00E70A03">
      <w:pPr>
        <w:widowControl w:val="0"/>
        <w:autoSpaceDE w:val="0"/>
        <w:autoSpaceDN w:val="0"/>
        <w:adjustRightInd w:val="0"/>
        <w:jc w:val="center"/>
        <w:rPr>
          <w:color w:val="000000"/>
        </w:rPr>
      </w:pPr>
    </w:p>
    <w:p w:rsidR="0070351F" w:rsidRPr="003023E3" w:rsidRDefault="0070351F" w:rsidP="00E70A03">
      <w:pPr>
        <w:widowControl w:val="0"/>
        <w:autoSpaceDE w:val="0"/>
        <w:autoSpaceDN w:val="0"/>
        <w:adjustRightInd w:val="0"/>
        <w:ind w:firstLine="709"/>
        <w:jc w:val="both"/>
        <w:rPr>
          <w:color w:val="000000"/>
          <w:lang w:eastAsia="ru-RU"/>
        </w:rPr>
      </w:pPr>
      <w:r w:rsidRPr="003023E3">
        <w:rPr>
          <w:color w:val="000000"/>
          <w:lang w:eastAsia="ru-RU"/>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0351F" w:rsidRPr="003023E3" w:rsidRDefault="0070351F"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70351F" w:rsidRPr="003023E3" w:rsidRDefault="0070351F"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Pr>
          <w:color w:val="000000"/>
          <w:lang w:eastAsia="ru-RU"/>
        </w:rPr>
        <w:t>администрации МО</w:t>
      </w:r>
      <w:r w:rsidRPr="003023E3">
        <w:rPr>
          <w:color w:val="000000"/>
          <w:lang w:eastAsia="ru-RU"/>
        </w:rPr>
        <w:t xml:space="preserve"> (непосредственно в день обращения заинтересованных лиц);</w:t>
      </w:r>
    </w:p>
    <w:p w:rsidR="0070351F" w:rsidRDefault="0070351F"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sidRPr="003023E3">
        <w:rPr>
          <w:color w:val="000000"/>
        </w:rPr>
        <w:t xml:space="preserve">администрации муниципального образования </w:t>
      </w:r>
      <w:r>
        <w:rPr>
          <w:color w:val="000000"/>
        </w:rPr>
        <w:t xml:space="preserve">Запорожское сельское поселение муниципального образования </w:t>
      </w:r>
      <w:r w:rsidRPr="003023E3">
        <w:rPr>
          <w:color w:val="000000"/>
        </w:rPr>
        <w:t xml:space="preserve">Приозерский муниципальный район </w:t>
      </w:r>
      <w:r w:rsidRPr="00DB5756">
        <w:rPr>
          <w:lang w:eastAsia="ru-RU"/>
        </w:rPr>
        <w:t xml:space="preserve"> </w:t>
      </w:r>
      <w:r w:rsidRPr="00DB5756">
        <w:rPr>
          <w:color w:val="0000FF"/>
          <w:lang w:val="en-US" w:eastAsia="ru-RU"/>
        </w:rPr>
        <w:t>www</w:t>
      </w:r>
      <w:r w:rsidRPr="00DB5756">
        <w:rPr>
          <w:color w:val="0000FF"/>
          <w:lang w:eastAsia="ru-RU"/>
        </w:rPr>
        <w:t>.</w:t>
      </w:r>
      <w:r w:rsidRPr="00DB5756">
        <w:rPr>
          <w:color w:val="0000FF"/>
          <w:lang w:val="en-US" w:eastAsia="ru-RU"/>
        </w:rPr>
        <w:t>zaporojskoe</w:t>
      </w:r>
      <w:r w:rsidRPr="00DB5756">
        <w:rPr>
          <w:color w:val="0000FF"/>
          <w:lang w:eastAsia="ru-RU"/>
        </w:rPr>
        <w:t>.</w:t>
      </w:r>
      <w:r w:rsidRPr="00DB5756">
        <w:rPr>
          <w:color w:val="0000FF"/>
          <w:lang w:val="en-US" w:eastAsia="ru-RU"/>
        </w:rPr>
        <w:t>spblenobl</w:t>
      </w:r>
      <w:r w:rsidRPr="00DB5756">
        <w:rPr>
          <w:color w:val="0000FF"/>
          <w:lang w:eastAsia="ru-RU"/>
        </w:rPr>
        <w:t>.</w:t>
      </w:r>
      <w:r w:rsidRPr="00DB5756">
        <w:rPr>
          <w:color w:val="0000FF"/>
          <w:lang w:val="en-US" w:eastAsia="ru-RU"/>
        </w:rPr>
        <w:t>ru</w:t>
      </w:r>
    </w:p>
    <w:p w:rsidR="0070351F" w:rsidRPr="003023E3" w:rsidRDefault="0070351F"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Интернет–сайте </w:t>
      </w:r>
      <w:r>
        <w:rPr>
          <w:color w:val="000000"/>
          <w:lang w:eastAsia="ru-RU"/>
        </w:rPr>
        <w:t xml:space="preserve"> администрации МО Приозерский муниципальный район Ленинградской области </w:t>
      </w:r>
      <w:hyperlink r:id="rId9" w:history="1">
        <w:r w:rsidRPr="003023E3">
          <w:rPr>
            <w:rStyle w:val="Hyperlink"/>
            <w:color w:val="000000"/>
          </w:rPr>
          <w:t>www.priozersk.lenobl.ru</w:t>
        </w:r>
      </w:hyperlink>
      <w:r w:rsidRPr="003023E3">
        <w:rPr>
          <w:color w:val="000000"/>
        </w:rPr>
        <w:t xml:space="preserve">, </w:t>
      </w:r>
    </w:p>
    <w:p w:rsidR="0070351F" w:rsidRPr="003023E3" w:rsidRDefault="0070351F"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0" w:history="1">
        <w:r w:rsidRPr="003023E3">
          <w:rPr>
            <w:color w:val="000000"/>
            <w:u w:val="single"/>
            <w:lang w:eastAsia="ru-RU"/>
          </w:rPr>
          <w:t>http://gu.lenobl.ru/</w:t>
        </w:r>
      </w:hyperlink>
      <w:r w:rsidRPr="003023E3">
        <w:rPr>
          <w:color w:val="000000"/>
          <w:lang w:eastAsia="ru-RU"/>
        </w:rPr>
        <w:t>;</w:t>
      </w:r>
    </w:p>
    <w:p w:rsidR="0070351F" w:rsidRPr="003023E3" w:rsidRDefault="0070351F"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Pr>
          <w:color w:val="000000"/>
          <w:lang w:eastAsia="ru-RU"/>
        </w:rPr>
        <w:t>администрацию МО</w:t>
      </w:r>
      <w:r w:rsidRPr="003023E3">
        <w:rPr>
          <w:color w:val="000000"/>
          <w:lang w:eastAsia="ru-RU"/>
        </w:rPr>
        <w:t>;</w:t>
      </w:r>
    </w:p>
    <w:p w:rsidR="0070351F" w:rsidRPr="003023E3" w:rsidRDefault="0070351F"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p>
    <w:p w:rsidR="0070351F" w:rsidRPr="003023E3" w:rsidRDefault="0070351F"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Ленинградская область, г. Приозерск, ул. Калинина, д. 51, каб. 133, а также в электронном виде на электронный адрес </w:t>
      </w:r>
      <w:r>
        <w:rPr>
          <w:color w:val="000000"/>
          <w:lang w:eastAsia="ru-RU"/>
        </w:rPr>
        <w:t>администрации МО</w:t>
      </w:r>
      <w:r w:rsidRPr="003023E3">
        <w:rPr>
          <w:color w:val="000000"/>
          <w:lang w:eastAsia="ru-RU"/>
        </w:rPr>
        <w:t xml:space="preserve"> </w:t>
      </w:r>
      <w:r w:rsidRPr="009A4415">
        <w:rPr>
          <w:color w:val="000000"/>
          <w:u w:val="single"/>
          <w:lang w:eastAsia="ru-RU"/>
        </w:rPr>
        <w:t xml:space="preserve"> </w:t>
      </w:r>
      <w:r w:rsidRPr="009A4415">
        <w:rPr>
          <w:color w:val="0000FF"/>
          <w:u w:val="single"/>
          <w:lang w:val="en-US" w:eastAsia="ru-RU"/>
        </w:rPr>
        <w:t>zaporojskoe</w:t>
      </w:r>
      <w:r w:rsidRPr="009A4415">
        <w:rPr>
          <w:color w:val="0000FF"/>
          <w:u w:val="single"/>
          <w:lang w:eastAsia="ru-RU"/>
        </w:rPr>
        <w:t>@</w:t>
      </w:r>
      <w:r w:rsidRPr="009A4415">
        <w:rPr>
          <w:color w:val="0000FF"/>
          <w:u w:val="single"/>
          <w:lang w:val="en-US" w:eastAsia="ru-RU"/>
        </w:rPr>
        <w:t>yandex</w:t>
      </w:r>
      <w:r w:rsidRPr="009A4415">
        <w:rPr>
          <w:color w:val="0000FF"/>
          <w:u w:val="single"/>
          <w:lang w:eastAsia="ru-RU"/>
        </w:rPr>
        <w:t>.</w:t>
      </w:r>
      <w:r w:rsidRPr="009A4415">
        <w:rPr>
          <w:color w:val="0000FF"/>
          <w:u w:val="single"/>
          <w:lang w:val="en-US" w:eastAsia="ru-RU"/>
        </w:rPr>
        <w:t>ru</w:t>
      </w:r>
      <w:r w:rsidRPr="003023E3">
        <w:rPr>
          <w:color w:val="000000"/>
          <w:lang w:eastAsia="ru-RU"/>
        </w:rPr>
        <w:t xml:space="preserve"> 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0351F" w:rsidRPr="003023E3" w:rsidRDefault="0070351F" w:rsidP="00552BA8">
      <w:pPr>
        <w:pStyle w:val="16"/>
        <w:widowControl w:val="0"/>
        <w:tabs>
          <w:tab w:val="clear" w:pos="728"/>
        </w:tabs>
        <w:spacing w:before="0" w:after="0"/>
        <w:ind w:left="0"/>
        <w:rPr>
          <w:color w:val="000000"/>
          <w:szCs w:val="24"/>
        </w:rPr>
      </w:pPr>
      <w:r w:rsidRPr="003023E3">
        <w:rPr>
          <w:color w:val="000000"/>
          <w:szCs w:val="24"/>
        </w:rPr>
        <w:t xml:space="preserve">1.8.1. 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 МО</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администрации муниципального образования </w:t>
      </w:r>
      <w:r>
        <w:rPr>
          <w:color w:val="000000"/>
          <w:szCs w:val="24"/>
        </w:rPr>
        <w:t xml:space="preserve">Запорожское сельское поселение муниципального образования </w:t>
      </w:r>
      <w:r w:rsidRPr="003023E3">
        <w:rPr>
          <w:color w:val="000000"/>
          <w:szCs w:val="24"/>
        </w:rPr>
        <w:t>Приозерский муниципальный район Ленинградской области;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Также необходимую информацию можно получить по телефону для справок (консультаций).</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Время предоставления перерыва для отдыха и питания специалистов устанавливается правилами служебного распорядка с соблюдением графика (режима) работы с заявителями.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В </w:t>
      </w:r>
      <w:r>
        <w:rPr>
          <w:color w:val="000000"/>
          <w:szCs w:val="24"/>
        </w:rPr>
        <w:t>администрации МО</w:t>
      </w:r>
      <w:r w:rsidRPr="003023E3">
        <w:rPr>
          <w:color w:val="000000"/>
          <w:szCs w:val="24"/>
        </w:rPr>
        <w:t xml:space="preserve"> можно получить сведения о документах, необходимых для предоставления услуги, о номерах телефонов для справок (консультаций), сведения о графике (режиме) работы.</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На информационных стендах в помещении, предназначенном для приема документов для предоставления услуги, и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xml:space="preserve"> размещается следующая информация:</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извлечения из законодательных и иных нормативных правовых актов, содержащих нормы, регулирующие деятельность по оказанию услуги;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текст административного регламента с приложениями (полная версия на официальном Интернет сайте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F91B22">
        <w:rPr>
          <w:szCs w:val="24"/>
        </w:rPr>
        <w:t>,</w:t>
      </w:r>
      <w:r w:rsidRPr="003023E3">
        <w:rPr>
          <w:color w:val="000000"/>
          <w:szCs w:val="24"/>
        </w:rPr>
        <w:t xml:space="preserve"> и извлечения на информационных стендах);</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блок-схемы (приложение № 3) и краткое описание порядка предоставления услуги;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перечень документов, необходимых для предоставления услуги, и требования, предъявляемые  к этим документам, предоставляемых заявителем;</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образцы оформления документов, необходимых для предоставления услуги, и требования к ним;</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xml:space="preserve">– месторасположение, график (режим) работы, номера телефонов, адрес официального Интернет сайта администрации муниципального образования </w:t>
      </w:r>
      <w:r>
        <w:t>Запорожское</w:t>
      </w:r>
      <w:r w:rsidRPr="00F91B22">
        <w:t xml:space="preserve"> сельское поселение муниципального образования Приозерский муниципальный район Ленинградской области</w:t>
      </w:r>
      <w:r w:rsidRPr="003023E3">
        <w:rPr>
          <w:color w:val="000000"/>
          <w:szCs w:val="24"/>
        </w:rPr>
        <w:t>, где заявители могут получить консультацию об условиях предоставления услуги;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схема размещения специалистов и режим приема ими граждан;</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основания отказа в предоставлении услуги;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порядок обжалования решений, действий или бездействия должностных лиц, предоставляющих услугу.</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Pr>
          <w:color w:val="000000"/>
          <w:szCs w:val="24"/>
        </w:rPr>
        <w:t>администрации МО</w:t>
      </w:r>
      <w:r w:rsidRPr="003023E3">
        <w:rPr>
          <w:color w:val="000000"/>
          <w:szCs w:val="24"/>
        </w:rPr>
        <w:t>, в который позвонил гражданин, фамилии, имени, отчестве и должности специалиста, принявшего телефонный звонок.</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Время разговора не должно превышать 10 минут.</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Заявители, представившие в </w:t>
      </w:r>
      <w:r>
        <w:rPr>
          <w:color w:val="000000"/>
          <w:szCs w:val="24"/>
        </w:rPr>
        <w:t>администрацию МО</w:t>
      </w:r>
      <w:r w:rsidRPr="003023E3">
        <w:rPr>
          <w:color w:val="000000"/>
          <w:szCs w:val="24"/>
        </w:rPr>
        <w:t xml:space="preserve"> документы, в обязательном порядке информируются специалистами:</w:t>
      </w:r>
    </w:p>
    <w:p w:rsidR="0070351F" w:rsidRPr="003023E3" w:rsidRDefault="0070351F" w:rsidP="00552BA8">
      <w:pPr>
        <w:pStyle w:val="17"/>
        <w:widowControl w:val="0"/>
        <w:tabs>
          <w:tab w:val="clear" w:pos="720"/>
          <w:tab w:val="left" w:pos="700"/>
          <w:tab w:val="left" w:pos="2214"/>
          <w:tab w:val="left" w:pos="2498"/>
        </w:tabs>
        <w:spacing w:before="0" w:after="0"/>
        <w:ind w:firstLine="709"/>
        <w:rPr>
          <w:color w:val="000000"/>
          <w:szCs w:val="24"/>
        </w:rPr>
      </w:pPr>
      <w:r w:rsidRPr="003023E3">
        <w:rPr>
          <w:color w:val="000000"/>
          <w:szCs w:val="24"/>
        </w:rPr>
        <w:t>– об отказе (причинах отказа)  в предоставлении услуги;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о сроке завершения оформления документов и возможности их получения.</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Информирование о ходе предоставления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Решение об отказе в предоставлении услуги направляется заявителю почтой и дублируется по телефону или по электронной почте (при наличии соответствующих данных в заявлении).</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Информация о сроке завершения оформления документов и возможности их получения заявителю сообщается при подаче документов, а в случае изменения срока - по указанному в заявлении телефону и/или электронной почте.</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 средств Интернета или посредством личного посещения муниципального автономного учреждения. </w:t>
      </w:r>
    </w:p>
    <w:p w:rsidR="0070351F" w:rsidRPr="003023E3" w:rsidRDefault="0070351F" w:rsidP="00552BA8">
      <w:pPr>
        <w:pStyle w:val="BodyTextIndent"/>
        <w:widowControl w:val="0"/>
        <w:ind w:firstLine="709"/>
        <w:rPr>
          <w:color w:val="000000"/>
        </w:rPr>
      </w:pPr>
      <w:r w:rsidRPr="003023E3">
        <w:rPr>
          <w:color w:val="000000"/>
        </w:rPr>
        <w:t>Для получения сведений о прохождении услуги заявителем называются дата и входящий номер, указанный на втором экземпляре заявления, возвращенного заявителю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0351F" w:rsidRPr="003023E3" w:rsidRDefault="0070351F" w:rsidP="00552BA8">
      <w:pPr>
        <w:pStyle w:val="Heading3"/>
        <w:keepNext w:val="0"/>
        <w:widowControl w:val="0"/>
        <w:tabs>
          <w:tab w:val="left" w:pos="6040"/>
        </w:tabs>
        <w:spacing w:before="0" w:after="0"/>
        <w:ind w:left="0" w:firstLine="709"/>
        <w:jc w:val="both"/>
        <w:rPr>
          <w:rFonts w:ascii="Times New Roman" w:hAnsi="Times New Roman"/>
          <w:b w:val="0"/>
          <w:color w:val="000000"/>
          <w:sz w:val="24"/>
          <w:szCs w:val="24"/>
        </w:rPr>
      </w:pPr>
      <w:r w:rsidRPr="003023E3">
        <w:rPr>
          <w:rFonts w:ascii="Times New Roman" w:hAnsi="Times New Roman"/>
          <w:b w:val="0"/>
          <w:color w:val="000000"/>
          <w:sz w:val="24"/>
          <w:szCs w:val="24"/>
        </w:rPr>
        <w:t>1.8.2. Порядок получения консультаций о предоставлении услуги.</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(справки) по вопросам предоставления услуги осуществляются специалистами, оказывающими услугу, в том числе специалистами, специально выделенными для консультирования граждан. </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Консультации предоставляются по следующим вопросам:</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перечня документов, необходимых для предоставления услуги, комплектности (достаточности) представленных документов;</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источника получения документов, необходимых для предоставления услуги (орган, организация и их местонахождение);</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времени приема и выдачи документов;</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сроков предоставления услуги;</w:t>
      </w:r>
    </w:p>
    <w:p w:rsidR="0070351F" w:rsidRPr="003023E3" w:rsidRDefault="0070351F" w:rsidP="00552BA8">
      <w:pPr>
        <w:pStyle w:val="17"/>
        <w:widowControl w:val="0"/>
        <w:tabs>
          <w:tab w:val="clear" w:pos="720"/>
          <w:tab w:val="left" w:pos="2214"/>
          <w:tab w:val="left" w:pos="2498"/>
        </w:tabs>
        <w:spacing w:before="0" w:after="0"/>
        <w:ind w:firstLine="709"/>
        <w:rPr>
          <w:color w:val="000000"/>
          <w:szCs w:val="24"/>
        </w:rPr>
      </w:pPr>
      <w:r w:rsidRPr="003023E3">
        <w:rPr>
          <w:color w:val="000000"/>
          <w:szCs w:val="24"/>
        </w:rPr>
        <w:t>– порядка обжалования действий (бездействия) и решений, осуществляемых и принимаемых в ходе предоставления услуги.</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предоставляются при личном обращении, посредством официального Интернет сайта администрации муниципального образования </w:t>
      </w:r>
      <w:r>
        <w:t>Запорожское</w:t>
      </w:r>
      <w:r w:rsidRPr="008661B0">
        <w:t xml:space="preserve"> сельское поселение муниципального образования Приозерский муниципальный район Ленинградской области</w:t>
      </w:r>
      <w:r w:rsidRPr="008661B0">
        <w:rPr>
          <w:szCs w:val="24"/>
        </w:rPr>
        <w:t xml:space="preserve">, </w:t>
      </w:r>
      <w:r w:rsidRPr="003023E3">
        <w:rPr>
          <w:color w:val="000000"/>
          <w:szCs w:val="24"/>
        </w:rPr>
        <w:t xml:space="preserve">контактного телефона или электронной почты. </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График приема граждан и представителей организаций должностными лицами </w:t>
      </w:r>
      <w:r>
        <w:rPr>
          <w:color w:val="000000"/>
          <w:szCs w:val="24"/>
        </w:rPr>
        <w:t>администрации МО</w:t>
      </w:r>
      <w:r w:rsidRPr="003023E3">
        <w:rPr>
          <w:color w:val="000000"/>
          <w:szCs w:val="24"/>
        </w:rPr>
        <w:t xml:space="preserve"> устанавливается </w:t>
      </w:r>
      <w:r>
        <w:rPr>
          <w:color w:val="000000"/>
          <w:szCs w:val="24"/>
        </w:rPr>
        <w:t>главой администрации МО</w:t>
      </w:r>
      <w:r w:rsidRPr="003023E3">
        <w:rPr>
          <w:color w:val="000000"/>
          <w:szCs w:val="24"/>
        </w:rPr>
        <w:t xml:space="preserve">. </w:t>
      </w:r>
    </w:p>
    <w:p w:rsidR="0070351F" w:rsidRPr="003023E3" w:rsidRDefault="0070351F" w:rsidP="00552BA8">
      <w:pPr>
        <w:pStyle w:val="16"/>
        <w:widowControl w:val="0"/>
        <w:tabs>
          <w:tab w:val="clear" w:pos="728"/>
          <w:tab w:val="left" w:pos="4560"/>
        </w:tabs>
        <w:spacing w:before="0" w:after="0"/>
        <w:ind w:left="0"/>
        <w:rPr>
          <w:color w:val="000000"/>
          <w:szCs w:val="24"/>
        </w:rPr>
      </w:pPr>
      <w:r w:rsidRPr="003023E3">
        <w:rPr>
          <w:color w:val="000000"/>
          <w:szCs w:val="24"/>
        </w:rPr>
        <w:t xml:space="preserve">Консультации и справки предоставляются специалистами в течение всего срока предоставления услуги.  </w:t>
      </w:r>
    </w:p>
    <w:p w:rsidR="0070351F" w:rsidRPr="003023E3" w:rsidRDefault="0070351F" w:rsidP="00E70A03">
      <w:pPr>
        <w:widowControl w:val="0"/>
        <w:autoSpaceDE w:val="0"/>
        <w:autoSpaceDN w:val="0"/>
        <w:adjustRightInd w:val="0"/>
        <w:ind w:firstLine="567"/>
        <w:jc w:val="both"/>
        <w:rPr>
          <w:color w:val="000000"/>
          <w:lang w:eastAsia="ru-RU"/>
        </w:rPr>
      </w:pPr>
      <w:r w:rsidRPr="003023E3">
        <w:rPr>
          <w:color w:val="000000"/>
          <w:lang w:eastAsia="ru-RU"/>
        </w:rPr>
        <w:t xml:space="preserve">1.9. Информирование об исполнении муниципальной услуги осуществляется в устной, письменной или электронной форме. </w:t>
      </w:r>
    </w:p>
    <w:p w:rsidR="0070351F" w:rsidRPr="003023E3" w:rsidRDefault="0070351F" w:rsidP="00E70A03">
      <w:pPr>
        <w:widowControl w:val="0"/>
        <w:autoSpaceDE w:val="0"/>
        <w:autoSpaceDN w:val="0"/>
        <w:adjustRightInd w:val="0"/>
        <w:ind w:firstLine="567"/>
        <w:jc w:val="both"/>
        <w:rPr>
          <w:color w:val="000000"/>
          <w:lang w:eastAsia="ru-RU"/>
        </w:rPr>
      </w:pPr>
      <w:r w:rsidRPr="003023E3">
        <w:rPr>
          <w:color w:val="000000"/>
          <w:lang w:eastAsia="ru-RU"/>
        </w:rPr>
        <w:t>1.10. Информирование заявителей в электронной форме осуществляется путем размещения информации на ПГУ ЛО.</w:t>
      </w:r>
    </w:p>
    <w:p w:rsidR="0070351F" w:rsidRPr="003023E3" w:rsidRDefault="0070351F" w:rsidP="00E70A03">
      <w:pPr>
        <w:widowControl w:val="0"/>
        <w:autoSpaceDE w:val="0"/>
        <w:autoSpaceDN w:val="0"/>
        <w:adjustRightInd w:val="0"/>
        <w:ind w:firstLine="567"/>
        <w:jc w:val="both"/>
        <w:rPr>
          <w:color w:val="000000"/>
          <w:lang w:eastAsia="ru-RU"/>
        </w:rPr>
      </w:pPr>
      <w:r w:rsidRPr="003023E3">
        <w:rPr>
          <w:color w:val="000000"/>
          <w:lang w:eastAsia="ru-RU"/>
        </w:rPr>
        <w:t>1.11.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w:t>
      </w:r>
    </w:p>
    <w:p w:rsidR="0070351F" w:rsidRPr="003023E3" w:rsidRDefault="0070351F" w:rsidP="00E70A03">
      <w:pPr>
        <w:widowControl w:val="0"/>
        <w:autoSpaceDE w:val="0"/>
        <w:autoSpaceDN w:val="0"/>
        <w:adjustRightInd w:val="0"/>
        <w:rPr>
          <w:color w:val="000000"/>
        </w:rPr>
      </w:pPr>
    </w:p>
    <w:p w:rsidR="0070351F" w:rsidRPr="008B5D1A" w:rsidRDefault="0070351F" w:rsidP="00A7145A">
      <w:pPr>
        <w:widowControl w:val="0"/>
        <w:autoSpaceDE w:val="0"/>
        <w:autoSpaceDN w:val="0"/>
        <w:adjustRightInd w:val="0"/>
        <w:jc w:val="center"/>
        <w:outlineLvl w:val="2"/>
        <w:rPr>
          <w:b/>
          <w:color w:val="000000"/>
        </w:rPr>
      </w:pPr>
      <w:bookmarkStart w:id="1" w:name="Par153"/>
      <w:bookmarkEnd w:id="1"/>
      <w:r w:rsidRPr="008B5D1A">
        <w:rPr>
          <w:b/>
          <w:color w:val="000000"/>
        </w:rPr>
        <w:t>Описание физических</w:t>
      </w:r>
      <w:r>
        <w:rPr>
          <w:b/>
          <w:color w:val="000000"/>
        </w:rPr>
        <w:t>, юридических лиц</w:t>
      </w:r>
    </w:p>
    <w:p w:rsidR="0070351F" w:rsidRPr="008B5D1A" w:rsidRDefault="0070351F" w:rsidP="00E70A03">
      <w:pPr>
        <w:widowControl w:val="0"/>
        <w:autoSpaceDE w:val="0"/>
        <w:autoSpaceDN w:val="0"/>
        <w:adjustRightInd w:val="0"/>
        <w:jc w:val="center"/>
        <w:rPr>
          <w:b/>
          <w:color w:val="000000"/>
        </w:rPr>
      </w:pPr>
      <w:r w:rsidRPr="008B5D1A">
        <w:rPr>
          <w:b/>
          <w:color w:val="000000"/>
        </w:rPr>
        <w:t>их представителей, имеющих право в соответствии</w:t>
      </w:r>
    </w:p>
    <w:p w:rsidR="0070351F" w:rsidRPr="008B5D1A" w:rsidRDefault="0070351F" w:rsidP="00E70A03">
      <w:pPr>
        <w:widowControl w:val="0"/>
        <w:autoSpaceDE w:val="0"/>
        <w:autoSpaceDN w:val="0"/>
        <w:adjustRightInd w:val="0"/>
        <w:jc w:val="center"/>
        <w:rPr>
          <w:b/>
          <w:color w:val="000000"/>
        </w:rPr>
      </w:pPr>
      <w:r w:rsidRPr="008B5D1A">
        <w:rPr>
          <w:b/>
          <w:color w:val="000000"/>
        </w:rPr>
        <w:t>с законодательством Российской Федерации, Ленинградской</w:t>
      </w:r>
    </w:p>
    <w:p w:rsidR="0070351F" w:rsidRPr="008B5D1A" w:rsidRDefault="0070351F" w:rsidP="00E70A03">
      <w:pPr>
        <w:widowControl w:val="0"/>
        <w:autoSpaceDE w:val="0"/>
        <w:autoSpaceDN w:val="0"/>
        <w:adjustRightInd w:val="0"/>
        <w:jc w:val="center"/>
        <w:rPr>
          <w:b/>
          <w:color w:val="000000"/>
        </w:rPr>
      </w:pPr>
      <w:r w:rsidRPr="008B5D1A">
        <w:rPr>
          <w:b/>
          <w:color w:val="000000"/>
        </w:rPr>
        <w:t>области взаимодействовать с соответствующими органами</w:t>
      </w:r>
    </w:p>
    <w:p w:rsidR="0070351F" w:rsidRPr="008B5D1A" w:rsidRDefault="0070351F" w:rsidP="00E70A03">
      <w:pPr>
        <w:widowControl w:val="0"/>
        <w:autoSpaceDE w:val="0"/>
        <w:autoSpaceDN w:val="0"/>
        <w:adjustRightInd w:val="0"/>
        <w:jc w:val="center"/>
        <w:rPr>
          <w:b/>
          <w:color w:val="000000"/>
        </w:rPr>
      </w:pPr>
      <w:r w:rsidRPr="008B5D1A">
        <w:rPr>
          <w:b/>
          <w:color w:val="000000"/>
        </w:rPr>
        <w:t>исполнительной власти (органами местного самоуправления,</w:t>
      </w:r>
    </w:p>
    <w:p w:rsidR="0070351F" w:rsidRPr="003023E3" w:rsidRDefault="0070351F" w:rsidP="00E70A03">
      <w:pPr>
        <w:widowControl w:val="0"/>
        <w:autoSpaceDE w:val="0"/>
        <w:autoSpaceDN w:val="0"/>
        <w:adjustRightInd w:val="0"/>
        <w:jc w:val="center"/>
        <w:rPr>
          <w:color w:val="000000"/>
        </w:rPr>
      </w:pPr>
      <w:r w:rsidRPr="008B5D1A">
        <w:rPr>
          <w:b/>
          <w:color w:val="000000"/>
        </w:rPr>
        <w:t>организациями) при предоставлении государственной услуги</w:t>
      </w:r>
    </w:p>
    <w:p w:rsidR="0070351F" w:rsidRPr="003023E3" w:rsidRDefault="0070351F" w:rsidP="00E70A03">
      <w:pPr>
        <w:widowControl w:val="0"/>
        <w:autoSpaceDE w:val="0"/>
        <w:autoSpaceDN w:val="0"/>
        <w:adjustRightInd w:val="0"/>
        <w:rPr>
          <w:color w:val="000000"/>
        </w:rPr>
      </w:pPr>
    </w:p>
    <w:p w:rsidR="0070351F" w:rsidRPr="003023E3" w:rsidRDefault="0070351F" w:rsidP="00A7145A">
      <w:pPr>
        <w:ind w:firstLine="567"/>
        <w:jc w:val="both"/>
        <w:rPr>
          <w:color w:val="000000"/>
        </w:rPr>
      </w:pPr>
      <w:bookmarkStart w:id="2" w:name="Par160"/>
      <w:bookmarkEnd w:id="2"/>
      <w:r w:rsidRPr="003023E3">
        <w:rPr>
          <w:color w:val="000000"/>
        </w:rPr>
        <w:t>1.12. Муниципальная услуга предоставляется в отношении:</w:t>
      </w:r>
    </w:p>
    <w:p w:rsidR="0070351F" w:rsidRPr="003023E3" w:rsidRDefault="0070351F" w:rsidP="00A7145A">
      <w:pPr>
        <w:ind w:firstLine="547"/>
        <w:jc w:val="both"/>
        <w:rPr>
          <w:color w:val="000000"/>
        </w:rPr>
      </w:pPr>
      <w:r w:rsidRPr="00B553D8">
        <w:rPr>
          <w:color w:val="000000"/>
        </w:rPr>
        <w:t xml:space="preserve">Физических лиц, </w:t>
      </w:r>
      <w:r>
        <w:rPr>
          <w:color w:val="000000"/>
          <w:lang w:eastAsia="ru-RU"/>
        </w:rPr>
        <w:t>юридических лиц</w:t>
      </w:r>
      <w:r w:rsidRPr="00B553D8">
        <w:rPr>
          <w:color w:val="000000"/>
          <w:lang w:eastAsia="ru-RU"/>
        </w:rPr>
        <w:t xml:space="preserve">, </w:t>
      </w:r>
      <w:r w:rsidRPr="00B553D8">
        <w:rPr>
          <w:color w:val="000000"/>
        </w:rPr>
        <w:t>а также</w:t>
      </w:r>
      <w:r w:rsidRPr="003023E3">
        <w:rPr>
          <w:color w:val="000000"/>
        </w:rPr>
        <w:t xml:space="preserve"> их законных представителей, действующих на основании доверенности (далее – заявители). </w:t>
      </w:r>
    </w:p>
    <w:p w:rsidR="0070351F" w:rsidRPr="003023E3" w:rsidRDefault="0070351F" w:rsidP="00A7145A">
      <w:pPr>
        <w:tabs>
          <w:tab w:val="left" w:pos="0"/>
        </w:tabs>
        <w:ind w:firstLine="709"/>
        <w:jc w:val="both"/>
        <w:rPr>
          <w:color w:val="000000"/>
        </w:rPr>
      </w:pPr>
    </w:p>
    <w:p w:rsidR="0070351F" w:rsidRPr="008B5D1A" w:rsidRDefault="0070351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70351F" w:rsidRPr="008B5D1A" w:rsidRDefault="0070351F" w:rsidP="003A3FEF">
      <w:pPr>
        <w:widowControl w:val="0"/>
        <w:autoSpaceDE w:val="0"/>
        <w:autoSpaceDN w:val="0"/>
        <w:adjustRightInd w:val="0"/>
        <w:jc w:val="center"/>
        <w:rPr>
          <w:b/>
          <w:color w:val="000000"/>
        </w:rPr>
      </w:pPr>
    </w:p>
    <w:p w:rsidR="0070351F" w:rsidRPr="008B5D1A" w:rsidRDefault="0070351F" w:rsidP="003A3FEF">
      <w:pPr>
        <w:widowControl w:val="0"/>
        <w:autoSpaceDE w:val="0"/>
        <w:autoSpaceDN w:val="0"/>
        <w:adjustRightInd w:val="0"/>
        <w:jc w:val="center"/>
        <w:outlineLvl w:val="2"/>
        <w:rPr>
          <w:b/>
          <w:color w:val="000000"/>
        </w:rPr>
      </w:pPr>
      <w:bookmarkStart w:id="3" w:name="Par164"/>
      <w:bookmarkEnd w:id="3"/>
      <w:r w:rsidRPr="008B5D1A">
        <w:rPr>
          <w:b/>
          <w:color w:val="000000"/>
        </w:rPr>
        <w:t>Наименование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2.1. Муниципальная услуга – «</w:t>
      </w:r>
      <w:r>
        <w:rPr>
          <w:color w:val="000000"/>
        </w:rPr>
        <w:t xml:space="preserve">Перераспределение земель и (или) </w:t>
      </w:r>
      <w:r w:rsidRPr="001D6F0D">
        <w:rPr>
          <w:color w:val="000000"/>
          <w:lang w:eastAsia="ru-RU"/>
        </w:rPr>
        <w:t xml:space="preserve">земельных участков, находящихся в муниципальной собственности, а также земельных участков </w:t>
      </w:r>
      <w:r w:rsidRPr="001D6F0D">
        <w:rPr>
          <w:color w:val="000000"/>
          <w:shd w:val="clear" w:color="auto" w:fill="FFFFFF"/>
        </w:rPr>
        <w:t>государственная собственность на которые не разграничена</w:t>
      </w:r>
      <w:r>
        <w:rPr>
          <w:color w:val="000000"/>
          <w:shd w:val="clear" w:color="auto" w:fill="FFFFFF"/>
        </w:rPr>
        <w:t>,</w:t>
      </w:r>
      <w:r w:rsidRPr="001D6F0D">
        <w:rPr>
          <w:color w:val="000000"/>
          <w:shd w:val="clear" w:color="auto" w:fill="FFFFFF"/>
        </w:rPr>
        <w:t xml:space="preserve"> </w:t>
      </w:r>
      <w:r>
        <w:rPr>
          <w:color w:val="000000"/>
          <w:lang w:eastAsia="ru-RU"/>
        </w:rPr>
        <w:t>и земельных участков, находящихся в частной собственности</w:t>
      </w:r>
      <w:r w:rsidRPr="003023E3">
        <w:rPr>
          <w:color w:val="000000"/>
        </w:rPr>
        <w:t>» (далее - муниципальная услуга).</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4" w:name="Par168"/>
      <w:bookmarkEnd w:id="4"/>
      <w:r w:rsidRPr="008B5D1A">
        <w:rPr>
          <w:b/>
          <w:color w:val="000000"/>
        </w:rPr>
        <w:t>Наименование органа исполнительной власти</w:t>
      </w:r>
      <w:r>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70351F" w:rsidRPr="003023E3" w:rsidRDefault="0070351F" w:rsidP="003A3FEF">
      <w:pPr>
        <w:widowControl w:val="0"/>
        <w:autoSpaceDE w:val="0"/>
        <w:autoSpaceDN w:val="0"/>
        <w:adjustRightInd w:val="0"/>
        <w:jc w:val="both"/>
        <w:rPr>
          <w:color w:val="000000"/>
        </w:rPr>
      </w:pPr>
    </w:p>
    <w:p w:rsidR="0070351F" w:rsidRPr="003023E3" w:rsidRDefault="0070351F" w:rsidP="00226409">
      <w:pPr>
        <w:widowControl w:val="0"/>
        <w:autoSpaceDE w:val="0"/>
        <w:autoSpaceDN w:val="0"/>
        <w:adjustRightInd w:val="0"/>
        <w:ind w:firstLine="540"/>
        <w:jc w:val="both"/>
        <w:rPr>
          <w:color w:val="000000"/>
        </w:rPr>
      </w:pPr>
      <w:r w:rsidRPr="003023E3">
        <w:rPr>
          <w:color w:val="000000"/>
        </w:rPr>
        <w:t>2.2. В предоставлении муниципальной услуги участвуют</w:t>
      </w:r>
      <w:r>
        <w:rPr>
          <w:color w:val="000000"/>
        </w:rPr>
        <w:t xml:space="preserve">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r>
        <w:rPr>
          <w:color w:val="000000"/>
        </w:rPr>
        <w:t xml:space="preserve"> </w:t>
      </w:r>
    </w:p>
    <w:p w:rsidR="0070351F" w:rsidRPr="003023E3" w:rsidRDefault="0070351F" w:rsidP="003A3FEF">
      <w:pPr>
        <w:widowControl w:val="0"/>
        <w:autoSpaceDE w:val="0"/>
        <w:autoSpaceDN w:val="0"/>
        <w:adjustRightInd w:val="0"/>
        <w:ind w:firstLine="540"/>
        <w:jc w:val="both"/>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5" w:name="Par175"/>
      <w:bookmarkEnd w:id="5"/>
      <w:r w:rsidRPr="008B5D1A">
        <w:rPr>
          <w:b/>
          <w:color w:val="000000"/>
        </w:rPr>
        <w:t>Результат предоставления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Default="0070351F"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70351F" w:rsidRDefault="0070351F" w:rsidP="001C4CE4">
      <w:pPr>
        <w:widowControl w:val="0"/>
        <w:autoSpaceDE w:val="0"/>
        <w:autoSpaceDN w:val="0"/>
        <w:adjustRightInd w:val="0"/>
        <w:ind w:firstLine="540"/>
        <w:jc w:val="both"/>
        <w:rPr>
          <w:color w:val="000000"/>
          <w:lang w:eastAsia="ru-RU"/>
        </w:rPr>
      </w:pPr>
      <w:r w:rsidRPr="00540E80">
        <w:t xml:space="preserve">- </w:t>
      </w:r>
      <w:r>
        <w:rPr>
          <w:color w:val="000000"/>
          <w:lang w:eastAsia="ru-RU"/>
        </w:rPr>
        <w:t>решение об утверждении схемы расположения земельного участка и направление этого решения с приложением схемы заявителю;</w:t>
      </w:r>
    </w:p>
    <w:p w:rsidR="0070351F" w:rsidRPr="00920E33" w:rsidRDefault="0070351F" w:rsidP="001C4CE4">
      <w:pPr>
        <w:widowControl w:val="0"/>
        <w:autoSpaceDE w:val="0"/>
        <w:autoSpaceDN w:val="0"/>
        <w:adjustRightInd w:val="0"/>
        <w:ind w:firstLine="540"/>
        <w:jc w:val="both"/>
        <w:rPr>
          <w:color w:val="000000"/>
        </w:rPr>
      </w:pPr>
      <w:r>
        <w:rPr>
          <w:color w:val="000000"/>
          <w:lang w:eastAsia="ru-RU"/>
        </w:rPr>
        <w:t>- 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p w:rsidR="0070351F" w:rsidRPr="004028CD" w:rsidRDefault="0070351F" w:rsidP="007A2EFF">
      <w:pPr>
        <w:suppressAutoHyphens w:val="0"/>
        <w:ind w:firstLine="709"/>
        <w:jc w:val="both"/>
        <w:rPr>
          <w:color w:val="000000"/>
          <w:lang w:eastAsia="ru-RU"/>
        </w:rPr>
      </w:pPr>
      <w:r w:rsidRPr="00920E33">
        <w:rPr>
          <w:color w:val="000000"/>
          <w:lang w:eastAsia="ru-RU"/>
        </w:rPr>
        <w:t xml:space="preserve">- </w:t>
      </w:r>
      <w:r>
        <w:rPr>
          <w:color w:val="000000"/>
          <w:lang w:eastAsia="ru-RU"/>
        </w:rPr>
        <w:t xml:space="preserve">решение </w:t>
      </w:r>
      <w:r w:rsidRPr="004028CD">
        <w:rPr>
          <w:color w:val="000000"/>
          <w:lang w:eastAsia="ru-RU"/>
        </w:rPr>
        <w:t xml:space="preserve">об отказе в </w:t>
      </w:r>
      <w:r>
        <w:rPr>
          <w:color w:val="000000"/>
          <w:lang w:eastAsia="ru-RU"/>
        </w:rPr>
        <w:t>заключении соглашения о перераспределении земельных участков</w:t>
      </w:r>
      <w:r w:rsidRPr="004028CD">
        <w:rPr>
          <w:color w:val="000000"/>
          <w:lang w:eastAsia="ru-RU"/>
        </w:rPr>
        <w:t xml:space="preserve">. </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6" w:name="Par181"/>
      <w:bookmarkEnd w:id="6"/>
      <w:r w:rsidRPr="008B5D1A">
        <w:rPr>
          <w:b/>
          <w:color w:val="000000"/>
        </w:rPr>
        <w:t>Срок предоставления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Default="0070351F" w:rsidP="00920E33">
      <w:pPr>
        <w:ind w:firstLine="709"/>
        <w:jc w:val="both"/>
        <w:rPr>
          <w:color w:val="000000"/>
        </w:rPr>
      </w:pPr>
      <w:r w:rsidRPr="003023E3">
        <w:rPr>
          <w:color w:val="000000"/>
        </w:rPr>
        <w:t>2.4. Общий срок предоставления муниципальной услуги, предусмотренной настоящим Административным регламентом</w:t>
      </w:r>
      <w:r>
        <w:rPr>
          <w:color w:val="000000"/>
        </w:rPr>
        <w:t>:</w:t>
      </w:r>
    </w:p>
    <w:p w:rsidR="0070351F" w:rsidRDefault="0070351F" w:rsidP="00920E33">
      <w:pPr>
        <w:ind w:firstLine="709"/>
        <w:jc w:val="both"/>
        <w:rPr>
          <w:color w:val="000000"/>
          <w:lang w:eastAsia="ru-RU"/>
        </w:rPr>
      </w:pPr>
      <w:r>
        <w:rPr>
          <w:color w:val="000000"/>
        </w:rPr>
        <w:t>- в случае, если земельный участок не образован</w:t>
      </w:r>
      <w:r w:rsidRPr="003023E3">
        <w:rPr>
          <w:color w:val="000000"/>
        </w:rPr>
        <w:t xml:space="preserve">, не более чем </w:t>
      </w:r>
      <w:r>
        <w:rPr>
          <w:color w:val="000000"/>
        </w:rPr>
        <w:t>шестьдесят</w:t>
      </w:r>
      <w:r w:rsidRPr="003023E3">
        <w:rPr>
          <w:color w:val="000000"/>
        </w:rPr>
        <w:t xml:space="preserve"> дней со дня поступления заявления о </w:t>
      </w:r>
      <w:r>
        <w:rPr>
          <w:color w:val="000000"/>
          <w:lang w:eastAsia="ru-RU"/>
        </w:rPr>
        <w:t>перераспределении земельного участка,</w:t>
      </w:r>
    </w:p>
    <w:p w:rsidR="0070351F" w:rsidRDefault="0070351F" w:rsidP="00920E33">
      <w:pPr>
        <w:ind w:firstLine="709"/>
        <w:jc w:val="both"/>
        <w:rPr>
          <w:color w:val="000000"/>
          <w:lang w:eastAsia="ru-RU"/>
        </w:rPr>
      </w:pPr>
      <w:r>
        <w:rPr>
          <w:color w:val="000000"/>
          <w:lang w:eastAsia="ru-RU"/>
        </w:rPr>
        <w:t xml:space="preserve">- в случае, если земельный участок образован </w:t>
      </w:r>
      <w:r w:rsidRPr="003023E3">
        <w:rPr>
          <w:color w:val="000000"/>
        </w:rPr>
        <w:t xml:space="preserve">не более чем </w:t>
      </w:r>
      <w:r>
        <w:rPr>
          <w:color w:val="000000"/>
        </w:rPr>
        <w:t>тридцати</w:t>
      </w:r>
      <w:r w:rsidRPr="003023E3">
        <w:rPr>
          <w:color w:val="000000"/>
        </w:rPr>
        <w:t xml:space="preserve"> дней со дня поступления заявления о </w:t>
      </w:r>
      <w:r>
        <w:rPr>
          <w:color w:val="000000"/>
          <w:lang w:eastAsia="ru-RU"/>
        </w:rPr>
        <w:t>перераспределении земельного участка.</w:t>
      </w:r>
    </w:p>
    <w:p w:rsidR="0070351F" w:rsidRPr="003023E3" w:rsidRDefault="0070351F" w:rsidP="005A4503">
      <w:pPr>
        <w:widowControl w:val="0"/>
        <w:ind w:firstLine="709"/>
        <w:jc w:val="both"/>
        <w:rPr>
          <w:color w:val="000000"/>
        </w:rPr>
      </w:pPr>
      <w:r w:rsidRPr="003023E3">
        <w:rPr>
          <w:color w:val="000000"/>
        </w:rPr>
        <w:t>2.4.1. В течение десяти дней со дня поступления заявления о предоставлени</w:t>
      </w:r>
      <w:r>
        <w:rPr>
          <w:color w:val="000000"/>
        </w:rPr>
        <w:t>и</w:t>
      </w:r>
      <w:r w:rsidRPr="003023E3">
        <w:rPr>
          <w:color w:val="000000"/>
        </w:rPr>
        <w:t xml:space="preserve"> земельного участка </w:t>
      </w:r>
      <w:r>
        <w:rPr>
          <w:color w:val="000000"/>
        </w:rPr>
        <w:t>администрация МО</w:t>
      </w:r>
      <w:r w:rsidRPr="003023E3">
        <w:rPr>
          <w:color w:val="000000"/>
        </w:rPr>
        <w:t xml:space="preserve"> возвращает заявление заявителю, если оно не соответствует требованиям </w:t>
      </w:r>
      <w:hyperlink w:anchor="Par1085" w:tooltip="Ссылка на текущий документ" w:history="1">
        <w:r w:rsidRPr="003023E3">
          <w:rPr>
            <w:color w:val="000000"/>
          </w:rPr>
          <w:t xml:space="preserve">пункта </w:t>
        </w:r>
      </w:hyperlink>
      <w:r w:rsidRPr="003023E3">
        <w:rPr>
          <w:color w:val="000000"/>
        </w:rPr>
        <w:t xml:space="preserve">2.6.1 настоящего Административного регламента, подано в иной уполномоченный орган или к заявлению не приложены документы, предусмотренные </w:t>
      </w:r>
      <w:hyperlink w:anchor="Par1097" w:tooltip="Ссылка на текущий документ" w:history="1">
        <w:r w:rsidRPr="003023E3">
          <w:rPr>
            <w:color w:val="000000"/>
          </w:rPr>
          <w:t xml:space="preserve">пунктом </w:t>
        </w:r>
      </w:hyperlink>
      <w:r w:rsidRPr="003023E3">
        <w:rPr>
          <w:color w:val="000000"/>
        </w:rPr>
        <w:t>2.6.2. настоящего Административного регламента.</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7" w:name="Par185"/>
      <w:bookmarkEnd w:id="7"/>
      <w:r w:rsidRPr="008B5D1A">
        <w:rPr>
          <w:b/>
          <w:color w:val="000000"/>
        </w:rPr>
        <w:t>Правовые основания для представления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Гражданский кодекс Российской Федерации;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Федеральный закон от 25.10.2001 г. № 137-ФЗ «О введении в действие Земельного кодекса Российской Федерации»;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Федеральный закон от 21.07.1997 г. № 122-ФЗ «О государственной регистрации прав на недвижимое имущество и сделок с ним»;</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Федеральный закон от 24.07.2007 г. № 221-ФЗ «О государственном кадастре недвижимости»;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Федеральный закон от 29.07.1998 г. № 135-ФЗ «Об оценочной деятельности в Российской Федерации»;</w:t>
      </w:r>
    </w:p>
    <w:p w:rsidR="0070351F" w:rsidRPr="003023E3" w:rsidRDefault="0070351F" w:rsidP="00645F28">
      <w:pPr>
        <w:widowControl w:val="0"/>
        <w:tabs>
          <w:tab w:val="left" w:pos="709"/>
          <w:tab w:val="left" w:pos="993"/>
          <w:tab w:val="left" w:pos="1276"/>
        </w:tabs>
        <w:ind w:firstLine="709"/>
        <w:jc w:val="both"/>
        <w:rPr>
          <w:color w:val="000000"/>
        </w:rPr>
      </w:pPr>
      <w:r w:rsidRPr="003023E3">
        <w:rPr>
          <w:color w:val="000000"/>
        </w:rPr>
        <w:t>–  Федеральный закон от 6 апреля 2011 г. N 63-ФЗ «Об электронной подписи»;</w:t>
      </w:r>
    </w:p>
    <w:p w:rsidR="0070351F" w:rsidRPr="003023E3" w:rsidRDefault="0070351F" w:rsidP="00D31AED">
      <w:pPr>
        <w:widowControl w:val="0"/>
        <w:autoSpaceDE w:val="0"/>
        <w:autoSpaceDN w:val="0"/>
        <w:adjustRightInd w:val="0"/>
        <w:ind w:firstLine="709"/>
        <w:jc w:val="both"/>
        <w:rPr>
          <w:color w:val="000000"/>
        </w:rPr>
      </w:pPr>
      <w:r w:rsidRPr="003023E3">
        <w:rPr>
          <w:color w:val="000000"/>
        </w:rPr>
        <w:t>–  Федеральный закон от 27.07.2006 № 152-ФЗ «О персональных данных»;</w:t>
      </w:r>
    </w:p>
    <w:p w:rsidR="0070351F" w:rsidRDefault="0070351F" w:rsidP="00645F28">
      <w:pPr>
        <w:pStyle w:val="Heading1"/>
        <w:keepNext w:val="0"/>
        <w:widowControl w:val="0"/>
        <w:tabs>
          <w:tab w:val="left" w:pos="709"/>
          <w:tab w:val="left" w:pos="993"/>
          <w:tab w:val="left" w:pos="1276"/>
        </w:tabs>
        <w:ind w:left="0" w:firstLine="709"/>
        <w:jc w:val="both"/>
        <w:rPr>
          <w:color w:val="000000"/>
        </w:rPr>
      </w:pPr>
      <w:r w:rsidRPr="003023E3">
        <w:rPr>
          <w:color w:val="000000"/>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70351F" w:rsidRPr="00920E33" w:rsidRDefault="0070351F" w:rsidP="00920E33">
      <w:pPr>
        <w:ind w:firstLine="709"/>
        <w:jc w:val="both"/>
        <w:rPr>
          <w:color w:val="000000"/>
        </w:rPr>
      </w:pPr>
      <w:r w:rsidRPr="00920E33">
        <w:rPr>
          <w:color w:val="000000"/>
        </w:rPr>
        <w:t xml:space="preserve">- </w:t>
      </w:r>
      <w:r w:rsidRPr="00920E33">
        <w:rPr>
          <w:color w:val="000000"/>
          <w:lang w:eastAsia="ru-RU"/>
        </w:rPr>
        <w:t>Приказ Минэкономразвития России от 12.01.2015 N 1</w:t>
      </w:r>
      <w:r>
        <w:rPr>
          <w:color w:val="000000"/>
          <w:lang w:eastAsia="ru-RU"/>
        </w:rPr>
        <w:t xml:space="preserve"> </w:t>
      </w:r>
      <w:r w:rsidRPr="00920E33">
        <w:rPr>
          <w:color w:val="000000"/>
          <w:lang w:eastAsia="ru-RU"/>
        </w:rPr>
        <w:t>"Об утверждении перечня документов, подтверждающих право заявителя на приобретение земельного участка без проведения торгов"</w:t>
      </w:r>
      <w:r>
        <w:rPr>
          <w:color w:val="000000"/>
          <w:lang w:eastAsia="ru-RU"/>
        </w:rPr>
        <w:t>;</w:t>
      </w:r>
      <w:r w:rsidRPr="00920E33">
        <w:rPr>
          <w:color w:val="000000"/>
        </w:rPr>
        <w:t xml:space="preserve"> </w:t>
      </w:r>
    </w:p>
    <w:p w:rsidR="0070351F" w:rsidRPr="003023E3" w:rsidRDefault="0070351F" w:rsidP="00D31AED">
      <w:pPr>
        <w:widowControl w:val="0"/>
        <w:numPr>
          <w:ilvl w:val="0"/>
          <w:numId w:val="1"/>
        </w:numPr>
        <w:autoSpaceDE w:val="0"/>
        <w:autoSpaceDN w:val="0"/>
        <w:adjustRightInd w:val="0"/>
        <w:ind w:left="0" w:firstLine="709"/>
        <w:jc w:val="both"/>
        <w:rPr>
          <w:color w:val="000000"/>
        </w:rPr>
      </w:pPr>
      <w:r w:rsidRPr="003023E3">
        <w:rPr>
          <w:color w:val="000000"/>
        </w:rPr>
        <w:t>–</w:t>
      </w:r>
      <w:r w:rsidRPr="003023E3">
        <w:rPr>
          <w:bCs/>
          <w:color w:val="000000"/>
        </w:rPr>
        <w:t xml:space="preserve">  </w:t>
      </w:r>
      <w:r w:rsidRPr="003023E3">
        <w:rPr>
          <w:color w:val="00000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70351F" w:rsidRPr="003023E3" w:rsidRDefault="0070351F" w:rsidP="00C80CDE">
      <w:pPr>
        <w:pStyle w:val="Heading1"/>
        <w:widowControl w:val="0"/>
        <w:autoSpaceDE w:val="0"/>
        <w:autoSpaceDN w:val="0"/>
        <w:adjustRightInd w:val="0"/>
        <w:ind w:left="0" w:firstLine="709"/>
        <w:jc w:val="both"/>
        <w:rPr>
          <w:color w:val="000000"/>
        </w:rPr>
      </w:pPr>
      <w:r w:rsidRPr="003023E3">
        <w:rPr>
          <w:color w:val="000000"/>
        </w:rPr>
        <w:t xml:space="preserve">- Постановление Правительства Ленинградской области от 29 декабря 2007 г. N 353 </w:t>
      </w:r>
      <w:r w:rsidRPr="003023E3">
        <w:rPr>
          <w:color w:val="000000"/>
        </w:rPr>
        <w:br/>
        <w:t>"Об утверждении Порядка определения размера арендной платы, порядка, условий и сроков внесения арендной платы за использование земельных участков, находящихся в собственности Ленинградской области, а также земельных участков, государственная собственность на которые не разграничена, в Ленинградской области";</w:t>
      </w:r>
    </w:p>
    <w:p w:rsidR="0070351F" w:rsidRPr="003023E3" w:rsidRDefault="0070351F" w:rsidP="00D31AED">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0351F" w:rsidRPr="003B23D8" w:rsidRDefault="0070351F" w:rsidP="00920E33">
      <w:pPr>
        <w:pStyle w:val="Heading1"/>
        <w:keepNext w:val="0"/>
        <w:widowControl w:val="0"/>
        <w:tabs>
          <w:tab w:val="left" w:pos="0"/>
          <w:tab w:val="left" w:pos="993"/>
          <w:tab w:val="left" w:pos="1276"/>
        </w:tabs>
        <w:ind w:left="0" w:firstLine="992"/>
        <w:jc w:val="both"/>
      </w:pPr>
      <w:r w:rsidRPr="003023E3">
        <w:rPr>
          <w:color w:val="000000"/>
        </w:rPr>
        <w:t xml:space="preserve">– Устав муниципального образования </w:t>
      </w:r>
      <w:r>
        <w:t>Запорожское</w:t>
      </w:r>
      <w:r w:rsidRPr="003B23D8">
        <w:t xml:space="preserve"> сельское поселение муниципального образования Приозерский муниципальный район Ленинградской области;</w:t>
      </w:r>
    </w:p>
    <w:p w:rsidR="0070351F" w:rsidRDefault="0070351F"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решение Совета депутатов муниципального образования </w:t>
      </w:r>
      <w:r>
        <w:t>Запорожское</w:t>
      </w:r>
      <w:r w:rsidRPr="00575DEC">
        <w:t xml:space="preserve"> сельское поселение муниципального образования Приозерский муниципальный район Ленинградской области</w:t>
      </w:r>
      <w:r w:rsidRPr="003023E3">
        <w:rPr>
          <w:color w:val="000000"/>
        </w:rPr>
        <w:t xml:space="preserve"> № </w:t>
      </w:r>
      <w:r>
        <w:rPr>
          <w:color w:val="000000"/>
        </w:rPr>
        <w:t>27</w:t>
      </w:r>
      <w:r w:rsidRPr="003023E3">
        <w:rPr>
          <w:color w:val="000000"/>
        </w:rPr>
        <w:t xml:space="preserve"> от </w:t>
      </w:r>
      <w:r>
        <w:rPr>
          <w:color w:val="000000"/>
        </w:rPr>
        <w:t>06</w:t>
      </w:r>
      <w:r w:rsidRPr="003023E3">
        <w:rPr>
          <w:color w:val="000000"/>
        </w:rPr>
        <w:t>.0</w:t>
      </w:r>
      <w:r>
        <w:rPr>
          <w:color w:val="000000"/>
        </w:rPr>
        <w:t>3</w:t>
      </w:r>
      <w:r w:rsidRPr="003023E3">
        <w:rPr>
          <w:color w:val="000000"/>
        </w:rPr>
        <w:t>.201</w:t>
      </w:r>
      <w:r>
        <w:rPr>
          <w:color w:val="000000"/>
        </w:rPr>
        <w:t>5</w:t>
      </w:r>
      <w:r w:rsidRPr="003023E3">
        <w:rPr>
          <w:color w:val="000000"/>
        </w:rPr>
        <w:t xml:space="preserve"> г.</w:t>
      </w:r>
      <w:r>
        <w:rPr>
          <w:color w:val="000000"/>
        </w:rPr>
        <w:t xml:space="preserve"> «Об утверждении Положения о предоставлении земельных участков, находящихся в границах муниципального образования Запорожское сельское поселение муниципального образования Приозерский муниципальный район Ленинградской области, государственная собственность на которые не разграничена, а также земельных участков, являющихся собственность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70351F" w:rsidRDefault="0070351F" w:rsidP="00645F28">
      <w:pPr>
        <w:widowControl w:val="0"/>
        <w:numPr>
          <w:ilvl w:val="0"/>
          <w:numId w:val="4"/>
        </w:numPr>
        <w:tabs>
          <w:tab w:val="clear" w:pos="720"/>
          <w:tab w:val="left" w:pos="709"/>
          <w:tab w:val="left" w:pos="993"/>
          <w:tab w:val="left" w:pos="1276"/>
        </w:tabs>
        <w:ind w:left="0" w:firstLine="709"/>
        <w:jc w:val="both"/>
        <w:rPr>
          <w:color w:val="000000"/>
        </w:rPr>
      </w:pPr>
      <w:r w:rsidRPr="003023E3">
        <w:rPr>
          <w:color w:val="000000"/>
        </w:rPr>
        <w:t xml:space="preserve"> </w:t>
      </w:r>
      <w:r>
        <w:rPr>
          <w:color w:val="000000"/>
        </w:rPr>
        <w:t>решение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 32 от 03 апреля 2015 года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в муниципальном образовании Запорожское сельское поселение муниципального образования Приозерский муниципальный район Ленинградской области»;</w:t>
      </w:r>
    </w:p>
    <w:p w:rsidR="0070351F" w:rsidRPr="003023E3" w:rsidRDefault="0070351F" w:rsidP="00645F28">
      <w:pPr>
        <w:widowControl w:val="0"/>
        <w:tabs>
          <w:tab w:val="left" w:pos="709"/>
        </w:tabs>
        <w:ind w:firstLine="709"/>
        <w:jc w:val="both"/>
        <w:rPr>
          <w:color w:val="000000"/>
        </w:rPr>
      </w:pPr>
      <w:r w:rsidRPr="003023E3">
        <w:rPr>
          <w:color w:val="000000"/>
        </w:rPr>
        <w:t>–  иные нормативные правовые акты.</w:t>
      </w:r>
    </w:p>
    <w:p w:rsidR="0070351F" w:rsidRPr="003023E3" w:rsidRDefault="0070351F" w:rsidP="003A3FEF">
      <w:pPr>
        <w:widowControl w:val="0"/>
        <w:autoSpaceDE w:val="0"/>
        <w:autoSpaceDN w:val="0"/>
        <w:adjustRightInd w:val="0"/>
        <w:ind w:firstLine="540"/>
        <w:jc w:val="both"/>
        <w:rPr>
          <w:color w:val="000000"/>
        </w:rPr>
      </w:pP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8" w:name="Par197"/>
      <w:bookmarkEnd w:id="8"/>
      <w:r w:rsidRPr="008B5D1A">
        <w:rPr>
          <w:b/>
          <w:color w:val="000000"/>
        </w:rPr>
        <w:t>Исчерпывающий перечень документов, необходимых</w:t>
      </w:r>
    </w:p>
    <w:p w:rsidR="0070351F" w:rsidRPr="008B5D1A" w:rsidRDefault="0070351F" w:rsidP="003A3FEF">
      <w:pPr>
        <w:widowControl w:val="0"/>
        <w:autoSpaceDE w:val="0"/>
        <w:autoSpaceDN w:val="0"/>
        <w:adjustRightInd w:val="0"/>
        <w:jc w:val="center"/>
        <w:rPr>
          <w:b/>
          <w:color w:val="000000"/>
        </w:rPr>
      </w:pPr>
      <w:r w:rsidRPr="008B5D1A">
        <w:rPr>
          <w:b/>
          <w:color w:val="000000"/>
        </w:rPr>
        <w:t>в соответствии с законодательными или иными</w:t>
      </w:r>
    </w:p>
    <w:p w:rsidR="0070351F" w:rsidRPr="008B5D1A" w:rsidRDefault="0070351F" w:rsidP="003A3FEF">
      <w:pPr>
        <w:widowControl w:val="0"/>
        <w:autoSpaceDE w:val="0"/>
        <w:autoSpaceDN w:val="0"/>
        <w:adjustRightInd w:val="0"/>
        <w:jc w:val="center"/>
        <w:rPr>
          <w:b/>
          <w:color w:val="000000"/>
        </w:rPr>
      </w:pPr>
      <w:r w:rsidRPr="008B5D1A">
        <w:rPr>
          <w:b/>
          <w:color w:val="000000"/>
        </w:rPr>
        <w:t>нормативно-правовыми актами для предоставления</w:t>
      </w:r>
    </w:p>
    <w:p w:rsidR="0070351F" w:rsidRPr="008B5D1A" w:rsidRDefault="0070351F"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70351F" w:rsidRDefault="0070351F" w:rsidP="000B037C">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Pr>
          <w:color w:val="000000"/>
          <w:lang w:eastAsia="ru-RU"/>
        </w:rPr>
        <w:t>3</w:t>
      </w:r>
      <w:r w:rsidRPr="003023E3">
        <w:rPr>
          <w:color w:val="000000"/>
          <w:lang w:eastAsia="ru-RU"/>
        </w:rPr>
        <w:t>).</w:t>
      </w:r>
    </w:p>
    <w:p w:rsidR="0070351F" w:rsidRPr="00E807BB" w:rsidRDefault="0070351F" w:rsidP="000B037C">
      <w:pPr>
        <w:widowControl w:val="0"/>
        <w:ind w:firstLine="709"/>
        <w:jc w:val="both"/>
        <w:rPr>
          <w:b/>
          <w:i/>
          <w:color w:val="000000"/>
          <w:lang w:eastAsia="ru-RU"/>
        </w:rPr>
      </w:pPr>
      <w:r w:rsidRPr="00E807BB">
        <w:rPr>
          <w:b/>
          <w:i/>
          <w:color w:val="000000"/>
          <w:lang w:eastAsia="ru-RU"/>
        </w:rPr>
        <w:t>В случае, если земельный участок не образован:</w:t>
      </w:r>
    </w:p>
    <w:p w:rsidR="0070351F" w:rsidRPr="00226409" w:rsidRDefault="0070351F" w:rsidP="000B037C">
      <w:pPr>
        <w:ind w:firstLine="709"/>
        <w:jc w:val="both"/>
        <w:rPr>
          <w:color w:val="000000"/>
          <w:u w:val="single"/>
        </w:rPr>
      </w:pPr>
      <w:r w:rsidRPr="00226409">
        <w:rPr>
          <w:color w:val="000000"/>
          <w:u w:val="single"/>
        </w:rPr>
        <w:t xml:space="preserve">В заявлении о </w:t>
      </w:r>
      <w:r>
        <w:rPr>
          <w:color w:val="000000"/>
          <w:u w:val="single"/>
          <w:lang w:eastAsia="ru-RU"/>
        </w:rPr>
        <w:t>перераспределении</w:t>
      </w:r>
      <w:r w:rsidRPr="00226409">
        <w:rPr>
          <w:color w:val="000000"/>
          <w:u w:val="single"/>
          <w:lang w:eastAsia="ru-RU"/>
        </w:rPr>
        <w:t xml:space="preserve"> земельн</w:t>
      </w:r>
      <w:r>
        <w:rPr>
          <w:color w:val="000000"/>
          <w:u w:val="single"/>
          <w:lang w:eastAsia="ru-RU"/>
        </w:rPr>
        <w:t>ых</w:t>
      </w:r>
      <w:r w:rsidRPr="00226409">
        <w:rPr>
          <w:color w:val="000000"/>
          <w:u w:val="single"/>
          <w:lang w:eastAsia="ru-RU"/>
        </w:rPr>
        <w:t xml:space="preserve"> участк</w:t>
      </w:r>
      <w:r>
        <w:rPr>
          <w:color w:val="000000"/>
          <w:u w:val="single"/>
          <w:lang w:eastAsia="ru-RU"/>
        </w:rPr>
        <w:t>ов</w:t>
      </w:r>
      <w:r w:rsidRPr="00226409">
        <w:rPr>
          <w:color w:val="000000"/>
          <w:u w:val="single"/>
          <w:lang w:eastAsia="ru-RU"/>
        </w:rPr>
        <w:t xml:space="preserve"> </w:t>
      </w:r>
      <w:r w:rsidRPr="00226409">
        <w:rPr>
          <w:color w:val="000000"/>
          <w:u w:val="single"/>
        </w:rPr>
        <w:t>указываются:</w:t>
      </w:r>
    </w:p>
    <w:p w:rsidR="0070351F" w:rsidRPr="00934B47" w:rsidRDefault="0070351F" w:rsidP="00934B47">
      <w:pPr>
        <w:suppressAutoHyphens w:val="0"/>
        <w:autoSpaceDE w:val="0"/>
        <w:autoSpaceDN w:val="0"/>
        <w:adjustRightInd w:val="0"/>
        <w:ind w:firstLine="720"/>
        <w:jc w:val="both"/>
        <w:rPr>
          <w:lang w:eastAsia="ru-RU"/>
        </w:rPr>
      </w:pPr>
      <w:bookmarkStart w:id="9" w:name="sub_392921"/>
      <w:r w:rsidRPr="00934B47">
        <w:rPr>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351F" w:rsidRPr="00934B47" w:rsidRDefault="0070351F" w:rsidP="00934B47">
      <w:pPr>
        <w:suppressAutoHyphens w:val="0"/>
        <w:autoSpaceDE w:val="0"/>
        <w:autoSpaceDN w:val="0"/>
        <w:adjustRightInd w:val="0"/>
        <w:ind w:firstLine="720"/>
        <w:jc w:val="both"/>
        <w:rPr>
          <w:lang w:eastAsia="ru-RU"/>
        </w:rPr>
      </w:pPr>
      <w:bookmarkStart w:id="10" w:name="sub_392922"/>
      <w:bookmarkEnd w:id="9"/>
      <w:r w:rsidRPr="00934B47">
        <w:rPr>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351F" w:rsidRPr="00934B47" w:rsidRDefault="0070351F" w:rsidP="00934B47">
      <w:pPr>
        <w:suppressAutoHyphens w:val="0"/>
        <w:autoSpaceDE w:val="0"/>
        <w:autoSpaceDN w:val="0"/>
        <w:adjustRightInd w:val="0"/>
        <w:ind w:firstLine="720"/>
        <w:jc w:val="both"/>
        <w:rPr>
          <w:lang w:eastAsia="ru-RU"/>
        </w:rPr>
      </w:pPr>
      <w:bookmarkStart w:id="11" w:name="sub_392923"/>
      <w:bookmarkEnd w:id="10"/>
      <w:r w:rsidRPr="00934B47">
        <w:rPr>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70351F" w:rsidRPr="00934B47" w:rsidRDefault="0070351F" w:rsidP="00934B47">
      <w:pPr>
        <w:suppressAutoHyphens w:val="0"/>
        <w:autoSpaceDE w:val="0"/>
        <w:autoSpaceDN w:val="0"/>
        <w:adjustRightInd w:val="0"/>
        <w:ind w:firstLine="720"/>
        <w:jc w:val="both"/>
        <w:rPr>
          <w:lang w:eastAsia="ru-RU"/>
        </w:rPr>
      </w:pPr>
      <w:bookmarkStart w:id="12" w:name="sub_392924"/>
      <w:bookmarkEnd w:id="11"/>
      <w:r w:rsidRPr="00934B47">
        <w:rPr>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bookmarkEnd w:id="12"/>
    <w:p w:rsidR="0070351F" w:rsidRDefault="0070351F" w:rsidP="00934B47">
      <w:pPr>
        <w:suppressAutoHyphens w:val="0"/>
        <w:autoSpaceDE w:val="0"/>
        <w:autoSpaceDN w:val="0"/>
        <w:adjustRightInd w:val="0"/>
        <w:ind w:firstLine="720"/>
        <w:jc w:val="both"/>
        <w:rPr>
          <w:color w:val="000000"/>
        </w:rPr>
      </w:pPr>
      <w:r w:rsidRPr="00934B47">
        <w:rPr>
          <w:lang w:eastAsia="ru-RU"/>
        </w:rPr>
        <w:t>5) почтовый адрес и (или) адрес электронной почты для связи с заявителем</w:t>
      </w:r>
      <w:r w:rsidRPr="003023E3">
        <w:rPr>
          <w:color w:val="000000"/>
        </w:rPr>
        <w:t>.</w:t>
      </w:r>
    </w:p>
    <w:p w:rsidR="0070351F" w:rsidRPr="00E807BB" w:rsidRDefault="0070351F" w:rsidP="00E807BB">
      <w:pPr>
        <w:widowControl w:val="0"/>
        <w:ind w:firstLine="709"/>
        <w:jc w:val="both"/>
        <w:rPr>
          <w:b/>
          <w:i/>
          <w:color w:val="000000"/>
          <w:lang w:eastAsia="ru-RU"/>
        </w:rPr>
      </w:pPr>
      <w:r w:rsidRPr="00E807BB">
        <w:rPr>
          <w:b/>
          <w:i/>
          <w:color w:val="000000"/>
          <w:lang w:eastAsia="ru-RU"/>
        </w:rPr>
        <w:t>В случае, если земельный</w:t>
      </w:r>
      <w:r>
        <w:rPr>
          <w:b/>
          <w:i/>
          <w:color w:val="000000"/>
          <w:lang w:eastAsia="ru-RU"/>
        </w:rPr>
        <w:t xml:space="preserve"> участок </w:t>
      </w:r>
      <w:r w:rsidRPr="00E807BB">
        <w:rPr>
          <w:b/>
          <w:i/>
          <w:color w:val="000000"/>
          <w:lang w:eastAsia="ru-RU"/>
        </w:rPr>
        <w:t>образован:</w:t>
      </w:r>
    </w:p>
    <w:p w:rsidR="0070351F" w:rsidRPr="00226409" w:rsidRDefault="0070351F" w:rsidP="00E807BB">
      <w:pPr>
        <w:ind w:firstLine="709"/>
        <w:jc w:val="both"/>
        <w:rPr>
          <w:color w:val="000000"/>
          <w:u w:val="single"/>
        </w:rPr>
      </w:pPr>
      <w:r w:rsidRPr="00226409">
        <w:rPr>
          <w:color w:val="000000"/>
          <w:u w:val="single"/>
        </w:rPr>
        <w:t xml:space="preserve">В заявлении о </w:t>
      </w:r>
      <w:r>
        <w:rPr>
          <w:color w:val="000000"/>
          <w:u w:val="single"/>
          <w:lang w:eastAsia="ru-RU"/>
        </w:rPr>
        <w:t>перераспределении</w:t>
      </w:r>
      <w:r w:rsidRPr="00226409">
        <w:rPr>
          <w:color w:val="000000"/>
          <w:u w:val="single"/>
          <w:lang w:eastAsia="ru-RU"/>
        </w:rPr>
        <w:t xml:space="preserve"> земельн</w:t>
      </w:r>
      <w:r>
        <w:rPr>
          <w:color w:val="000000"/>
          <w:u w:val="single"/>
          <w:lang w:eastAsia="ru-RU"/>
        </w:rPr>
        <w:t>ых</w:t>
      </w:r>
      <w:r w:rsidRPr="00226409">
        <w:rPr>
          <w:color w:val="000000"/>
          <w:u w:val="single"/>
          <w:lang w:eastAsia="ru-RU"/>
        </w:rPr>
        <w:t xml:space="preserve"> участк</w:t>
      </w:r>
      <w:r>
        <w:rPr>
          <w:color w:val="000000"/>
          <w:u w:val="single"/>
          <w:lang w:eastAsia="ru-RU"/>
        </w:rPr>
        <w:t>ов</w:t>
      </w:r>
      <w:r w:rsidRPr="00226409">
        <w:rPr>
          <w:color w:val="000000"/>
          <w:u w:val="single"/>
          <w:lang w:eastAsia="ru-RU"/>
        </w:rPr>
        <w:t xml:space="preserve"> </w:t>
      </w:r>
      <w:r w:rsidRPr="00226409">
        <w:rPr>
          <w:color w:val="000000"/>
          <w:u w:val="single"/>
        </w:rPr>
        <w:t>указываются:</w:t>
      </w:r>
    </w:p>
    <w:p w:rsidR="0070351F" w:rsidRPr="00934B47" w:rsidRDefault="0070351F" w:rsidP="00E807BB">
      <w:pPr>
        <w:suppressAutoHyphens w:val="0"/>
        <w:autoSpaceDE w:val="0"/>
        <w:autoSpaceDN w:val="0"/>
        <w:adjustRightInd w:val="0"/>
        <w:ind w:firstLine="720"/>
        <w:jc w:val="both"/>
        <w:rPr>
          <w:lang w:eastAsia="ru-RU"/>
        </w:rPr>
      </w:pPr>
      <w:r w:rsidRPr="00934B47">
        <w:rPr>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70351F" w:rsidRPr="00934B47" w:rsidRDefault="0070351F" w:rsidP="00E807BB">
      <w:pPr>
        <w:suppressAutoHyphens w:val="0"/>
        <w:autoSpaceDE w:val="0"/>
        <w:autoSpaceDN w:val="0"/>
        <w:adjustRightInd w:val="0"/>
        <w:ind w:firstLine="720"/>
        <w:jc w:val="both"/>
        <w:rPr>
          <w:lang w:eastAsia="ru-RU"/>
        </w:rPr>
      </w:pPr>
      <w:r w:rsidRPr="00934B47">
        <w:rPr>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0351F" w:rsidRPr="00934B47" w:rsidRDefault="0070351F" w:rsidP="00E807BB">
      <w:pPr>
        <w:suppressAutoHyphens w:val="0"/>
        <w:autoSpaceDE w:val="0"/>
        <w:autoSpaceDN w:val="0"/>
        <w:adjustRightInd w:val="0"/>
        <w:ind w:firstLine="720"/>
        <w:jc w:val="both"/>
        <w:rPr>
          <w:lang w:eastAsia="ru-RU"/>
        </w:rPr>
      </w:pPr>
      <w:r w:rsidRPr="00934B47">
        <w:rPr>
          <w:lang w:eastAsia="ru-RU"/>
        </w:rPr>
        <w:t xml:space="preserve">3) кадастровый номер земельного участка или кадастровые номера земельных участков, </w:t>
      </w:r>
      <w:r>
        <w:rPr>
          <w:lang w:eastAsia="ru-RU"/>
        </w:rPr>
        <w:t>образованных в результате перераспределения</w:t>
      </w:r>
      <w:r w:rsidRPr="00934B47">
        <w:rPr>
          <w:lang w:eastAsia="ru-RU"/>
        </w:rPr>
        <w:t>;</w:t>
      </w:r>
    </w:p>
    <w:p w:rsidR="0070351F" w:rsidRPr="003023E3" w:rsidRDefault="0070351F" w:rsidP="00E807BB">
      <w:pPr>
        <w:suppressAutoHyphens w:val="0"/>
        <w:autoSpaceDE w:val="0"/>
        <w:autoSpaceDN w:val="0"/>
        <w:adjustRightInd w:val="0"/>
        <w:ind w:firstLine="720"/>
        <w:jc w:val="both"/>
        <w:rPr>
          <w:color w:val="000000"/>
        </w:rPr>
      </w:pPr>
      <w:r w:rsidRPr="00934B47">
        <w:rPr>
          <w:lang w:eastAsia="ru-RU"/>
        </w:rPr>
        <w:t>4) почтовый адрес и (или) адрес электронной почты для связи с заявителем</w:t>
      </w:r>
    </w:p>
    <w:p w:rsidR="0070351F" w:rsidRDefault="0070351F" w:rsidP="000B037C">
      <w:pPr>
        <w:ind w:firstLine="709"/>
        <w:jc w:val="both"/>
        <w:rPr>
          <w:color w:val="000000"/>
        </w:rPr>
      </w:pPr>
      <w:r w:rsidRPr="003023E3">
        <w:rPr>
          <w:color w:val="000000"/>
        </w:rPr>
        <w:t xml:space="preserve">2.6.2. </w:t>
      </w:r>
      <w:r w:rsidRPr="007E0F93">
        <w:rPr>
          <w:color w:val="000000"/>
          <w:u w:val="single"/>
        </w:rPr>
        <w:t xml:space="preserve">К заявлению </w:t>
      </w:r>
      <w:r w:rsidRPr="007E0F93">
        <w:rPr>
          <w:color w:val="000000"/>
          <w:u w:val="single"/>
          <w:lang w:eastAsia="ru-RU"/>
        </w:rPr>
        <w:t xml:space="preserve">о </w:t>
      </w:r>
      <w:r>
        <w:rPr>
          <w:color w:val="000000"/>
          <w:u w:val="single"/>
          <w:lang w:eastAsia="ru-RU"/>
        </w:rPr>
        <w:t>перераспределении земельных</w:t>
      </w:r>
      <w:r w:rsidRPr="007E0F93">
        <w:rPr>
          <w:color w:val="000000"/>
          <w:u w:val="single"/>
          <w:lang w:eastAsia="ru-RU"/>
        </w:rPr>
        <w:t xml:space="preserve"> участк</w:t>
      </w:r>
      <w:r>
        <w:rPr>
          <w:color w:val="000000"/>
          <w:u w:val="single"/>
          <w:lang w:eastAsia="ru-RU"/>
        </w:rPr>
        <w:t>ов</w:t>
      </w:r>
      <w:r w:rsidRPr="007E0F93">
        <w:rPr>
          <w:color w:val="000000"/>
          <w:u w:val="single"/>
          <w:lang w:eastAsia="ru-RU"/>
        </w:rPr>
        <w:t xml:space="preserve"> </w:t>
      </w:r>
      <w:r w:rsidRPr="007E0F93">
        <w:rPr>
          <w:color w:val="000000"/>
          <w:u w:val="single"/>
        </w:rPr>
        <w:t>прилагаются</w:t>
      </w:r>
      <w:r w:rsidRPr="003023E3">
        <w:rPr>
          <w:color w:val="000000"/>
        </w:rPr>
        <w:t>:</w:t>
      </w:r>
    </w:p>
    <w:p w:rsidR="0070351F" w:rsidRPr="00E807BB" w:rsidRDefault="0070351F" w:rsidP="00E807BB">
      <w:pPr>
        <w:widowControl w:val="0"/>
        <w:ind w:firstLine="709"/>
        <w:jc w:val="both"/>
        <w:rPr>
          <w:b/>
          <w:i/>
          <w:color w:val="000000"/>
          <w:lang w:eastAsia="ru-RU"/>
        </w:rPr>
      </w:pPr>
      <w:r w:rsidRPr="00E807BB">
        <w:rPr>
          <w:b/>
          <w:i/>
          <w:color w:val="000000"/>
          <w:lang w:eastAsia="ru-RU"/>
        </w:rPr>
        <w:t>В случае, если земельный участок не образован:</w:t>
      </w:r>
    </w:p>
    <w:p w:rsidR="0070351F" w:rsidRPr="00934B47" w:rsidRDefault="0070351F" w:rsidP="00934B47">
      <w:pPr>
        <w:suppressAutoHyphens w:val="0"/>
        <w:autoSpaceDE w:val="0"/>
        <w:autoSpaceDN w:val="0"/>
        <w:adjustRightInd w:val="0"/>
        <w:ind w:firstLine="720"/>
        <w:jc w:val="both"/>
        <w:rPr>
          <w:lang w:eastAsia="ru-RU"/>
        </w:rPr>
      </w:pPr>
      <w:bookmarkStart w:id="13" w:name="Par1098"/>
      <w:bookmarkStart w:id="14" w:name="sub_392931"/>
      <w:bookmarkEnd w:id="13"/>
      <w:r w:rsidRPr="00934B47">
        <w:rPr>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0351F" w:rsidRPr="00934B47" w:rsidRDefault="0070351F" w:rsidP="00934B47">
      <w:pPr>
        <w:suppressAutoHyphens w:val="0"/>
        <w:autoSpaceDE w:val="0"/>
        <w:autoSpaceDN w:val="0"/>
        <w:adjustRightInd w:val="0"/>
        <w:ind w:firstLine="720"/>
        <w:jc w:val="both"/>
        <w:rPr>
          <w:lang w:eastAsia="ru-RU"/>
        </w:rPr>
      </w:pPr>
      <w:bookmarkStart w:id="15" w:name="sub_392932"/>
      <w:bookmarkEnd w:id="14"/>
      <w:r w:rsidRPr="00934B47">
        <w:rPr>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0351F" w:rsidRPr="00934B47" w:rsidRDefault="0070351F" w:rsidP="00934B47">
      <w:pPr>
        <w:suppressAutoHyphens w:val="0"/>
        <w:autoSpaceDE w:val="0"/>
        <w:autoSpaceDN w:val="0"/>
        <w:adjustRightInd w:val="0"/>
        <w:ind w:firstLine="720"/>
        <w:jc w:val="both"/>
        <w:rPr>
          <w:lang w:eastAsia="ru-RU"/>
        </w:rPr>
      </w:pPr>
      <w:bookmarkStart w:id="16" w:name="sub_392933"/>
      <w:bookmarkEnd w:id="15"/>
      <w:r w:rsidRPr="00934B47">
        <w:rPr>
          <w:lang w:eastAsia="ru-RU"/>
        </w:rPr>
        <w:t>3) документ, подтверждающий полномочия представителя заявителя,</w:t>
      </w:r>
    </w:p>
    <w:bookmarkEnd w:id="16"/>
    <w:p w:rsidR="0070351F" w:rsidRPr="00934B47" w:rsidRDefault="0070351F" w:rsidP="00934B47">
      <w:pPr>
        <w:suppressAutoHyphens w:val="0"/>
        <w:autoSpaceDE w:val="0"/>
        <w:autoSpaceDN w:val="0"/>
        <w:adjustRightInd w:val="0"/>
        <w:ind w:firstLine="720"/>
        <w:jc w:val="both"/>
        <w:rPr>
          <w:lang w:eastAsia="ru-RU"/>
        </w:rPr>
      </w:pPr>
      <w:r w:rsidRPr="00934B47">
        <w:rPr>
          <w:i/>
          <w:lang w:eastAsia="ru-RU"/>
        </w:rPr>
        <w:t>в случае, если с заявлением о предоставлении земельного участка обращается представитель заявителя</w:t>
      </w:r>
      <w:r w:rsidRPr="00934B47">
        <w:rPr>
          <w:lang w:eastAsia="ru-RU"/>
        </w:rPr>
        <w:t>;</w:t>
      </w:r>
    </w:p>
    <w:p w:rsidR="0070351F" w:rsidRDefault="0070351F" w:rsidP="00934B47">
      <w:pPr>
        <w:suppressAutoHyphens w:val="0"/>
        <w:autoSpaceDE w:val="0"/>
        <w:autoSpaceDN w:val="0"/>
        <w:adjustRightInd w:val="0"/>
        <w:ind w:firstLine="720"/>
        <w:jc w:val="both"/>
        <w:rPr>
          <w:color w:val="000000"/>
        </w:rPr>
      </w:pPr>
      <w:r w:rsidRPr="00934B47">
        <w:rPr>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023E3">
        <w:rPr>
          <w:color w:val="000000"/>
        </w:rPr>
        <w:t>.</w:t>
      </w:r>
    </w:p>
    <w:p w:rsidR="0070351F" w:rsidRPr="00E807BB" w:rsidRDefault="0070351F" w:rsidP="00E807BB">
      <w:pPr>
        <w:widowControl w:val="0"/>
        <w:ind w:firstLine="709"/>
        <w:jc w:val="both"/>
        <w:rPr>
          <w:b/>
          <w:i/>
          <w:color w:val="000000"/>
          <w:lang w:eastAsia="ru-RU"/>
        </w:rPr>
      </w:pPr>
      <w:r w:rsidRPr="00E807BB">
        <w:rPr>
          <w:b/>
          <w:i/>
          <w:color w:val="000000"/>
          <w:lang w:eastAsia="ru-RU"/>
        </w:rPr>
        <w:t>В случае, если земельный участок  образован:</w:t>
      </w:r>
    </w:p>
    <w:p w:rsidR="0070351F" w:rsidRPr="00934B47" w:rsidRDefault="0070351F" w:rsidP="00E807BB">
      <w:pPr>
        <w:suppressAutoHyphens w:val="0"/>
        <w:autoSpaceDE w:val="0"/>
        <w:autoSpaceDN w:val="0"/>
        <w:adjustRightInd w:val="0"/>
        <w:ind w:firstLine="720"/>
        <w:jc w:val="both"/>
        <w:rPr>
          <w:lang w:eastAsia="ru-RU"/>
        </w:rPr>
      </w:pPr>
      <w:r w:rsidRPr="00934B47">
        <w:rPr>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70351F" w:rsidRPr="00934B47" w:rsidRDefault="0070351F" w:rsidP="00E807BB">
      <w:pPr>
        <w:suppressAutoHyphens w:val="0"/>
        <w:autoSpaceDE w:val="0"/>
        <w:autoSpaceDN w:val="0"/>
        <w:adjustRightInd w:val="0"/>
        <w:ind w:firstLine="720"/>
        <w:jc w:val="both"/>
        <w:rPr>
          <w:lang w:eastAsia="ru-RU"/>
        </w:rPr>
      </w:pPr>
      <w:r w:rsidRPr="00934B47">
        <w:rPr>
          <w:lang w:eastAsia="ru-RU"/>
        </w:rPr>
        <w:t xml:space="preserve">2) кадастровый </w:t>
      </w:r>
      <w:r>
        <w:rPr>
          <w:lang w:eastAsia="ru-RU"/>
        </w:rPr>
        <w:t xml:space="preserve">паспорт </w:t>
      </w:r>
      <w:r w:rsidRPr="00934B47">
        <w:rPr>
          <w:lang w:eastAsia="ru-RU"/>
        </w:rPr>
        <w:t xml:space="preserve">земельного участка или кадастровые </w:t>
      </w:r>
      <w:r>
        <w:rPr>
          <w:lang w:eastAsia="ru-RU"/>
        </w:rPr>
        <w:t>паспорта</w:t>
      </w:r>
      <w:r w:rsidRPr="00934B47">
        <w:rPr>
          <w:lang w:eastAsia="ru-RU"/>
        </w:rPr>
        <w:t xml:space="preserve"> земельных участков, </w:t>
      </w:r>
      <w:r>
        <w:rPr>
          <w:lang w:eastAsia="ru-RU"/>
        </w:rPr>
        <w:t>образованных в результате перераспределения</w:t>
      </w:r>
      <w:r w:rsidRPr="00934B47">
        <w:rPr>
          <w:lang w:eastAsia="ru-RU"/>
        </w:rPr>
        <w:t>;</w:t>
      </w:r>
    </w:p>
    <w:p w:rsidR="0070351F" w:rsidRPr="00934B47" w:rsidRDefault="0070351F" w:rsidP="00E807BB">
      <w:pPr>
        <w:suppressAutoHyphens w:val="0"/>
        <w:autoSpaceDE w:val="0"/>
        <w:autoSpaceDN w:val="0"/>
        <w:adjustRightInd w:val="0"/>
        <w:ind w:firstLine="720"/>
        <w:jc w:val="both"/>
        <w:rPr>
          <w:lang w:eastAsia="ru-RU"/>
        </w:rPr>
      </w:pPr>
      <w:r w:rsidRPr="00934B47">
        <w:rPr>
          <w:lang w:eastAsia="ru-RU"/>
        </w:rPr>
        <w:t>3) документ, подтверждающий полномочия представителя заявителя,</w:t>
      </w:r>
    </w:p>
    <w:p w:rsidR="0070351F" w:rsidRPr="00934B47" w:rsidRDefault="0070351F" w:rsidP="00E807BB">
      <w:pPr>
        <w:suppressAutoHyphens w:val="0"/>
        <w:autoSpaceDE w:val="0"/>
        <w:autoSpaceDN w:val="0"/>
        <w:adjustRightInd w:val="0"/>
        <w:ind w:firstLine="720"/>
        <w:jc w:val="both"/>
        <w:rPr>
          <w:lang w:eastAsia="ru-RU"/>
        </w:rPr>
      </w:pPr>
      <w:r w:rsidRPr="00934B47">
        <w:rPr>
          <w:i/>
          <w:lang w:eastAsia="ru-RU"/>
        </w:rPr>
        <w:t>в случае, если с заявлением о предоставлении земельного участка обращается представитель заявителя</w:t>
      </w:r>
      <w:r w:rsidRPr="00934B47">
        <w:rPr>
          <w:lang w:eastAsia="ru-RU"/>
        </w:rPr>
        <w:t>;</w:t>
      </w:r>
    </w:p>
    <w:p w:rsidR="0070351F" w:rsidRDefault="0070351F" w:rsidP="00E807BB">
      <w:pPr>
        <w:suppressAutoHyphens w:val="0"/>
        <w:autoSpaceDE w:val="0"/>
        <w:autoSpaceDN w:val="0"/>
        <w:adjustRightInd w:val="0"/>
        <w:ind w:firstLine="720"/>
        <w:jc w:val="both"/>
        <w:rPr>
          <w:color w:val="000000"/>
        </w:rPr>
      </w:pPr>
      <w:r w:rsidRPr="00934B47">
        <w:rPr>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3023E3">
        <w:rPr>
          <w:color w:val="000000"/>
        </w:rPr>
        <w:t>.</w:t>
      </w:r>
    </w:p>
    <w:p w:rsidR="0070351F" w:rsidRPr="003023E3" w:rsidRDefault="0070351F" w:rsidP="006E423C">
      <w:pPr>
        <w:pStyle w:val="BodyTextIndent"/>
        <w:widowControl w:val="0"/>
        <w:rPr>
          <w:color w:val="000000"/>
        </w:rPr>
      </w:pPr>
      <w:r w:rsidRPr="003023E3">
        <w:rPr>
          <w:color w:val="000000"/>
        </w:rPr>
        <w:t>2.6.3. Документы, предоставляемые заявителем или его доверенным лицом, должны соответствовать следующим требованиям:</w:t>
      </w:r>
    </w:p>
    <w:p w:rsidR="0070351F" w:rsidRPr="003023E3" w:rsidRDefault="0070351F" w:rsidP="00833521">
      <w:pPr>
        <w:widowControl w:val="0"/>
        <w:tabs>
          <w:tab w:val="left" w:pos="600"/>
        </w:tabs>
        <w:ind w:firstLine="567"/>
        <w:jc w:val="both"/>
        <w:rPr>
          <w:color w:val="000000"/>
        </w:rPr>
      </w:pPr>
      <w:r w:rsidRPr="003023E3">
        <w:rPr>
          <w:color w:val="000000"/>
        </w:rPr>
        <w:t>– полномочия представителя оформлены в установленном законом порядке;</w:t>
      </w:r>
    </w:p>
    <w:p w:rsidR="0070351F" w:rsidRPr="003023E3" w:rsidRDefault="0070351F" w:rsidP="00833521">
      <w:pPr>
        <w:widowControl w:val="0"/>
        <w:tabs>
          <w:tab w:val="left" w:pos="600"/>
          <w:tab w:val="left" w:pos="1040"/>
          <w:tab w:val="left" w:pos="1069"/>
          <w:tab w:val="left" w:pos="1260"/>
        </w:tabs>
        <w:ind w:firstLine="567"/>
        <w:jc w:val="both"/>
        <w:rPr>
          <w:color w:val="000000"/>
        </w:rPr>
      </w:pPr>
      <w:r w:rsidRPr="003023E3">
        <w:rPr>
          <w:color w:val="000000"/>
        </w:rPr>
        <w:t>– тексты документов написаны разборчиво;</w:t>
      </w:r>
    </w:p>
    <w:p w:rsidR="0070351F" w:rsidRPr="003023E3" w:rsidRDefault="0070351F" w:rsidP="00833521">
      <w:pPr>
        <w:widowControl w:val="0"/>
        <w:tabs>
          <w:tab w:val="left" w:pos="600"/>
          <w:tab w:val="left" w:pos="1040"/>
          <w:tab w:val="left" w:pos="1069"/>
          <w:tab w:val="left" w:pos="1260"/>
        </w:tabs>
        <w:ind w:firstLine="567"/>
        <w:jc w:val="both"/>
        <w:rPr>
          <w:color w:val="000000"/>
        </w:rPr>
      </w:pPr>
      <w:r w:rsidRPr="003023E3">
        <w:rPr>
          <w:color w:val="000000"/>
        </w:rPr>
        <w:t>– фамилия, имя и отчество заявителя, адрес места жительства, телефон (если есть) написаны полностью, адрес электронной почты;</w:t>
      </w:r>
    </w:p>
    <w:p w:rsidR="0070351F" w:rsidRPr="003023E3" w:rsidRDefault="0070351F" w:rsidP="00833521">
      <w:pPr>
        <w:widowControl w:val="0"/>
        <w:tabs>
          <w:tab w:val="left" w:pos="600"/>
          <w:tab w:val="left" w:pos="1040"/>
          <w:tab w:val="left" w:pos="1069"/>
          <w:tab w:val="left" w:pos="1260"/>
        </w:tabs>
        <w:ind w:firstLine="567"/>
        <w:jc w:val="both"/>
        <w:rPr>
          <w:color w:val="000000"/>
        </w:rPr>
      </w:pPr>
      <w:r w:rsidRPr="003023E3">
        <w:rPr>
          <w:color w:val="000000"/>
        </w:rPr>
        <w:t>– в заявлении нет подчисток, приписок, зачеркнутых слов и иных неоговоренных исправлений;</w:t>
      </w:r>
    </w:p>
    <w:p w:rsidR="0070351F" w:rsidRPr="003023E3" w:rsidRDefault="0070351F"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исполнены карандашом;</w:t>
      </w:r>
    </w:p>
    <w:p w:rsidR="0070351F" w:rsidRPr="003023E3" w:rsidRDefault="0070351F" w:rsidP="00833521">
      <w:pPr>
        <w:widowControl w:val="0"/>
        <w:tabs>
          <w:tab w:val="left" w:pos="600"/>
          <w:tab w:val="left" w:pos="1040"/>
          <w:tab w:val="left" w:pos="1069"/>
          <w:tab w:val="left" w:pos="1260"/>
        </w:tabs>
        <w:ind w:firstLine="567"/>
        <w:jc w:val="both"/>
        <w:rPr>
          <w:color w:val="000000"/>
        </w:rPr>
      </w:pPr>
      <w:r w:rsidRPr="003023E3">
        <w:rPr>
          <w:color w:val="000000"/>
        </w:rPr>
        <w:t>– документы не имеют серьезных повреждений, наличие которых допускает многозначность истолкования содержания.</w:t>
      </w:r>
    </w:p>
    <w:p w:rsidR="0070351F" w:rsidRPr="003023E3" w:rsidRDefault="0070351F" w:rsidP="00833521">
      <w:pPr>
        <w:widowControl w:val="0"/>
        <w:ind w:firstLine="567"/>
        <w:jc w:val="both"/>
        <w:rPr>
          <w:color w:val="000000"/>
        </w:rPr>
      </w:pPr>
      <w:r w:rsidRPr="003023E3">
        <w:rPr>
          <w:color w:val="000000"/>
        </w:rPr>
        <w:t>Заявление о предоставлении услуги составляется в одном экземпляре-подлиннике и подписывается заявителем.</w:t>
      </w:r>
    </w:p>
    <w:p w:rsidR="0070351F" w:rsidRPr="003023E3" w:rsidRDefault="0070351F" w:rsidP="00833521">
      <w:pPr>
        <w:widowControl w:val="0"/>
        <w:autoSpaceDE w:val="0"/>
        <w:ind w:firstLine="567"/>
        <w:jc w:val="both"/>
        <w:rPr>
          <w:color w:val="000000"/>
        </w:rPr>
      </w:pPr>
      <w:r w:rsidRPr="003023E3">
        <w:rPr>
          <w:color w:val="000000"/>
        </w:rPr>
        <w:t>Заявитель вправе представить документы, указанные в пункте 2.6. настоящего регламента, следующими способами:</w:t>
      </w:r>
    </w:p>
    <w:p w:rsidR="0070351F" w:rsidRPr="003023E3" w:rsidRDefault="0070351F" w:rsidP="00833521">
      <w:pPr>
        <w:widowControl w:val="0"/>
        <w:ind w:firstLine="567"/>
        <w:jc w:val="both"/>
        <w:rPr>
          <w:color w:val="000000"/>
        </w:rPr>
      </w:pPr>
      <w:r w:rsidRPr="003023E3">
        <w:rPr>
          <w:color w:val="000000"/>
        </w:rPr>
        <w:t>а) по почте;</w:t>
      </w:r>
    </w:p>
    <w:p w:rsidR="0070351F" w:rsidRPr="003023E3" w:rsidRDefault="0070351F" w:rsidP="00833521">
      <w:pPr>
        <w:widowControl w:val="0"/>
        <w:ind w:firstLine="567"/>
        <w:jc w:val="both"/>
        <w:rPr>
          <w:color w:val="000000"/>
        </w:rPr>
      </w:pPr>
      <w:r w:rsidRPr="003023E3">
        <w:rPr>
          <w:color w:val="000000"/>
        </w:rPr>
        <w:t>б) в электронном виде;</w:t>
      </w:r>
    </w:p>
    <w:p w:rsidR="0070351F" w:rsidRPr="003023E3" w:rsidRDefault="0070351F" w:rsidP="00833521">
      <w:pPr>
        <w:widowControl w:val="0"/>
        <w:ind w:firstLine="567"/>
        <w:jc w:val="both"/>
        <w:rPr>
          <w:color w:val="000000"/>
        </w:rPr>
      </w:pPr>
      <w:r w:rsidRPr="003023E3">
        <w:rPr>
          <w:color w:val="000000"/>
        </w:rPr>
        <w:t>в) посредством личного обращения.</w:t>
      </w:r>
    </w:p>
    <w:p w:rsidR="0070351F" w:rsidRPr="003023E3" w:rsidRDefault="0070351F" w:rsidP="00D75CB8">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w:t>
      </w:r>
      <w:r>
        <w:rPr>
          <w:color w:val="000000"/>
        </w:rPr>
        <w:t>форме</w:t>
      </w:r>
      <w:r w:rsidRPr="003023E3">
        <w:rPr>
          <w:color w:val="000000"/>
        </w:rPr>
        <w:t xml:space="preserve">. </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17" w:name="Par207"/>
      <w:bookmarkEnd w:id="17"/>
      <w:r w:rsidRPr="008B5D1A">
        <w:rPr>
          <w:b/>
          <w:color w:val="000000"/>
        </w:rPr>
        <w:t>Исчерпывающий перечень документов, необходимых</w:t>
      </w:r>
    </w:p>
    <w:p w:rsidR="0070351F" w:rsidRPr="008B5D1A" w:rsidRDefault="0070351F" w:rsidP="003A3FEF">
      <w:pPr>
        <w:widowControl w:val="0"/>
        <w:autoSpaceDE w:val="0"/>
        <w:autoSpaceDN w:val="0"/>
        <w:adjustRightInd w:val="0"/>
        <w:jc w:val="center"/>
        <w:rPr>
          <w:b/>
          <w:color w:val="000000"/>
        </w:rPr>
      </w:pPr>
      <w:r w:rsidRPr="008B5D1A">
        <w:rPr>
          <w:b/>
          <w:color w:val="000000"/>
        </w:rPr>
        <w:t>в соответствии с нормативными правовыми актами для</w:t>
      </w:r>
    </w:p>
    <w:p w:rsidR="0070351F" w:rsidRPr="008B5D1A" w:rsidRDefault="0070351F" w:rsidP="003A3FEF">
      <w:pPr>
        <w:widowControl w:val="0"/>
        <w:autoSpaceDE w:val="0"/>
        <w:autoSpaceDN w:val="0"/>
        <w:adjustRightInd w:val="0"/>
        <w:jc w:val="center"/>
        <w:rPr>
          <w:b/>
          <w:color w:val="000000"/>
        </w:rPr>
      </w:pPr>
      <w:r w:rsidRPr="008B5D1A">
        <w:rPr>
          <w:b/>
          <w:color w:val="000000"/>
        </w:rPr>
        <w:t>предоставления муниципальной услуги, которые находятся</w:t>
      </w:r>
    </w:p>
    <w:p w:rsidR="0070351F" w:rsidRPr="008B5D1A" w:rsidRDefault="0070351F" w:rsidP="003A3FEF">
      <w:pPr>
        <w:widowControl w:val="0"/>
        <w:autoSpaceDE w:val="0"/>
        <w:autoSpaceDN w:val="0"/>
        <w:adjustRightInd w:val="0"/>
        <w:jc w:val="center"/>
        <w:rPr>
          <w:b/>
          <w:color w:val="000000"/>
        </w:rPr>
      </w:pPr>
      <w:r w:rsidRPr="008B5D1A">
        <w:rPr>
          <w:b/>
          <w:color w:val="000000"/>
        </w:rPr>
        <w:t>в распоряжении муниципальной органов, органов местного</w:t>
      </w:r>
    </w:p>
    <w:p w:rsidR="0070351F" w:rsidRPr="008B5D1A" w:rsidRDefault="0070351F" w:rsidP="003A3FEF">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70351F" w:rsidRPr="008B5D1A" w:rsidRDefault="0070351F" w:rsidP="003A3FE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bookmarkStart w:id="18" w:name="Par214"/>
      <w:bookmarkEnd w:id="18"/>
      <w:r w:rsidRPr="003023E3">
        <w:rPr>
          <w:color w:val="000000"/>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предоставлению в рамках межведомственного взаимодействия:</w:t>
      </w:r>
    </w:p>
    <w:p w:rsidR="0070351F" w:rsidRPr="005536C8" w:rsidRDefault="0070351F" w:rsidP="005536C8">
      <w:pPr>
        <w:pStyle w:val="Heading2"/>
        <w:numPr>
          <w:ilvl w:val="0"/>
          <w:numId w:val="14"/>
        </w:numPr>
        <w:jc w:val="both"/>
        <w:rPr>
          <w:sz w:val="24"/>
          <w:lang w:eastAsia="ru-RU"/>
        </w:rPr>
      </w:pPr>
      <w:r>
        <w:rPr>
          <w:sz w:val="24"/>
          <w:lang w:eastAsia="ru-RU"/>
        </w:rPr>
        <w:t>к</w:t>
      </w:r>
      <w:r w:rsidRPr="00514EB5">
        <w:rPr>
          <w:sz w:val="24"/>
          <w:lang w:eastAsia="ru-RU"/>
        </w:rPr>
        <w:t xml:space="preserve">адастровый паспорт испрашиваемого земельного участка либо кадастровая выписка </w:t>
      </w:r>
      <w:r>
        <w:rPr>
          <w:sz w:val="24"/>
          <w:lang w:eastAsia="ru-RU"/>
        </w:rPr>
        <w:t>о</w:t>
      </w:r>
      <w:r w:rsidRPr="00514EB5">
        <w:rPr>
          <w:sz w:val="24"/>
          <w:lang w:eastAsia="ru-RU"/>
        </w:rPr>
        <w:t>б испрашиваемом земельном участке</w:t>
      </w:r>
      <w:r>
        <w:rPr>
          <w:sz w:val="24"/>
          <w:lang w:eastAsia="ru-RU"/>
        </w:rPr>
        <w:t>;</w:t>
      </w:r>
    </w:p>
    <w:p w:rsidR="0070351F" w:rsidRPr="005536C8" w:rsidRDefault="0070351F" w:rsidP="005536C8">
      <w:pPr>
        <w:numPr>
          <w:ilvl w:val="0"/>
          <w:numId w:val="14"/>
        </w:numPr>
        <w:jc w:val="both"/>
        <w:rPr>
          <w:lang w:eastAsia="ru-RU"/>
        </w:rPr>
      </w:pPr>
      <w:r>
        <w:rPr>
          <w:lang w:eastAsia="ru-RU"/>
        </w:rPr>
        <w:t>в</w:t>
      </w:r>
      <w:r w:rsidRPr="00514EB5">
        <w:rPr>
          <w:lang w:eastAsia="ru-RU"/>
        </w:rPr>
        <w:t>ыписка из Единого государственного реестра прав на недвижимое имущество и сделок с ним (ЕГРП) о правах на земельный участок</w:t>
      </w:r>
      <w:r>
        <w:rPr>
          <w:lang w:eastAsia="ru-RU"/>
        </w:rPr>
        <w:t>, принадлежащий заявителю</w:t>
      </w:r>
      <w:r w:rsidRPr="00514EB5">
        <w:rPr>
          <w:lang w:eastAsia="ru-RU"/>
        </w:rPr>
        <w:t xml:space="preserve"> или уведомление об отсутствии в ЕГРП запрашиваемых сведений о зарегистрированных правах на указанный земельный участок</w:t>
      </w:r>
      <w:r>
        <w:rPr>
          <w:lang w:eastAsia="ru-RU"/>
        </w:rPr>
        <w:t>;</w:t>
      </w:r>
    </w:p>
    <w:p w:rsidR="0070351F" w:rsidRDefault="0070351F" w:rsidP="005536C8">
      <w:pPr>
        <w:numPr>
          <w:ilvl w:val="0"/>
          <w:numId w:val="14"/>
        </w:numPr>
        <w:jc w:val="both"/>
        <w:rPr>
          <w:lang w:eastAsia="ru-RU"/>
        </w:rPr>
      </w:pPr>
      <w:r>
        <w:rPr>
          <w:lang w:eastAsia="ru-RU"/>
        </w:rPr>
        <w:t>у</w:t>
      </w:r>
      <w:r w:rsidRPr="00514EB5">
        <w:rPr>
          <w:lang w:eastAsia="ru-RU"/>
        </w:rPr>
        <w:t>твержденный проект планировки и утвержденный проект межевания территории</w:t>
      </w:r>
      <w:r>
        <w:rPr>
          <w:lang w:eastAsia="ru-RU"/>
        </w:rPr>
        <w:t>;</w:t>
      </w:r>
    </w:p>
    <w:p w:rsidR="0070351F" w:rsidRPr="005536C8" w:rsidRDefault="0070351F" w:rsidP="005536C8">
      <w:pPr>
        <w:numPr>
          <w:ilvl w:val="0"/>
          <w:numId w:val="14"/>
        </w:numPr>
        <w:jc w:val="both"/>
        <w:rPr>
          <w:lang w:eastAsia="ru-RU"/>
        </w:rPr>
      </w:pPr>
      <w:r>
        <w:rPr>
          <w:lang w:eastAsia="ru-RU"/>
        </w:rPr>
        <w:t>схема расположения земельного участка на кадастровом плане территории;</w:t>
      </w:r>
    </w:p>
    <w:p w:rsidR="0070351F" w:rsidRPr="005536C8" w:rsidRDefault="0070351F" w:rsidP="005536C8">
      <w:pPr>
        <w:numPr>
          <w:ilvl w:val="0"/>
          <w:numId w:val="14"/>
        </w:numPr>
        <w:jc w:val="both"/>
        <w:rPr>
          <w:lang w:eastAsia="ru-RU"/>
        </w:rPr>
      </w:pPr>
      <w:r>
        <w:rPr>
          <w:lang w:eastAsia="ru-RU"/>
        </w:rPr>
        <w:t>в</w:t>
      </w:r>
      <w:r w:rsidRPr="00514EB5">
        <w:rPr>
          <w:lang w:eastAsia="ru-RU"/>
        </w:rPr>
        <w:t>ыписка из Единого государственного реестра юридических лиц (ЕГРЮЛ) о юридическом лице, являющемся заявителем</w:t>
      </w:r>
      <w:r>
        <w:rPr>
          <w:lang w:eastAsia="ru-RU"/>
        </w:rPr>
        <w:t>.</w:t>
      </w:r>
    </w:p>
    <w:p w:rsidR="0070351F" w:rsidRDefault="0070351F" w:rsidP="003A3FEF">
      <w:pPr>
        <w:widowControl w:val="0"/>
        <w:autoSpaceDE w:val="0"/>
        <w:autoSpaceDN w:val="0"/>
        <w:adjustRightInd w:val="0"/>
        <w:jc w:val="center"/>
        <w:outlineLvl w:val="2"/>
        <w:rPr>
          <w:b/>
          <w:color w:val="000000"/>
        </w:rPr>
      </w:pPr>
    </w:p>
    <w:p w:rsidR="0070351F" w:rsidRPr="008B5D1A" w:rsidRDefault="0070351F" w:rsidP="003A3FEF">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70351F" w:rsidRPr="003023E3" w:rsidRDefault="0070351F" w:rsidP="003A3FEF">
      <w:pPr>
        <w:widowControl w:val="0"/>
        <w:autoSpaceDE w:val="0"/>
        <w:autoSpaceDN w:val="0"/>
        <w:adjustRightInd w:val="0"/>
        <w:jc w:val="center"/>
        <w:rPr>
          <w:color w:val="000000"/>
        </w:rPr>
      </w:pPr>
      <w:r w:rsidRPr="008B5D1A">
        <w:rPr>
          <w:b/>
          <w:color w:val="000000"/>
        </w:rPr>
        <w:t>инициативе</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19" w:name="Par222"/>
      <w:bookmarkEnd w:id="19"/>
      <w:r w:rsidRPr="008B5D1A">
        <w:rPr>
          <w:b/>
          <w:color w:val="000000"/>
        </w:rPr>
        <w:t>Исчерпывающий перечень оснований для приостановления</w:t>
      </w:r>
    </w:p>
    <w:p w:rsidR="0070351F" w:rsidRPr="008B5D1A" w:rsidRDefault="0070351F"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547C63" w:rsidRDefault="0070351F" w:rsidP="009818D0">
      <w:pPr>
        <w:widowControl w:val="0"/>
        <w:autoSpaceDE w:val="0"/>
        <w:autoSpaceDN w:val="0"/>
        <w:adjustRightInd w:val="0"/>
        <w:ind w:firstLine="540"/>
        <w:jc w:val="both"/>
        <w:rPr>
          <w:color w:val="000000"/>
          <w:lang w:eastAsia="ru-RU"/>
        </w:rPr>
      </w:pPr>
      <w:r w:rsidRPr="003023E3">
        <w:rPr>
          <w:color w:val="000000"/>
        </w:rPr>
        <w:t xml:space="preserve">2.9. </w:t>
      </w:r>
      <w:r>
        <w:rPr>
          <w:color w:val="000000"/>
        </w:rPr>
        <w:t>Основания для приостановления муниципальной услуги отсутствуют</w:t>
      </w:r>
      <w:r w:rsidRPr="00547C63">
        <w:rPr>
          <w:color w:val="000000"/>
          <w:lang w:eastAsia="ru-RU"/>
        </w:rPr>
        <w:t>.</w:t>
      </w:r>
    </w:p>
    <w:p w:rsidR="0070351F" w:rsidRPr="003023E3" w:rsidRDefault="0070351F" w:rsidP="00D75CB8">
      <w:pPr>
        <w:widowControl w:val="0"/>
        <w:autoSpaceDE w:val="0"/>
        <w:autoSpaceDN w:val="0"/>
        <w:adjustRightInd w:val="0"/>
        <w:ind w:firstLine="567"/>
        <w:jc w:val="both"/>
        <w:rPr>
          <w:color w:val="000000"/>
        </w:rPr>
      </w:pPr>
    </w:p>
    <w:p w:rsidR="0070351F" w:rsidRPr="003023E3" w:rsidRDefault="0070351F" w:rsidP="003A3FEF">
      <w:pPr>
        <w:widowControl w:val="0"/>
        <w:autoSpaceDE w:val="0"/>
        <w:autoSpaceDN w:val="0"/>
        <w:adjustRightInd w:val="0"/>
        <w:rPr>
          <w:color w:val="000000"/>
        </w:rPr>
      </w:pPr>
    </w:p>
    <w:p w:rsidR="0070351F" w:rsidRPr="008B5D1A" w:rsidRDefault="0070351F" w:rsidP="008B5D1A">
      <w:pPr>
        <w:widowControl w:val="0"/>
        <w:autoSpaceDE w:val="0"/>
        <w:autoSpaceDN w:val="0"/>
        <w:adjustRightInd w:val="0"/>
        <w:jc w:val="center"/>
        <w:outlineLvl w:val="2"/>
        <w:rPr>
          <w:b/>
          <w:color w:val="000000"/>
        </w:rPr>
      </w:pPr>
      <w:bookmarkStart w:id="20" w:name="Par228"/>
      <w:bookmarkEnd w:id="20"/>
      <w:r w:rsidRPr="008B5D1A">
        <w:rPr>
          <w:b/>
          <w:color w:val="000000"/>
        </w:rPr>
        <w:t>Исчерпывающий перечень оснований для отказа в приеме</w:t>
      </w:r>
    </w:p>
    <w:p w:rsidR="0070351F" w:rsidRPr="008B5D1A" w:rsidRDefault="0070351F" w:rsidP="008B5D1A">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70351F" w:rsidRPr="008B5D1A" w:rsidRDefault="0070351F" w:rsidP="008B5D1A">
      <w:pPr>
        <w:widowControl w:val="0"/>
        <w:autoSpaceDE w:val="0"/>
        <w:autoSpaceDN w:val="0"/>
        <w:adjustRightInd w:val="0"/>
        <w:jc w:val="center"/>
        <w:rPr>
          <w:b/>
          <w:color w:val="000000"/>
        </w:rPr>
      </w:pPr>
      <w:r w:rsidRPr="008B5D1A">
        <w:rPr>
          <w:b/>
          <w:color w:val="000000"/>
        </w:rPr>
        <w:t>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2.10. Заявление не соответствует требованиям п.2.6.1 настоящего Административного регламента</w:t>
      </w:r>
      <w:r>
        <w:rPr>
          <w:color w:val="000000"/>
        </w:rPr>
        <w:t xml:space="preserve"> и не приложены документы, указанные в п. 2.6.2 настоящего Административного регламента</w:t>
      </w:r>
      <w:r w:rsidRPr="003023E3">
        <w:rPr>
          <w:color w:val="000000"/>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2.11.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2.12. Текст заявления не поддается прочтению.</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2.13. Заявителем (уполномоченным лицом) предоставлены документы, не отвечающие требованиям п. 2.6.3 настоящего Административного регламента.</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Перечень оснований для отказа в приеме документов является исчерпывающим.</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21" w:name="Par236"/>
      <w:bookmarkEnd w:id="21"/>
      <w:r w:rsidRPr="008B5D1A">
        <w:rPr>
          <w:b/>
          <w:color w:val="000000"/>
        </w:rPr>
        <w:t>Исчерпывающий перечень оснований для отказа</w:t>
      </w:r>
    </w:p>
    <w:p w:rsidR="0070351F" w:rsidRPr="008B5D1A" w:rsidRDefault="0070351F" w:rsidP="003A3FEF">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D75CB8">
      <w:pPr>
        <w:widowControl w:val="0"/>
        <w:autoSpaceDE w:val="0"/>
        <w:autoSpaceDN w:val="0"/>
        <w:adjustRightInd w:val="0"/>
        <w:ind w:firstLine="540"/>
        <w:jc w:val="both"/>
        <w:rPr>
          <w:color w:val="000000"/>
        </w:rPr>
      </w:pPr>
      <w:r w:rsidRPr="003023E3">
        <w:rPr>
          <w:color w:val="000000"/>
        </w:rPr>
        <w:t>2.14. Заявителю в предоставлении муниципальной услуги отказывается в следующих случаях:</w:t>
      </w:r>
    </w:p>
    <w:p w:rsidR="0070351F" w:rsidRPr="003023E3" w:rsidRDefault="0070351F" w:rsidP="00CE5AE9">
      <w:pPr>
        <w:widowControl w:val="0"/>
        <w:autoSpaceDE w:val="0"/>
        <w:autoSpaceDN w:val="0"/>
        <w:adjustRightInd w:val="0"/>
        <w:ind w:firstLine="709"/>
        <w:jc w:val="both"/>
        <w:rPr>
          <w:color w:val="000000"/>
        </w:rPr>
      </w:pPr>
      <w:r w:rsidRPr="003023E3">
        <w:rPr>
          <w:color w:val="000000"/>
        </w:rPr>
        <w:t>2.14.1. Отсутствие полного пакета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если в срок приостановления предоставления муниципальной услуги, указанные в п. 2.6.2. документы не представлены;</w:t>
      </w:r>
    </w:p>
    <w:p w:rsidR="0070351F" w:rsidRPr="00484C95" w:rsidRDefault="0070351F" w:rsidP="00CE5AE9">
      <w:pPr>
        <w:widowControl w:val="0"/>
        <w:autoSpaceDE w:val="0"/>
        <w:autoSpaceDN w:val="0"/>
        <w:adjustRightInd w:val="0"/>
        <w:ind w:firstLine="709"/>
        <w:jc w:val="both"/>
        <w:rPr>
          <w:color w:val="000000"/>
        </w:rPr>
      </w:pPr>
      <w:r w:rsidRPr="00484C95">
        <w:rPr>
          <w:color w:val="000000"/>
        </w:rPr>
        <w:t xml:space="preserve">2.14.2. </w:t>
      </w:r>
      <w:r w:rsidRPr="00484C95">
        <w:rPr>
          <w:lang w:eastAsia="ru-RU"/>
        </w:rPr>
        <w:t>З</w:t>
      </w:r>
      <w:r w:rsidRPr="00641965">
        <w:rPr>
          <w:lang w:eastAsia="ru-RU"/>
        </w:rPr>
        <w:t xml:space="preserve">аявление о перераспределении земельных участков подано в случаях, не предусмотренных </w:t>
      </w:r>
      <w:hyperlink w:anchor="sub_39281" w:history="1">
        <w:r w:rsidRPr="00484C95">
          <w:rPr>
            <w:color w:val="106BBE"/>
            <w:lang w:eastAsia="ru-RU"/>
          </w:rPr>
          <w:t>пунктом 1 статьи 39.28</w:t>
        </w:r>
      </w:hyperlink>
      <w:r w:rsidRPr="00484C95">
        <w:rPr>
          <w:lang w:eastAsia="ru-RU"/>
        </w:rPr>
        <w:t xml:space="preserve"> Земельного к</w:t>
      </w:r>
      <w:r w:rsidRPr="00641965">
        <w:rPr>
          <w:lang w:eastAsia="ru-RU"/>
        </w:rPr>
        <w:t>одекса</w:t>
      </w:r>
      <w:r w:rsidRPr="00484C95">
        <w:rPr>
          <w:lang w:eastAsia="ru-RU"/>
        </w:rPr>
        <w:t xml:space="preserve"> РФ</w:t>
      </w:r>
      <w:r w:rsidRPr="00484C95">
        <w:rPr>
          <w:color w:val="000000"/>
        </w:rPr>
        <w:t>;</w:t>
      </w:r>
    </w:p>
    <w:p w:rsidR="0070351F" w:rsidRPr="00484C95" w:rsidRDefault="0070351F" w:rsidP="00CE5AE9">
      <w:pPr>
        <w:ind w:firstLine="709"/>
        <w:jc w:val="both"/>
        <w:rPr>
          <w:color w:val="000000"/>
          <w:lang w:eastAsia="ru-RU"/>
        </w:rPr>
      </w:pPr>
      <w:r w:rsidRPr="00484C95">
        <w:rPr>
          <w:color w:val="000000"/>
        </w:rPr>
        <w:t xml:space="preserve">2.14.3. </w:t>
      </w:r>
      <w:r w:rsidRPr="00484C95">
        <w:rPr>
          <w:lang w:eastAsia="ru-RU"/>
        </w:rPr>
        <w:t>Н</w:t>
      </w:r>
      <w:r w:rsidRPr="00641965">
        <w:rPr>
          <w:lang w:eastAsia="ru-RU"/>
        </w:rPr>
        <w:t xml:space="preserve">е представлено в письменной форме согласие лиц, указанных в </w:t>
      </w:r>
      <w:hyperlink w:anchor="sub_111124" w:history="1">
        <w:r w:rsidRPr="00484C95">
          <w:rPr>
            <w:color w:val="106BBE"/>
            <w:lang w:eastAsia="ru-RU"/>
          </w:rPr>
          <w:t>пункте 4 статьи 11.2</w:t>
        </w:r>
      </w:hyperlink>
      <w:r w:rsidRPr="00641965">
        <w:rPr>
          <w:lang w:eastAsia="ru-RU"/>
        </w:rPr>
        <w:t xml:space="preserve"> </w:t>
      </w:r>
      <w:r w:rsidRPr="00484C95">
        <w:rPr>
          <w:lang w:eastAsia="ru-RU"/>
        </w:rPr>
        <w:t>Земельного</w:t>
      </w:r>
      <w:r w:rsidRPr="00641965">
        <w:rPr>
          <w:lang w:eastAsia="ru-RU"/>
        </w:rPr>
        <w:t xml:space="preserve"> </w:t>
      </w:r>
      <w:r w:rsidRPr="00484C95">
        <w:rPr>
          <w:lang w:eastAsia="ru-RU"/>
        </w:rPr>
        <w:t>ко</w:t>
      </w:r>
      <w:r w:rsidRPr="00641965">
        <w:rPr>
          <w:lang w:eastAsia="ru-RU"/>
        </w:rPr>
        <w:t>декса, если земельные участки, которые предлагается перераспределить, обременены правами указанных лиц</w:t>
      </w:r>
      <w:r w:rsidRPr="00484C95">
        <w:rPr>
          <w:color w:val="000000"/>
          <w:lang w:eastAsia="ru-RU"/>
        </w:rPr>
        <w:t>;</w:t>
      </w:r>
    </w:p>
    <w:p w:rsidR="0070351F" w:rsidRPr="00484C95" w:rsidRDefault="0070351F" w:rsidP="00200DF1">
      <w:pPr>
        <w:ind w:firstLine="709"/>
        <w:jc w:val="both"/>
        <w:rPr>
          <w:color w:val="000000"/>
          <w:lang w:eastAsia="ru-RU"/>
        </w:rPr>
      </w:pPr>
      <w:r w:rsidRPr="00484C95">
        <w:rPr>
          <w:color w:val="000000"/>
        </w:rPr>
        <w:t>2.14.4.</w:t>
      </w:r>
      <w:r w:rsidRPr="00484C95">
        <w:rPr>
          <w:color w:val="000000"/>
          <w:sz w:val="21"/>
          <w:szCs w:val="21"/>
        </w:rPr>
        <w:t xml:space="preserve"> </w:t>
      </w:r>
      <w:r w:rsidRPr="00484C95">
        <w:rPr>
          <w:lang w:eastAsia="ru-RU"/>
        </w:rPr>
        <w:t>Н</w:t>
      </w:r>
      <w:r w:rsidRPr="00641965">
        <w:rPr>
          <w:lang w:eastAsia="ru-RU"/>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Pr="00484C95">
          <w:rPr>
            <w:color w:val="106BBE"/>
            <w:lang w:eastAsia="ru-RU"/>
          </w:rPr>
          <w:t>пунктом 3 статьи 39.36</w:t>
        </w:r>
      </w:hyperlink>
      <w:r w:rsidRPr="00641965">
        <w:rPr>
          <w:lang w:eastAsia="ru-RU"/>
        </w:rPr>
        <w:t xml:space="preserve"> </w:t>
      </w:r>
      <w:r w:rsidRPr="00484C95">
        <w:rPr>
          <w:lang w:eastAsia="ru-RU"/>
        </w:rPr>
        <w:t>Земельного кодекса РФ</w:t>
      </w:r>
      <w:r w:rsidRPr="00641965">
        <w:rPr>
          <w:lang w:eastAsia="ru-RU"/>
        </w:rPr>
        <w:t xml:space="preserve"> и наличие которого не препятствует использованию земельного участка в соответствии с его разрешенным использованием</w:t>
      </w:r>
      <w:r w:rsidRPr="00484C95">
        <w:rPr>
          <w:color w:val="000000"/>
          <w:lang w:eastAsia="ru-RU"/>
        </w:rPr>
        <w:t>.</w:t>
      </w:r>
    </w:p>
    <w:p w:rsidR="0070351F" w:rsidRPr="00484C95" w:rsidRDefault="0070351F" w:rsidP="00200DF1">
      <w:pPr>
        <w:ind w:firstLine="709"/>
        <w:jc w:val="both"/>
        <w:rPr>
          <w:color w:val="000000"/>
          <w:sz w:val="21"/>
          <w:szCs w:val="21"/>
          <w:lang w:eastAsia="ru-RU"/>
        </w:rPr>
      </w:pPr>
      <w:r w:rsidRPr="00484C95">
        <w:rPr>
          <w:color w:val="000000"/>
        </w:rPr>
        <w:t xml:space="preserve">2.14.5. </w:t>
      </w:r>
      <w:r w:rsidRPr="00484C95">
        <w:rPr>
          <w:lang w:eastAsia="ru-RU"/>
        </w:rPr>
        <w:t>П</w:t>
      </w:r>
      <w:r w:rsidRPr="00641965">
        <w:rPr>
          <w:lang w:eastAsia="ru-RU"/>
        </w:rPr>
        <w:t>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70351F" w:rsidRPr="00641965" w:rsidRDefault="0070351F" w:rsidP="00641965">
      <w:pPr>
        <w:suppressAutoHyphens w:val="0"/>
        <w:autoSpaceDE w:val="0"/>
        <w:autoSpaceDN w:val="0"/>
        <w:adjustRightInd w:val="0"/>
        <w:ind w:firstLine="720"/>
        <w:jc w:val="both"/>
        <w:rPr>
          <w:lang w:eastAsia="ru-RU"/>
        </w:rPr>
      </w:pPr>
      <w:bookmarkStart w:id="22" w:name="sub_392995"/>
      <w:r w:rsidRPr="00484C95">
        <w:rPr>
          <w:color w:val="000000"/>
        </w:rPr>
        <w:t>2.14.6.</w:t>
      </w:r>
      <w:r w:rsidRPr="00641965">
        <w:rPr>
          <w:lang w:eastAsia="ru-RU"/>
        </w:rPr>
        <w:t xml:space="preserve"> </w:t>
      </w:r>
      <w:r w:rsidRPr="00484C95">
        <w:rPr>
          <w:lang w:eastAsia="ru-RU"/>
        </w:rPr>
        <w:t>О</w:t>
      </w:r>
      <w:r w:rsidRPr="00641965">
        <w:rPr>
          <w:lang w:eastAsia="ru-RU"/>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0351F" w:rsidRPr="00641965" w:rsidRDefault="0070351F" w:rsidP="00641965">
      <w:pPr>
        <w:suppressAutoHyphens w:val="0"/>
        <w:autoSpaceDE w:val="0"/>
        <w:autoSpaceDN w:val="0"/>
        <w:adjustRightInd w:val="0"/>
        <w:ind w:firstLine="720"/>
        <w:jc w:val="both"/>
        <w:rPr>
          <w:lang w:eastAsia="ru-RU"/>
        </w:rPr>
      </w:pPr>
      <w:bookmarkStart w:id="23" w:name="sub_392996"/>
      <w:bookmarkEnd w:id="22"/>
      <w:r w:rsidRPr="00484C95">
        <w:rPr>
          <w:lang w:eastAsia="ru-RU"/>
        </w:rPr>
        <w:t>2.14.7.</w:t>
      </w:r>
      <w:r w:rsidRPr="00641965">
        <w:rPr>
          <w:lang w:eastAsia="ru-RU"/>
        </w:rPr>
        <w:t xml:space="preserve"> </w:t>
      </w:r>
      <w:r w:rsidRPr="00484C95">
        <w:rPr>
          <w:lang w:eastAsia="ru-RU"/>
        </w:rPr>
        <w:t>П</w:t>
      </w:r>
      <w:r w:rsidRPr="00641965">
        <w:rPr>
          <w:lang w:eastAsia="ru-RU"/>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484C95">
          <w:rPr>
            <w:color w:val="106BBE"/>
            <w:lang w:eastAsia="ru-RU"/>
          </w:rPr>
          <w:t>пунктом 19 статьи 39.11</w:t>
        </w:r>
      </w:hyperlink>
      <w:r w:rsidRPr="00641965">
        <w:rPr>
          <w:lang w:eastAsia="ru-RU"/>
        </w:rPr>
        <w:t xml:space="preserve"> </w:t>
      </w:r>
      <w:r w:rsidRPr="00484C95">
        <w:rPr>
          <w:lang w:eastAsia="ru-RU"/>
        </w:rPr>
        <w:t>Земельного кодекса  РФ</w:t>
      </w:r>
      <w:r w:rsidRPr="00641965">
        <w:rPr>
          <w:lang w:eastAsia="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0351F" w:rsidRPr="00641965" w:rsidRDefault="0070351F" w:rsidP="00641965">
      <w:pPr>
        <w:suppressAutoHyphens w:val="0"/>
        <w:autoSpaceDE w:val="0"/>
        <w:autoSpaceDN w:val="0"/>
        <w:adjustRightInd w:val="0"/>
        <w:ind w:firstLine="720"/>
        <w:jc w:val="both"/>
        <w:rPr>
          <w:lang w:eastAsia="ru-RU"/>
        </w:rPr>
      </w:pPr>
      <w:bookmarkStart w:id="24" w:name="sub_392997"/>
      <w:bookmarkEnd w:id="23"/>
      <w:r w:rsidRPr="00484C95">
        <w:rPr>
          <w:lang w:eastAsia="ru-RU"/>
        </w:rPr>
        <w:t>2.14.8.</w:t>
      </w:r>
      <w:r w:rsidRPr="00641965">
        <w:rPr>
          <w:lang w:eastAsia="ru-RU"/>
        </w:rPr>
        <w:t xml:space="preserve"> </w:t>
      </w:r>
      <w:r w:rsidRPr="00484C95">
        <w:rPr>
          <w:lang w:eastAsia="ru-RU"/>
        </w:rPr>
        <w:t>О</w:t>
      </w:r>
      <w:r w:rsidRPr="00641965">
        <w:rPr>
          <w:lang w:eastAsia="ru-RU"/>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0351F" w:rsidRPr="00641965" w:rsidRDefault="0070351F" w:rsidP="00641965">
      <w:pPr>
        <w:suppressAutoHyphens w:val="0"/>
        <w:autoSpaceDE w:val="0"/>
        <w:autoSpaceDN w:val="0"/>
        <w:adjustRightInd w:val="0"/>
        <w:ind w:firstLine="720"/>
        <w:jc w:val="both"/>
        <w:rPr>
          <w:lang w:eastAsia="ru-RU"/>
        </w:rPr>
      </w:pPr>
      <w:bookmarkStart w:id="25" w:name="sub_392998"/>
      <w:bookmarkEnd w:id="24"/>
      <w:r w:rsidRPr="00484C95">
        <w:rPr>
          <w:lang w:eastAsia="ru-RU"/>
        </w:rPr>
        <w:t>2.14.9.</w:t>
      </w:r>
      <w:r w:rsidRPr="00641965">
        <w:rPr>
          <w:lang w:eastAsia="ru-RU"/>
        </w:rPr>
        <w:t xml:space="preserve"> </w:t>
      </w:r>
      <w:r w:rsidRPr="00484C95">
        <w:rPr>
          <w:lang w:eastAsia="ru-RU"/>
        </w:rPr>
        <w:t>В</w:t>
      </w:r>
      <w:r w:rsidRPr="00641965">
        <w:rPr>
          <w:lang w:eastAsia="ru-RU"/>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0351F" w:rsidRPr="00641965" w:rsidRDefault="0070351F" w:rsidP="00641965">
      <w:pPr>
        <w:suppressAutoHyphens w:val="0"/>
        <w:autoSpaceDE w:val="0"/>
        <w:autoSpaceDN w:val="0"/>
        <w:adjustRightInd w:val="0"/>
        <w:ind w:firstLine="720"/>
        <w:jc w:val="both"/>
        <w:rPr>
          <w:lang w:eastAsia="ru-RU"/>
        </w:rPr>
      </w:pPr>
      <w:bookmarkStart w:id="26" w:name="sub_392999"/>
      <w:bookmarkEnd w:id="25"/>
      <w:r w:rsidRPr="00484C95">
        <w:rPr>
          <w:lang w:eastAsia="ru-RU"/>
        </w:rPr>
        <w:t>2.14.10.</w:t>
      </w:r>
      <w:r w:rsidRPr="00641965">
        <w:rPr>
          <w:lang w:eastAsia="ru-RU"/>
        </w:rPr>
        <w:t xml:space="preserve"> </w:t>
      </w:r>
      <w:r w:rsidRPr="00484C95">
        <w:rPr>
          <w:lang w:eastAsia="ru-RU"/>
        </w:rPr>
        <w:t>О</w:t>
      </w:r>
      <w:r w:rsidRPr="00641965">
        <w:rPr>
          <w:lang w:eastAsia="ru-RU"/>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484C95">
          <w:rPr>
            <w:color w:val="106BBE"/>
            <w:lang w:eastAsia="ru-RU"/>
          </w:rPr>
          <w:t>статьей 11.9</w:t>
        </w:r>
      </w:hyperlink>
      <w:r w:rsidRPr="00641965">
        <w:rPr>
          <w:lang w:eastAsia="ru-RU"/>
        </w:rPr>
        <w:t xml:space="preserve"> </w:t>
      </w:r>
      <w:r w:rsidRPr="00484C95">
        <w:rPr>
          <w:lang w:eastAsia="ru-RU"/>
        </w:rPr>
        <w:t>Земельного кодекса РФ</w:t>
      </w:r>
      <w:r w:rsidRPr="00641965">
        <w:rPr>
          <w:lang w:eastAsia="ru-RU"/>
        </w:rPr>
        <w:t xml:space="preserve">, за исключением случаев перераспределения земельных участков в соответствии с </w:t>
      </w:r>
      <w:hyperlink w:anchor="sub_39281" w:history="1">
        <w:r w:rsidRPr="00484C95">
          <w:rPr>
            <w:color w:val="106BBE"/>
            <w:lang w:eastAsia="ru-RU"/>
          </w:rPr>
          <w:t>подпунктами 1</w:t>
        </w:r>
      </w:hyperlink>
      <w:r w:rsidRPr="00641965">
        <w:rPr>
          <w:lang w:eastAsia="ru-RU"/>
        </w:rPr>
        <w:t xml:space="preserve"> и </w:t>
      </w:r>
      <w:hyperlink w:anchor="sub_39284" w:history="1">
        <w:r w:rsidRPr="00484C95">
          <w:rPr>
            <w:color w:val="106BBE"/>
            <w:lang w:eastAsia="ru-RU"/>
          </w:rPr>
          <w:t>4 пункта 1 статьи 39.28</w:t>
        </w:r>
      </w:hyperlink>
      <w:r w:rsidRPr="00641965">
        <w:rPr>
          <w:lang w:eastAsia="ru-RU"/>
        </w:rPr>
        <w:t xml:space="preserve"> </w:t>
      </w:r>
      <w:r w:rsidRPr="00484C95">
        <w:rPr>
          <w:lang w:eastAsia="ru-RU"/>
        </w:rPr>
        <w:t>Земельного кодекса РФ</w:t>
      </w:r>
      <w:r w:rsidRPr="00641965">
        <w:rPr>
          <w:lang w:eastAsia="ru-RU"/>
        </w:rPr>
        <w:t>;</w:t>
      </w:r>
    </w:p>
    <w:p w:rsidR="0070351F" w:rsidRPr="00641965" w:rsidRDefault="0070351F" w:rsidP="00641965">
      <w:pPr>
        <w:suppressAutoHyphens w:val="0"/>
        <w:autoSpaceDE w:val="0"/>
        <w:autoSpaceDN w:val="0"/>
        <w:adjustRightInd w:val="0"/>
        <w:ind w:firstLine="720"/>
        <w:jc w:val="both"/>
        <w:rPr>
          <w:lang w:eastAsia="ru-RU"/>
        </w:rPr>
      </w:pPr>
      <w:bookmarkStart w:id="27" w:name="sub_3929910"/>
      <w:bookmarkEnd w:id="26"/>
      <w:r w:rsidRPr="00484C95">
        <w:rPr>
          <w:lang w:eastAsia="ru-RU"/>
        </w:rPr>
        <w:t>2.14.11.</w:t>
      </w:r>
      <w:r w:rsidRPr="00641965">
        <w:rPr>
          <w:lang w:eastAsia="ru-RU"/>
        </w:rPr>
        <w:t xml:space="preserve"> </w:t>
      </w:r>
      <w:r w:rsidRPr="00484C95">
        <w:rPr>
          <w:lang w:eastAsia="ru-RU"/>
        </w:rPr>
        <w:t>Г</w:t>
      </w:r>
      <w:r w:rsidRPr="00641965">
        <w:rPr>
          <w:lang w:eastAsia="ru-RU"/>
        </w:rPr>
        <w:t xml:space="preserve">раницы земельного участка, находящегося в частной собственности, подлежат уточнению в соответствии с </w:t>
      </w:r>
      <w:hyperlink r:id="rId11" w:history="1">
        <w:r w:rsidRPr="00484C95">
          <w:rPr>
            <w:color w:val="106BBE"/>
            <w:lang w:eastAsia="ru-RU"/>
          </w:rPr>
          <w:t>Федеральным законом</w:t>
        </w:r>
      </w:hyperlink>
      <w:r w:rsidRPr="00641965">
        <w:rPr>
          <w:lang w:eastAsia="ru-RU"/>
        </w:rPr>
        <w:t xml:space="preserve"> "О государственном кадастре недвижимости";</w:t>
      </w:r>
    </w:p>
    <w:p w:rsidR="0070351F" w:rsidRPr="00641965" w:rsidRDefault="0070351F" w:rsidP="00641965">
      <w:pPr>
        <w:suppressAutoHyphens w:val="0"/>
        <w:autoSpaceDE w:val="0"/>
        <w:autoSpaceDN w:val="0"/>
        <w:adjustRightInd w:val="0"/>
        <w:ind w:firstLine="720"/>
        <w:jc w:val="both"/>
        <w:rPr>
          <w:lang w:eastAsia="ru-RU"/>
        </w:rPr>
      </w:pPr>
      <w:bookmarkStart w:id="28" w:name="sub_3929911"/>
      <w:bookmarkEnd w:id="27"/>
      <w:r w:rsidRPr="00484C95">
        <w:rPr>
          <w:lang w:eastAsia="ru-RU"/>
        </w:rPr>
        <w:t>2.14.12.</w:t>
      </w:r>
      <w:r w:rsidRPr="00641965">
        <w:rPr>
          <w:lang w:eastAsia="ru-RU"/>
        </w:rPr>
        <w:t xml:space="preserve"> </w:t>
      </w:r>
      <w:r w:rsidRPr="00484C95">
        <w:rPr>
          <w:lang w:eastAsia="ru-RU"/>
        </w:rPr>
        <w:t>И</w:t>
      </w:r>
      <w:r w:rsidRPr="00641965">
        <w:rPr>
          <w:lang w:eastAsia="ru-RU"/>
        </w:rPr>
        <w:t xml:space="preserve">меются основания для отказа в утверждении схемы расположения земельного участка, предусмотренные </w:t>
      </w:r>
      <w:hyperlink w:anchor="sub_11111016" w:history="1">
        <w:r w:rsidRPr="00484C95">
          <w:rPr>
            <w:color w:val="106BBE"/>
            <w:lang w:eastAsia="ru-RU"/>
          </w:rPr>
          <w:t>пунктом 16 статьи 11.10</w:t>
        </w:r>
      </w:hyperlink>
      <w:r w:rsidRPr="00641965">
        <w:rPr>
          <w:lang w:eastAsia="ru-RU"/>
        </w:rPr>
        <w:t xml:space="preserve"> </w:t>
      </w:r>
      <w:r w:rsidRPr="00484C95">
        <w:rPr>
          <w:lang w:eastAsia="ru-RU"/>
        </w:rPr>
        <w:t>Земельного кодекса РФ</w:t>
      </w:r>
      <w:r w:rsidRPr="00641965">
        <w:rPr>
          <w:lang w:eastAsia="ru-RU"/>
        </w:rPr>
        <w:t>;</w:t>
      </w:r>
    </w:p>
    <w:p w:rsidR="0070351F" w:rsidRPr="00641965" w:rsidRDefault="0070351F" w:rsidP="00641965">
      <w:pPr>
        <w:suppressAutoHyphens w:val="0"/>
        <w:autoSpaceDE w:val="0"/>
        <w:autoSpaceDN w:val="0"/>
        <w:adjustRightInd w:val="0"/>
        <w:ind w:firstLine="720"/>
        <w:jc w:val="both"/>
        <w:rPr>
          <w:lang w:eastAsia="ru-RU"/>
        </w:rPr>
      </w:pPr>
      <w:bookmarkStart w:id="29" w:name="sub_3929912"/>
      <w:bookmarkEnd w:id="28"/>
      <w:r w:rsidRPr="00484C95">
        <w:rPr>
          <w:lang w:eastAsia="ru-RU"/>
        </w:rPr>
        <w:t>2.14.13.</w:t>
      </w:r>
      <w:r w:rsidRPr="00641965">
        <w:rPr>
          <w:lang w:eastAsia="ru-RU"/>
        </w:rPr>
        <w:t xml:space="preserve"> </w:t>
      </w:r>
      <w:r w:rsidRPr="00484C95">
        <w:rPr>
          <w:lang w:eastAsia="ru-RU"/>
        </w:rPr>
        <w:t>П</w:t>
      </w:r>
      <w:r w:rsidRPr="00641965">
        <w:rPr>
          <w:lang w:eastAsia="ru-RU"/>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bookmarkEnd w:id="29"/>
    <w:p w:rsidR="0070351F" w:rsidRDefault="0070351F" w:rsidP="00641965">
      <w:pPr>
        <w:suppressAutoHyphens w:val="0"/>
        <w:autoSpaceDE w:val="0"/>
        <w:autoSpaceDN w:val="0"/>
        <w:adjustRightInd w:val="0"/>
        <w:ind w:firstLine="720"/>
        <w:jc w:val="both"/>
        <w:rPr>
          <w:lang w:eastAsia="ru-RU"/>
        </w:rPr>
      </w:pPr>
      <w:r w:rsidRPr="00484C95">
        <w:rPr>
          <w:lang w:eastAsia="ru-RU"/>
        </w:rPr>
        <w:t>2.14.14.</w:t>
      </w:r>
      <w:r w:rsidRPr="00641965">
        <w:rPr>
          <w:lang w:eastAsia="ru-RU"/>
        </w:rPr>
        <w:t xml:space="preserve"> </w:t>
      </w:r>
      <w:r w:rsidRPr="00484C95">
        <w:rPr>
          <w:lang w:eastAsia="ru-RU"/>
        </w:rPr>
        <w:t>З</w:t>
      </w:r>
      <w:r w:rsidRPr="00641965">
        <w:rPr>
          <w:lang w:eastAsia="ru-RU"/>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lang w:eastAsia="ru-RU"/>
        </w:rPr>
        <w:t>;</w:t>
      </w:r>
    </w:p>
    <w:p w:rsidR="0070351F" w:rsidRPr="00641965" w:rsidRDefault="0070351F" w:rsidP="00641965">
      <w:pPr>
        <w:suppressAutoHyphens w:val="0"/>
        <w:autoSpaceDE w:val="0"/>
        <w:autoSpaceDN w:val="0"/>
        <w:adjustRightInd w:val="0"/>
        <w:ind w:firstLine="720"/>
        <w:jc w:val="both"/>
        <w:rPr>
          <w:lang w:eastAsia="ru-RU"/>
        </w:rPr>
      </w:pPr>
      <w:r>
        <w:rPr>
          <w:lang w:eastAsia="ru-RU"/>
        </w:rPr>
        <w:t xml:space="preserve">2.14.15.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белее чем на десять процентов. </w:t>
      </w:r>
    </w:p>
    <w:p w:rsidR="0070351F" w:rsidRPr="003023E3" w:rsidRDefault="0070351F" w:rsidP="00484C95">
      <w:pPr>
        <w:widowControl w:val="0"/>
        <w:autoSpaceDE w:val="0"/>
        <w:autoSpaceDN w:val="0"/>
        <w:adjustRightInd w:val="0"/>
        <w:ind w:firstLine="540"/>
        <w:jc w:val="both"/>
        <w:rPr>
          <w:color w:val="000000"/>
        </w:rPr>
      </w:pPr>
      <w:r w:rsidRPr="00484C95">
        <w:rPr>
          <w:color w:val="000000"/>
        </w:rPr>
        <w:t>Перечень оснований для отказа в предоставлении муниципальной услуги является исчерпывающим</w:t>
      </w:r>
      <w:r w:rsidRPr="003023E3">
        <w:rPr>
          <w:color w:val="000000"/>
        </w:rPr>
        <w:t>.</w:t>
      </w:r>
    </w:p>
    <w:p w:rsidR="0070351F" w:rsidRDefault="0070351F" w:rsidP="00287C9C">
      <w:pPr>
        <w:widowControl w:val="0"/>
        <w:autoSpaceDE w:val="0"/>
        <w:autoSpaceDN w:val="0"/>
        <w:adjustRightInd w:val="0"/>
        <w:ind w:firstLine="540"/>
        <w:jc w:val="both"/>
        <w:rPr>
          <w:color w:val="000000"/>
        </w:rPr>
      </w:pPr>
    </w:p>
    <w:p w:rsidR="0070351F" w:rsidRPr="003023E3" w:rsidRDefault="0070351F" w:rsidP="00287C9C">
      <w:pPr>
        <w:widowControl w:val="0"/>
        <w:autoSpaceDE w:val="0"/>
        <w:autoSpaceDN w:val="0"/>
        <w:adjustRightInd w:val="0"/>
        <w:ind w:firstLine="540"/>
        <w:jc w:val="both"/>
        <w:rPr>
          <w:color w:val="000000"/>
        </w:rPr>
      </w:pPr>
    </w:p>
    <w:p w:rsidR="0070351F" w:rsidRPr="003023E3" w:rsidRDefault="0070351F" w:rsidP="00287C9C">
      <w:pPr>
        <w:widowControl w:val="0"/>
        <w:autoSpaceDE w:val="0"/>
        <w:autoSpaceDN w:val="0"/>
        <w:adjustRightInd w:val="0"/>
        <w:ind w:firstLine="567"/>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30" w:name="Par247"/>
      <w:bookmarkEnd w:id="30"/>
      <w:r w:rsidRPr="008B5D1A">
        <w:rPr>
          <w:b/>
          <w:color w:val="000000"/>
        </w:rPr>
        <w:t>Размер платы, взимаемой с заявителя при предоставлении</w:t>
      </w:r>
    </w:p>
    <w:p w:rsidR="0070351F" w:rsidRPr="008B5D1A" w:rsidRDefault="0070351F" w:rsidP="003A3FEF">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70351F" w:rsidRPr="008B5D1A" w:rsidRDefault="0070351F" w:rsidP="003A3FEF">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70351F" w:rsidRPr="008B5D1A" w:rsidRDefault="0070351F" w:rsidP="003A3FEF">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70351F" w:rsidRPr="008B5D1A" w:rsidRDefault="0070351F" w:rsidP="003A3FEF">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70351F" w:rsidRPr="008B5D1A" w:rsidRDefault="0070351F" w:rsidP="003A3FEF">
      <w:pPr>
        <w:widowControl w:val="0"/>
        <w:autoSpaceDE w:val="0"/>
        <w:autoSpaceDN w:val="0"/>
        <w:adjustRightInd w:val="0"/>
        <w:jc w:val="center"/>
        <w:rPr>
          <w:b/>
          <w:color w:val="000000"/>
        </w:rPr>
      </w:pPr>
      <w:r w:rsidRPr="008B5D1A">
        <w:rPr>
          <w:b/>
          <w:color w:val="000000"/>
        </w:rPr>
        <w:t>Ленинградской области</w:t>
      </w:r>
    </w:p>
    <w:p w:rsidR="0070351F" w:rsidRPr="003023E3" w:rsidRDefault="0070351F" w:rsidP="003A3FEF">
      <w:pPr>
        <w:widowControl w:val="0"/>
        <w:autoSpaceDE w:val="0"/>
        <w:autoSpaceDN w:val="0"/>
        <w:adjustRightInd w:val="0"/>
        <w:rPr>
          <w:color w:val="000000"/>
        </w:rPr>
      </w:pPr>
    </w:p>
    <w:p w:rsidR="0070351F" w:rsidRPr="003023E3" w:rsidRDefault="0070351F" w:rsidP="00287C9C">
      <w:pPr>
        <w:widowControl w:val="0"/>
        <w:tabs>
          <w:tab w:val="left" w:pos="709"/>
        </w:tabs>
        <w:ind w:firstLine="567"/>
        <w:jc w:val="both"/>
        <w:rPr>
          <w:color w:val="000000"/>
        </w:rPr>
      </w:pPr>
      <w:r w:rsidRPr="003023E3">
        <w:rPr>
          <w:color w:val="000000"/>
        </w:rPr>
        <w:t xml:space="preserve">2.15. </w:t>
      </w:r>
      <w:bookmarkStart w:id="31" w:name="Par257"/>
      <w:bookmarkEnd w:id="31"/>
      <w:r w:rsidRPr="003023E3">
        <w:rPr>
          <w:color w:val="000000"/>
        </w:rPr>
        <w:t>Услуга предоставляется бесплатно, за исключением документов, которые являются необходимыми и обязательными для предоставления муниципальной услуги.</w:t>
      </w:r>
    </w:p>
    <w:p w:rsidR="0070351F" w:rsidRPr="003023E3" w:rsidRDefault="0070351F" w:rsidP="00287C9C">
      <w:pPr>
        <w:widowControl w:val="0"/>
        <w:tabs>
          <w:tab w:val="left" w:pos="709"/>
        </w:tabs>
        <w:ind w:firstLine="567"/>
        <w:jc w:val="both"/>
        <w:rPr>
          <w:color w:val="000000"/>
        </w:rPr>
      </w:pPr>
      <w:r w:rsidRPr="003023E3">
        <w:rPr>
          <w:color w:val="000000"/>
        </w:rPr>
        <w:t xml:space="preserve">Документы, которые являются необходимыми и обязательными для предоставления муниципальной услуги предоставляются за счет средств заявителя, в том числе: </w:t>
      </w:r>
    </w:p>
    <w:p w:rsidR="0070351F" w:rsidRPr="003023E3" w:rsidRDefault="0070351F" w:rsidP="00D75CB8">
      <w:pPr>
        <w:widowControl w:val="0"/>
        <w:tabs>
          <w:tab w:val="left" w:pos="709"/>
        </w:tabs>
        <w:ind w:firstLine="567"/>
        <w:jc w:val="both"/>
        <w:rPr>
          <w:color w:val="000000"/>
        </w:rPr>
      </w:pPr>
      <w:r w:rsidRPr="003023E3">
        <w:rPr>
          <w:color w:val="000000"/>
        </w:rPr>
        <w:t>- схем</w:t>
      </w:r>
      <w:r>
        <w:rPr>
          <w:color w:val="000000"/>
        </w:rPr>
        <w:t>а</w:t>
      </w:r>
      <w:r w:rsidRPr="003023E3">
        <w:rPr>
          <w:color w:val="000000"/>
        </w:rPr>
        <w:t xml:space="preserve"> расположения земельного участка</w:t>
      </w:r>
      <w:r>
        <w:rPr>
          <w:color w:val="000000"/>
        </w:rPr>
        <w:t xml:space="preserve"> в целях его образования для предоставления без проведения торгов.</w:t>
      </w:r>
    </w:p>
    <w:p w:rsidR="0070351F" w:rsidRPr="00D209BA" w:rsidRDefault="0070351F" w:rsidP="00437DAA">
      <w:pPr>
        <w:suppressAutoHyphens w:val="0"/>
        <w:ind w:firstLine="709"/>
        <w:jc w:val="both"/>
      </w:pPr>
      <w:r w:rsidRPr="00D209BA">
        <w:t xml:space="preserve">Образование земельного участка в соответствии с утвержденной схемой, </w:t>
      </w:r>
      <w:r>
        <w:t>выполнение кадастровых работ в отношении испрашиваемого земельного участка</w:t>
      </w:r>
      <w:r w:rsidRPr="00D209BA">
        <w:t xml:space="preserve"> осуществляется лицом, заинтересованным в его предоставлении за свой счет.</w:t>
      </w:r>
    </w:p>
    <w:p w:rsidR="0070351F" w:rsidRPr="003023E3" w:rsidRDefault="0070351F" w:rsidP="00CE5AE9">
      <w:pPr>
        <w:suppressAutoHyphens w:val="0"/>
        <w:ind w:firstLine="709"/>
        <w:jc w:val="both"/>
        <w:rPr>
          <w:color w:val="000000"/>
          <w:lang w:eastAsia="ru-RU"/>
        </w:rPr>
      </w:pPr>
    </w:p>
    <w:p w:rsidR="0070351F" w:rsidRPr="008B5D1A" w:rsidRDefault="0070351F" w:rsidP="00287C9C">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70351F" w:rsidRPr="008B5D1A" w:rsidRDefault="0070351F" w:rsidP="008A6C1D">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70351F" w:rsidRPr="008B5D1A" w:rsidRDefault="0070351F" w:rsidP="003A3FEF">
      <w:pPr>
        <w:widowControl w:val="0"/>
        <w:autoSpaceDE w:val="0"/>
        <w:autoSpaceDN w:val="0"/>
        <w:adjustRightInd w:val="0"/>
        <w:jc w:val="center"/>
        <w:rPr>
          <w:b/>
          <w:color w:val="000000"/>
        </w:rPr>
      </w:pPr>
      <w:r w:rsidRPr="008B5D1A">
        <w:rPr>
          <w:b/>
          <w:color w:val="000000"/>
        </w:rPr>
        <w:t>предоставления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2.16.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2.17.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70351F" w:rsidRPr="003023E3" w:rsidRDefault="0070351F" w:rsidP="003A3FEF">
      <w:pPr>
        <w:widowControl w:val="0"/>
        <w:autoSpaceDE w:val="0"/>
        <w:autoSpaceDN w:val="0"/>
        <w:adjustRightInd w:val="0"/>
        <w:ind w:firstLine="540"/>
        <w:jc w:val="both"/>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32" w:name="Par265"/>
      <w:bookmarkEnd w:id="32"/>
      <w:r w:rsidRPr="008B5D1A">
        <w:rPr>
          <w:b/>
          <w:color w:val="000000"/>
        </w:rPr>
        <w:t>Срок регистрации запроса заявителя о предоставлении</w:t>
      </w:r>
    </w:p>
    <w:p w:rsidR="0070351F" w:rsidRPr="003023E3" w:rsidRDefault="0070351F" w:rsidP="003A3FEF">
      <w:pPr>
        <w:widowControl w:val="0"/>
        <w:autoSpaceDE w:val="0"/>
        <w:autoSpaceDN w:val="0"/>
        <w:adjustRightInd w:val="0"/>
        <w:jc w:val="center"/>
        <w:rPr>
          <w:color w:val="000000"/>
        </w:rPr>
      </w:pPr>
      <w:r w:rsidRPr="008B5D1A">
        <w:rPr>
          <w:b/>
          <w:color w:val="000000"/>
        </w:rPr>
        <w:t>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2.18. Срок регистрации заявления о предоставлении муниципальной услуги составляет:</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33" w:name="Par272"/>
      <w:bookmarkEnd w:id="33"/>
      <w:r w:rsidRPr="008B5D1A">
        <w:rPr>
          <w:b/>
          <w:color w:val="000000"/>
        </w:rPr>
        <w:t>Требования к помещениям, в которых предоставляется</w:t>
      </w:r>
    </w:p>
    <w:p w:rsidR="0070351F" w:rsidRPr="008B5D1A" w:rsidRDefault="0070351F" w:rsidP="003A3FEF">
      <w:pPr>
        <w:widowControl w:val="0"/>
        <w:autoSpaceDE w:val="0"/>
        <w:autoSpaceDN w:val="0"/>
        <w:adjustRightInd w:val="0"/>
        <w:jc w:val="center"/>
        <w:rPr>
          <w:b/>
          <w:color w:val="000000"/>
        </w:rPr>
      </w:pPr>
      <w:r w:rsidRPr="008B5D1A">
        <w:rPr>
          <w:b/>
          <w:color w:val="000000"/>
        </w:rPr>
        <w:t>муниципальная услуга, к залу ожидания, местам</w:t>
      </w:r>
    </w:p>
    <w:p w:rsidR="0070351F" w:rsidRPr="008B5D1A" w:rsidRDefault="0070351F" w:rsidP="003A3FEF">
      <w:pPr>
        <w:widowControl w:val="0"/>
        <w:autoSpaceDE w:val="0"/>
        <w:autoSpaceDN w:val="0"/>
        <w:adjustRightInd w:val="0"/>
        <w:jc w:val="center"/>
        <w:rPr>
          <w:b/>
          <w:color w:val="000000"/>
        </w:rPr>
      </w:pPr>
      <w:r w:rsidRPr="008B5D1A">
        <w:rPr>
          <w:b/>
          <w:color w:val="000000"/>
        </w:rPr>
        <w:t>для заполнения запросов о предоставлении муниципальной</w:t>
      </w:r>
    </w:p>
    <w:p w:rsidR="0070351F" w:rsidRPr="008B5D1A" w:rsidRDefault="0070351F" w:rsidP="003A3FEF">
      <w:pPr>
        <w:widowControl w:val="0"/>
        <w:autoSpaceDE w:val="0"/>
        <w:autoSpaceDN w:val="0"/>
        <w:adjustRightInd w:val="0"/>
        <w:jc w:val="center"/>
        <w:rPr>
          <w:b/>
          <w:color w:val="000000"/>
        </w:rPr>
      </w:pPr>
      <w:r w:rsidRPr="008B5D1A">
        <w:rPr>
          <w:b/>
          <w:color w:val="000000"/>
        </w:rPr>
        <w:t>услуги, информационным стендам с образцами их заполнения</w:t>
      </w:r>
    </w:p>
    <w:p w:rsidR="0070351F" w:rsidRPr="008B5D1A" w:rsidRDefault="0070351F" w:rsidP="003A3FEF">
      <w:pPr>
        <w:widowControl w:val="0"/>
        <w:autoSpaceDE w:val="0"/>
        <w:autoSpaceDN w:val="0"/>
        <w:adjustRightInd w:val="0"/>
        <w:jc w:val="center"/>
        <w:rPr>
          <w:b/>
          <w:color w:val="000000"/>
        </w:rPr>
      </w:pPr>
      <w:r w:rsidRPr="008B5D1A">
        <w:rPr>
          <w:b/>
          <w:color w:val="000000"/>
        </w:rPr>
        <w:t>и перечнем документов, необходимых для предоставления</w:t>
      </w:r>
    </w:p>
    <w:p w:rsidR="0070351F" w:rsidRPr="003023E3" w:rsidRDefault="0070351F" w:rsidP="003A3FEF">
      <w:pPr>
        <w:widowControl w:val="0"/>
        <w:autoSpaceDE w:val="0"/>
        <w:autoSpaceDN w:val="0"/>
        <w:adjustRightInd w:val="0"/>
        <w:jc w:val="center"/>
        <w:rPr>
          <w:color w:val="000000"/>
        </w:rPr>
      </w:pPr>
      <w:r w:rsidRPr="008B5D1A">
        <w:rPr>
          <w:b/>
          <w:color w:val="000000"/>
        </w:rPr>
        <w:t>муниципальной услуги</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2.19.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заявлений о предоставлении муниципальной услуги, которые должны быть оборудованы стульями и столами, иметь пишущие принадлежности (карандаши, авторучки, бумагу) для заполнения заявлений о предоставлении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xml:space="preserve">2.20. Информационные стенды должны располагаться в помещении </w:t>
      </w:r>
      <w:r>
        <w:rPr>
          <w:color w:val="000000"/>
        </w:rPr>
        <w:t>уполномоченного органа</w:t>
      </w:r>
      <w:r w:rsidRPr="003023E3">
        <w:rPr>
          <w:color w:val="000000"/>
        </w:rPr>
        <w:t xml:space="preserve"> и содержать следующую информацию:</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перечень получателей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образцы заполнения заявления о предоставлении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основания отказа в предоставлении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местонахождение, график работы, номера контактных телефонов, адреса эл</w:t>
      </w:r>
      <w:r>
        <w:rPr>
          <w:color w:val="000000"/>
        </w:rPr>
        <w:t xml:space="preserve">ектронной почты администрации </w:t>
      </w:r>
      <w:r w:rsidRPr="003023E3">
        <w:rPr>
          <w:color w:val="000000"/>
        </w:rPr>
        <w:t xml:space="preserve"> и </w:t>
      </w:r>
      <w:r>
        <w:rPr>
          <w:color w:val="000000"/>
        </w:rPr>
        <w:t>уполномоченного органа</w:t>
      </w:r>
      <w:r w:rsidRPr="003023E3">
        <w:rPr>
          <w:color w:val="000000"/>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перечень документов, необходимых для предоставления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информацию о порядке предоставления муниципальной услуги (блок-схема согласно приложению 3 к настоящему Административному регламенту);</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адрес раздела администрации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2"/>
        <w:rPr>
          <w:b/>
          <w:color w:val="000000"/>
        </w:rPr>
      </w:pPr>
      <w:bookmarkStart w:id="34" w:name="Par290"/>
      <w:bookmarkEnd w:id="34"/>
      <w:r w:rsidRPr="008B5D1A">
        <w:rPr>
          <w:b/>
          <w:color w:val="000000"/>
        </w:rPr>
        <w:t>Показатели доступности и качества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2.21. К показателям доступности и качества муниципальной услуги относятся: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2.22. Своевременность предоставления муниципальной услуги (включая соблюдение сроков, предусмотренных настоящим Административным регламентом):</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2.22.1. Предоставление муниципальной услуги в соответствии со стандартом предоставления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2.22.2. Вежливое (корректное) обращение сотрудников автономного муниципального учреждения с заявителями;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2.22.3. Наличие полной, актуальной и достоверной информации о порядке предоставления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2.22.4. Возможность досудебного (внесудебного) рассмотрения жалоб (претензий) в процессе получения муниципальной услуги.</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rPr>
          <w:color w:val="000000"/>
        </w:rPr>
      </w:pPr>
      <w:bookmarkStart w:id="35" w:name="Par299"/>
      <w:bookmarkEnd w:id="35"/>
    </w:p>
    <w:p w:rsidR="0070351F" w:rsidRPr="008B5D1A" w:rsidRDefault="0070351F" w:rsidP="003A3FEF">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70351F" w:rsidRPr="003023E3" w:rsidRDefault="0070351F" w:rsidP="003A3FEF">
      <w:pPr>
        <w:widowControl w:val="0"/>
        <w:autoSpaceDE w:val="0"/>
        <w:autoSpaceDN w:val="0"/>
        <w:adjustRightInd w:val="0"/>
        <w:ind w:firstLine="54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2.23.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2.24. Иные требования, в том числе учитывающие особенности предоставления муниципальной услуги в МФЦ.</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определяет предмет обращения;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проводит проверку полномочий лица, подающего документы;</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направляет копии документов, с составлением описи этих документов по реестру в орган местного самоуправления: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в электронном виде (в составе пакетов электронных дел) в день обращения заявителя в МФЦ;</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По окончании приема документов специалист МФЦ выдает заявителю (уполномоченному лицу) расписку в приеме документов.</w:t>
      </w:r>
    </w:p>
    <w:p w:rsidR="0070351F" w:rsidRPr="003023E3" w:rsidRDefault="0070351F" w:rsidP="003A3FEF">
      <w:pPr>
        <w:widowControl w:val="0"/>
        <w:autoSpaceDE w:val="0"/>
        <w:autoSpaceDN w:val="0"/>
        <w:adjustRightInd w:val="0"/>
        <w:ind w:firstLine="540"/>
        <w:jc w:val="both"/>
        <w:rPr>
          <w:iCs/>
          <w:color w:val="000000"/>
        </w:rPr>
      </w:pPr>
      <w:r w:rsidRPr="003023E3">
        <w:rPr>
          <w:iCs/>
          <w:color w:val="000000"/>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автономного муниципального учреждения направляет в МФЦ по реестру документы, явля</w:t>
      </w:r>
      <w:r w:rsidRPr="003023E3">
        <w:rPr>
          <w:iCs/>
          <w:color w:val="000000"/>
        </w:rPr>
        <w:t>ю</w:t>
      </w:r>
      <w:r w:rsidRPr="003023E3">
        <w:rPr>
          <w:iCs/>
          <w:color w:val="000000"/>
        </w:rPr>
        <w:t>щиеся результатом предоставления муниципальной услуги, для их последующего подп</w:t>
      </w:r>
      <w:r w:rsidRPr="003023E3">
        <w:rPr>
          <w:iCs/>
          <w:color w:val="000000"/>
        </w:rPr>
        <w:t>и</w:t>
      </w:r>
      <w:r w:rsidRPr="003023E3">
        <w:rPr>
          <w:iCs/>
          <w:color w:val="000000"/>
        </w:rPr>
        <w:t>сания и передачи экземпляров заявителю (уполномоченному лицу), в срок не более 1 р</w:t>
      </w:r>
      <w:r w:rsidRPr="003023E3">
        <w:rPr>
          <w:iCs/>
          <w:color w:val="000000"/>
        </w:rPr>
        <w:t>а</w:t>
      </w:r>
      <w:r w:rsidRPr="003023E3">
        <w:rPr>
          <w:iCs/>
          <w:color w:val="000000"/>
        </w:rPr>
        <w:t>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70351F" w:rsidRPr="003023E3" w:rsidRDefault="0070351F" w:rsidP="003A3FEF">
      <w:pPr>
        <w:widowControl w:val="0"/>
        <w:autoSpaceDE w:val="0"/>
        <w:autoSpaceDN w:val="0"/>
        <w:adjustRightInd w:val="0"/>
        <w:ind w:firstLine="540"/>
        <w:jc w:val="both"/>
        <w:rPr>
          <w:iCs/>
          <w:color w:val="000000"/>
        </w:rPr>
      </w:pPr>
      <w:r w:rsidRPr="003023E3">
        <w:rPr>
          <w:iCs/>
          <w:color w:val="000000"/>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w:t>
      </w:r>
      <w:r w:rsidRPr="003023E3">
        <w:rPr>
          <w:iCs/>
          <w:color w:val="000000"/>
        </w:rPr>
        <w:t>о</w:t>
      </w:r>
      <w:r w:rsidRPr="003023E3">
        <w:rPr>
          <w:iCs/>
          <w:color w:val="000000"/>
        </w:rPr>
        <w:t>ченному лицу) о принятом решении по телефону (с записью даты и времени телефонного звонка), а также о возможности получения документов в МФЦ.</w:t>
      </w:r>
    </w:p>
    <w:p w:rsidR="0070351F" w:rsidRPr="003023E3" w:rsidRDefault="0070351F" w:rsidP="003A3FEF">
      <w:pPr>
        <w:widowControl w:val="0"/>
        <w:autoSpaceDE w:val="0"/>
        <w:autoSpaceDN w:val="0"/>
        <w:adjustRightInd w:val="0"/>
        <w:ind w:firstLine="540"/>
        <w:jc w:val="both"/>
        <w:rPr>
          <w:iCs/>
          <w:color w:val="000000"/>
        </w:rPr>
      </w:pPr>
      <w:r w:rsidRPr="003023E3">
        <w:rPr>
          <w:color w:val="000000"/>
          <w:lang w:eastAsia="ru-RU"/>
        </w:rPr>
        <w:t xml:space="preserve">Выдача </w:t>
      </w:r>
      <w:r w:rsidRPr="003023E3">
        <w:rPr>
          <w:color w:val="000000"/>
        </w:rPr>
        <w:t>договора аренды и</w:t>
      </w:r>
      <w:r w:rsidRPr="003023E3">
        <w:rPr>
          <w:color w:val="000000"/>
          <w:lang w:eastAsia="ru-RU"/>
        </w:rPr>
        <w:t xml:space="preserve"> других исходящих форм осущест</w:t>
      </w:r>
      <w:r w:rsidRPr="003023E3">
        <w:rPr>
          <w:color w:val="000000"/>
          <w:lang w:eastAsia="ru-RU"/>
        </w:rPr>
        <w:t>в</w:t>
      </w:r>
      <w:r w:rsidRPr="003023E3">
        <w:rPr>
          <w:color w:val="000000"/>
          <w:lang w:eastAsia="ru-RU"/>
        </w:rPr>
        <w:t>ляется на основании  документов, удостоверяющих личность, под роспись в журнале уч</w:t>
      </w:r>
      <w:r w:rsidRPr="003023E3">
        <w:rPr>
          <w:color w:val="000000"/>
          <w:lang w:eastAsia="ru-RU"/>
        </w:rPr>
        <w:t>е</w:t>
      </w:r>
      <w:r w:rsidRPr="003023E3">
        <w:rPr>
          <w:color w:val="000000"/>
          <w:lang w:eastAsia="ru-RU"/>
        </w:rPr>
        <w:t>та выданных документов заявителям.</w:t>
      </w:r>
    </w:p>
    <w:p w:rsidR="0070351F" w:rsidRPr="003023E3" w:rsidRDefault="0070351F" w:rsidP="003A3FEF">
      <w:pPr>
        <w:widowControl w:val="0"/>
        <w:autoSpaceDE w:val="0"/>
        <w:autoSpaceDN w:val="0"/>
        <w:adjustRightInd w:val="0"/>
        <w:ind w:firstLine="540"/>
        <w:jc w:val="both"/>
        <w:rPr>
          <w:iCs/>
          <w:color w:val="000000"/>
        </w:rPr>
      </w:pPr>
      <w:r w:rsidRPr="003023E3">
        <w:rPr>
          <w:color w:val="000000"/>
        </w:rPr>
        <w:t>После подписания заявителем документов,</w:t>
      </w:r>
      <w:r w:rsidRPr="003023E3">
        <w:rPr>
          <w:iCs/>
          <w:color w:val="000000"/>
        </w:rPr>
        <w:t xml:space="preserve"> являющихся результатом предоставления муниципальной услуги,</w:t>
      </w:r>
      <w:r w:rsidRPr="003023E3">
        <w:rPr>
          <w:color w:val="000000"/>
        </w:rPr>
        <w:t xml:space="preserve"> один экземпляр договора аренды возвращ</w:t>
      </w:r>
      <w:r w:rsidRPr="003023E3">
        <w:rPr>
          <w:color w:val="000000"/>
        </w:rPr>
        <w:t>а</w:t>
      </w:r>
      <w:r w:rsidRPr="003023E3">
        <w:rPr>
          <w:color w:val="000000"/>
        </w:rPr>
        <w:t xml:space="preserve">ется МФЦ согласно реестра передачи в орган местного самоуправления </w:t>
      </w:r>
      <w:r w:rsidRPr="003023E3">
        <w:rPr>
          <w:iCs/>
          <w:color w:val="000000"/>
        </w:rPr>
        <w:t>в срок не более 3 рабочих дней со дня их подписания.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Передача сопроводительной ведомости неполученных договоров аренды и</w:t>
      </w:r>
      <w:r w:rsidRPr="003023E3">
        <w:rPr>
          <w:color w:val="000000"/>
          <w:lang w:eastAsia="ru-RU"/>
        </w:rPr>
        <w:t xml:space="preserve"> других исходящих форм</w:t>
      </w:r>
      <w:r w:rsidRPr="003023E3">
        <w:rPr>
          <w:color w:val="000000"/>
        </w:rPr>
        <w:t xml:space="preserve"> по истечению двух месяцев направляется в орган местного самоуправления по реестру невостребованных документов.</w:t>
      </w:r>
    </w:p>
    <w:p w:rsidR="0070351F" w:rsidRPr="003023E3" w:rsidRDefault="0070351F" w:rsidP="003A3FEF">
      <w:pPr>
        <w:widowControl w:val="0"/>
        <w:autoSpaceDE w:val="0"/>
        <w:autoSpaceDN w:val="0"/>
        <w:adjustRightInd w:val="0"/>
        <w:ind w:firstLine="540"/>
        <w:jc w:val="both"/>
        <w:rPr>
          <w:color w:val="000000"/>
        </w:rPr>
      </w:pPr>
    </w:p>
    <w:p w:rsidR="0070351F" w:rsidRPr="008B5D1A" w:rsidRDefault="0070351F" w:rsidP="003A3FEF">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70351F" w:rsidRPr="003023E3" w:rsidRDefault="0070351F" w:rsidP="003A3FEF">
      <w:pPr>
        <w:autoSpaceDE w:val="0"/>
        <w:autoSpaceDN w:val="0"/>
        <w:adjustRightInd w:val="0"/>
        <w:ind w:firstLine="709"/>
        <w:jc w:val="center"/>
        <w:rPr>
          <w:bCs/>
          <w:color w:val="000000"/>
        </w:rPr>
      </w:pPr>
    </w:p>
    <w:p w:rsidR="0070351F" w:rsidRPr="003023E3" w:rsidRDefault="0070351F" w:rsidP="003A3FEF">
      <w:pPr>
        <w:autoSpaceDE w:val="0"/>
        <w:autoSpaceDN w:val="0"/>
        <w:adjustRightInd w:val="0"/>
        <w:ind w:firstLine="709"/>
        <w:jc w:val="both"/>
        <w:rPr>
          <w:color w:val="000000"/>
        </w:rPr>
      </w:pPr>
      <w:r w:rsidRPr="003023E3">
        <w:rPr>
          <w:color w:val="000000"/>
        </w:rPr>
        <w:t>2.25.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70351F" w:rsidRPr="003023E3" w:rsidRDefault="0070351F" w:rsidP="003A3FEF">
      <w:pPr>
        <w:autoSpaceDE w:val="0"/>
        <w:autoSpaceDN w:val="0"/>
        <w:adjustRightInd w:val="0"/>
        <w:ind w:firstLine="709"/>
        <w:jc w:val="both"/>
        <w:rPr>
          <w:color w:val="000000"/>
        </w:rPr>
      </w:pPr>
      <w:r w:rsidRPr="003023E3">
        <w:rPr>
          <w:color w:val="000000"/>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0351F" w:rsidRPr="003023E3" w:rsidRDefault="0070351F" w:rsidP="003A3FEF">
      <w:pPr>
        <w:autoSpaceDE w:val="0"/>
        <w:autoSpaceDN w:val="0"/>
        <w:adjustRightInd w:val="0"/>
        <w:ind w:firstLine="709"/>
        <w:jc w:val="both"/>
        <w:rPr>
          <w:color w:val="000000"/>
        </w:rPr>
      </w:pPr>
      <w:r w:rsidRPr="003023E3">
        <w:rPr>
          <w:color w:val="000000"/>
        </w:rPr>
        <w:t>2.25.2. Муниципальная услуга может быть получена через ПГУ ЛО с обязательной личной явкой на прием.</w:t>
      </w:r>
    </w:p>
    <w:p w:rsidR="0070351F" w:rsidRPr="003023E3" w:rsidRDefault="0070351F" w:rsidP="003A3FEF">
      <w:pPr>
        <w:autoSpaceDE w:val="0"/>
        <w:autoSpaceDN w:val="0"/>
        <w:adjustRightInd w:val="0"/>
        <w:ind w:firstLine="709"/>
        <w:jc w:val="both"/>
        <w:rPr>
          <w:color w:val="000000"/>
        </w:rPr>
      </w:pPr>
      <w:r w:rsidRPr="003023E3">
        <w:rPr>
          <w:color w:val="000000"/>
        </w:rPr>
        <w:t>2.25.3. Для подачи заявления через ПГУ ЛО заявитель должен выполнить следующие действия:</w:t>
      </w:r>
    </w:p>
    <w:p w:rsidR="0070351F" w:rsidRPr="003023E3" w:rsidRDefault="0070351F" w:rsidP="003A3FEF">
      <w:pPr>
        <w:autoSpaceDE w:val="0"/>
        <w:autoSpaceDN w:val="0"/>
        <w:adjustRightInd w:val="0"/>
        <w:ind w:firstLine="709"/>
        <w:jc w:val="both"/>
        <w:rPr>
          <w:color w:val="000000"/>
        </w:rPr>
      </w:pPr>
      <w:r w:rsidRPr="003023E3">
        <w:rPr>
          <w:color w:val="000000"/>
        </w:rPr>
        <w:t>пройти идентификацию и аутентификацию в ЕСИА;</w:t>
      </w:r>
    </w:p>
    <w:p w:rsidR="0070351F" w:rsidRPr="003023E3" w:rsidRDefault="0070351F" w:rsidP="003A3FEF">
      <w:pPr>
        <w:autoSpaceDE w:val="0"/>
        <w:autoSpaceDN w:val="0"/>
        <w:adjustRightInd w:val="0"/>
        <w:ind w:firstLine="709"/>
        <w:jc w:val="both"/>
        <w:rPr>
          <w:color w:val="000000"/>
        </w:rPr>
      </w:pPr>
      <w:r w:rsidRPr="003023E3">
        <w:rPr>
          <w:color w:val="000000"/>
        </w:rPr>
        <w:t>в личном кабинете на ПГУ ЛО  заполнить в электронном виде заявление на оказание услуги;</w:t>
      </w:r>
    </w:p>
    <w:p w:rsidR="0070351F" w:rsidRPr="003023E3" w:rsidRDefault="0070351F" w:rsidP="003A3FEF">
      <w:pPr>
        <w:autoSpaceDE w:val="0"/>
        <w:autoSpaceDN w:val="0"/>
        <w:adjustRightInd w:val="0"/>
        <w:ind w:firstLine="709"/>
        <w:jc w:val="both"/>
        <w:rPr>
          <w:color w:val="000000"/>
        </w:rPr>
      </w:pPr>
      <w:r w:rsidRPr="003023E3">
        <w:rPr>
          <w:color w:val="000000"/>
        </w:rPr>
        <w:t>приложить к заявлению отсканированные образы документов, необходимых для получения муниципальной услуги;</w:t>
      </w:r>
    </w:p>
    <w:p w:rsidR="0070351F" w:rsidRPr="003023E3" w:rsidRDefault="0070351F" w:rsidP="003A3FEF">
      <w:pPr>
        <w:autoSpaceDE w:val="0"/>
        <w:autoSpaceDN w:val="0"/>
        <w:adjustRightInd w:val="0"/>
        <w:ind w:firstLine="709"/>
        <w:jc w:val="both"/>
        <w:rPr>
          <w:color w:val="000000"/>
        </w:rPr>
      </w:pPr>
      <w:r w:rsidRPr="003023E3">
        <w:rPr>
          <w:color w:val="000000"/>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0351F" w:rsidRPr="003023E3" w:rsidRDefault="0070351F" w:rsidP="003A3FEF">
      <w:pPr>
        <w:autoSpaceDE w:val="0"/>
        <w:autoSpaceDN w:val="0"/>
        <w:adjustRightInd w:val="0"/>
        <w:ind w:firstLine="709"/>
        <w:jc w:val="both"/>
        <w:rPr>
          <w:color w:val="000000"/>
        </w:rPr>
      </w:pPr>
      <w:r w:rsidRPr="003023E3">
        <w:rPr>
          <w:color w:val="000000"/>
        </w:rPr>
        <w:t xml:space="preserve">направить пакет электронных документов в орган местного самоуправления посредством функционала ПГУ ЛО. </w:t>
      </w:r>
    </w:p>
    <w:p w:rsidR="0070351F" w:rsidRPr="003023E3" w:rsidRDefault="0070351F" w:rsidP="003A3FEF">
      <w:pPr>
        <w:autoSpaceDE w:val="0"/>
        <w:autoSpaceDN w:val="0"/>
        <w:adjustRightInd w:val="0"/>
        <w:ind w:firstLine="709"/>
        <w:jc w:val="both"/>
        <w:rPr>
          <w:color w:val="000000"/>
        </w:rPr>
      </w:pPr>
      <w:r w:rsidRPr="003023E3">
        <w:rPr>
          <w:color w:val="000000"/>
        </w:rPr>
        <w:t xml:space="preserve">2.25.4.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0351F" w:rsidRPr="003023E3" w:rsidRDefault="0070351F" w:rsidP="003A3FEF">
      <w:pPr>
        <w:autoSpaceDE w:val="0"/>
        <w:autoSpaceDN w:val="0"/>
        <w:adjustRightInd w:val="0"/>
        <w:ind w:firstLine="539"/>
        <w:jc w:val="both"/>
        <w:rPr>
          <w:color w:val="000000"/>
        </w:rPr>
      </w:pPr>
      <w:r w:rsidRPr="003023E3">
        <w:rPr>
          <w:color w:val="000000"/>
        </w:rPr>
        <w:t>2.25.5.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0351F" w:rsidRPr="003023E3" w:rsidRDefault="0070351F" w:rsidP="003A3FEF">
      <w:pPr>
        <w:autoSpaceDE w:val="0"/>
        <w:autoSpaceDN w:val="0"/>
        <w:adjustRightInd w:val="0"/>
        <w:ind w:firstLine="539"/>
        <w:jc w:val="both"/>
        <w:rPr>
          <w:color w:val="000000"/>
        </w:rPr>
      </w:pPr>
      <w:r w:rsidRPr="003023E3">
        <w:rPr>
          <w:color w:val="000000"/>
        </w:rPr>
        <w:t xml:space="preserve">формирует пакет документов, поступивший через ПГУ ЛО, и передает ответственному специалисту </w:t>
      </w:r>
      <w:r w:rsidRPr="003023E3">
        <w:rPr>
          <w:iCs/>
          <w:color w:val="000000"/>
        </w:rPr>
        <w:t>автономного муниципального учреждения</w:t>
      </w:r>
      <w:r w:rsidRPr="003023E3">
        <w:rPr>
          <w:color w:val="000000"/>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70351F" w:rsidRPr="003023E3" w:rsidRDefault="0070351F" w:rsidP="003A3FEF">
      <w:pPr>
        <w:autoSpaceDE w:val="0"/>
        <w:autoSpaceDN w:val="0"/>
        <w:adjustRightInd w:val="0"/>
        <w:ind w:firstLine="539"/>
        <w:jc w:val="both"/>
        <w:rPr>
          <w:color w:val="000000"/>
        </w:rPr>
      </w:pPr>
      <w:r w:rsidRPr="003023E3">
        <w:rPr>
          <w:color w:val="000000"/>
        </w:rPr>
        <w:t xml:space="preserve">формирует через АИС «Межвед ЛО» приглашение на прием, которое должно содержать следующую информацию: адрес органа местного самоуправления,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0351F" w:rsidRPr="003023E3" w:rsidRDefault="0070351F" w:rsidP="003A3FEF">
      <w:pPr>
        <w:autoSpaceDE w:val="0"/>
        <w:autoSpaceDN w:val="0"/>
        <w:adjustRightInd w:val="0"/>
        <w:ind w:firstLine="539"/>
        <w:jc w:val="both"/>
        <w:rPr>
          <w:color w:val="000000"/>
        </w:rPr>
      </w:pPr>
      <w:r w:rsidRPr="003023E3">
        <w:rPr>
          <w:color w:val="000000"/>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Pr>
          <w:color w:val="000000"/>
        </w:rPr>
        <w:t>уполномоченного органа</w:t>
      </w:r>
      <w:r w:rsidRPr="003023E3">
        <w:rPr>
          <w:color w:val="000000"/>
        </w:rPr>
        <w:t>,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70351F" w:rsidRPr="003023E3" w:rsidRDefault="0070351F" w:rsidP="003A3FEF">
      <w:pPr>
        <w:autoSpaceDE w:val="0"/>
        <w:autoSpaceDN w:val="0"/>
        <w:adjustRightInd w:val="0"/>
        <w:ind w:firstLine="539"/>
        <w:jc w:val="both"/>
        <w:rPr>
          <w:color w:val="000000"/>
        </w:rPr>
      </w:pPr>
      <w:r w:rsidRPr="003023E3">
        <w:rPr>
          <w:color w:val="000000"/>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автономного муниципального учреждения, ведущий прием, отмечает факт явки заявителя в АИС «Межвед ЛО», дело переводит в статус «Прием заявителя окончен».</w:t>
      </w:r>
    </w:p>
    <w:p w:rsidR="0070351F" w:rsidRPr="003023E3" w:rsidRDefault="0070351F" w:rsidP="003A3FEF">
      <w:pPr>
        <w:autoSpaceDE w:val="0"/>
        <w:autoSpaceDN w:val="0"/>
        <w:adjustRightInd w:val="0"/>
        <w:ind w:firstLine="539"/>
        <w:jc w:val="both"/>
        <w:rPr>
          <w:color w:val="000000"/>
        </w:rPr>
      </w:pPr>
      <w:r w:rsidRPr="003023E3">
        <w:rPr>
          <w:color w:val="000000"/>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0351F" w:rsidRPr="003023E3" w:rsidRDefault="0070351F" w:rsidP="003A3FEF">
      <w:pPr>
        <w:autoSpaceDE w:val="0"/>
        <w:autoSpaceDN w:val="0"/>
        <w:adjustRightInd w:val="0"/>
        <w:ind w:firstLine="539"/>
        <w:jc w:val="both"/>
        <w:rPr>
          <w:color w:val="000000"/>
        </w:rPr>
      </w:pPr>
      <w:r w:rsidRPr="003023E3">
        <w:rPr>
          <w:color w:val="000000"/>
        </w:rPr>
        <w:t xml:space="preserve">Специалист </w:t>
      </w:r>
      <w:r>
        <w:rPr>
          <w:iCs/>
          <w:color w:val="000000"/>
        </w:rPr>
        <w:t>уполномоченного органа</w:t>
      </w:r>
      <w:r w:rsidRPr="003023E3">
        <w:rPr>
          <w:iCs/>
          <w:color w:val="000000"/>
        </w:rPr>
        <w:t xml:space="preserve"> </w:t>
      </w:r>
      <w:r w:rsidRPr="003023E3">
        <w:rPr>
          <w:color w:val="000000"/>
        </w:rPr>
        <w:t>уведомляет заявителя о принятом решении с помощью указанных в заявлении средств связи, затем направляет документы почтой либо выдает его при личном обращении заявителя.</w:t>
      </w:r>
    </w:p>
    <w:p w:rsidR="0070351F" w:rsidRPr="003023E3" w:rsidRDefault="0070351F" w:rsidP="003A3FEF">
      <w:pPr>
        <w:autoSpaceDE w:val="0"/>
        <w:autoSpaceDN w:val="0"/>
        <w:adjustRightInd w:val="0"/>
        <w:ind w:firstLine="539"/>
        <w:jc w:val="both"/>
        <w:rPr>
          <w:color w:val="000000"/>
        </w:rPr>
      </w:pPr>
      <w:r>
        <w:rPr>
          <w:color w:val="000000"/>
        </w:rPr>
        <w:t>2.2</w:t>
      </w:r>
      <w:r w:rsidRPr="003023E3">
        <w:rPr>
          <w:color w:val="000000"/>
        </w:rPr>
        <w:t>5.6.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и 2.7. настоящего административного регламента.</w:t>
      </w:r>
    </w:p>
    <w:p w:rsidR="0070351F" w:rsidRPr="003023E3" w:rsidRDefault="0070351F" w:rsidP="003A3FEF">
      <w:pPr>
        <w:widowControl w:val="0"/>
        <w:autoSpaceDE w:val="0"/>
        <w:autoSpaceDN w:val="0"/>
        <w:adjustRightInd w:val="0"/>
        <w:rPr>
          <w:color w:val="000000"/>
        </w:rPr>
      </w:pPr>
    </w:p>
    <w:p w:rsidR="0070351F" w:rsidRPr="007A2EFF" w:rsidRDefault="0070351F" w:rsidP="003A3FEF">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70351F" w:rsidRPr="003023E3" w:rsidRDefault="0070351F" w:rsidP="003A3FEF">
      <w:pPr>
        <w:widowControl w:val="0"/>
        <w:autoSpaceDE w:val="0"/>
        <w:autoSpaceDN w:val="0"/>
        <w:adjustRightInd w:val="0"/>
        <w:ind w:firstLine="709"/>
        <w:jc w:val="center"/>
        <w:outlineLvl w:val="1"/>
        <w:rPr>
          <w:b/>
          <w:bCs/>
          <w:color w:val="000000"/>
          <w:lang w:eastAsia="ru-RU"/>
        </w:rPr>
      </w:pPr>
    </w:p>
    <w:p w:rsidR="0070351F" w:rsidRPr="003023E3" w:rsidRDefault="0070351F" w:rsidP="00720D64">
      <w:pPr>
        <w:ind w:firstLine="709"/>
        <w:jc w:val="both"/>
        <w:rPr>
          <w:color w:val="000000"/>
        </w:rPr>
      </w:pPr>
      <w:r w:rsidRPr="003023E3">
        <w:rPr>
          <w:bCs/>
          <w:color w:val="000000"/>
          <w:lang w:eastAsia="ru-RU"/>
        </w:rPr>
        <w:t>3.1.</w:t>
      </w:r>
      <w:r w:rsidRPr="003023E3">
        <w:rPr>
          <w:color w:val="000000"/>
        </w:rPr>
        <w:t xml:space="preserve"> </w:t>
      </w:r>
      <w:r>
        <w:rPr>
          <w:color w:val="000000"/>
        </w:rPr>
        <w:t>Утверждение с</w:t>
      </w:r>
      <w:r w:rsidRPr="00720D64">
        <w:rPr>
          <w:color w:val="000000"/>
          <w:lang w:eastAsia="ru-RU"/>
        </w:rPr>
        <w:t>хем</w:t>
      </w:r>
      <w:r>
        <w:rPr>
          <w:color w:val="000000"/>
          <w:lang w:eastAsia="ru-RU"/>
        </w:rPr>
        <w:t>ы</w:t>
      </w:r>
      <w:r w:rsidRPr="00720D64">
        <w:rPr>
          <w:color w:val="000000"/>
          <w:lang w:eastAsia="ru-RU"/>
        </w:rPr>
        <w:t xml:space="preserve"> расположения земельного участка на кадастровом плане территории</w:t>
      </w:r>
      <w:r>
        <w:rPr>
          <w:color w:val="000000"/>
          <w:lang w:eastAsia="ru-RU"/>
        </w:rPr>
        <w:t xml:space="preserve">, </w:t>
      </w:r>
      <w:r w:rsidRPr="003023E3">
        <w:rPr>
          <w:color w:val="000000"/>
        </w:rPr>
        <w:t xml:space="preserve">являются </w:t>
      </w:r>
      <w:r>
        <w:rPr>
          <w:color w:val="000000"/>
        </w:rPr>
        <w:t xml:space="preserve">необходимым и </w:t>
      </w:r>
      <w:r w:rsidRPr="003023E3">
        <w:rPr>
          <w:color w:val="000000"/>
        </w:rPr>
        <w:t>обязательным для предоставления муниципальной услуги</w:t>
      </w:r>
      <w:r>
        <w:rPr>
          <w:color w:val="000000"/>
        </w:rPr>
        <w:t>.</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rPr>
          <w:color w:val="000000"/>
        </w:rPr>
      </w:pPr>
    </w:p>
    <w:p w:rsidR="0070351F" w:rsidRPr="008B5D1A" w:rsidRDefault="0070351F" w:rsidP="003A3FEF">
      <w:pPr>
        <w:widowControl w:val="0"/>
        <w:autoSpaceDE w:val="0"/>
        <w:autoSpaceDN w:val="0"/>
        <w:adjustRightInd w:val="0"/>
        <w:jc w:val="center"/>
        <w:outlineLvl w:val="1"/>
        <w:rPr>
          <w:b/>
          <w:color w:val="000000"/>
        </w:rPr>
      </w:pPr>
      <w:bookmarkStart w:id="36" w:name="Par329"/>
      <w:bookmarkEnd w:id="36"/>
      <w:r w:rsidRPr="008B5D1A">
        <w:rPr>
          <w:b/>
          <w:color w:val="000000"/>
          <w:lang w:val="en-US"/>
        </w:rPr>
        <w:t>IV</w:t>
      </w:r>
      <w:r w:rsidRPr="008B5D1A">
        <w:rPr>
          <w:b/>
          <w:color w:val="000000"/>
        </w:rPr>
        <w:t>. Состав, последовательность и сроки выполнения</w:t>
      </w:r>
    </w:p>
    <w:p w:rsidR="0070351F" w:rsidRPr="008B5D1A" w:rsidRDefault="0070351F" w:rsidP="003A3FEF">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70351F" w:rsidRPr="008B5D1A" w:rsidRDefault="0070351F" w:rsidP="003A3FEF">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70351F" w:rsidRPr="008B5D1A" w:rsidRDefault="0070351F" w:rsidP="003A3FEF">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bookmarkStart w:id="37" w:name="Par334"/>
      <w:bookmarkEnd w:id="37"/>
      <w:r w:rsidRPr="003023E3">
        <w:rPr>
          <w:color w:val="000000"/>
        </w:rPr>
        <w:t xml:space="preserve">4.1. Организация предоставления муниципальной услуги по </w:t>
      </w:r>
      <w:r>
        <w:rPr>
          <w:color w:val="000000"/>
        </w:rPr>
        <w:t>п</w:t>
      </w:r>
      <w:r w:rsidRPr="003023E3">
        <w:rPr>
          <w:color w:val="000000"/>
        </w:rPr>
        <w:t>редоставлени</w:t>
      </w:r>
      <w:r>
        <w:rPr>
          <w:color w:val="000000"/>
        </w:rPr>
        <w:t>ю</w:t>
      </w:r>
      <w:r w:rsidRPr="003023E3">
        <w:rPr>
          <w:color w:val="000000"/>
        </w:rPr>
        <w:t xml:space="preserve"> земельного участка включает в себя следующие административные процедуры:</w:t>
      </w:r>
    </w:p>
    <w:p w:rsidR="0070351F" w:rsidRPr="003023E3" w:rsidRDefault="0070351F" w:rsidP="005F0955">
      <w:pPr>
        <w:widowControl w:val="0"/>
        <w:numPr>
          <w:ilvl w:val="0"/>
          <w:numId w:val="17"/>
        </w:numPr>
        <w:autoSpaceDE w:val="0"/>
        <w:autoSpaceDN w:val="0"/>
        <w:adjustRightInd w:val="0"/>
        <w:jc w:val="both"/>
        <w:rPr>
          <w:color w:val="000000"/>
        </w:rPr>
      </w:pPr>
      <w:r w:rsidRPr="003023E3">
        <w:rPr>
          <w:color w:val="000000"/>
        </w:rPr>
        <w:t>прием и регистрация заявления - 3 (три) рабочих дня;</w:t>
      </w:r>
    </w:p>
    <w:p w:rsidR="0070351F" w:rsidRDefault="0070351F" w:rsidP="005F0955">
      <w:pPr>
        <w:numPr>
          <w:ilvl w:val="0"/>
          <w:numId w:val="17"/>
        </w:numPr>
        <w:jc w:val="both"/>
        <w:rPr>
          <w:color w:val="000000"/>
          <w:lang w:eastAsia="ru-RU"/>
        </w:rPr>
      </w:pPr>
      <w:r w:rsidRPr="003023E3">
        <w:rPr>
          <w:color w:val="000000"/>
        </w:rPr>
        <w:t>в</w:t>
      </w:r>
      <w:r w:rsidRPr="003023E3">
        <w:rPr>
          <w:color w:val="000000"/>
          <w:lang w:eastAsia="ru-RU"/>
        </w:rPr>
        <w:t xml:space="preserve"> течение десяти дней со дня поступления (регистрации) заявления о предоставлени</w:t>
      </w:r>
      <w:r>
        <w:rPr>
          <w:color w:val="000000"/>
          <w:lang w:eastAsia="ru-RU"/>
        </w:rPr>
        <w:t>и</w:t>
      </w:r>
      <w:r w:rsidRPr="003023E3">
        <w:rPr>
          <w:color w:val="000000"/>
          <w:lang w:eastAsia="ru-RU"/>
        </w:rPr>
        <w:t xml:space="preserve"> земельного участка уполномоченный орган возвращает заявление заявителю, если оно не соответствует требованиям </w:t>
      </w:r>
      <w:r w:rsidRPr="00402F4E">
        <w:rPr>
          <w:color w:val="000000"/>
          <w:lang w:eastAsia="ru-RU"/>
        </w:rPr>
        <w:t>пункта 2.6.1 настоящего Административного регламента, подано в иной уполномоченный орган или к заявлению не приложены документы, предусмотренные пунктом 2.6.2</w:t>
      </w:r>
      <w:r w:rsidRPr="003023E3">
        <w:rPr>
          <w:color w:val="000000"/>
          <w:lang w:eastAsia="ru-RU"/>
        </w:rPr>
        <w:t xml:space="preserve"> настоящего Административного регламента;</w:t>
      </w:r>
    </w:p>
    <w:p w:rsidR="0070351F" w:rsidRDefault="0070351F" w:rsidP="005F0955">
      <w:pPr>
        <w:numPr>
          <w:ilvl w:val="0"/>
          <w:numId w:val="18"/>
        </w:numPr>
        <w:jc w:val="both"/>
        <w:rPr>
          <w:color w:val="000000"/>
          <w:lang w:eastAsia="ru-RU"/>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Pr>
          <w:color w:val="000000"/>
          <w:lang w:eastAsia="ru-RU"/>
        </w:rPr>
        <w:t xml:space="preserve"> об утверждении схемы расположения земельного участка и направление этого решения с приложением схемы заявителю,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r w:rsidRPr="00DE394F">
        <w:rPr>
          <w:color w:val="000000"/>
          <w:lang w:eastAsia="ru-RU"/>
        </w:rPr>
        <w:t xml:space="preserve"> </w:t>
      </w:r>
    </w:p>
    <w:p w:rsidR="0070351F" w:rsidRDefault="0070351F" w:rsidP="005F0955">
      <w:pPr>
        <w:numPr>
          <w:ilvl w:val="0"/>
          <w:numId w:val="18"/>
        </w:numPr>
        <w:jc w:val="both"/>
        <w:rPr>
          <w:color w:val="000000"/>
          <w:lang w:eastAsia="ru-RU"/>
        </w:rPr>
      </w:pPr>
      <w:r w:rsidRPr="009C508F">
        <w:rPr>
          <w:color w:val="000000"/>
          <w:lang w:eastAsia="ru-RU"/>
        </w:rPr>
        <w:t>подготовка проекта соглашения о перераспределении земельных участков на основании решения о перераспределении земельных участков</w:t>
      </w:r>
      <w:r>
        <w:rPr>
          <w:color w:val="000000"/>
          <w:lang w:eastAsia="ru-RU"/>
        </w:rPr>
        <w:t xml:space="preserve"> (в срок не более 25 дней со дня предоставления заявителем кадастрового паспорта земельного участка)</w:t>
      </w:r>
      <w:r w:rsidRPr="009C508F">
        <w:rPr>
          <w:color w:val="000000"/>
          <w:lang w:eastAsia="ru-RU"/>
        </w:rPr>
        <w:t xml:space="preserve">, </w:t>
      </w:r>
    </w:p>
    <w:p w:rsidR="0070351F" w:rsidRPr="009C508F" w:rsidRDefault="0070351F" w:rsidP="005F0955">
      <w:pPr>
        <w:numPr>
          <w:ilvl w:val="0"/>
          <w:numId w:val="18"/>
        </w:numPr>
        <w:jc w:val="both"/>
        <w:rPr>
          <w:color w:val="000000"/>
          <w:lang w:eastAsia="ru-RU"/>
        </w:rPr>
      </w:pPr>
      <w:r w:rsidRPr="009C508F">
        <w:rPr>
          <w:color w:val="000000"/>
          <w:lang w:eastAsia="ru-RU"/>
        </w:rPr>
        <w:t>проект</w:t>
      </w:r>
      <w:r>
        <w:rPr>
          <w:color w:val="000000"/>
          <w:lang w:eastAsia="ru-RU"/>
        </w:rPr>
        <w:t>ы</w:t>
      </w:r>
      <w:r w:rsidRPr="009C508F">
        <w:rPr>
          <w:color w:val="000000"/>
          <w:lang w:eastAsia="ru-RU"/>
        </w:rPr>
        <w:t xml:space="preserve"> соглашения о перераспределении земельных участков выда</w:t>
      </w:r>
      <w:r>
        <w:rPr>
          <w:color w:val="000000"/>
          <w:lang w:eastAsia="ru-RU"/>
        </w:rPr>
        <w:t>ется</w:t>
      </w:r>
      <w:r w:rsidRPr="009C508F">
        <w:rPr>
          <w:color w:val="000000"/>
          <w:lang w:eastAsia="ru-RU"/>
        </w:rPr>
        <w:t xml:space="preserve"> заявител</w:t>
      </w:r>
      <w:r>
        <w:rPr>
          <w:color w:val="000000"/>
          <w:lang w:eastAsia="ru-RU"/>
        </w:rPr>
        <w:t xml:space="preserve">ю или направляется </w:t>
      </w:r>
      <w:r w:rsidRPr="009C508F">
        <w:rPr>
          <w:color w:val="000000"/>
          <w:lang w:eastAsia="ru-RU"/>
        </w:rPr>
        <w:t xml:space="preserve"> ему по адресу, содержащемуся в его заявлении о </w:t>
      </w:r>
      <w:r>
        <w:rPr>
          <w:color w:val="000000"/>
          <w:lang w:eastAsia="ru-RU"/>
        </w:rPr>
        <w:t xml:space="preserve">перераспределении </w:t>
      </w:r>
      <w:r w:rsidRPr="009C508F">
        <w:rPr>
          <w:color w:val="000000"/>
          <w:lang w:eastAsia="ru-RU"/>
        </w:rPr>
        <w:t>земельного участка в течении 5 дней;</w:t>
      </w:r>
    </w:p>
    <w:p w:rsidR="0070351F" w:rsidRPr="00DE394F" w:rsidRDefault="0070351F" w:rsidP="005F0955">
      <w:pPr>
        <w:numPr>
          <w:ilvl w:val="0"/>
          <w:numId w:val="18"/>
        </w:numPr>
        <w:jc w:val="both"/>
        <w:rPr>
          <w:color w:val="000000"/>
          <w:lang w:eastAsia="ru-RU"/>
        </w:rPr>
      </w:pPr>
      <w:r w:rsidRPr="009C508F">
        <w:rPr>
          <w:color w:val="000000"/>
          <w:lang w:eastAsia="ru-RU"/>
        </w:rPr>
        <w:t>проект</w:t>
      </w:r>
      <w:r>
        <w:rPr>
          <w:color w:val="000000"/>
          <w:lang w:eastAsia="ru-RU"/>
        </w:rPr>
        <w:t>ы</w:t>
      </w:r>
      <w:r w:rsidRPr="009C508F">
        <w:rPr>
          <w:color w:val="000000"/>
          <w:lang w:eastAsia="ru-RU"/>
        </w:rPr>
        <w:t xml:space="preserve"> соглашения о перераспределении земельных участков</w:t>
      </w:r>
      <w:r w:rsidRPr="002F5F3D">
        <w:rPr>
          <w:color w:val="000000"/>
          <w:lang w:eastAsia="ru-RU"/>
        </w:rPr>
        <w:t>, направленные заявителю, должны быть им подписаны и представлены в уполномоченный орган</w:t>
      </w:r>
      <w:r>
        <w:rPr>
          <w:color w:val="000000"/>
          <w:lang w:eastAsia="ru-RU"/>
        </w:rPr>
        <w:t xml:space="preserve"> в срок не более 30 дней с момента получения.</w:t>
      </w:r>
    </w:p>
    <w:p w:rsidR="0070351F" w:rsidRPr="003023E3" w:rsidRDefault="0070351F" w:rsidP="00310CDA">
      <w:pPr>
        <w:widowControl w:val="0"/>
        <w:autoSpaceDE w:val="0"/>
        <w:autoSpaceDN w:val="0"/>
        <w:adjustRightInd w:val="0"/>
        <w:ind w:firstLine="540"/>
        <w:rPr>
          <w:color w:val="000000"/>
        </w:rPr>
      </w:pPr>
    </w:p>
    <w:p w:rsidR="0070351F" w:rsidRPr="00C8691C" w:rsidRDefault="0070351F" w:rsidP="003A3FEF">
      <w:pPr>
        <w:widowControl w:val="0"/>
        <w:autoSpaceDE w:val="0"/>
        <w:autoSpaceDN w:val="0"/>
        <w:adjustRightInd w:val="0"/>
        <w:jc w:val="center"/>
        <w:outlineLvl w:val="2"/>
        <w:rPr>
          <w:b/>
          <w:color w:val="000000"/>
        </w:rPr>
      </w:pPr>
      <w:bookmarkStart w:id="38" w:name="Par343"/>
      <w:bookmarkEnd w:id="38"/>
      <w:r w:rsidRPr="00C8691C">
        <w:rPr>
          <w:b/>
          <w:color w:val="000000"/>
        </w:rPr>
        <w:t>Прием и регистрация заявления</w:t>
      </w:r>
    </w:p>
    <w:p w:rsidR="0070351F" w:rsidRPr="00C8691C" w:rsidRDefault="0070351F" w:rsidP="003A3FEF">
      <w:pPr>
        <w:widowControl w:val="0"/>
        <w:autoSpaceDE w:val="0"/>
        <w:autoSpaceDN w:val="0"/>
        <w:adjustRightInd w:val="0"/>
        <w:jc w:val="center"/>
        <w:rPr>
          <w:b/>
          <w:color w:val="000000"/>
        </w:rPr>
      </w:pPr>
    </w:p>
    <w:p w:rsidR="0070351F" w:rsidRPr="003023E3" w:rsidRDefault="0070351F" w:rsidP="0013246B">
      <w:pPr>
        <w:widowControl w:val="0"/>
        <w:ind w:firstLine="709"/>
        <w:jc w:val="both"/>
        <w:rPr>
          <w:color w:val="000000"/>
        </w:rPr>
      </w:pPr>
      <w:r w:rsidRPr="003023E3">
        <w:rPr>
          <w:color w:val="000000"/>
        </w:rPr>
        <w:t>4.2. Юридическим фактом, инициирующим начало выполнения административного действия, является поступление заявления физического или юридического лица о</w:t>
      </w:r>
      <w:r w:rsidRPr="003023E3">
        <w:rPr>
          <w:color w:val="000000"/>
          <w:lang w:eastAsia="ru-RU"/>
        </w:rPr>
        <w:t xml:space="preserve">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3023E3">
        <w:rPr>
          <w:color w:val="000000"/>
        </w:rPr>
        <w:t>.</w:t>
      </w:r>
    </w:p>
    <w:p w:rsidR="0070351F" w:rsidRPr="003023E3" w:rsidRDefault="0070351F" w:rsidP="0013246B">
      <w:pPr>
        <w:widowControl w:val="0"/>
        <w:ind w:firstLine="709"/>
        <w:jc w:val="both"/>
        <w:rPr>
          <w:color w:val="000000"/>
        </w:rPr>
      </w:pPr>
      <w:r w:rsidRPr="003023E3">
        <w:rPr>
          <w:color w:val="000000"/>
        </w:rPr>
        <w:t xml:space="preserve">4.3. Лицо ответственное за прием и регистрацию заявления, является специалист </w:t>
      </w:r>
      <w:r>
        <w:rPr>
          <w:color w:val="000000"/>
        </w:rPr>
        <w:t>уполномоченного органа</w:t>
      </w:r>
      <w:r w:rsidRPr="003023E3">
        <w:rPr>
          <w:color w:val="000000"/>
        </w:rPr>
        <w:t xml:space="preserve"> или специалист МФЦ.</w:t>
      </w:r>
    </w:p>
    <w:p w:rsidR="0070351F" w:rsidRPr="003023E3" w:rsidRDefault="0070351F" w:rsidP="0013246B">
      <w:pPr>
        <w:widowControl w:val="0"/>
        <w:ind w:firstLine="709"/>
        <w:jc w:val="both"/>
        <w:rPr>
          <w:color w:val="000000"/>
        </w:rPr>
      </w:pPr>
      <w:r w:rsidRPr="003023E3">
        <w:rPr>
          <w:color w:val="000000"/>
        </w:rPr>
        <w:t>4.4. Заявление может быть передано следующими способами:</w:t>
      </w:r>
    </w:p>
    <w:p w:rsidR="0070351F" w:rsidRPr="003023E3" w:rsidRDefault="0070351F" w:rsidP="0013246B">
      <w:pPr>
        <w:widowControl w:val="0"/>
        <w:ind w:firstLine="709"/>
        <w:jc w:val="both"/>
        <w:rPr>
          <w:color w:val="000000"/>
        </w:rPr>
      </w:pPr>
      <w:r w:rsidRPr="003023E3">
        <w:rPr>
          <w:color w:val="000000"/>
        </w:rPr>
        <w:t xml:space="preserve">- доставлено в </w:t>
      </w:r>
      <w:r>
        <w:rPr>
          <w:color w:val="000000"/>
        </w:rPr>
        <w:t>уполномоченный орган</w:t>
      </w:r>
      <w:r w:rsidRPr="003023E3">
        <w:rPr>
          <w:color w:val="000000"/>
        </w:rPr>
        <w:t xml:space="preserve"> лично Заявителем или через уполномоченного представителя в соответствии с действующим законодательством;</w:t>
      </w:r>
    </w:p>
    <w:p w:rsidR="0070351F" w:rsidRPr="003023E3" w:rsidRDefault="0070351F" w:rsidP="0013246B">
      <w:pPr>
        <w:widowControl w:val="0"/>
        <w:ind w:firstLine="709"/>
        <w:jc w:val="both"/>
        <w:rPr>
          <w:color w:val="000000"/>
        </w:rPr>
      </w:pPr>
      <w:r w:rsidRPr="003023E3">
        <w:rPr>
          <w:color w:val="000000"/>
        </w:rPr>
        <w:t>- почтовым отправлением, направленным по адресу администрации;</w:t>
      </w:r>
    </w:p>
    <w:p w:rsidR="0070351F" w:rsidRPr="003023E3" w:rsidRDefault="0070351F" w:rsidP="0013246B">
      <w:pPr>
        <w:widowControl w:val="0"/>
        <w:ind w:firstLine="709"/>
        <w:jc w:val="both"/>
        <w:rPr>
          <w:color w:val="000000"/>
        </w:rPr>
      </w:pPr>
      <w:r w:rsidRPr="003023E3">
        <w:rPr>
          <w:color w:val="000000"/>
        </w:rPr>
        <w:t>- через ПГУ ЛО;</w:t>
      </w:r>
    </w:p>
    <w:p w:rsidR="0070351F" w:rsidRPr="003023E3" w:rsidRDefault="0070351F" w:rsidP="0013246B">
      <w:pPr>
        <w:widowControl w:val="0"/>
        <w:ind w:firstLine="709"/>
        <w:jc w:val="both"/>
        <w:rPr>
          <w:color w:val="000000"/>
        </w:rPr>
      </w:pPr>
      <w:r w:rsidRPr="003023E3">
        <w:rPr>
          <w:color w:val="000000"/>
        </w:rPr>
        <w:t xml:space="preserve">- при обращении в МФЦ. </w:t>
      </w:r>
    </w:p>
    <w:p w:rsidR="0070351F" w:rsidRPr="003023E3" w:rsidRDefault="0070351F" w:rsidP="0013246B">
      <w:pPr>
        <w:widowControl w:val="0"/>
        <w:ind w:firstLine="709"/>
        <w:jc w:val="both"/>
        <w:rPr>
          <w:color w:val="000000"/>
        </w:rPr>
      </w:pPr>
      <w:r w:rsidRPr="003023E3">
        <w:rPr>
          <w:color w:val="000000"/>
        </w:rPr>
        <w:t>Специалист, ответственный за прием и регистрацию документов, производит прием заявления с приложениями документов лично от заявителя или его законного представителя, либо по почте, либо в электронном виде.</w:t>
      </w:r>
    </w:p>
    <w:p w:rsidR="0070351F" w:rsidRPr="003023E3" w:rsidRDefault="0070351F" w:rsidP="0013246B">
      <w:pPr>
        <w:widowControl w:val="0"/>
        <w:ind w:firstLine="709"/>
        <w:jc w:val="both"/>
        <w:rPr>
          <w:color w:val="000000"/>
        </w:rPr>
      </w:pPr>
      <w:r w:rsidRPr="003023E3">
        <w:rPr>
          <w:color w:val="000000"/>
        </w:rPr>
        <w:t>В ходе приема заявления и прилагаемых к нему документов специалист осуществляет их проверку на:</w:t>
      </w:r>
    </w:p>
    <w:p w:rsidR="0070351F" w:rsidRPr="003023E3" w:rsidRDefault="0070351F" w:rsidP="0013246B">
      <w:pPr>
        <w:widowControl w:val="0"/>
        <w:ind w:firstLine="709"/>
        <w:jc w:val="both"/>
        <w:rPr>
          <w:color w:val="000000"/>
        </w:rPr>
      </w:pPr>
      <w:r w:rsidRPr="003023E3">
        <w:rPr>
          <w:color w:val="000000"/>
        </w:rPr>
        <w:t>– оформление заявления в соответствии с требованиями пункта 2.6.1 настоящего регламента;</w:t>
      </w:r>
    </w:p>
    <w:p w:rsidR="0070351F" w:rsidRPr="003023E3" w:rsidRDefault="0070351F"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комплектность представленных документов в соответствии с пунктом 2.6.2. настоящего регламента;</w:t>
      </w:r>
    </w:p>
    <w:p w:rsidR="0070351F" w:rsidRPr="003023E3" w:rsidRDefault="0070351F" w:rsidP="0013246B">
      <w:pPr>
        <w:widowControl w:val="0"/>
        <w:ind w:firstLine="709"/>
        <w:jc w:val="both"/>
        <w:rPr>
          <w:color w:val="000000"/>
        </w:rPr>
      </w:pPr>
      <w:r w:rsidRPr="003023E3">
        <w:rPr>
          <w:color w:val="000000"/>
        </w:rPr>
        <w:t>– отсутствие в заявлении и прилагаемых к заявлению документах не 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70351F" w:rsidRPr="003023E3" w:rsidRDefault="0070351F" w:rsidP="0013246B">
      <w:pPr>
        <w:widowControl w:val="0"/>
        <w:ind w:firstLine="709"/>
        <w:jc w:val="both"/>
        <w:rPr>
          <w:color w:val="000000"/>
        </w:rPr>
      </w:pPr>
      <w:r w:rsidRPr="003023E3">
        <w:rPr>
          <w:color w:val="000000"/>
        </w:rPr>
        <w:t>– отсутствие в заявлении и прилагаемых к заявлению документах записей, выполненных карандашом.</w:t>
      </w:r>
    </w:p>
    <w:p w:rsidR="0070351F" w:rsidRDefault="0070351F" w:rsidP="0013246B">
      <w:pPr>
        <w:pStyle w:val="BodyTextIndent"/>
        <w:widowControl w:val="0"/>
        <w:ind w:firstLine="709"/>
        <w:rPr>
          <w:color w:val="000000"/>
        </w:rPr>
      </w:pPr>
      <w:r w:rsidRPr="003023E3">
        <w:rPr>
          <w:color w:val="000000"/>
        </w:rPr>
        <w:t>При установлении фактов несоответствия заявления и (или) прилагаемых документов установленным требованиям специалист уведомляет заявителя о наличии препятствий для регистрации заявления, объясняет заявителю содержание выявленных недостатков и предлагает принять меры по их устранению.</w:t>
      </w:r>
    </w:p>
    <w:p w:rsidR="0070351F" w:rsidRPr="003023E3" w:rsidRDefault="0070351F" w:rsidP="00D8399D">
      <w:pPr>
        <w:pStyle w:val="BodyTextIndent"/>
        <w:widowControl w:val="0"/>
        <w:ind w:firstLine="709"/>
        <w:rPr>
          <w:color w:val="000000"/>
        </w:rPr>
      </w:pPr>
      <w:r w:rsidRPr="003023E3">
        <w:rPr>
          <w:color w:val="000000"/>
          <w:lang w:eastAsia="ru-RU"/>
        </w:rPr>
        <w:t xml:space="preserve">В течение десяти дней со дня поступления (регистрации) заявления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3023E3">
        <w:rPr>
          <w:color w:val="000000"/>
          <w:lang w:eastAsia="ru-RU"/>
        </w:rPr>
        <w:t xml:space="preserve"> уполномоченный орган возвращает заявление заявителю, если оно не соответствует требованиям </w:t>
      </w:r>
      <w:r w:rsidRPr="008E1613">
        <w:rPr>
          <w:color w:val="000000"/>
          <w:lang w:eastAsia="ru-RU"/>
        </w:rPr>
        <w:t>пункта 2.6.1</w:t>
      </w:r>
      <w:r w:rsidRPr="003023E3">
        <w:rPr>
          <w:color w:val="000000"/>
          <w:lang w:eastAsia="ru-RU"/>
        </w:rPr>
        <w:t xml:space="preserve"> настоящего Административного регламента, подано в иной уполномоченный орган или к заявлению не приложены документы, предусмотренные </w:t>
      </w:r>
      <w:r w:rsidRPr="008E1613">
        <w:rPr>
          <w:color w:val="000000"/>
          <w:lang w:eastAsia="ru-RU"/>
        </w:rPr>
        <w:t>пунктом 2.6.2</w:t>
      </w:r>
      <w:r w:rsidRPr="003023E3">
        <w:rPr>
          <w:color w:val="000000"/>
          <w:lang w:eastAsia="ru-RU"/>
        </w:rPr>
        <w:t xml:space="preserve"> настоящего Административного регламента.</w:t>
      </w:r>
    </w:p>
    <w:p w:rsidR="0070351F" w:rsidRPr="003023E3" w:rsidRDefault="0070351F" w:rsidP="00D8399D">
      <w:pPr>
        <w:tabs>
          <w:tab w:val="left" w:pos="0"/>
        </w:tabs>
        <w:ind w:firstLine="709"/>
        <w:jc w:val="both"/>
        <w:rPr>
          <w:color w:val="000000"/>
        </w:rPr>
      </w:pPr>
      <w:r w:rsidRPr="003023E3">
        <w:rPr>
          <w:color w:val="000000"/>
        </w:rPr>
        <w:t>Если имеются основания для возврата заявления, специалист</w:t>
      </w:r>
      <w:r w:rsidRPr="00D8399D">
        <w:rPr>
          <w:color w:val="000000"/>
        </w:rPr>
        <w:t xml:space="preserve"> </w:t>
      </w:r>
      <w:r>
        <w:rPr>
          <w:color w:val="000000"/>
        </w:rPr>
        <w:t>уполномоченного органа</w:t>
      </w:r>
      <w:r w:rsidRPr="003023E3">
        <w:rPr>
          <w:color w:val="000000"/>
        </w:rPr>
        <w:t xml:space="preserve"> в течение двух дней готовит проект постановления администрации о возврате заявления. </w:t>
      </w:r>
    </w:p>
    <w:p w:rsidR="0070351F" w:rsidRPr="003023E3" w:rsidRDefault="0070351F" w:rsidP="001D2B47">
      <w:pPr>
        <w:widowControl w:val="0"/>
        <w:ind w:firstLine="709"/>
        <w:jc w:val="both"/>
        <w:rPr>
          <w:color w:val="000000"/>
        </w:rPr>
      </w:pPr>
      <w:r w:rsidRPr="003023E3">
        <w:rPr>
          <w:color w:val="000000"/>
        </w:rPr>
        <w:t>Подготовленный проект постановления подлежит согласованию в течение семи дней.</w:t>
      </w:r>
    </w:p>
    <w:p w:rsidR="0070351F" w:rsidRPr="003023E3" w:rsidRDefault="0070351F" w:rsidP="00D8399D">
      <w:pPr>
        <w:pStyle w:val="BodyTextIndent"/>
        <w:widowControl w:val="0"/>
        <w:ind w:firstLine="709"/>
        <w:rPr>
          <w:color w:val="000000"/>
        </w:rPr>
      </w:pPr>
      <w:r w:rsidRPr="003023E3">
        <w:rPr>
          <w:color w:val="000000"/>
        </w:rPr>
        <w:t xml:space="preserve">После согласования проект постановления направляется на подписание Главе администрации муниципального образования </w:t>
      </w:r>
      <w:r>
        <w:t>Запорожское</w:t>
      </w:r>
      <w:r w:rsidRPr="00F74BF7">
        <w:t xml:space="preserve"> сельское поселение муниципального образования Приозерский муниципальный район Ленинградской области.</w:t>
      </w:r>
    </w:p>
    <w:p w:rsidR="0070351F" w:rsidRPr="003023E3" w:rsidRDefault="0070351F" w:rsidP="00D8399D">
      <w:pPr>
        <w:widowControl w:val="0"/>
        <w:ind w:firstLine="709"/>
        <w:jc w:val="both"/>
        <w:rPr>
          <w:color w:val="000000"/>
        </w:rPr>
      </w:pPr>
      <w:r w:rsidRPr="003023E3">
        <w:rPr>
          <w:color w:val="000000"/>
        </w:rPr>
        <w:t>Постановление о возврате заявления передается лично заявителю или его законному представителю</w:t>
      </w:r>
      <w:r>
        <w:rPr>
          <w:color w:val="000000"/>
        </w:rPr>
        <w:t>,</w:t>
      </w:r>
      <w:r w:rsidRPr="003023E3">
        <w:rPr>
          <w:color w:val="000000"/>
        </w:rPr>
        <w:t xml:space="preserve"> либо направляется заявителю по почте по адресу, указанному в заявлении</w:t>
      </w:r>
      <w:r>
        <w:rPr>
          <w:color w:val="000000"/>
        </w:rPr>
        <w:t xml:space="preserve">, либо </w:t>
      </w:r>
      <w:r>
        <w:t>путем почтовых отправлений, либо по электронной почте.</w:t>
      </w:r>
    </w:p>
    <w:p w:rsidR="0070351F" w:rsidRPr="003023E3" w:rsidRDefault="0070351F" w:rsidP="00D87F7B">
      <w:pPr>
        <w:widowControl w:val="0"/>
        <w:autoSpaceDE w:val="0"/>
        <w:autoSpaceDN w:val="0"/>
        <w:adjustRightInd w:val="0"/>
        <w:ind w:firstLine="540"/>
        <w:jc w:val="both"/>
        <w:rPr>
          <w:color w:val="000000"/>
        </w:rPr>
      </w:pPr>
      <w:r>
        <w:rPr>
          <w:color w:val="000000"/>
        </w:rPr>
        <w:t>Если основания для возврата заявления отсутствуют, специалист в</w:t>
      </w:r>
      <w:r w:rsidRPr="003023E3">
        <w:rPr>
          <w:color w:val="000000"/>
        </w:rPr>
        <w:t xml:space="preserve"> результате данного административного действия</w:t>
      </w:r>
      <w:r>
        <w:rPr>
          <w:color w:val="000000"/>
        </w:rPr>
        <w:t xml:space="preserve"> в течении 3-х дней</w:t>
      </w:r>
      <w:r w:rsidRPr="003023E3">
        <w:rPr>
          <w:color w:val="000000"/>
        </w:rPr>
        <w:t xml:space="preserve"> регистрирует заявление в журнале регистрации.</w:t>
      </w:r>
    </w:p>
    <w:p w:rsidR="0070351F" w:rsidRDefault="0070351F" w:rsidP="00E15210">
      <w:pPr>
        <w:suppressAutoHyphens w:val="0"/>
        <w:ind w:firstLine="709"/>
        <w:jc w:val="center"/>
        <w:rPr>
          <w:color w:val="000000"/>
          <w:lang w:eastAsia="ru-RU"/>
        </w:rPr>
      </w:pPr>
    </w:p>
    <w:p w:rsidR="0070351F" w:rsidRPr="00C8691C" w:rsidRDefault="0070351F" w:rsidP="00E15210">
      <w:pPr>
        <w:suppressAutoHyphens w:val="0"/>
        <w:ind w:firstLine="709"/>
        <w:jc w:val="center"/>
        <w:rPr>
          <w:b/>
          <w:color w:val="000000"/>
          <w:lang w:eastAsia="ru-RU"/>
        </w:rPr>
      </w:pPr>
      <w:r w:rsidRPr="00C8691C">
        <w:rPr>
          <w:b/>
          <w:color w:val="000000"/>
          <w:lang w:eastAsia="ru-RU"/>
        </w:rPr>
        <w:t xml:space="preserve">Получение информации и документов, </w:t>
      </w:r>
    </w:p>
    <w:p w:rsidR="0070351F" w:rsidRPr="00C8691C" w:rsidRDefault="0070351F" w:rsidP="00E15210">
      <w:pPr>
        <w:suppressAutoHyphens w:val="0"/>
        <w:ind w:firstLine="709"/>
        <w:jc w:val="center"/>
        <w:rPr>
          <w:b/>
          <w:color w:val="000000"/>
          <w:lang w:eastAsia="ru-RU"/>
        </w:rPr>
      </w:pPr>
      <w:r w:rsidRPr="00C8691C">
        <w:rPr>
          <w:b/>
          <w:color w:val="000000"/>
          <w:lang w:eastAsia="ru-RU"/>
        </w:rPr>
        <w:t>необходимых для предоставления муниципальной услуги</w:t>
      </w:r>
    </w:p>
    <w:p w:rsidR="0070351F" w:rsidRDefault="0070351F" w:rsidP="00E15210">
      <w:pPr>
        <w:suppressAutoHyphens w:val="0"/>
        <w:ind w:firstLine="709"/>
        <w:jc w:val="center"/>
        <w:rPr>
          <w:color w:val="000000"/>
          <w:lang w:eastAsia="ru-RU"/>
        </w:rPr>
      </w:pPr>
    </w:p>
    <w:p w:rsidR="0070351F" w:rsidRPr="003023E3" w:rsidRDefault="0070351F" w:rsidP="0013246B">
      <w:pPr>
        <w:tabs>
          <w:tab w:val="left" w:pos="3570"/>
        </w:tabs>
        <w:ind w:firstLine="709"/>
        <w:jc w:val="both"/>
        <w:rPr>
          <w:b/>
          <w:color w:val="000000"/>
        </w:rPr>
      </w:pPr>
      <w:r w:rsidRPr="003023E3">
        <w:rPr>
          <w:color w:val="000000"/>
        </w:rPr>
        <w:t>4.5. Межведомственное взаимодействие с государственными орг</w:t>
      </w:r>
      <w:r w:rsidRPr="003023E3">
        <w:rPr>
          <w:color w:val="000000"/>
        </w:rPr>
        <w:t>а</w:t>
      </w:r>
      <w:r w:rsidRPr="003023E3">
        <w:rPr>
          <w:color w:val="000000"/>
        </w:rPr>
        <w:t>низациями для получения документов, необходимых для предоставл</w:t>
      </w:r>
      <w:r w:rsidRPr="003023E3">
        <w:rPr>
          <w:color w:val="000000"/>
        </w:rPr>
        <w:t>е</w:t>
      </w:r>
      <w:r w:rsidRPr="003023E3">
        <w:rPr>
          <w:color w:val="000000"/>
        </w:rPr>
        <w:t>ния муниципальной услуги</w:t>
      </w:r>
      <w:r w:rsidRPr="003023E3">
        <w:rPr>
          <w:b/>
          <w:color w:val="000000"/>
        </w:rPr>
        <w:t xml:space="preserve">: </w:t>
      </w:r>
    </w:p>
    <w:p w:rsidR="0070351F" w:rsidRPr="003023E3" w:rsidRDefault="0070351F" w:rsidP="0013246B">
      <w:pPr>
        <w:tabs>
          <w:tab w:val="left" w:pos="3570"/>
        </w:tabs>
        <w:ind w:firstLine="709"/>
        <w:jc w:val="both"/>
        <w:rPr>
          <w:color w:val="000000"/>
        </w:rPr>
      </w:pPr>
      <w:r w:rsidRPr="003023E3">
        <w:rPr>
          <w:color w:val="000000"/>
        </w:rPr>
        <w:t>Основанием для начала административной процедуры по межведо</w:t>
      </w:r>
      <w:r w:rsidRPr="003023E3">
        <w:rPr>
          <w:color w:val="000000"/>
        </w:rPr>
        <w:t>м</w:t>
      </w:r>
      <w:r w:rsidRPr="003023E3">
        <w:rPr>
          <w:color w:val="000000"/>
        </w:rPr>
        <w:t>ственному взаимодействию является обращение заявителя с зая</w:t>
      </w:r>
      <w:r w:rsidRPr="003023E3">
        <w:rPr>
          <w:color w:val="000000"/>
        </w:rPr>
        <w:t>в</w:t>
      </w:r>
      <w:r w:rsidRPr="003023E3">
        <w:rPr>
          <w:color w:val="000000"/>
        </w:rPr>
        <w:t xml:space="preserve">лением и документами, предусмотренными </w:t>
      </w:r>
      <w:r>
        <w:rPr>
          <w:color w:val="000000"/>
        </w:rPr>
        <w:t>пункта</w:t>
      </w:r>
      <w:r w:rsidRPr="003023E3">
        <w:rPr>
          <w:color w:val="000000"/>
        </w:rPr>
        <w:t>м</w:t>
      </w:r>
      <w:r>
        <w:rPr>
          <w:color w:val="000000"/>
        </w:rPr>
        <w:t xml:space="preserve">и 2.6.1. и </w:t>
      </w:r>
      <w:r w:rsidRPr="003023E3">
        <w:rPr>
          <w:color w:val="000000"/>
        </w:rPr>
        <w:t xml:space="preserve"> 2.6.2</w:t>
      </w:r>
      <w:r>
        <w:rPr>
          <w:color w:val="000000"/>
        </w:rPr>
        <w:t xml:space="preserve"> </w:t>
      </w:r>
      <w:r w:rsidRPr="003023E3">
        <w:rPr>
          <w:color w:val="000000"/>
        </w:rPr>
        <w:t>настоящего адм</w:t>
      </w:r>
      <w:r w:rsidRPr="003023E3">
        <w:rPr>
          <w:color w:val="000000"/>
        </w:rPr>
        <w:t>и</w:t>
      </w:r>
      <w:r w:rsidRPr="003023E3">
        <w:rPr>
          <w:color w:val="000000"/>
        </w:rPr>
        <w:t>нистративного регламента;</w:t>
      </w:r>
    </w:p>
    <w:p w:rsidR="0070351F" w:rsidRPr="003023E3" w:rsidRDefault="0070351F" w:rsidP="0013246B">
      <w:pPr>
        <w:tabs>
          <w:tab w:val="left" w:pos="3570"/>
        </w:tabs>
        <w:ind w:firstLine="709"/>
        <w:jc w:val="both"/>
        <w:rPr>
          <w:color w:val="000000"/>
        </w:rPr>
      </w:pPr>
      <w:r w:rsidRPr="003023E3">
        <w:rPr>
          <w:color w:val="000000"/>
        </w:rPr>
        <w:t>Межведомственное взаимодействие осуществляется с:</w:t>
      </w:r>
    </w:p>
    <w:p w:rsidR="0070351F" w:rsidRPr="003023E3" w:rsidRDefault="0070351F" w:rsidP="0013246B">
      <w:pPr>
        <w:widowControl w:val="0"/>
        <w:tabs>
          <w:tab w:val="left" w:pos="-1418"/>
          <w:tab w:val="left" w:pos="709"/>
          <w:tab w:val="left" w:pos="851"/>
        </w:tabs>
        <w:ind w:firstLine="709"/>
        <w:jc w:val="both"/>
        <w:rPr>
          <w:color w:val="000000"/>
        </w:rPr>
      </w:pPr>
      <w:r w:rsidRPr="003023E3">
        <w:rPr>
          <w:color w:val="000000"/>
        </w:rPr>
        <w:t>1. Управлением Федеральной службы государственной регистрации, кадастра и картографии по Ленинградской области;</w:t>
      </w:r>
    </w:p>
    <w:p w:rsidR="0070351F" w:rsidRPr="003023E3" w:rsidRDefault="0070351F" w:rsidP="0013246B">
      <w:pPr>
        <w:numPr>
          <w:ilvl w:val="0"/>
          <w:numId w:val="7"/>
        </w:numPr>
        <w:tabs>
          <w:tab w:val="left" w:pos="709"/>
          <w:tab w:val="left" w:pos="851"/>
          <w:tab w:val="left" w:pos="993"/>
        </w:tabs>
        <w:ind w:left="0" w:firstLine="709"/>
        <w:jc w:val="both"/>
        <w:rPr>
          <w:color w:val="000000"/>
        </w:rPr>
      </w:pPr>
      <w:r w:rsidRPr="003023E3">
        <w:rPr>
          <w:color w:val="000000"/>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Ленинградской области;</w:t>
      </w:r>
    </w:p>
    <w:p w:rsidR="0070351F" w:rsidRPr="003023E3" w:rsidRDefault="0070351F" w:rsidP="0013246B">
      <w:pPr>
        <w:numPr>
          <w:ilvl w:val="0"/>
          <w:numId w:val="7"/>
        </w:numPr>
        <w:tabs>
          <w:tab w:val="left" w:pos="709"/>
          <w:tab w:val="left" w:pos="851"/>
          <w:tab w:val="left" w:pos="993"/>
        </w:tabs>
        <w:ind w:left="0" w:firstLine="709"/>
        <w:jc w:val="both"/>
        <w:rPr>
          <w:color w:val="000000"/>
        </w:rPr>
      </w:pPr>
      <w:r w:rsidRPr="003023E3">
        <w:rPr>
          <w:color w:val="000000"/>
        </w:rPr>
        <w:t>ИФНС России по Приозерскому району Ленинградской области в части получения сведений о государственной регистрации юридического лица и предпринимателя без образования юридического лица;</w:t>
      </w:r>
    </w:p>
    <w:p w:rsidR="0070351F" w:rsidRPr="003023E3" w:rsidRDefault="0070351F" w:rsidP="0013246B">
      <w:pPr>
        <w:numPr>
          <w:ilvl w:val="0"/>
          <w:numId w:val="7"/>
        </w:numPr>
        <w:tabs>
          <w:tab w:val="left" w:pos="709"/>
          <w:tab w:val="left" w:pos="851"/>
          <w:tab w:val="left" w:pos="993"/>
        </w:tabs>
        <w:ind w:left="0" w:firstLine="709"/>
        <w:jc w:val="both"/>
        <w:rPr>
          <w:color w:val="000000"/>
        </w:rPr>
      </w:pPr>
      <w:r>
        <w:rPr>
          <w:color w:val="000000"/>
        </w:rPr>
        <w:t>Администрацией</w:t>
      </w:r>
      <w:r w:rsidRPr="003023E3">
        <w:rPr>
          <w:color w:val="000000"/>
        </w:rPr>
        <w:t xml:space="preserve"> муниципального образования Приозерский муниципальный район Ленинградской области;</w:t>
      </w:r>
    </w:p>
    <w:p w:rsidR="0070351F" w:rsidRDefault="0070351F" w:rsidP="0013246B">
      <w:pPr>
        <w:numPr>
          <w:ilvl w:val="0"/>
          <w:numId w:val="7"/>
        </w:numPr>
        <w:tabs>
          <w:tab w:val="left" w:pos="709"/>
          <w:tab w:val="left" w:pos="851"/>
          <w:tab w:val="left" w:pos="993"/>
        </w:tabs>
        <w:ind w:left="0" w:firstLine="709"/>
        <w:jc w:val="both"/>
        <w:rPr>
          <w:color w:val="000000"/>
        </w:rPr>
      </w:pPr>
      <w:r w:rsidRPr="003023E3">
        <w:rPr>
          <w:color w:val="000000"/>
        </w:rPr>
        <w:t>Территориальными подразделениями федеральных органов исполнительной власти, государственными органами прав</w:t>
      </w:r>
      <w:r>
        <w:rPr>
          <w:color w:val="000000"/>
        </w:rPr>
        <w:t>ительства Ленинградской области;</w:t>
      </w:r>
    </w:p>
    <w:p w:rsidR="0070351F" w:rsidRPr="003023E3" w:rsidRDefault="0070351F" w:rsidP="0013246B">
      <w:pPr>
        <w:numPr>
          <w:ilvl w:val="0"/>
          <w:numId w:val="7"/>
        </w:numPr>
        <w:tabs>
          <w:tab w:val="left" w:pos="709"/>
          <w:tab w:val="left" w:pos="851"/>
          <w:tab w:val="left" w:pos="993"/>
        </w:tabs>
        <w:ind w:left="0" w:firstLine="709"/>
        <w:jc w:val="both"/>
        <w:rPr>
          <w:color w:val="000000"/>
        </w:rPr>
      </w:pPr>
      <w:r>
        <w:rPr>
          <w:color w:val="000000"/>
        </w:rPr>
        <w:t>Иными органами и организациями.</w:t>
      </w:r>
    </w:p>
    <w:p w:rsidR="0070351F" w:rsidRPr="003023E3" w:rsidRDefault="0070351F" w:rsidP="0013246B">
      <w:pPr>
        <w:ind w:firstLine="709"/>
        <w:jc w:val="both"/>
        <w:rPr>
          <w:color w:val="000000"/>
        </w:rPr>
      </w:pPr>
      <w:r w:rsidRPr="003023E3">
        <w:rPr>
          <w:color w:val="000000"/>
        </w:rPr>
        <w:t xml:space="preserve">  Межведомственное взаимодействие включает в себя напра</w:t>
      </w:r>
      <w:r w:rsidRPr="003023E3">
        <w:rPr>
          <w:color w:val="000000"/>
        </w:rPr>
        <w:t>в</w:t>
      </w:r>
      <w:r w:rsidRPr="003023E3">
        <w:rPr>
          <w:color w:val="000000"/>
        </w:rPr>
        <w:t>ление специалистом запросов в уполномоченные органы и получение от указанных органов документов, необходимых для предоставления заявит</w:t>
      </w:r>
      <w:r w:rsidRPr="003023E3">
        <w:rPr>
          <w:color w:val="000000"/>
        </w:rPr>
        <w:t>е</w:t>
      </w:r>
      <w:r w:rsidRPr="003023E3">
        <w:rPr>
          <w:color w:val="000000"/>
        </w:rPr>
        <w:t>лю муниципальной услуги;</w:t>
      </w:r>
    </w:p>
    <w:p w:rsidR="0070351F" w:rsidRPr="003023E3" w:rsidRDefault="0070351F" w:rsidP="0013246B">
      <w:pPr>
        <w:pStyle w:val="ConsPlusNormal"/>
        <w:ind w:firstLine="709"/>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Межведомственное взаимодействие осуществляется с использованием средств почтовой (курьерской доставкой), факсимильной  связи, электронной почты, посредством системы межведомственного  электронного взаимодействия (далее СМЭВ). Направление запроса средствами факсимильной связи осуществляется с последующей досылкой запроса в письменной форме, с курьерской доставкой либо почтовым отправлением. Посредством СМЭВ запрос формируется и направляется в адрес уполномоченных органов в автоматизированном режиме;</w:t>
      </w:r>
    </w:p>
    <w:p w:rsidR="0070351F" w:rsidRPr="003023E3" w:rsidRDefault="0070351F"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Запросы по </w:t>
      </w:r>
      <w:r w:rsidRPr="003023E3">
        <w:rPr>
          <w:rFonts w:ascii="Times New Roman" w:hAnsi="Times New Roman" w:cs="Times New Roman"/>
          <w:color w:val="000000"/>
          <w:sz w:val="24"/>
          <w:szCs w:val="24"/>
        </w:rPr>
        <w:t xml:space="preserve">межведомственному взаимодействию </w:t>
      </w:r>
      <w:r w:rsidRPr="003023E3">
        <w:rPr>
          <w:rFonts w:ascii="Times New Roman" w:hAnsi="Times New Roman" w:cs="Times New Roman"/>
          <w:bCs/>
          <w:color w:val="000000"/>
          <w:sz w:val="24"/>
          <w:szCs w:val="24"/>
        </w:rPr>
        <w:t xml:space="preserve">формируются и отправляются специалистом в течение 2 дней с </w:t>
      </w:r>
      <w:r>
        <w:rPr>
          <w:rFonts w:ascii="Times New Roman" w:hAnsi="Times New Roman" w:cs="Times New Roman"/>
          <w:bCs/>
          <w:color w:val="000000"/>
          <w:sz w:val="24"/>
          <w:szCs w:val="24"/>
        </w:rPr>
        <w:t>момента</w:t>
      </w:r>
      <w:r w:rsidRPr="003023E3">
        <w:rPr>
          <w:rFonts w:ascii="Times New Roman" w:hAnsi="Times New Roman" w:cs="Times New Roman"/>
          <w:bCs/>
          <w:color w:val="000000"/>
          <w:sz w:val="24"/>
          <w:szCs w:val="24"/>
        </w:rPr>
        <w:t xml:space="preserve"> регистрации заявления о предоставлении услуги.</w:t>
      </w:r>
    </w:p>
    <w:p w:rsidR="0070351F" w:rsidRPr="003023E3" w:rsidRDefault="0070351F" w:rsidP="009A14BD">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 xml:space="preserve">Специалист ставит отметку на зарегистрированном заявлении </w:t>
      </w:r>
      <w:r>
        <w:rPr>
          <w:rFonts w:ascii="Times New Roman" w:hAnsi="Times New Roman" w:cs="Times New Roman"/>
          <w:bCs/>
          <w:color w:val="000000"/>
          <w:sz w:val="24"/>
          <w:szCs w:val="24"/>
        </w:rPr>
        <w:t>о направлении</w:t>
      </w:r>
      <w:r w:rsidRPr="003023E3">
        <w:rPr>
          <w:rFonts w:ascii="Times New Roman" w:hAnsi="Times New Roman" w:cs="Times New Roman"/>
          <w:bCs/>
          <w:color w:val="000000"/>
          <w:sz w:val="24"/>
          <w:szCs w:val="24"/>
        </w:rPr>
        <w:t xml:space="preserve"> запрос</w:t>
      </w:r>
      <w:r>
        <w:rPr>
          <w:rFonts w:ascii="Times New Roman" w:hAnsi="Times New Roman" w:cs="Times New Roman"/>
          <w:bCs/>
          <w:color w:val="000000"/>
          <w:sz w:val="24"/>
          <w:szCs w:val="24"/>
        </w:rPr>
        <w:t>а</w:t>
      </w:r>
      <w:r w:rsidRPr="003023E3">
        <w:rPr>
          <w:rFonts w:ascii="Times New Roman" w:hAnsi="Times New Roman" w:cs="Times New Roman"/>
          <w:bCs/>
          <w:color w:val="000000"/>
          <w:sz w:val="24"/>
          <w:szCs w:val="24"/>
        </w:rPr>
        <w:t xml:space="preserve"> в порядке межведомственного взаимодействия с указанием даты </w:t>
      </w:r>
      <w:r>
        <w:rPr>
          <w:rFonts w:ascii="Times New Roman" w:hAnsi="Times New Roman" w:cs="Times New Roman"/>
          <w:bCs/>
          <w:color w:val="000000"/>
          <w:sz w:val="24"/>
          <w:szCs w:val="24"/>
        </w:rPr>
        <w:t xml:space="preserve">и адресата </w:t>
      </w:r>
      <w:r w:rsidRPr="003023E3">
        <w:rPr>
          <w:rFonts w:ascii="Times New Roman" w:hAnsi="Times New Roman" w:cs="Times New Roman"/>
          <w:bCs/>
          <w:color w:val="000000"/>
          <w:sz w:val="24"/>
          <w:szCs w:val="24"/>
        </w:rPr>
        <w:t>направления запроса</w:t>
      </w:r>
      <w:r>
        <w:rPr>
          <w:rFonts w:ascii="Times New Roman" w:hAnsi="Times New Roman" w:cs="Times New Roman"/>
          <w:bCs/>
          <w:color w:val="000000"/>
          <w:sz w:val="24"/>
          <w:szCs w:val="24"/>
        </w:rPr>
        <w:t>, уведомляет заявителя о приостановлении предоставления муниципальной услуги, в порядке, указанном в заявлении.</w:t>
      </w:r>
    </w:p>
    <w:p w:rsidR="0070351F" w:rsidRDefault="0070351F" w:rsidP="0013246B">
      <w:pPr>
        <w:pStyle w:val="ConsPlusNormal"/>
        <w:ind w:firstLine="709"/>
        <w:jc w:val="both"/>
        <w:rPr>
          <w:rFonts w:ascii="Times New Roman" w:hAnsi="Times New Roman" w:cs="Times New Roman"/>
          <w:bCs/>
          <w:color w:val="000000"/>
          <w:sz w:val="24"/>
          <w:szCs w:val="24"/>
        </w:rPr>
      </w:pPr>
      <w:r w:rsidRPr="003023E3">
        <w:rPr>
          <w:rFonts w:ascii="Times New Roman" w:hAnsi="Times New Roman" w:cs="Times New Roman"/>
          <w:bCs/>
          <w:color w:val="000000"/>
          <w:sz w:val="24"/>
          <w:szCs w:val="24"/>
        </w:rPr>
        <w:t>Результатом административной процедуры является получение специалистом  документов, необходимых для предоставления заявителю муниципальной услуги.</w:t>
      </w:r>
    </w:p>
    <w:p w:rsidR="0070351F" w:rsidRDefault="0070351F" w:rsidP="000A0BE3">
      <w:pPr>
        <w:suppressAutoHyphens w:val="0"/>
        <w:ind w:firstLine="709"/>
        <w:jc w:val="center"/>
        <w:rPr>
          <w:color w:val="000000"/>
          <w:lang w:eastAsia="ru-RU"/>
        </w:rPr>
      </w:pPr>
    </w:p>
    <w:p w:rsidR="0070351F" w:rsidRDefault="0070351F" w:rsidP="00C8691C">
      <w:pPr>
        <w:suppressAutoHyphens w:val="0"/>
        <w:ind w:firstLine="709"/>
        <w:jc w:val="center"/>
        <w:rPr>
          <w:color w:val="000000"/>
          <w:lang w:eastAsia="ru-RU"/>
        </w:rPr>
      </w:pPr>
      <w:r w:rsidRPr="00C8691C">
        <w:rPr>
          <w:b/>
          <w:color w:val="000000"/>
          <w:lang w:eastAsia="ru-RU"/>
        </w:rPr>
        <w:t>Рассмотрение заявлений</w:t>
      </w:r>
    </w:p>
    <w:p w:rsidR="0070351F" w:rsidRDefault="0070351F" w:rsidP="000A0BE3">
      <w:pPr>
        <w:suppressAutoHyphens w:val="0"/>
        <w:ind w:firstLine="709"/>
        <w:jc w:val="both"/>
        <w:rPr>
          <w:color w:val="000000"/>
          <w:lang w:eastAsia="ru-RU"/>
        </w:rPr>
      </w:pPr>
      <w:r w:rsidRPr="003023E3">
        <w:rPr>
          <w:color w:val="000000"/>
          <w:lang w:eastAsia="ru-RU"/>
        </w:rPr>
        <w:t>4.</w:t>
      </w:r>
      <w:r>
        <w:rPr>
          <w:color w:val="000000"/>
          <w:lang w:eastAsia="ru-RU"/>
        </w:rPr>
        <w:t>6</w:t>
      </w:r>
      <w:r w:rsidRPr="003023E3">
        <w:rPr>
          <w:color w:val="000000"/>
          <w:lang w:eastAsia="ru-RU"/>
        </w:rPr>
        <w:t>. Рассмотрение заявлений осуществляется в порядке их поступления.</w:t>
      </w:r>
    </w:p>
    <w:p w:rsidR="0070351F" w:rsidRPr="00F2139C" w:rsidRDefault="0070351F" w:rsidP="001D2B47">
      <w:pPr>
        <w:widowControl w:val="0"/>
        <w:ind w:firstLine="709"/>
        <w:jc w:val="both"/>
      </w:pPr>
      <w:r w:rsidRPr="00C22066">
        <w:t>Специалист выполняет следующие процедуры:</w:t>
      </w:r>
    </w:p>
    <w:p w:rsidR="0070351F" w:rsidRDefault="0070351F" w:rsidP="001D2B47">
      <w:pPr>
        <w:widowControl w:val="0"/>
        <w:ind w:firstLine="709"/>
        <w:jc w:val="both"/>
      </w:pPr>
      <w:r w:rsidRPr="00F2139C">
        <w:t>– проводит проверку достоверности представленных документов</w:t>
      </w:r>
      <w:r>
        <w:t xml:space="preserve"> и делает запросы в порядке межведомственного взаимодействия</w:t>
      </w:r>
      <w:r w:rsidRPr="00F2139C">
        <w:t xml:space="preserve">. В случае выявления противоречий, неточностей в представленных на рассмотрение документах либо факта их недостоверности, специалист подготавливает </w:t>
      </w:r>
      <w:r>
        <w:t xml:space="preserve">проект </w:t>
      </w:r>
      <w:r w:rsidRPr="00F2139C">
        <w:t xml:space="preserve">уведомление заявителю о приостановлении процедуры предоставления услуги, ясно изложив противоречия, неточности, назвав недостоверные данные и указав на необходимость устранения данных недостатков в срок, не превышающий 3 рабочих дней со дня получения заявителем уведомления. В случае если в течение 3 рабочих дней указанные замечания заявителем не устранены, специалист готовит </w:t>
      </w:r>
      <w:r>
        <w:t>проект постановления об отказе</w:t>
      </w:r>
      <w:r w:rsidRPr="00F2139C">
        <w:t xml:space="preserve"> в предоставлении услуги</w:t>
      </w:r>
      <w:r>
        <w:t>;</w:t>
      </w:r>
    </w:p>
    <w:p w:rsidR="0070351F" w:rsidRDefault="0070351F" w:rsidP="001D2B47">
      <w:pPr>
        <w:widowControl w:val="0"/>
        <w:ind w:firstLine="709"/>
        <w:jc w:val="both"/>
      </w:pPr>
      <w:r>
        <w:t>- передает заявление физического или юридического лица с приложением документов на рассмотрение специалистам уполномоченным осуществлять юридические действия.</w:t>
      </w:r>
    </w:p>
    <w:p w:rsidR="0070351F" w:rsidRDefault="0070351F" w:rsidP="001D2B47">
      <w:pPr>
        <w:widowControl w:val="0"/>
        <w:ind w:firstLine="709"/>
        <w:jc w:val="both"/>
      </w:pPr>
      <w:r>
        <w:t>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 специалистам уполномоченный осуществлять юридические действия.</w:t>
      </w:r>
    </w:p>
    <w:p w:rsidR="0070351F" w:rsidRPr="00F2139C" w:rsidRDefault="0070351F" w:rsidP="001D2B47">
      <w:pPr>
        <w:widowControl w:val="0"/>
        <w:ind w:firstLine="709"/>
        <w:jc w:val="both"/>
      </w:pPr>
      <w:r w:rsidRPr="00F2139C">
        <w:t xml:space="preserve">Юридическим фактом, инициирующим начало выполнения административного действия, является поступление зарегистрированного заявления физического или юридического лица с приложением документов на рассмотрение </w:t>
      </w:r>
      <w:r>
        <w:t>специалистам уполномоченным осуществлять юридические действия</w:t>
      </w:r>
      <w:r w:rsidRPr="00F2139C">
        <w:t>.</w:t>
      </w:r>
    </w:p>
    <w:p w:rsidR="0070351F" w:rsidRPr="003023E3" w:rsidRDefault="0070351F" w:rsidP="003A3FEF">
      <w:pPr>
        <w:widowControl w:val="0"/>
        <w:autoSpaceDE w:val="0"/>
        <w:autoSpaceDN w:val="0"/>
        <w:adjustRightInd w:val="0"/>
        <w:rPr>
          <w:color w:val="000000"/>
        </w:rPr>
      </w:pPr>
    </w:p>
    <w:p w:rsidR="0070351F" w:rsidRPr="00C8691C" w:rsidRDefault="0070351F" w:rsidP="003A3FEF">
      <w:pPr>
        <w:widowControl w:val="0"/>
        <w:autoSpaceDE w:val="0"/>
        <w:autoSpaceDN w:val="0"/>
        <w:adjustRightInd w:val="0"/>
        <w:jc w:val="center"/>
        <w:rPr>
          <w:b/>
          <w:color w:val="000000"/>
        </w:rPr>
      </w:pPr>
      <w:bookmarkStart w:id="39" w:name="Par356"/>
      <w:bookmarkEnd w:id="39"/>
      <w:r w:rsidRPr="00C8691C">
        <w:rPr>
          <w:b/>
          <w:color w:val="000000"/>
        </w:rPr>
        <w:t xml:space="preserve">Предоставление земельного участка </w:t>
      </w:r>
    </w:p>
    <w:p w:rsidR="0070351F" w:rsidRPr="003023E3" w:rsidRDefault="0070351F" w:rsidP="003A3FEF">
      <w:pPr>
        <w:widowControl w:val="0"/>
        <w:autoSpaceDE w:val="0"/>
        <w:autoSpaceDN w:val="0"/>
        <w:adjustRightInd w:val="0"/>
        <w:jc w:val="center"/>
        <w:rPr>
          <w:color w:val="000000"/>
        </w:rPr>
      </w:pPr>
    </w:p>
    <w:p w:rsidR="0070351F" w:rsidRDefault="0070351F" w:rsidP="00F51EE1">
      <w:pPr>
        <w:widowControl w:val="0"/>
        <w:ind w:firstLine="709"/>
        <w:jc w:val="both"/>
      </w:pPr>
      <w:r w:rsidRPr="003023E3">
        <w:rPr>
          <w:color w:val="000000"/>
        </w:rPr>
        <w:t xml:space="preserve">4.7. </w:t>
      </w:r>
      <w:r w:rsidRPr="00677E32">
        <w:t xml:space="preserve">Юридическим фактом, инициирующим начало выполнения административного действия, является </w:t>
      </w:r>
      <w:r>
        <w:t>зарегистрированное специалистом, либо сотрудником МФЦ или посредством ПГУ ЛО</w:t>
      </w:r>
      <w:r w:rsidRPr="00677E32">
        <w:t xml:space="preserve">  заявлени</w:t>
      </w:r>
      <w:r>
        <w:t>я</w:t>
      </w:r>
      <w:r w:rsidRPr="00677E32">
        <w:t>.</w:t>
      </w:r>
    </w:p>
    <w:p w:rsidR="0070351F" w:rsidRPr="00E807BB" w:rsidRDefault="0070351F" w:rsidP="00F51EE1">
      <w:pPr>
        <w:widowControl w:val="0"/>
        <w:ind w:firstLine="709"/>
        <w:jc w:val="both"/>
        <w:rPr>
          <w:b/>
          <w:i/>
          <w:u w:val="single"/>
        </w:rPr>
      </w:pPr>
      <w:r>
        <w:rPr>
          <w:b/>
          <w:i/>
          <w:u w:val="single"/>
        </w:rPr>
        <w:t>В случае, если земельный участок не образован:</w:t>
      </w:r>
    </w:p>
    <w:p w:rsidR="0070351F" w:rsidRPr="00677E32" w:rsidRDefault="0070351F" w:rsidP="00F51EE1">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w:t>
      </w:r>
      <w:r>
        <w:t xml:space="preserve">об утверждении схемы расположения земельного участка и (или) согласие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677E32">
        <w:t>.</w:t>
      </w:r>
    </w:p>
    <w:p w:rsidR="0070351F" w:rsidRDefault="0070351F" w:rsidP="00F51EE1">
      <w:pPr>
        <w:widowControl w:val="0"/>
        <w:ind w:firstLine="709"/>
        <w:jc w:val="both"/>
      </w:pPr>
      <w:r w:rsidRPr="00677E32">
        <w:t>Подготовленн</w:t>
      </w:r>
      <w:r>
        <w:t>ый проект решения</w:t>
      </w:r>
      <w:r w:rsidRPr="00677E32">
        <w:t xml:space="preserve"> </w:t>
      </w:r>
      <w:r>
        <w:t xml:space="preserve">об утверждении схемы расположения земельного участка и (или) согласие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677E32">
        <w:t xml:space="preserve"> подлеж</w:t>
      </w:r>
      <w:r>
        <w:t>а</w:t>
      </w:r>
      <w:r w:rsidRPr="00677E32">
        <w:t xml:space="preserve">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70351F" w:rsidRDefault="0070351F" w:rsidP="00F51EE1">
      <w:pPr>
        <w:widowControl w:val="0"/>
        <w:ind w:firstLine="709"/>
        <w:jc w:val="both"/>
      </w:pPr>
      <w:r w:rsidRPr="00677E32">
        <w:t xml:space="preserve">Результатом данного административного действия является </w:t>
      </w:r>
      <w:r>
        <w:t xml:space="preserve">подготовка решения об утверждении схемы расположения земельного участка и (или) согласие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F51EE1">
      <w:pPr>
        <w:widowControl w:val="0"/>
        <w:ind w:firstLine="709"/>
        <w:jc w:val="both"/>
      </w:pPr>
      <w:r w:rsidRPr="00677E32">
        <w:t xml:space="preserve">После согласования </w:t>
      </w:r>
      <w:r>
        <w:t xml:space="preserve">проект об утверждении схемы расположения земельного участка и (или) согласие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70351F" w:rsidRDefault="0070351F" w:rsidP="00F51EE1">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 xml:space="preserve">об утверждении схемы расположения земельного участка и (или) согласие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70351F" w:rsidRDefault="0070351F" w:rsidP="00F51EE1">
      <w:pPr>
        <w:widowControl w:val="0"/>
        <w:ind w:firstLine="709"/>
        <w:jc w:val="both"/>
      </w:pPr>
      <w:r>
        <w:t xml:space="preserve">Решение об утверждении схемы расположения земельного участка и (или) согласие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xml:space="preserve"> выдаются заявителю или направляются ему по адресу, содержащемуся в его заявлении о предоставлении земельного участка</w:t>
      </w:r>
      <w:r w:rsidRPr="00835776">
        <w:t>.</w:t>
      </w:r>
    </w:p>
    <w:p w:rsidR="0070351F" w:rsidRPr="00F51EE1" w:rsidRDefault="0070351F" w:rsidP="00F51EE1">
      <w:pPr>
        <w:suppressAutoHyphens w:val="0"/>
        <w:autoSpaceDE w:val="0"/>
        <w:autoSpaceDN w:val="0"/>
        <w:adjustRightInd w:val="0"/>
        <w:ind w:firstLine="720"/>
        <w:jc w:val="both"/>
        <w:rPr>
          <w:b/>
          <w:i/>
          <w:u w:val="single"/>
          <w:lang w:eastAsia="ru-RU"/>
        </w:rPr>
      </w:pPr>
      <w:r w:rsidRPr="00F51EE1">
        <w:rPr>
          <w:b/>
          <w:i/>
          <w:u w:val="single"/>
          <w:lang w:eastAsia="ru-RU"/>
        </w:rPr>
        <w:t>Лицо, по заявлению которого принято решение об утверждении схемы расположения земельного участка</w:t>
      </w:r>
      <w:r>
        <w:rPr>
          <w:b/>
          <w:i/>
          <w:u w:val="single"/>
          <w:lang w:eastAsia="ru-RU"/>
        </w:rPr>
        <w:t xml:space="preserve"> и (</w:t>
      </w:r>
      <w:r w:rsidRPr="00F51EE1">
        <w:rPr>
          <w:b/>
          <w:i/>
          <w:u w:val="single"/>
          <w:lang w:eastAsia="ru-RU"/>
        </w:rPr>
        <w:t>или</w:t>
      </w:r>
      <w:r>
        <w:rPr>
          <w:b/>
          <w:i/>
          <w:u w:val="single"/>
          <w:lang w:eastAsia="ru-RU"/>
        </w:rPr>
        <w:t>)</w:t>
      </w:r>
      <w:r w:rsidRPr="00F51EE1">
        <w:rPr>
          <w:b/>
          <w:i/>
          <w:u w:val="single"/>
          <w:lang w:eastAsia="ru-RU"/>
        </w:rPr>
        <w:t xml:space="preserve">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70351F" w:rsidRDefault="0070351F" w:rsidP="009835DA">
      <w:pPr>
        <w:widowControl w:val="0"/>
        <w:ind w:firstLine="709"/>
        <w:jc w:val="both"/>
      </w:pPr>
      <w:r>
        <w:rPr>
          <w:b/>
          <w:i/>
          <w:u w:val="single"/>
          <w:lang w:eastAsia="ru-RU"/>
        </w:rPr>
        <w:t>М</w:t>
      </w:r>
      <w:r w:rsidRPr="00680230">
        <w:rPr>
          <w:b/>
          <w:i/>
          <w:u w:val="single"/>
          <w:lang w:eastAsia="ru-RU"/>
        </w:rPr>
        <w:t xml:space="preserve">униципальная услуга по </w:t>
      </w:r>
      <w:r>
        <w:rPr>
          <w:b/>
          <w:i/>
          <w:u w:val="single"/>
          <w:lang w:eastAsia="ru-RU"/>
        </w:rPr>
        <w:t>перераспределению земельных</w:t>
      </w:r>
      <w:r w:rsidRPr="00680230">
        <w:rPr>
          <w:b/>
          <w:i/>
          <w:u w:val="single"/>
          <w:lang w:eastAsia="ru-RU"/>
        </w:rPr>
        <w:t xml:space="preserve"> участк</w:t>
      </w:r>
      <w:r>
        <w:rPr>
          <w:b/>
          <w:i/>
          <w:u w:val="single"/>
          <w:lang w:eastAsia="ru-RU"/>
        </w:rPr>
        <w:t>ов</w:t>
      </w:r>
      <w:r w:rsidRPr="00680230">
        <w:rPr>
          <w:b/>
          <w:i/>
          <w:u w:val="single"/>
          <w:lang w:eastAsia="ru-RU"/>
        </w:rPr>
        <w:t xml:space="preserve"> приостанавливается на срок </w:t>
      </w:r>
      <w:r w:rsidRPr="007A2EFF">
        <w:rPr>
          <w:b/>
          <w:i/>
          <w:u w:val="single"/>
          <w:lang w:eastAsia="ru-RU"/>
        </w:rPr>
        <w:t xml:space="preserve">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w:t>
      </w:r>
      <w:r>
        <w:rPr>
          <w:b/>
          <w:i/>
          <w:u w:val="single"/>
          <w:lang w:eastAsia="ru-RU"/>
        </w:rPr>
        <w:t>земельного участка или земельных участков, образуемых в результате перераспределения.</w:t>
      </w:r>
    </w:p>
    <w:p w:rsidR="0070351F" w:rsidRPr="00677E32" w:rsidRDefault="0070351F" w:rsidP="009835DA">
      <w:pPr>
        <w:widowControl w:val="0"/>
        <w:ind w:firstLine="709"/>
        <w:jc w:val="both"/>
      </w:pPr>
      <w:r w:rsidRPr="00677E32">
        <w:t xml:space="preserve">Юридическим фактом, инициирующим начало выполнения административного действия, является </w:t>
      </w:r>
      <w:r>
        <w:t xml:space="preserve">предоставление заявителем кадастрового </w:t>
      </w:r>
      <w:r w:rsidRPr="00F51EE1">
        <w:rPr>
          <w:lang w:eastAsia="ru-RU"/>
        </w:rPr>
        <w:t>паспорта земельного участка или земельных участков, образуемых в результате перераспределения</w:t>
      </w:r>
      <w:r>
        <w:t xml:space="preserve"> специалисту уполномоченного органа, либо сотруднику МФЦ или посредством ПГУ ЛО.</w:t>
      </w:r>
    </w:p>
    <w:p w:rsidR="0070351F" w:rsidRPr="00677E32" w:rsidRDefault="0070351F" w:rsidP="009835DA">
      <w:pPr>
        <w:widowControl w:val="0"/>
        <w:ind w:firstLine="709"/>
        <w:jc w:val="both"/>
      </w:pPr>
      <w:r w:rsidRPr="00677E32">
        <w:t xml:space="preserve">Специалист в течение </w:t>
      </w:r>
      <w:r>
        <w:t>3</w:t>
      </w:r>
      <w:r w:rsidRPr="00677E32">
        <w:t xml:space="preserve"> дней со дня предоставления </w:t>
      </w:r>
      <w:r>
        <w:t xml:space="preserve">заявителем кадастрового </w:t>
      </w:r>
      <w:r w:rsidRPr="00F51EE1">
        <w:rPr>
          <w:lang w:eastAsia="ru-RU"/>
        </w:rPr>
        <w:t>паспорта земельного участка или земельных участков, образуемых в результате перераспределения</w:t>
      </w:r>
      <w:r w:rsidRPr="00677E32">
        <w:t xml:space="preserve"> подготавливает </w:t>
      </w:r>
      <w:r>
        <w:t>проект решения</w:t>
      </w:r>
      <w:r w:rsidRPr="00677E32">
        <w:t xml:space="preserve">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677E32">
        <w:t>.</w:t>
      </w:r>
    </w:p>
    <w:p w:rsidR="0070351F" w:rsidRDefault="0070351F" w:rsidP="009835DA">
      <w:pPr>
        <w:widowControl w:val="0"/>
        <w:ind w:firstLine="709"/>
        <w:jc w:val="both"/>
      </w:pPr>
      <w:r w:rsidRPr="00677E32">
        <w:t>Подготовленн</w:t>
      </w:r>
      <w:r>
        <w:t>ый проект решения</w:t>
      </w:r>
      <w:r w:rsidRPr="00677E32">
        <w:t xml:space="preserve"> подлежит согласованию в течение </w:t>
      </w:r>
      <w:r>
        <w:t>10</w:t>
      </w:r>
      <w:r w:rsidRPr="00677E32">
        <w:t>-</w:t>
      </w:r>
      <w:r>
        <w:t>и</w:t>
      </w:r>
      <w:r w:rsidRPr="00677E32">
        <w:t xml:space="preserve"> рабочих дней </w:t>
      </w:r>
      <w:r>
        <w:t>специалистами уполномоченными осуществлять юридические действия</w:t>
      </w:r>
      <w:r w:rsidRPr="00677E32">
        <w:t>.</w:t>
      </w:r>
    </w:p>
    <w:p w:rsidR="0070351F" w:rsidRDefault="0070351F" w:rsidP="009835DA">
      <w:pPr>
        <w:widowControl w:val="0"/>
        <w:ind w:firstLine="709"/>
        <w:jc w:val="both"/>
      </w:pPr>
      <w:r w:rsidRPr="00677E32">
        <w:t xml:space="preserve">Результатом данного административного действия является </w:t>
      </w:r>
      <w:r>
        <w:t xml:space="preserve">подготовка решения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9835DA">
      <w:pPr>
        <w:widowControl w:val="0"/>
        <w:ind w:firstLine="709"/>
        <w:jc w:val="both"/>
      </w:pPr>
      <w:r w:rsidRPr="00677E32">
        <w:t xml:space="preserve">После согласования </w:t>
      </w:r>
      <w:r>
        <w:t>проект решения</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70351F" w:rsidRDefault="0070351F" w:rsidP="009835DA">
      <w:pPr>
        <w:widowControl w:val="0"/>
        <w:ind w:firstLine="709"/>
        <w:jc w:val="both"/>
        <w:rPr>
          <w:shd w:val="clear" w:color="auto" w:fill="FFFFFF"/>
        </w:rPr>
      </w:pPr>
      <w:r w:rsidRPr="00E41878">
        <w:t>Результатом данного административного действия является издание постановления</w:t>
      </w:r>
      <w:r>
        <w:t xml:space="preserve"> о</w:t>
      </w:r>
      <w:r w:rsidRPr="00E41878">
        <w:t xml:space="preserve">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70351F" w:rsidRPr="00677E32" w:rsidRDefault="0070351F" w:rsidP="009835DA">
      <w:pPr>
        <w:widowControl w:val="0"/>
        <w:ind w:firstLine="709"/>
        <w:jc w:val="both"/>
      </w:pPr>
      <w:r w:rsidRPr="00677E32">
        <w:t xml:space="preserve">В течение семи дней со дня </w:t>
      </w:r>
      <w:r>
        <w:t xml:space="preserve">издания </w:t>
      </w:r>
      <w:r w:rsidRPr="00677E32">
        <w:t xml:space="preserve">постановления </w:t>
      </w:r>
      <w:r>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xml:space="preserve"> </w:t>
      </w:r>
      <w:r w:rsidRPr="00677E32">
        <w:t xml:space="preserve">специалист подготавливается проект </w:t>
      </w:r>
      <w:r>
        <w:t xml:space="preserve">соглашения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9835DA">
      <w:pPr>
        <w:widowControl w:val="0"/>
        <w:ind w:firstLine="709"/>
        <w:jc w:val="both"/>
      </w:pPr>
      <w:r w:rsidRPr="00677E32">
        <w:t xml:space="preserve">Результатом данного административного действия является </w:t>
      </w:r>
      <w:r>
        <w:t xml:space="preserve">подготовка </w:t>
      </w:r>
      <w:r w:rsidRPr="00677E32">
        <w:t>проект</w:t>
      </w:r>
      <w:r>
        <w:t>а</w:t>
      </w:r>
      <w:r w:rsidRPr="00677E32">
        <w:t xml:space="preserve"> </w:t>
      </w:r>
      <w:r>
        <w:t>соглашения</w:t>
      </w:r>
      <w:r w:rsidRPr="001C411D">
        <w:rPr>
          <w:color w:val="000000"/>
          <w:lang w:eastAsia="ru-RU"/>
        </w:rPr>
        <w:t xml:space="preserve"> </w:t>
      </w:r>
      <w:r>
        <w:rPr>
          <w:color w:val="000000"/>
          <w:lang w:eastAsia="ru-RU"/>
        </w:rPr>
        <w:t>о 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0E7B7A">
      <w:pPr>
        <w:widowControl w:val="0"/>
        <w:ind w:firstLine="709"/>
        <w:jc w:val="both"/>
      </w:pPr>
      <w:r w:rsidRPr="00677E32">
        <w:t>Подготовленн</w:t>
      </w:r>
      <w:r>
        <w:t>ый 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 подлежит</w:t>
      </w:r>
      <w:r w:rsidRPr="00677E32">
        <w:t xml:space="preserve"> согласованию в течение </w:t>
      </w:r>
      <w:r>
        <w:t>7</w:t>
      </w:r>
      <w:r w:rsidRPr="00677E32">
        <w:t>-</w:t>
      </w:r>
      <w:r>
        <w:t>и</w:t>
      </w:r>
      <w:r w:rsidRPr="00677E32">
        <w:t xml:space="preserve"> рабочих дней </w:t>
      </w:r>
      <w:r>
        <w:t>специалистами, осуществляющими юридические действия.</w:t>
      </w:r>
    </w:p>
    <w:p w:rsidR="0070351F" w:rsidRDefault="0070351F" w:rsidP="009835DA">
      <w:pPr>
        <w:widowControl w:val="0"/>
        <w:ind w:firstLine="709"/>
        <w:jc w:val="both"/>
      </w:pPr>
      <w:r>
        <w:t>Подписанный 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w:t>
      </w:r>
      <w:r>
        <w:t>в 3-х экземплярах выдаются заявителю или направляются ему по адресу, содержащемуся в его заявлении о предоставлении земельного участка</w:t>
      </w:r>
      <w:r w:rsidRPr="00835776">
        <w:t>.</w:t>
      </w:r>
    </w:p>
    <w:p w:rsidR="0070351F" w:rsidRDefault="0070351F" w:rsidP="00680230">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w:t>
      </w:r>
      <w:r>
        <w:t>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xml:space="preserve"> или направление 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w:t>
      </w:r>
      <w:r>
        <w:t>заявителю по адресу, содержащемуся в его заявлении о перераспределении земельного участка.</w:t>
      </w:r>
    </w:p>
    <w:p w:rsidR="0070351F" w:rsidRDefault="0070351F" w:rsidP="009835DA">
      <w:pPr>
        <w:widowControl w:val="0"/>
        <w:ind w:firstLine="709"/>
        <w:jc w:val="both"/>
      </w:pPr>
      <w:r>
        <w:t>Проекты</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направленные заявителю, должны быть им подписаны представлены в администрацию МО не позднее чем в течении тридцати дней со дня получения заявителем проектов</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Pr="00E807BB" w:rsidRDefault="0070351F" w:rsidP="006710E7">
      <w:pPr>
        <w:widowControl w:val="0"/>
        <w:ind w:firstLine="709"/>
        <w:jc w:val="both"/>
        <w:rPr>
          <w:b/>
          <w:i/>
          <w:u w:val="single"/>
        </w:rPr>
      </w:pPr>
      <w:r>
        <w:rPr>
          <w:b/>
          <w:i/>
          <w:u w:val="single"/>
        </w:rPr>
        <w:t>В случае, если земельный участок  образован:</w:t>
      </w:r>
    </w:p>
    <w:p w:rsidR="0070351F" w:rsidRDefault="0070351F" w:rsidP="006710E7">
      <w:pPr>
        <w:widowControl w:val="0"/>
        <w:ind w:firstLine="709"/>
        <w:jc w:val="both"/>
      </w:pPr>
      <w:r w:rsidRPr="00677E32">
        <w:t xml:space="preserve">Специалист в течение </w:t>
      </w:r>
      <w:r>
        <w:t>3</w:t>
      </w:r>
      <w:r w:rsidRPr="00677E32">
        <w:t xml:space="preserve"> дней со дня предоставления полного пакета документов, указанного в п. 2.</w:t>
      </w:r>
      <w:r>
        <w:t>6</w:t>
      </w:r>
      <w:r w:rsidRPr="00677E32">
        <w:t xml:space="preserve">.1 подготавливает </w:t>
      </w:r>
      <w:r>
        <w:t>проект решения</w:t>
      </w:r>
      <w:r w:rsidRPr="00677E32">
        <w:t xml:space="preserve"> </w:t>
      </w:r>
      <w:r>
        <w:t xml:space="preserve">о согласии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и </w:t>
      </w:r>
      <w:r>
        <w:t>проект решения</w:t>
      </w:r>
      <w:r w:rsidRPr="00677E32">
        <w:t xml:space="preserve">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6710E7">
      <w:pPr>
        <w:widowControl w:val="0"/>
        <w:ind w:firstLine="709"/>
        <w:jc w:val="both"/>
      </w:pPr>
      <w:r w:rsidRPr="00677E32">
        <w:t xml:space="preserve">После согласования </w:t>
      </w:r>
      <w:r>
        <w:t xml:space="preserve">проектов согласия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и </w:t>
      </w:r>
      <w:r>
        <w:t>проект решения</w:t>
      </w:r>
      <w:r w:rsidRPr="00677E32">
        <w:t xml:space="preserve">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677E32">
        <w:t xml:space="preserve"> направляется на подписание </w:t>
      </w:r>
      <w:r>
        <w:t>Главе администрации Запорожское сельское поселение муниципального образования Приозерский муниципальный район Ленинградской области</w:t>
      </w:r>
      <w:r w:rsidRPr="00677E32">
        <w:t>.</w:t>
      </w:r>
    </w:p>
    <w:p w:rsidR="0070351F" w:rsidRDefault="0070351F" w:rsidP="006710E7">
      <w:pPr>
        <w:widowControl w:val="0"/>
        <w:ind w:firstLine="709"/>
        <w:jc w:val="both"/>
        <w:rPr>
          <w:shd w:val="clear" w:color="auto" w:fill="FFFFFF"/>
        </w:rPr>
      </w:pPr>
      <w:r w:rsidRPr="00E41878">
        <w:t xml:space="preserve">Результатом данного административного действия является издание постановления </w:t>
      </w:r>
      <w:r>
        <w:t xml:space="preserve">о согласии на заключение соглашения </w:t>
      </w:r>
      <w:r w:rsidRPr="00677E32">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и </w:t>
      </w:r>
      <w:r>
        <w:t>решения</w:t>
      </w:r>
      <w:r w:rsidRPr="00677E32">
        <w:t xml:space="preserve">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rsidRPr="00E41878">
        <w:t>.</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Pr>
          <w:shd w:val="clear" w:color="auto" w:fill="FFFFFF"/>
        </w:rPr>
        <w:t>.</w:t>
      </w:r>
    </w:p>
    <w:p w:rsidR="0070351F" w:rsidRPr="00677E32" w:rsidRDefault="0070351F" w:rsidP="006710E7">
      <w:pPr>
        <w:widowControl w:val="0"/>
        <w:ind w:firstLine="709"/>
        <w:jc w:val="both"/>
      </w:pPr>
      <w:r w:rsidRPr="00677E32">
        <w:t xml:space="preserve">В течение семи дней со дня </w:t>
      </w:r>
      <w:r>
        <w:t xml:space="preserve">издания </w:t>
      </w:r>
      <w:r w:rsidRPr="00677E32">
        <w:t xml:space="preserve">постановления </w:t>
      </w:r>
      <w:r>
        <w:t xml:space="preserve">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xml:space="preserve"> </w:t>
      </w:r>
      <w:r w:rsidRPr="00677E32">
        <w:t xml:space="preserve">специалист подготавливается проект </w:t>
      </w:r>
      <w:r>
        <w:t xml:space="preserve">соглашения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6710E7">
      <w:pPr>
        <w:widowControl w:val="0"/>
        <w:ind w:firstLine="709"/>
        <w:jc w:val="both"/>
      </w:pPr>
      <w:r w:rsidRPr="00677E32">
        <w:t xml:space="preserve">Результатом данного административного действия является </w:t>
      </w:r>
      <w:r>
        <w:t xml:space="preserve">подготовка </w:t>
      </w:r>
      <w:r w:rsidRPr="00677E32">
        <w:t>проект</w:t>
      </w:r>
      <w:r>
        <w:t>а</w:t>
      </w:r>
      <w:r w:rsidRPr="00677E32">
        <w:t xml:space="preserve"> </w:t>
      </w:r>
      <w:r>
        <w:t>соглашения</w:t>
      </w:r>
      <w:r w:rsidRPr="001C411D">
        <w:rPr>
          <w:color w:val="000000"/>
          <w:lang w:eastAsia="ru-RU"/>
        </w:rPr>
        <w:t xml:space="preserve"> </w:t>
      </w:r>
      <w:r>
        <w:rPr>
          <w:color w:val="000000"/>
          <w:lang w:eastAsia="ru-RU"/>
        </w:rPr>
        <w:t>о 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6710E7">
      <w:pPr>
        <w:widowControl w:val="0"/>
        <w:ind w:firstLine="709"/>
        <w:jc w:val="both"/>
      </w:pPr>
      <w:r w:rsidRPr="00677E32">
        <w:t>Подготовленн</w:t>
      </w:r>
      <w:r>
        <w:t>ый 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 подлежит</w:t>
      </w:r>
      <w:r w:rsidRPr="00677E32">
        <w:t xml:space="preserve"> согласованию в течение </w:t>
      </w:r>
      <w:r>
        <w:t>7</w:t>
      </w:r>
      <w:r w:rsidRPr="00677E32">
        <w:t>-</w:t>
      </w:r>
      <w:r>
        <w:t>и</w:t>
      </w:r>
      <w:r w:rsidRPr="00677E32">
        <w:t xml:space="preserve"> рабочих дней </w:t>
      </w:r>
      <w:r>
        <w:t>специалистами, осуществляющими юридические действия.</w:t>
      </w:r>
    </w:p>
    <w:p w:rsidR="0070351F" w:rsidRDefault="0070351F" w:rsidP="006710E7">
      <w:pPr>
        <w:widowControl w:val="0"/>
        <w:ind w:firstLine="709"/>
        <w:jc w:val="both"/>
      </w:pPr>
      <w:r>
        <w:t>Подписанный 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w:t>
      </w:r>
      <w:r>
        <w:t>в 3-х экземплярах выдаются заявителю или направляются ему по адресу, содержащемуся в его заявлении о предоставлении земельного участка</w:t>
      </w:r>
      <w:r w:rsidRPr="00835776">
        <w:t>.</w:t>
      </w:r>
    </w:p>
    <w:p w:rsidR="0070351F" w:rsidRDefault="0070351F" w:rsidP="006710E7">
      <w:pPr>
        <w:widowControl w:val="0"/>
        <w:ind w:firstLine="709"/>
        <w:jc w:val="both"/>
      </w:pPr>
      <w:r w:rsidRPr="00677E32">
        <w:t xml:space="preserve">Результатом данного административного действия является </w:t>
      </w:r>
      <w:r>
        <w:t xml:space="preserve">выдача </w:t>
      </w:r>
      <w:r w:rsidRPr="00677E32">
        <w:t>проект</w:t>
      </w:r>
      <w:r>
        <w:t>а</w:t>
      </w:r>
      <w:r w:rsidRPr="00677E32">
        <w:t xml:space="preserve"> </w:t>
      </w:r>
      <w:r>
        <w:t>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xml:space="preserve"> или направление проект</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 xml:space="preserve">ов </w:t>
      </w:r>
      <w:r>
        <w:t>заявителю по адресу, содержащемуся в его заявлении о перераспределении земельного участка.</w:t>
      </w:r>
    </w:p>
    <w:p w:rsidR="0070351F" w:rsidRPr="00835776" w:rsidRDefault="0070351F" w:rsidP="006710E7">
      <w:pPr>
        <w:widowControl w:val="0"/>
        <w:ind w:firstLine="709"/>
        <w:jc w:val="both"/>
      </w:pPr>
      <w:r>
        <w:t>Проекты</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 направленные заявителю, должны быть им подписаны представлены в администрацию МО не позднее чем в течении тридцати дней со дня получения заявителем проектов</w:t>
      </w:r>
      <w:r w:rsidRPr="00677E32">
        <w:t xml:space="preserve"> </w:t>
      </w:r>
      <w:r>
        <w:t xml:space="preserve">соглашения о </w:t>
      </w:r>
      <w:r>
        <w:rPr>
          <w:color w:val="000000"/>
          <w:lang w:eastAsia="ru-RU"/>
        </w:rPr>
        <w:t>перераспределении</w:t>
      </w:r>
      <w:r w:rsidRPr="003023E3">
        <w:rPr>
          <w:color w:val="000000"/>
          <w:lang w:eastAsia="ru-RU"/>
        </w:rPr>
        <w:t xml:space="preserve"> земельн</w:t>
      </w:r>
      <w:r>
        <w:rPr>
          <w:color w:val="000000"/>
          <w:lang w:eastAsia="ru-RU"/>
        </w:rPr>
        <w:t>ых</w:t>
      </w:r>
      <w:r w:rsidRPr="003023E3">
        <w:rPr>
          <w:color w:val="000000"/>
          <w:lang w:eastAsia="ru-RU"/>
        </w:rPr>
        <w:t xml:space="preserve"> участк</w:t>
      </w:r>
      <w:r>
        <w:rPr>
          <w:color w:val="000000"/>
          <w:lang w:eastAsia="ru-RU"/>
        </w:rPr>
        <w:t>ов</w:t>
      </w:r>
      <w:r>
        <w:t>.</w:t>
      </w:r>
    </w:p>
    <w:p w:rsidR="0070351F" w:rsidRDefault="0070351F" w:rsidP="009835DA">
      <w:pPr>
        <w:widowControl w:val="0"/>
        <w:ind w:firstLine="709"/>
        <w:jc w:val="both"/>
      </w:pPr>
      <w:r>
        <w:t>4.8. Способ фиксации результата выполнения административного действия, в том числе через МФЦ, по электронной форме, путем СМС сообщения.</w:t>
      </w:r>
    </w:p>
    <w:p w:rsidR="0070351F" w:rsidRDefault="0070351F" w:rsidP="009835DA">
      <w:pPr>
        <w:widowControl w:val="0"/>
        <w:ind w:firstLine="709"/>
        <w:jc w:val="both"/>
      </w:pPr>
      <w:r>
        <w:t>Информирование заявителей осуществляется путем почтовых отправлений либо по электронной почте, либо путем СМС сообщения.</w:t>
      </w:r>
    </w:p>
    <w:p w:rsidR="0070351F" w:rsidRDefault="0070351F" w:rsidP="009835DA">
      <w:pPr>
        <w:widowControl w:val="0"/>
        <w:ind w:firstLine="709"/>
        <w:jc w:val="both"/>
      </w:pPr>
      <w:r>
        <w:t>В случае предоставления юридическим (физическим) лицом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на указан заявителем.</w:t>
      </w:r>
    </w:p>
    <w:p w:rsidR="0070351F" w:rsidRPr="000A616A" w:rsidRDefault="0070351F" w:rsidP="007038DA">
      <w:pPr>
        <w:ind w:firstLine="709"/>
        <w:jc w:val="both"/>
        <w:rPr>
          <w:color w:val="000000"/>
          <w:lang w:eastAsia="ru-RU"/>
        </w:rPr>
      </w:pPr>
      <w:r>
        <w:rPr>
          <w:color w:val="000000"/>
          <w:lang w:eastAsia="ru-RU"/>
        </w:rPr>
        <w:t>4.9.</w:t>
      </w:r>
      <w:r w:rsidRPr="000A616A">
        <w:rPr>
          <w:rFonts w:ascii="Verdana" w:hAnsi="Verdana"/>
          <w:color w:val="000000"/>
          <w:sz w:val="21"/>
          <w:szCs w:val="21"/>
        </w:rPr>
        <w:t xml:space="preserve"> </w:t>
      </w:r>
      <w:r>
        <w:rPr>
          <w:color w:val="000000"/>
          <w:lang w:eastAsia="ru-RU"/>
        </w:rPr>
        <w:t xml:space="preserve">В случае, если имеются основания для отказа в перераспределении земельного участка специалист готовит проект постановления </w:t>
      </w:r>
      <w:r w:rsidRPr="000A616A">
        <w:rPr>
          <w:color w:val="000000"/>
          <w:lang w:eastAsia="ru-RU"/>
        </w:rPr>
        <w:t xml:space="preserve">об отказе в </w:t>
      </w:r>
      <w:r>
        <w:rPr>
          <w:color w:val="000000"/>
          <w:lang w:eastAsia="ru-RU"/>
        </w:rPr>
        <w:t>перераспределении</w:t>
      </w:r>
      <w:r w:rsidRPr="000A616A">
        <w:rPr>
          <w:color w:val="000000"/>
          <w:lang w:eastAsia="ru-RU"/>
        </w:rPr>
        <w:t xml:space="preserve"> земельного участка лицу, обратившемуся с заявлением о </w:t>
      </w:r>
      <w:r>
        <w:rPr>
          <w:color w:val="000000"/>
          <w:lang w:eastAsia="ru-RU"/>
        </w:rPr>
        <w:t>перераспределении земельного участка</w:t>
      </w:r>
      <w:r w:rsidRPr="000A616A">
        <w:rPr>
          <w:color w:val="000000"/>
          <w:lang w:eastAsia="ru-RU"/>
        </w:rPr>
        <w:t xml:space="preserve">. </w:t>
      </w:r>
    </w:p>
    <w:p w:rsidR="0070351F" w:rsidRPr="002625C9" w:rsidRDefault="0070351F" w:rsidP="002625C9">
      <w:pPr>
        <w:suppressAutoHyphens w:val="0"/>
        <w:ind w:firstLine="709"/>
        <w:jc w:val="both"/>
        <w:rPr>
          <w:color w:val="000000"/>
          <w:lang w:eastAsia="ru-RU"/>
        </w:rPr>
      </w:pPr>
      <w:r>
        <w:rPr>
          <w:color w:val="000000"/>
          <w:lang w:eastAsia="ru-RU"/>
        </w:rPr>
        <w:t>Проекты постановления подлежит согласованию и направлению заявителю в порядке, установленном п.4.7 настоящего административного регламента.</w:t>
      </w:r>
    </w:p>
    <w:p w:rsidR="0070351F" w:rsidRPr="00F7068E" w:rsidRDefault="0070351F" w:rsidP="00F7068E">
      <w:pPr>
        <w:suppressAutoHyphens w:val="0"/>
        <w:ind w:firstLine="709"/>
        <w:jc w:val="both"/>
        <w:rPr>
          <w:color w:val="373737"/>
          <w:shd w:val="clear" w:color="auto" w:fill="FFFFFF"/>
        </w:rPr>
      </w:pPr>
      <w:r w:rsidRPr="00E41878">
        <w:t>Результатом данного административного действия является издание постановления об отказе.</w:t>
      </w:r>
      <w:r w:rsidRPr="00E41878">
        <w:rPr>
          <w:shd w:val="clear" w:color="auto" w:fill="FFFFFF"/>
        </w:rPr>
        <w:t xml:space="preserve"> 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 и занесением данного номера в базу данных в порядке делопроизводства</w:t>
      </w:r>
      <w:r w:rsidRPr="00F7068E">
        <w:rPr>
          <w:color w:val="373737"/>
          <w:shd w:val="clear" w:color="auto" w:fill="FFFFFF"/>
        </w:rPr>
        <w:t>.</w:t>
      </w:r>
    </w:p>
    <w:p w:rsidR="0070351F" w:rsidRPr="003023E3" w:rsidRDefault="0070351F" w:rsidP="000A616A">
      <w:pPr>
        <w:pStyle w:val="BodyTextIndent"/>
        <w:widowControl w:val="0"/>
        <w:ind w:firstLine="709"/>
        <w:rPr>
          <w:color w:val="000000"/>
        </w:rPr>
      </w:pPr>
    </w:p>
    <w:p w:rsidR="0070351F" w:rsidRPr="000A616A" w:rsidRDefault="0070351F" w:rsidP="003A3FEF">
      <w:pPr>
        <w:widowControl w:val="0"/>
        <w:autoSpaceDE w:val="0"/>
        <w:autoSpaceDN w:val="0"/>
        <w:adjustRightInd w:val="0"/>
        <w:jc w:val="center"/>
        <w:outlineLvl w:val="1"/>
        <w:rPr>
          <w:b/>
          <w:color w:val="000000"/>
        </w:rPr>
      </w:pPr>
      <w:bookmarkStart w:id="40" w:name="Par366"/>
      <w:bookmarkStart w:id="41" w:name="Par372"/>
      <w:bookmarkEnd w:id="40"/>
      <w:bookmarkEnd w:id="41"/>
      <w:r w:rsidRPr="000A616A">
        <w:rPr>
          <w:b/>
          <w:color w:val="000000"/>
        </w:rPr>
        <w:t>V. Формы контроля за предоставлением государственной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5.1. Контроль за надлежащим исполнением настоящего Административного регламента осу</w:t>
      </w:r>
      <w:r>
        <w:rPr>
          <w:color w:val="000000"/>
        </w:rPr>
        <w:t>ществляет 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rPr>
        <w:t>.</w:t>
      </w:r>
    </w:p>
    <w:p w:rsidR="0070351F" w:rsidRPr="003023E3" w:rsidRDefault="0070351F" w:rsidP="003A3FEF">
      <w:pPr>
        <w:widowControl w:val="0"/>
        <w:autoSpaceDE w:val="0"/>
        <w:autoSpaceDN w:val="0"/>
        <w:adjustRightInd w:val="0"/>
        <w:rPr>
          <w:color w:val="000000"/>
        </w:rPr>
      </w:pPr>
    </w:p>
    <w:p w:rsidR="0070351F" w:rsidRPr="007A2EFF" w:rsidRDefault="0070351F" w:rsidP="003A3FEF">
      <w:pPr>
        <w:widowControl w:val="0"/>
        <w:autoSpaceDE w:val="0"/>
        <w:autoSpaceDN w:val="0"/>
        <w:adjustRightInd w:val="0"/>
        <w:jc w:val="center"/>
        <w:outlineLvl w:val="2"/>
        <w:rPr>
          <w:b/>
          <w:color w:val="000000"/>
        </w:rPr>
      </w:pPr>
      <w:bookmarkStart w:id="42" w:name="Par376"/>
      <w:bookmarkEnd w:id="42"/>
      <w:r w:rsidRPr="007A2EFF">
        <w:rPr>
          <w:b/>
          <w:color w:val="000000"/>
        </w:rPr>
        <w:t>Порядок осуществления текущего контроля за соблюдением</w:t>
      </w:r>
    </w:p>
    <w:p w:rsidR="0070351F" w:rsidRPr="007A2EFF" w:rsidRDefault="0070351F" w:rsidP="003A3FEF">
      <w:pPr>
        <w:widowControl w:val="0"/>
        <w:autoSpaceDE w:val="0"/>
        <w:autoSpaceDN w:val="0"/>
        <w:adjustRightInd w:val="0"/>
        <w:jc w:val="center"/>
        <w:rPr>
          <w:b/>
          <w:color w:val="000000"/>
        </w:rPr>
      </w:pPr>
      <w:r w:rsidRPr="007A2EFF">
        <w:rPr>
          <w:b/>
          <w:color w:val="000000"/>
        </w:rPr>
        <w:t>и исполнением ответственными должностными лицами положений</w:t>
      </w:r>
    </w:p>
    <w:p w:rsidR="0070351F" w:rsidRPr="007A2EFF" w:rsidRDefault="0070351F" w:rsidP="003A3FEF">
      <w:pPr>
        <w:widowControl w:val="0"/>
        <w:autoSpaceDE w:val="0"/>
        <w:autoSpaceDN w:val="0"/>
        <w:adjustRightInd w:val="0"/>
        <w:jc w:val="center"/>
        <w:rPr>
          <w:b/>
          <w:color w:val="000000"/>
        </w:rPr>
      </w:pPr>
      <w:r w:rsidRPr="007A2EFF">
        <w:rPr>
          <w:b/>
          <w:color w:val="000000"/>
        </w:rPr>
        <w:t>административного регламента услуги и иных нормативных</w:t>
      </w:r>
    </w:p>
    <w:p w:rsidR="0070351F" w:rsidRPr="007A2EFF" w:rsidRDefault="0070351F" w:rsidP="003A3FEF">
      <w:pPr>
        <w:widowControl w:val="0"/>
        <w:autoSpaceDE w:val="0"/>
        <w:autoSpaceDN w:val="0"/>
        <w:adjustRightInd w:val="0"/>
        <w:jc w:val="center"/>
        <w:rPr>
          <w:b/>
          <w:color w:val="000000"/>
        </w:rPr>
      </w:pPr>
      <w:r w:rsidRPr="007A2EFF">
        <w:rPr>
          <w:b/>
          <w:color w:val="000000"/>
        </w:rPr>
        <w:t>правовых актов, устанавливающих требования к предоставлению</w:t>
      </w:r>
    </w:p>
    <w:p w:rsidR="0070351F" w:rsidRPr="007A2EFF" w:rsidRDefault="0070351F" w:rsidP="003A3FEF">
      <w:pPr>
        <w:widowControl w:val="0"/>
        <w:autoSpaceDE w:val="0"/>
        <w:autoSpaceDN w:val="0"/>
        <w:adjustRightInd w:val="0"/>
        <w:jc w:val="center"/>
        <w:rPr>
          <w:b/>
          <w:color w:val="000000"/>
        </w:rPr>
      </w:pPr>
      <w:r w:rsidRPr="007A2EFF">
        <w:rPr>
          <w:b/>
          <w:color w:val="000000"/>
        </w:rPr>
        <w:t>муниципальной услуги, а также принятием решений</w:t>
      </w:r>
    </w:p>
    <w:p w:rsidR="0070351F" w:rsidRPr="003023E3" w:rsidRDefault="0070351F" w:rsidP="003A3FEF">
      <w:pPr>
        <w:widowControl w:val="0"/>
        <w:autoSpaceDE w:val="0"/>
        <w:autoSpaceDN w:val="0"/>
        <w:adjustRightInd w:val="0"/>
        <w:jc w:val="center"/>
        <w:rPr>
          <w:color w:val="000000"/>
        </w:rPr>
      </w:pPr>
      <w:r w:rsidRPr="007A2EFF">
        <w:rPr>
          <w:b/>
          <w:color w:val="000000"/>
        </w:rPr>
        <w:t>ответственными лицами</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pStyle w:val="ConsPlusNormal"/>
        <w:ind w:firstLine="567"/>
        <w:jc w:val="both"/>
        <w:rPr>
          <w:rFonts w:ascii="Times New Roman" w:hAnsi="Times New Roman" w:cs="Times New Roman"/>
          <w:color w:val="000000"/>
          <w:sz w:val="24"/>
          <w:szCs w:val="24"/>
          <w:lang w:eastAsia="en-US"/>
        </w:rPr>
      </w:pPr>
      <w:r w:rsidRPr="003023E3">
        <w:rPr>
          <w:rFonts w:ascii="Times New Roman" w:hAnsi="Times New Roman" w:cs="Times New Roman"/>
          <w:color w:val="000000"/>
          <w:sz w:val="24"/>
          <w:szCs w:val="24"/>
        </w:rPr>
        <w:t>5</w:t>
      </w:r>
      <w:r w:rsidRPr="003023E3">
        <w:rPr>
          <w:rFonts w:ascii="Times New Roman" w:hAnsi="Times New Roman" w:cs="Times New Roman"/>
          <w:color w:val="000000"/>
          <w:sz w:val="24"/>
          <w:szCs w:val="24"/>
          <w:lang w:eastAsia="en-US"/>
        </w:rPr>
        <w:t xml:space="preserve">.2. Текущий контроль за совершением действий и принятием решений при предоставлении муниципальной услуги осуществляется главой администрации  </w:t>
      </w:r>
      <w:r>
        <w:rPr>
          <w:rFonts w:ascii="Times New Roman" w:hAnsi="Times New Roman" w:cs="Times New Roman"/>
          <w:color w:val="000000"/>
          <w:sz w:val="24"/>
          <w:szCs w:val="24"/>
          <w:lang w:eastAsia="en-US"/>
        </w:rPr>
        <w:t>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rFonts w:ascii="Times New Roman" w:hAnsi="Times New Roman" w:cs="Times New Roman"/>
          <w:color w:val="000000"/>
          <w:sz w:val="24"/>
          <w:szCs w:val="24"/>
          <w:lang w:eastAsia="en-US"/>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xml:space="preserve">проведения текущего мониторинга предоставления </w:t>
      </w:r>
      <w:r>
        <w:rPr>
          <w:color w:val="000000"/>
        </w:rPr>
        <w:t>муниципальной</w:t>
      </w:r>
      <w:r w:rsidRPr="003023E3">
        <w:rPr>
          <w:color w:val="000000"/>
        </w:rPr>
        <w:t xml:space="preserve">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контроля сроков осуществления административных процедур (выполнения действий и принятия решений);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проверки процесса выполнения административных процедур (выполнения действий и принятия решений);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контроля качества выполнения административных процедур (выполнения действий и принятия решений);</w:t>
      </w:r>
    </w:p>
    <w:p w:rsidR="0070351F" w:rsidRPr="003023E3" w:rsidRDefault="0070351F" w:rsidP="00FD0951">
      <w:pPr>
        <w:widowControl w:val="0"/>
        <w:autoSpaceDE w:val="0"/>
        <w:autoSpaceDN w:val="0"/>
        <w:adjustRightInd w:val="0"/>
        <w:ind w:firstLine="540"/>
        <w:jc w:val="both"/>
        <w:rPr>
          <w:color w:val="000000"/>
        </w:rPr>
      </w:pPr>
      <w:r w:rsidRPr="003023E3">
        <w:rPr>
          <w:color w:val="000000"/>
        </w:rPr>
        <w:t xml:space="preserve">рассмотрения и анализа отчетов </w:t>
      </w:r>
      <w:r>
        <w:rPr>
          <w:color w:val="000000"/>
        </w:rPr>
        <w:t>специалистов</w:t>
      </w:r>
      <w:r w:rsidRPr="003023E3">
        <w:rPr>
          <w:color w:val="000000"/>
        </w:rPr>
        <w:t>, содержащих основные количественные показатели, характеризующие процесс предоставления муниципальной услуги;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0351F" w:rsidRPr="003023E3" w:rsidRDefault="0070351F" w:rsidP="003A3FEF">
      <w:pPr>
        <w:widowControl w:val="0"/>
        <w:autoSpaceDE w:val="0"/>
        <w:autoSpaceDN w:val="0"/>
        <w:adjustRightInd w:val="0"/>
        <w:rPr>
          <w:color w:val="000000"/>
        </w:rPr>
      </w:pPr>
    </w:p>
    <w:p w:rsidR="0070351F" w:rsidRPr="00083EBF" w:rsidRDefault="0070351F" w:rsidP="003A3FEF">
      <w:pPr>
        <w:widowControl w:val="0"/>
        <w:autoSpaceDE w:val="0"/>
        <w:autoSpaceDN w:val="0"/>
        <w:adjustRightInd w:val="0"/>
        <w:jc w:val="center"/>
        <w:outlineLvl w:val="2"/>
        <w:rPr>
          <w:b/>
          <w:color w:val="000000"/>
        </w:rPr>
      </w:pPr>
      <w:bookmarkStart w:id="43" w:name="Par391"/>
      <w:bookmarkEnd w:id="43"/>
      <w:r w:rsidRPr="00083EBF">
        <w:rPr>
          <w:b/>
          <w:color w:val="000000"/>
        </w:rPr>
        <w:t>Порядок и периодичность осуществления плановых и внеплановых</w:t>
      </w:r>
    </w:p>
    <w:p w:rsidR="0070351F" w:rsidRPr="00083EBF" w:rsidRDefault="0070351F" w:rsidP="003A3FEF">
      <w:pPr>
        <w:widowControl w:val="0"/>
        <w:autoSpaceDE w:val="0"/>
        <w:autoSpaceDN w:val="0"/>
        <w:adjustRightInd w:val="0"/>
        <w:jc w:val="center"/>
        <w:rPr>
          <w:b/>
          <w:color w:val="000000"/>
        </w:rPr>
      </w:pPr>
      <w:r w:rsidRPr="00083EBF">
        <w:rPr>
          <w:b/>
          <w:color w:val="000000"/>
        </w:rPr>
        <w:t>проверок полноты и качества предоставления муниципальной услуги</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 xml:space="preserve">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администрации МО на соответствующие заявления и обращения, а также запросов администрации МО) осуществляет </w:t>
      </w:r>
      <w:r>
        <w:rPr>
          <w:color w:val="000000"/>
        </w:rPr>
        <w:t>глава администрации МО</w:t>
      </w:r>
      <w:r w:rsidRPr="003023E3">
        <w:rPr>
          <w:color w:val="000000"/>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5.4. Для текущего контроля используются сведения, полученные из электронной базы данных, служебной корреспонденции администрации МО, устной и письменной информации должностных лиц администрации МО.</w:t>
      </w:r>
    </w:p>
    <w:p w:rsidR="0070351F" w:rsidRPr="003023E3" w:rsidRDefault="0070351F" w:rsidP="003A3FEF">
      <w:pPr>
        <w:widowControl w:val="0"/>
        <w:autoSpaceDE w:val="0"/>
        <w:autoSpaceDN w:val="0"/>
        <w:adjustRightInd w:val="0"/>
        <w:rPr>
          <w:color w:val="000000"/>
        </w:rPr>
      </w:pPr>
    </w:p>
    <w:p w:rsidR="0070351F" w:rsidRPr="00083EBF" w:rsidRDefault="0070351F" w:rsidP="003A3FEF">
      <w:pPr>
        <w:widowControl w:val="0"/>
        <w:autoSpaceDE w:val="0"/>
        <w:autoSpaceDN w:val="0"/>
        <w:adjustRightInd w:val="0"/>
        <w:jc w:val="center"/>
        <w:outlineLvl w:val="2"/>
        <w:rPr>
          <w:b/>
          <w:color w:val="000000"/>
        </w:rPr>
      </w:pPr>
      <w:bookmarkStart w:id="44" w:name="Par398"/>
      <w:bookmarkEnd w:id="44"/>
      <w:r w:rsidRPr="00083EBF">
        <w:rPr>
          <w:b/>
          <w:color w:val="000000"/>
        </w:rPr>
        <w:t>Ответственность должностных лиц за решения и действия</w:t>
      </w:r>
    </w:p>
    <w:p w:rsidR="0070351F" w:rsidRPr="00083EBF" w:rsidRDefault="0070351F" w:rsidP="003A3FEF">
      <w:pPr>
        <w:widowControl w:val="0"/>
        <w:autoSpaceDE w:val="0"/>
        <w:autoSpaceDN w:val="0"/>
        <w:adjustRightInd w:val="0"/>
        <w:jc w:val="center"/>
        <w:rPr>
          <w:b/>
          <w:color w:val="000000"/>
        </w:rPr>
      </w:pPr>
      <w:r w:rsidRPr="00083EBF">
        <w:rPr>
          <w:b/>
          <w:color w:val="000000"/>
        </w:rPr>
        <w:t>(бездействие), принимаемые (осуществляемые) в ходе</w:t>
      </w:r>
    </w:p>
    <w:p w:rsidR="0070351F" w:rsidRPr="00083EBF" w:rsidRDefault="0070351F" w:rsidP="003A3FEF">
      <w:pPr>
        <w:widowControl w:val="0"/>
        <w:autoSpaceDE w:val="0"/>
        <w:autoSpaceDN w:val="0"/>
        <w:adjustRightInd w:val="0"/>
        <w:jc w:val="center"/>
        <w:rPr>
          <w:b/>
          <w:color w:val="000000"/>
        </w:rPr>
      </w:pPr>
      <w:r w:rsidRPr="00083EBF">
        <w:rPr>
          <w:b/>
          <w:color w:val="000000"/>
        </w:rPr>
        <w:t>предоставления муниципальной услуги</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5.5. О случаях и причинах нарушения сроков и содержания административных процедур ответственные за их осуществление немедленно информируют своих непосредственных руководителей, а также принимают срочные меры по устранению нарушений.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Специалисты, участвующие в предоставлении муниципальной услуги, несут персональную ответственность за соблюдение сроков и порядка исполнения административных процедур, в том числе за:</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прием документов у заявителя;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получение сведений по межведомственному взаимодействию;</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регистрацию заявления;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передачу заявления на рассмотрение Главе администрации;</w:t>
      </w:r>
    </w:p>
    <w:p w:rsidR="0070351F" w:rsidRDefault="0070351F" w:rsidP="003A3FEF">
      <w:pPr>
        <w:widowControl w:val="0"/>
        <w:autoSpaceDE w:val="0"/>
        <w:autoSpaceDN w:val="0"/>
        <w:adjustRightInd w:val="0"/>
        <w:ind w:firstLine="540"/>
        <w:jc w:val="both"/>
        <w:rPr>
          <w:color w:val="000000"/>
        </w:rPr>
      </w:pPr>
      <w:r w:rsidRPr="003023E3">
        <w:rPr>
          <w:color w:val="000000"/>
        </w:rPr>
        <w:t>- подготовку проекта постановления о предоставлении или об отказе в предоставлении муниципальной услуги;</w:t>
      </w:r>
    </w:p>
    <w:p w:rsidR="0070351F" w:rsidRPr="003023E3" w:rsidRDefault="0070351F" w:rsidP="00FD0951">
      <w:pPr>
        <w:widowControl w:val="0"/>
        <w:autoSpaceDE w:val="0"/>
        <w:autoSpaceDN w:val="0"/>
        <w:adjustRightInd w:val="0"/>
        <w:ind w:firstLine="540"/>
        <w:jc w:val="both"/>
        <w:rPr>
          <w:color w:val="000000"/>
        </w:rPr>
      </w:pPr>
      <w:r w:rsidRPr="003023E3">
        <w:rPr>
          <w:color w:val="000000"/>
        </w:rPr>
        <w:t>- передачу на соглас</w:t>
      </w:r>
      <w:r>
        <w:rPr>
          <w:color w:val="000000"/>
        </w:rPr>
        <w:t>ование проекта постановления</w:t>
      </w:r>
      <w:r w:rsidRPr="003023E3">
        <w:rPr>
          <w:color w:val="000000"/>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передачу согласованного проекта постановления на подпись главе администрации;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подготовку проекту договора;</w:t>
      </w:r>
    </w:p>
    <w:p w:rsidR="0070351F" w:rsidRPr="003023E3" w:rsidRDefault="0070351F" w:rsidP="000D70BC">
      <w:pPr>
        <w:widowControl w:val="0"/>
        <w:autoSpaceDE w:val="0"/>
        <w:autoSpaceDN w:val="0"/>
        <w:adjustRightInd w:val="0"/>
        <w:ind w:firstLine="540"/>
        <w:jc w:val="both"/>
        <w:rPr>
          <w:color w:val="000000"/>
        </w:rPr>
      </w:pPr>
      <w:r w:rsidRPr="003023E3">
        <w:rPr>
          <w:color w:val="000000"/>
        </w:rPr>
        <w:t xml:space="preserve">- передачу на согласование проекта договора </w:t>
      </w:r>
      <w:r>
        <w:rPr>
          <w:color w:val="000000"/>
        </w:rPr>
        <w:t>специалистам и главе администрации МО</w:t>
      </w:r>
      <w:r w:rsidRPr="003023E3">
        <w:rPr>
          <w:color w:val="000000"/>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подготовку и направления уведомления заявителю уведомления о приостановлении предоставления муниципальной услуги;</w:t>
      </w:r>
    </w:p>
    <w:p w:rsidR="0070351F" w:rsidRPr="003023E3" w:rsidRDefault="0070351F" w:rsidP="003A3FEF">
      <w:pPr>
        <w:widowControl w:val="0"/>
        <w:autoSpaceDE w:val="0"/>
        <w:autoSpaceDN w:val="0"/>
        <w:adjustRightInd w:val="0"/>
        <w:ind w:firstLine="540"/>
        <w:jc w:val="both"/>
        <w:rPr>
          <w:color w:val="000000"/>
        </w:rPr>
      </w:pPr>
      <w:r>
        <w:rPr>
          <w:color w:val="000000"/>
        </w:rPr>
        <w:t>Специалисты</w:t>
      </w:r>
      <w:r w:rsidRPr="003023E3">
        <w:rPr>
          <w:color w:val="000000"/>
        </w:rPr>
        <w:t>, участвующие в согласовании проектов постановлений и договоров несут персональную ответственность за сроки выполнения административной процедуры (согласования).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Специалисты, ответственные за регистрацию и печать постановлений несут персональную ответственность за сроки выполнения административной процедуры.</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Pr>
          <w:color w:val="000000"/>
        </w:rPr>
        <w:t xml:space="preserve"> администрации МО</w:t>
      </w:r>
      <w:r w:rsidRPr="003023E3">
        <w:rPr>
          <w:color w:val="000000"/>
        </w:rPr>
        <w:t>.</w:t>
      </w:r>
    </w:p>
    <w:p w:rsidR="0070351F" w:rsidRPr="003023E3" w:rsidRDefault="0070351F"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0351F" w:rsidRPr="003023E3" w:rsidRDefault="0070351F" w:rsidP="003A3FEF">
      <w:pPr>
        <w:pStyle w:val="ConsPlusNormal"/>
        <w:ind w:firstLine="567"/>
        <w:jc w:val="both"/>
        <w:rPr>
          <w:rFonts w:ascii="Times New Roman" w:hAnsi="Times New Roman" w:cs="Times New Roman"/>
          <w:color w:val="000000"/>
          <w:spacing w:val="-7"/>
          <w:sz w:val="24"/>
          <w:szCs w:val="24"/>
        </w:rPr>
      </w:pPr>
      <w:r w:rsidRPr="003023E3">
        <w:rPr>
          <w:rFonts w:ascii="Times New Roman" w:hAnsi="Times New Roman" w:cs="Times New Roman"/>
          <w:color w:val="000000"/>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0351F" w:rsidRPr="003023E3" w:rsidRDefault="0070351F" w:rsidP="003A3FEF">
      <w:pPr>
        <w:widowControl w:val="0"/>
        <w:autoSpaceDE w:val="0"/>
        <w:autoSpaceDN w:val="0"/>
        <w:adjustRightInd w:val="0"/>
        <w:rPr>
          <w:color w:val="000000"/>
        </w:rPr>
      </w:pPr>
    </w:p>
    <w:p w:rsidR="0070351F" w:rsidRPr="00E10A5A" w:rsidRDefault="0070351F" w:rsidP="003A3FEF">
      <w:pPr>
        <w:widowControl w:val="0"/>
        <w:autoSpaceDE w:val="0"/>
        <w:autoSpaceDN w:val="0"/>
        <w:adjustRightInd w:val="0"/>
        <w:jc w:val="center"/>
        <w:outlineLvl w:val="1"/>
        <w:rPr>
          <w:b/>
          <w:color w:val="000000"/>
        </w:rPr>
      </w:pPr>
      <w:bookmarkStart w:id="45" w:name="Par407"/>
      <w:bookmarkEnd w:id="45"/>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70351F" w:rsidRPr="00E10A5A" w:rsidRDefault="0070351F" w:rsidP="003A3FEF">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70351F" w:rsidRPr="00E10A5A" w:rsidRDefault="0070351F" w:rsidP="003A3FEF">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70351F" w:rsidRPr="00E10A5A" w:rsidRDefault="0070351F" w:rsidP="003A3FEF">
      <w:pPr>
        <w:widowControl w:val="0"/>
        <w:autoSpaceDE w:val="0"/>
        <w:autoSpaceDN w:val="0"/>
        <w:adjustRightInd w:val="0"/>
        <w:jc w:val="center"/>
        <w:rPr>
          <w:b/>
          <w:color w:val="000000"/>
        </w:rPr>
      </w:pPr>
      <w:r w:rsidRPr="00E10A5A">
        <w:rPr>
          <w:b/>
          <w:color w:val="000000"/>
        </w:rPr>
        <w:t>государственных служащих</w:t>
      </w:r>
    </w:p>
    <w:p w:rsidR="0070351F" w:rsidRPr="00E10A5A" w:rsidRDefault="0070351F" w:rsidP="003A3FEF">
      <w:pPr>
        <w:widowControl w:val="0"/>
        <w:autoSpaceDE w:val="0"/>
        <w:autoSpaceDN w:val="0"/>
        <w:adjustRightInd w:val="0"/>
        <w:rPr>
          <w:b/>
          <w:color w:val="000000"/>
        </w:rPr>
      </w:pPr>
    </w:p>
    <w:p w:rsidR="0070351F" w:rsidRPr="00E10A5A" w:rsidRDefault="0070351F" w:rsidP="003A3FEF">
      <w:pPr>
        <w:widowControl w:val="0"/>
        <w:autoSpaceDE w:val="0"/>
        <w:autoSpaceDN w:val="0"/>
        <w:adjustRightInd w:val="0"/>
        <w:jc w:val="center"/>
        <w:outlineLvl w:val="2"/>
        <w:rPr>
          <w:b/>
          <w:color w:val="000000"/>
        </w:rPr>
      </w:pPr>
      <w:bookmarkStart w:id="46" w:name="Par412"/>
      <w:bookmarkEnd w:id="46"/>
      <w:r w:rsidRPr="00E10A5A">
        <w:rPr>
          <w:b/>
          <w:color w:val="000000"/>
        </w:rPr>
        <w:t>Право заявителей на досудебное (внесудебное) обжалование</w:t>
      </w:r>
    </w:p>
    <w:p w:rsidR="0070351F" w:rsidRPr="00E10A5A" w:rsidRDefault="0070351F" w:rsidP="003A3FEF">
      <w:pPr>
        <w:widowControl w:val="0"/>
        <w:autoSpaceDE w:val="0"/>
        <w:autoSpaceDN w:val="0"/>
        <w:adjustRightInd w:val="0"/>
        <w:jc w:val="center"/>
        <w:rPr>
          <w:b/>
          <w:color w:val="000000"/>
        </w:rPr>
      </w:pPr>
      <w:r w:rsidRPr="00E10A5A">
        <w:rPr>
          <w:b/>
          <w:color w:val="000000"/>
        </w:rPr>
        <w:t>решений и действий (бездействия), принятых (осуществляемых)</w:t>
      </w:r>
    </w:p>
    <w:p w:rsidR="0070351F" w:rsidRPr="003023E3" w:rsidRDefault="0070351F" w:rsidP="003A3FEF">
      <w:pPr>
        <w:widowControl w:val="0"/>
        <w:autoSpaceDE w:val="0"/>
        <w:autoSpaceDN w:val="0"/>
        <w:adjustRightInd w:val="0"/>
        <w:jc w:val="center"/>
        <w:rPr>
          <w:color w:val="000000"/>
        </w:rPr>
      </w:pPr>
      <w:r w:rsidRPr="00E10A5A">
        <w:rPr>
          <w:b/>
          <w:color w:val="000000"/>
        </w:rPr>
        <w:t>в ходе предоставления муниципальной услуги</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0351F" w:rsidRPr="003023E3" w:rsidRDefault="0070351F" w:rsidP="003A3FEF">
      <w:pPr>
        <w:widowControl w:val="0"/>
        <w:autoSpaceDE w:val="0"/>
        <w:autoSpaceDN w:val="0"/>
        <w:adjustRightInd w:val="0"/>
        <w:rPr>
          <w:color w:val="000000"/>
        </w:rPr>
      </w:pPr>
    </w:p>
    <w:p w:rsidR="0070351F" w:rsidRPr="00E10A5A" w:rsidRDefault="0070351F" w:rsidP="003A3FEF">
      <w:pPr>
        <w:widowControl w:val="0"/>
        <w:autoSpaceDE w:val="0"/>
        <w:autoSpaceDN w:val="0"/>
        <w:adjustRightInd w:val="0"/>
        <w:jc w:val="center"/>
        <w:outlineLvl w:val="2"/>
        <w:rPr>
          <w:b/>
          <w:color w:val="000000"/>
        </w:rPr>
      </w:pPr>
      <w:bookmarkStart w:id="47" w:name="Par418"/>
      <w:bookmarkEnd w:id="47"/>
      <w:r w:rsidRPr="00E10A5A">
        <w:rPr>
          <w:b/>
          <w:color w:val="000000"/>
        </w:rPr>
        <w:t>Предмет досудебного (внесудебного) обжалования</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государственной услуги.</w:t>
      </w:r>
    </w:p>
    <w:p w:rsidR="0070351F" w:rsidRPr="003023E3" w:rsidRDefault="0070351F" w:rsidP="003A3FEF">
      <w:pPr>
        <w:widowControl w:val="0"/>
        <w:autoSpaceDE w:val="0"/>
        <w:autoSpaceDN w:val="0"/>
        <w:adjustRightInd w:val="0"/>
        <w:rPr>
          <w:color w:val="000000"/>
        </w:rPr>
      </w:pPr>
    </w:p>
    <w:p w:rsidR="0070351F" w:rsidRPr="00E10A5A" w:rsidRDefault="0070351F" w:rsidP="003A3FEF">
      <w:pPr>
        <w:widowControl w:val="0"/>
        <w:autoSpaceDE w:val="0"/>
        <w:autoSpaceDN w:val="0"/>
        <w:adjustRightInd w:val="0"/>
        <w:jc w:val="center"/>
        <w:outlineLvl w:val="2"/>
        <w:rPr>
          <w:b/>
          <w:color w:val="000000"/>
        </w:rPr>
      </w:pPr>
      <w:bookmarkStart w:id="48" w:name="Par422"/>
      <w:bookmarkEnd w:id="48"/>
      <w:r w:rsidRPr="00E10A5A">
        <w:rPr>
          <w:b/>
          <w:color w:val="000000"/>
        </w:rPr>
        <w:t>Органы исполнительной власти (органы местного</w:t>
      </w:r>
    </w:p>
    <w:p w:rsidR="0070351F" w:rsidRPr="00E10A5A" w:rsidRDefault="0070351F" w:rsidP="003A3FEF">
      <w:pPr>
        <w:widowControl w:val="0"/>
        <w:autoSpaceDE w:val="0"/>
        <w:autoSpaceDN w:val="0"/>
        <w:adjustRightInd w:val="0"/>
        <w:jc w:val="center"/>
        <w:rPr>
          <w:b/>
          <w:color w:val="000000"/>
        </w:rPr>
      </w:pPr>
      <w:r w:rsidRPr="00E10A5A">
        <w:rPr>
          <w:b/>
          <w:color w:val="000000"/>
        </w:rPr>
        <w:t>самоуправления) и должностные лица, которым может быть</w:t>
      </w:r>
    </w:p>
    <w:p w:rsidR="0070351F" w:rsidRPr="00E10A5A" w:rsidRDefault="0070351F" w:rsidP="003A3FEF">
      <w:pPr>
        <w:widowControl w:val="0"/>
        <w:autoSpaceDE w:val="0"/>
        <w:autoSpaceDN w:val="0"/>
        <w:adjustRightInd w:val="0"/>
        <w:jc w:val="center"/>
        <w:rPr>
          <w:b/>
          <w:color w:val="000000"/>
        </w:rPr>
      </w:pPr>
      <w:r w:rsidRPr="00E10A5A">
        <w:rPr>
          <w:b/>
          <w:color w:val="000000"/>
        </w:rPr>
        <w:t>адресована жалоба в досудебном (внесудебном) порядке</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6.3. Жалоба подается в письменной форме на бумажном носителе, в электронной форме в орган, предоставляющий муниципальную услугу.</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12" w:history="1">
        <w:r w:rsidRPr="003023E3">
          <w:rPr>
            <w:color w:val="000000"/>
          </w:rPr>
          <w:t>пунктом 1 статьи 11.2</w:t>
        </w:r>
      </w:hyperlink>
      <w:r w:rsidRPr="003023E3">
        <w:rPr>
          <w:color w:val="000000"/>
        </w:rPr>
        <w:t xml:space="preserve"> Федерального закона от 27.07.2010 N 210-ФЗ «Об организации предоставления государственных и муниципальных услуг».</w:t>
      </w:r>
    </w:p>
    <w:p w:rsidR="0070351F" w:rsidRPr="003023E3" w:rsidRDefault="0070351F" w:rsidP="003A3FEF">
      <w:pPr>
        <w:widowControl w:val="0"/>
        <w:autoSpaceDE w:val="0"/>
        <w:autoSpaceDN w:val="0"/>
        <w:adjustRightInd w:val="0"/>
        <w:ind w:firstLine="540"/>
        <w:jc w:val="both"/>
        <w:rPr>
          <w:color w:val="000000"/>
        </w:rPr>
      </w:pPr>
    </w:p>
    <w:p w:rsidR="0070351F" w:rsidRPr="003023E3" w:rsidRDefault="0070351F" w:rsidP="003A3FEF">
      <w:pPr>
        <w:widowControl w:val="0"/>
        <w:autoSpaceDE w:val="0"/>
        <w:autoSpaceDN w:val="0"/>
        <w:adjustRightInd w:val="0"/>
        <w:rPr>
          <w:color w:val="000000"/>
        </w:rPr>
      </w:pPr>
    </w:p>
    <w:p w:rsidR="0070351F" w:rsidRPr="00E10A5A" w:rsidRDefault="0070351F" w:rsidP="003A3FEF">
      <w:pPr>
        <w:widowControl w:val="0"/>
        <w:autoSpaceDE w:val="0"/>
        <w:autoSpaceDN w:val="0"/>
        <w:adjustRightInd w:val="0"/>
        <w:jc w:val="center"/>
        <w:outlineLvl w:val="2"/>
        <w:rPr>
          <w:b/>
          <w:color w:val="000000"/>
        </w:rPr>
      </w:pPr>
      <w:bookmarkStart w:id="49" w:name="Par430"/>
      <w:bookmarkEnd w:id="49"/>
      <w:r w:rsidRPr="00E10A5A">
        <w:rPr>
          <w:b/>
          <w:color w:val="000000"/>
        </w:rPr>
        <w:t>Основания для начала процедуры досудебного</w:t>
      </w:r>
    </w:p>
    <w:p w:rsidR="0070351F" w:rsidRPr="00E10A5A" w:rsidRDefault="0070351F" w:rsidP="003A3FEF">
      <w:pPr>
        <w:widowControl w:val="0"/>
        <w:autoSpaceDE w:val="0"/>
        <w:autoSpaceDN w:val="0"/>
        <w:adjustRightInd w:val="0"/>
        <w:jc w:val="center"/>
        <w:rPr>
          <w:b/>
          <w:color w:val="000000"/>
        </w:rPr>
      </w:pPr>
      <w:r w:rsidRPr="00E10A5A">
        <w:rPr>
          <w:b/>
          <w:color w:val="000000"/>
        </w:rPr>
        <w:t>(внесудебного) обжалования</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0351F" w:rsidRPr="003023E3" w:rsidRDefault="0070351F" w:rsidP="003A3FEF">
      <w:pPr>
        <w:widowControl w:val="0"/>
        <w:autoSpaceDE w:val="0"/>
        <w:autoSpaceDN w:val="0"/>
        <w:adjustRightInd w:val="0"/>
        <w:rPr>
          <w:color w:val="000000"/>
        </w:rPr>
      </w:pPr>
    </w:p>
    <w:p w:rsidR="0070351F" w:rsidRPr="00083EBF" w:rsidRDefault="0070351F" w:rsidP="003A3FEF">
      <w:pPr>
        <w:widowControl w:val="0"/>
        <w:autoSpaceDE w:val="0"/>
        <w:autoSpaceDN w:val="0"/>
        <w:adjustRightInd w:val="0"/>
        <w:jc w:val="center"/>
        <w:outlineLvl w:val="2"/>
        <w:rPr>
          <w:b/>
          <w:color w:val="000000"/>
        </w:rPr>
      </w:pPr>
      <w:bookmarkStart w:id="50" w:name="Par435"/>
      <w:bookmarkEnd w:id="50"/>
      <w:r w:rsidRPr="00083EBF">
        <w:rPr>
          <w:b/>
          <w:color w:val="000000"/>
        </w:rPr>
        <w:t>Права заявителей на получение информации и документов,</w:t>
      </w:r>
    </w:p>
    <w:p w:rsidR="0070351F" w:rsidRPr="00083EBF" w:rsidRDefault="0070351F" w:rsidP="003A3FEF">
      <w:pPr>
        <w:widowControl w:val="0"/>
        <w:autoSpaceDE w:val="0"/>
        <w:autoSpaceDN w:val="0"/>
        <w:adjustRightInd w:val="0"/>
        <w:jc w:val="center"/>
        <w:rPr>
          <w:b/>
          <w:color w:val="000000"/>
        </w:rPr>
      </w:pPr>
      <w:r w:rsidRPr="00083EBF">
        <w:rPr>
          <w:b/>
          <w:color w:val="000000"/>
        </w:rPr>
        <w:t>необходимых для составления и обоснования жалобы</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0351F" w:rsidRPr="003023E3" w:rsidRDefault="0070351F" w:rsidP="003A3FEF">
      <w:pPr>
        <w:widowControl w:val="0"/>
        <w:autoSpaceDE w:val="0"/>
        <w:autoSpaceDN w:val="0"/>
        <w:adjustRightInd w:val="0"/>
        <w:rPr>
          <w:color w:val="000000"/>
        </w:rPr>
      </w:pPr>
    </w:p>
    <w:p w:rsidR="0070351F" w:rsidRPr="00083EBF" w:rsidRDefault="0070351F" w:rsidP="003A3FEF">
      <w:pPr>
        <w:widowControl w:val="0"/>
        <w:autoSpaceDE w:val="0"/>
        <w:autoSpaceDN w:val="0"/>
        <w:adjustRightInd w:val="0"/>
        <w:jc w:val="center"/>
        <w:outlineLvl w:val="2"/>
        <w:rPr>
          <w:b/>
          <w:color w:val="000000"/>
        </w:rPr>
      </w:pPr>
      <w:bookmarkStart w:id="51" w:name="Par440"/>
      <w:bookmarkEnd w:id="51"/>
      <w:r w:rsidRPr="00083EBF">
        <w:rPr>
          <w:b/>
          <w:color w:val="000000"/>
        </w:rPr>
        <w:t>Сроки рассмотрения жалобы</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6.7. Жалоба, поступившая в администрацию МО, рассматривается в течение 15 (пятнадцати) рабочих дней со дня ее регистрации.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6.8.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70351F" w:rsidRPr="003023E3" w:rsidRDefault="0070351F" w:rsidP="003A3FEF">
      <w:pPr>
        <w:widowControl w:val="0"/>
        <w:autoSpaceDE w:val="0"/>
        <w:autoSpaceDN w:val="0"/>
        <w:adjustRightInd w:val="0"/>
        <w:rPr>
          <w:color w:val="000000"/>
        </w:rPr>
      </w:pPr>
    </w:p>
    <w:p w:rsidR="0070351F" w:rsidRPr="00E10A5A" w:rsidRDefault="0070351F" w:rsidP="003A3FEF">
      <w:pPr>
        <w:widowControl w:val="0"/>
        <w:autoSpaceDE w:val="0"/>
        <w:autoSpaceDN w:val="0"/>
        <w:adjustRightInd w:val="0"/>
        <w:jc w:val="center"/>
        <w:outlineLvl w:val="2"/>
        <w:rPr>
          <w:b/>
          <w:color w:val="000000"/>
        </w:rPr>
      </w:pPr>
      <w:bookmarkStart w:id="52" w:name="Par446"/>
      <w:bookmarkEnd w:id="52"/>
      <w:r w:rsidRPr="00E10A5A">
        <w:rPr>
          <w:b/>
          <w:color w:val="000000"/>
        </w:rPr>
        <w:t>Исчерпывающий перечень случаев, в которых ответ на жалобу</w:t>
      </w:r>
    </w:p>
    <w:p w:rsidR="0070351F" w:rsidRPr="00E10A5A" w:rsidRDefault="0070351F" w:rsidP="003A3FEF">
      <w:pPr>
        <w:widowControl w:val="0"/>
        <w:autoSpaceDE w:val="0"/>
        <w:autoSpaceDN w:val="0"/>
        <w:adjustRightInd w:val="0"/>
        <w:jc w:val="center"/>
        <w:rPr>
          <w:b/>
          <w:color w:val="000000"/>
        </w:rPr>
      </w:pPr>
      <w:r w:rsidRPr="00E10A5A">
        <w:rPr>
          <w:b/>
          <w:color w:val="000000"/>
        </w:rPr>
        <w:t>не дается</w:t>
      </w:r>
    </w:p>
    <w:p w:rsidR="0070351F" w:rsidRPr="003023E3" w:rsidRDefault="0070351F" w:rsidP="003A3FEF">
      <w:pPr>
        <w:widowControl w:val="0"/>
        <w:autoSpaceDE w:val="0"/>
        <w:autoSpaceDN w:val="0"/>
        <w:adjustRightInd w:val="0"/>
        <w:jc w:val="center"/>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6.10.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6.11. Обращение, в котором обжалуется судебное решение, в течение 7 (семи) дней со дня регистрации возвращается гражданину, направившему обращение, с разъяснением порядка обжалования данного судебного решения.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6.12. Администрация МО или должностное лицо Администрации МО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xml:space="preserve">6.13. </w:t>
      </w:r>
      <w:r w:rsidRPr="003023E3">
        <w:rPr>
          <w:color w:val="000000"/>
          <w:spacing w:val="-7"/>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3023E3">
        <w:rPr>
          <w:color w:val="000000"/>
        </w:rPr>
        <w:t xml:space="preserve">7 (семи) дней </w:t>
      </w:r>
      <w:r w:rsidRPr="003023E3">
        <w:rPr>
          <w:color w:val="000000"/>
          <w:spacing w:val="-7"/>
        </w:rPr>
        <w:t>со дня регистрации обращения сообщается гражданину, направившему обращение, если его фамилия или почтовый адрес поддаются прочтению</w:t>
      </w:r>
      <w:r w:rsidRPr="003023E3">
        <w:rPr>
          <w:color w:val="000000"/>
        </w:rPr>
        <w:t>.</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6.14.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6.15.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0351F" w:rsidRPr="003023E3" w:rsidRDefault="0070351F" w:rsidP="003A3FEF">
      <w:pPr>
        <w:widowControl w:val="0"/>
        <w:autoSpaceDE w:val="0"/>
        <w:autoSpaceDN w:val="0"/>
        <w:adjustRightInd w:val="0"/>
        <w:rPr>
          <w:color w:val="000000"/>
        </w:rPr>
      </w:pPr>
    </w:p>
    <w:p w:rsidR="0070351F" w:rsidRPr="00E10A5A" w:rsidRDefault="0070351F" w:rsidP="003A3FEF">
      <w:pPr>
        <w:widowControl w:val="0"/>
        <w:autoSpaceDE w:val="0"/>
        <w:autoSpaceDN w:val="0"/>
        <w:adjustRightInd w:val="0"/>
        <w:jc w:val="center"/>
        <w:outlineLvl w:val="2"/>
        <w:rPr>
          <w:b/>
          <w:color w:val="000000"/>
        </w:rPr>
      </w:pPr>
      <w:bookmarkStart w:id="53" w:name="Par456"/>
      <w:bookmarkEnd w:id="53"/>
      <w:r w:rsidRPr="00E10A5A">
        <w:rPr>
          <w:b/>
          <w:color w:val="000000"/>
        </w:rPr>
        <w:t>Результат досудебного (внесудебного) обжалования</w:t>
      </w:r>
    </w:p>
    <w:p w:rsidR="0070351F" w:rsidRPr="00E10A5A" w:rsidRDefault="0070351F" w:rsidP="003A3FEF">
      <w:pPr>
        <w:widowControl w:val="0"/>
        <w:autoSpaceDE w:val="0"/>
        <w:autoSpaceDN w:val="0"/>
        <w:adjustRightInd w:val="0"/>
        <w:jc w:val="center"/>
        <w:rPr>
          <w:b/>
          <w:color w:val="000000"/>
        </w:rPr>
      </w:pPr>
      <w:r w:rsidRPr="00E10A5A">
        <w:rPr>
          <w:b/>
          <w:color w:val="000000"/>
        </w:rPr>
        <w:t>применительно к каждой процедуре либо инстанции обжалования</w:t>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ind w:firstLine="540"/>
        <w:jc w:val="both"/>
        <w:rPr>
          <w:color w:val="000000"/>
        </w:rPr>
      </w:pPr>
      <w:r w:rsidRPr="003023E3">
        <w:rPr>
          <w:color w:val="000000"/>
        </w:rPr>
        <w:t>По результатам досудебного (внесудебного) обжалования могут быть приняты следующие решения:</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о признании жалобы обоснованной и устранении выявленных нарушений;</w:t>
      </w:r>
    </w:p>
    <w:p w:rsidR="0070351F" w:rsidRPr="003023E3" w:rsidRDefault="0070351F" w:rsidP="003A3FEF">
      <w:pPr>
        <w:widowControl w:val="0"/>
        <w:autoSpaceDE w:val="0"/>
        <w:autoSpaceDN w:val="0"/>
        <w:adjustRightInd w:val="0"/>
        <w:ind w:firstLine="540"/>
        <w:jc w:val="both"/>
        <w:rPr>
          <w:color w:val="000000"/>
        </w:rPr>
      </w:pPr>
      <w:r w:rsidRPr="003023E3">
        <w:rPr>
          <w:color w:val="000000"/>
        </w:rPr>
        <w:t>- о признании жалобы необоснованной с направлением заинтересованному лицу мотивированного отказа в удовлетворении жалобы.</w:t>
      </w:r>
    </w:p>
    <w:p w:rsidR="0070351F" w:rsidRPr="003023E3" w:rsidRDefault="0070351F" w:rsidP="003A3FEF">
      <w:pPr>
        <w:autoSpaceDE w:val="0"/>
        <w:autoSpaceDN w:val="0"/>
        <w:adjustRightInd w:val="0"/>
        <w:ind w:firstLine="567"/>
        <w:jc w:val="both"/>
        <w:rPr>
          <w:color w:val="000000"/>
        </w:rPr>
      </w:pPr>
      <w:r w:rsidRPr="003023E3">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0351F" w:rsidRPr="003023E3" w:rsidRDefault="0070351F" w:rsidP="003A3FEF">
      <w:pPr>
        <w:tabs>
          <w:tab w:val="left" w:pos="142"/>
          <w:tab w:val="left" w:pos="284"/>
        </w:tabs>
        <w:ind w:firstLine="567"/>
        <w:jc w:val="both"/>
        <w:rPr>
          <w:color w:val="000000"/>
        </w:rPr>
      </w:pPr>
      <w:r w:rsidRPr="003023E3">
        <w:rPr>
          <w:color w:val="000000"/>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0351F" w:rsidRPr="003023E3" w:rsidRDefault="0070351F" w:rsidP="003A3FEF">
      <w:pPr>
        <w:widowControl w:val="0"/>
        <w:autoSpaceDE w:val="0"/>
        <w:autoSpaceDN w:val="0"/>
        <w:adjustRightInd w:val="0"/>
        <w:ind w:firstLine="540"/>
        <w:jc w:val="both"/>
        <w:rPr>
          <w:color w:val="000000"/>
        </w:rPr>
      </w:pP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rPr>
          <w:color w:val="000000"/>
        </w:rPr>
      </w:pPr>
      <w:r w:rsidRPr="003023E3">
        <w:rPr>
          <w:color w:val="000000"/>
        </w:rPr>
        <w:br w:type="page"/>
      </w: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rPr>
          <w:color w:val="000000"/>
        </w:rPr>
      </w:pPr>
    </w:p>
    <w:p w:rsidR="0070351F" w:rsidRPr="003023E3" w:rsidRDefault="0070351F" w:rsidP="003A3FEF">
      <w:pPr>
        <w:widowControl w:val="0"/>
        <w:autoSpaceDE w:val="0"/>
        <w:autoSpaceDN w:val="0"/>
        <w:adjustRightInd w:val="0"/>
        <w:jc w:val="right"/>
        <w:outlineLvl w:val="1"/>
        <w:rPr>
          <w:color w:val="000000"/>
        </w:rPr>
      </w:pPr>
      <w:bookmarkStart w:id="54" w:name="Par467"/>
      <w:bookmarkEnd w:id="54"/>
    </w:p>
    <w:p w:rsidR="0070351F" w:rsidRPr="003023E3" w:rsidRDefault="0070351F" w:rsidP="00F05924">
      <w:pPr>
        <w:widowControl w:val="0"/>
        <w:jc w:val="right"/>
        <w:rPr>
          <w:color w:val="000000"/>
        </w:rPr>
      </w:pPr>
      <w:r w:rsidRPr="003023E3">
        <w:rPr>
          <w:color w:val="000000"/>
        </w:rPr>
        <w:t xml:space="preserve">Приложение № 1 </w:t>
      </w:r>
    </w:p>
    <w:p w:rsidR="0070351F" w:rsidRPr="003023E3" w:rsidRDefault="0070351F" w:rsidP="00F05924">
      <w:pPr>
        <w:widowControl w:val="0"/>
        <w:jc w:val="right"/>
        <w:rPr>
          <w:color w:val="000000"/>
        </w:rPr>
      </w:pPr>
      <w:r w:rsidRPr="003023E3">
        <w:rPr>
          <w:color w:val="000000"/>
        </w:rPr>
        <w:t>к административному регламенту</w:t>
      </w:r>
    </w:p>
    <w:p w:rsidR="0070351F" w:rsidRPr="003023E3" w:rsidRDefault="0070351F" w:rsidP="00F05924">
      <w:pPr>
        <w:widowControl w:val="0"/>
        <w:jc w:val="center"/>
        <w:rPr>
          <w:color w:val="000000"/>
        </w:rPr>
      </w:pPr>
    </w:p>
    <w:p w:rsidR="0070351F" w:rsidRPr="003023E3" w:rsidRDefault="0070351F" w:rsidP="00F05924">
      <w:pPr>
        <w:widowControl w:val="0"/>
        <w:jc w:val="center"/>
        <w:rPr>
          <w:color w:val="000000"/>
          <w:szCs w:val="28"/>
        </w:rPr>
      </w:pPr>
    </w:p>
    <w:p w:rsidR="0070351F" w:rsidRPr="003023E3" w:rsidRDefault="0070351F" w:rsidP="00F05924">
      <w:pPr>
        <w:widowControl w:val="0"/>
        <w:jc w:val="center"/>
        <w:rPr>
          <w:b/>
          <w:color w:val="000000"/>
          <w:szCs w:val="28"/>
        </w:rPr>
      </w:pPr>
      <w:r w:rsidRPr="003023E3">
        <w:rPr>
          <w:b/>
          <w:color w:val="000000"/>
          <w:szCs w:val="28"/>
        </w:rPr>
        <w:t>ИНФОРМАЦИЯ</w:t>
      </w:r>
    </w:p>
    <w:p w:rsidR="0070351F" w:rsidRPr="003023E3" w:rsidRDefault="0070351F" w:rsidP="006007DC">
      <w:pPr>
        <w:widowControl w:val="0"/>
        <w:jc w:val="center"/>
        <w:rPr>
          <w:b/>
          <w:color w:val="000000"/>
        </w:rPr>
      </w:pPr>
      <w:r w:rsidRPr="003023E3">
        <w:rPr>
          <w:b/>
          <w:color w:val="000000"/>
          <w:szCs w:val="28"/>
        </w:rPr>
        <w:t xml:space="preserve"> об адресе и телефонах </w:t>
      </w:r>
      <w:r>
        <w:rPr>
          <w:b/>
          <w:color w:val="000000"/>
          <w:szCs w:val="28"/>
        </w:rPr>
        <w:t>приема и выдачи документов, для предоставления муниципальной услуги</w:t>
      </w:r>
    </w:p>
    <w:p w:rsidR="0070351F" w:rsidRPr="003023E3" w:rsidRDefault="0070351F" w:rsidP="00F05924">
      <w:pPr>
        <w:widowControl w:val="0"/>
        <w:jc w:val="center"/>
        <w:rPr>
          <w:color w:val="000000"/>
          <w:sz w:val="20"/>
          <w:szCs w:val="20"/>
        </w:rPr>
      </w:pPr>
    </w:p>
    <w:p w:rsidR="0070351F" w:rsidRPr="003023E3" w:rsidRDefault="0070351F" w:rsidP="00F05924">
      <w:pPr>
        <w:widowControl w:val="0"/>
        <w:rPr>
          <w:color w:val="000000"/>
          <w:szCs w:val="28"/>
        </w:rPr>
      </w:pPr>
      <w:r w:rsidRPr="003023E3">
        <w:rPr>
          <w:color w:val="000000"/>
          <w:szCs w:val="28"/>
        </w:rPr>
        <w:t>Адрес: Россия, Ленинградская область, Приозерский район, г. Приозерск, ул. Калинина, д. 51, каб. 133</w:t>
      </w:r>
    </w:p>
    <w:p w:rsidR="0070351F" w:rsidRPr="003023E3" w:rsidRDefault="0070351F" w:rsidP="00F05924">
      <w:pPr>
        <w:widowControl w:val="0"/>
        <w:rPr>
          <w:color w:val="000000"/>
          <w:szCs w:val="28"/>
        </w:rPr>
      </w:pPr>
      <w:r w:rsidRPr="003023E3">
        <w:rPr>
          <w:color w:val="000000"/>
          <w:szCs w:val="28"/>
        </w:rPr>
        <w:t>Контактный телефон: 8-(81379) 31-386</w:t>
      </w:r>
    </w:p>
    <w:p w:rsidR="0070351F" w:rsidRPr="003023E3" w:rsidRDefault="0070351F" w:rsidP="00F05924">
      <w:pPr>
        <w:widowControl w:val="0"/>
        <w:rPr>
          <w:color w:val="000000"/>
          <w:szCs w:val="28"/>
        </w:rPr>
      </w:pPr>
    </w:p>
    <w:p w:rsidR="0070351F" w:rsidRPr="003023E3" w:rsidRDefault="0070351F" w:rsidP="00F05924">
      <w:pPr>
        <w:widowControl w:val="0"/>
        <w:jc w:val="both"/>
        <w:rPr>
          <w:color w:val="000000"/>
          <w:szCs w:val="28"/>
        </w:rPr>
      </w:pPr>
      <w:r w:rsidRPr="003023E3">
        <w:rPr>
          <w:color w:val="000000"/>
          <w:szCs w:val="28"/>
        </w:rPr>
        <w:t>Прием заявлений и выдача документов осуществляется в каб. № 133 в соответствии со следующим графиком:</w:t>
      </w:r>
    </w:p>
    <w:tbl>
      <w:tblPr>
        <w:tblW w:w="0" w:type="auto"/>
        <w:tblInd w:w="108" w:type="dxa"/>
        <w:tblLayout w:type="fixed"/>
        <w:tblLook w:val="0000"/>
      </w:tblPr>
      <w:tblGrid>
        <w:gridCol w:w="3060"/>
        <w:gridCol w:w="6320"/>
      </w:tblGrid>
      <w:tr w:rsidR="0070351F" w:rsidRPr="003023E3">
        <w:trPr>
          <w:trHeight w:val="93"/>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понедельник</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с 9-30 до 17-30 (обед с 13-00 до 14-00)</w:t>
            </w:r>
          </w:p>
        </w:tc>
      </w:tr>
      <w:tr w:rsidR="0070351F" w:rsidRPr="003023E3">
        <w:trPr>
          <w:trHeight w:val="92"/>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вторник</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с 9-30 до 17-30 (обед с 13-00 до 14-00)</w:t>
            </w:r>
          </w:p>
        </w:tc>
      </w:tr>
      <w:tr w:rsidR="0070351F" w:rsidRPr="003023E3">
        <w:trPr>
          <w:trHeight w:val="92"/>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среда</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с 9-30 до 17-30 (обед с 13-00 до 14-00)</w:t>
            </w:r>
          </w:p>
        </w:tc>
      </w:tr>
      <w:tr w:rsidR="0070351F" w:rsidRPr="003023E3">
        <w:trPr>
          <w:trHeight w:val="92"/>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четверг</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с 9-30 до 17-30 (обед с 13-00 до 14-00)</w:t>
            </w:r>
          </w:p>
        </w:tc>
      </w:tr>
      <w:tr w:rsidR="0070351F" w:rsidRPr="003023E3">
        <w:trPr>
          <w:trHeight w:val="92"/>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пятница</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 xml:space="preserve">с 9-00 до 13-00 </w:t>
            </w:r>
          </w:p>
        </w:tc>
      </w:tr>
      <w:tr w:rsidR="0070351F" w:rsidRPr="003023E3">
        <w:trPr>
          <w:trHeight w:val="92"/>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суббота</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выходной</w:t>
            </w:r>
          </w:p>
        </w:tc>
      </w:tr>
      <w:tr w:rsidR="0070351F" w:rsidRPr="003023E3">
        <w:trPr>
          <w:trHeight w:val="92"/>
        </w:trPr>
        <w:tc>
          <w:tcPr>
            <w:tcW w:w="3060"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sidRPr="003023E3">
              <w:rPr>
                <w:color w:val="000000"/>
                <w:szCs w:val="28"/>
              </w:rPr>
              <w:t>воскресенье</w:t>
            </w:r>
          </w:p>
        </w:tc>
        <w:tc>
          <w:tcPr>
            <w:tcW w:w="6320"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sidRPr="003023E3">
              <w:rPr>
                <w:color w:val="000000"/>
                <w:szCs w:val="28"/>
              </w:rPr>
              <w:t>выходной</w:t>
            </w:r>
          </w:p>
        </w:tc>
      </w:tr>
    </w:tbl>
    <w:p w:rsidR="0070351F" w:rsidRPr="003023E3" w:rsidRDefault="0070351F" w:rsidP="00234DCA">
      <w:pPr>
        <w:widowControl w:val="0"/>
        <w:ind w:left="4248"/>
        <w:rPr>
          <w:color w:val="000000"/>
          <w:szCs w:val="28"/>
        </w:rPr>
      </w:pPr>
    </w:p>
    <w:p w:rsidR="0070351F" w:rsidRDefault="0070351F" w:rsidP="000E2CCE">
      <w:pPr>
        <w:widowControl w:val="0"/>
        <w:jc w:val="center"/>
        <w:rPr>
          <w:b/>
          <w:color w:val="000000"/>
          <w:szCs w:val="28"/>
        </w:rPr>
      </w:pPr>
    </w:p>
    <w:p w:rsidR="0070351F" w:rsidRDefault="0070351F" w:rsidP="000E2CCE">
      <w:pPr>
        <w:widowControl w:val="0"/>
        <w:jc w:val="center"/>
        <w:rPr>
          <w:b/>
          <w:color w:val="000000"/>
          <w:szCs w:val="28"/>
        </w:rPr>
      </w:pPr>
    </w:p>
    <w:p w:rsidR="0070351F" w:rsidRPr="003023E3" w:rsidRDefault="0070351F" w:rsidP="000E2CCE">
      <w:pPr>
        <w:widowControl w:val="0"/>
        <w:jc w:val="center"/>
        <w:rPr>
          <w:b/>
          <w:color w:val="000000"/>
          <w:szCs w:val="28"/>
        </w:rPr>
      </w:pPr>
      <w:r w:rsidRPr="003023E3">
        <w:rPr>
          <w:b/>
          <w:color w:val="000000"/>
          <w:szCs w:val="28"/>
        </w:rPr>
        <w:t>ИНФОРМАЦИЯ</w:t>
      </w:r>
    </w:p>
    <w:p w:rsidR="0070351F" w:rsidRPr="003023E3" w:rsidRDefault="0070351F" w:rsidP="000E2CCE">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Запорожское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70351F" w:rsidRPr="003023E3" w:rsidRDefault="0070351F" w:rsidP="000E2CCE">
      <w:pPr>
        <w:widowControl w:val="0"/>
        <w:jc w:val="center"/>
        <w:rPr>
          <w:color w:val="000000"/>
          <w:sz w:val="20"/>
          <w:szCs w:val="20"/>
        </w:rPr>
      </w:pPr>
    </w:p>
    <w:p w:rsidR="0070351F" w:rsidRPr="003023E3" w:rsidRDefault="0070351F" w:rsidP="000E2CCE">
      <w:pPr>
        <w:widowControl w:val="0"/>
        <w:rPr>
          <w:color w:val="000000"/>
          <w:szCs w:val="28"/>
        </w:rPr>
      </w:pPr>
      <w:r w:rsidRPr="003023E3">
        <w:rPr>
          <w:color w:val="000000"/>
          <w:szCs w:val="28"/>
        </w:rPr>
        <w:t xml:space="preserve">Адрес: Россия, Ленинградская область, Приозерский район, </w:t>
      </w:r>
      <w:r>
        <w:rPr>
          <w:color w:val="000000"/>
          <w:szCs w:val="28"/>
        </w:rPr>
        <w:t>п. Запорожское, ул. Механизаторов, дом 2</w:t>
      </w:r>
    </w:p>
    <w:p w:rsidR="0070351F" w:rsidRPr="003023E3" w:rsidRDefault="0070351F" w:rsidP="000E2CCE">
      <w:pPr>
        <w:widowControl w:val="0"/>
        <w:rPr>
          <w:color w:val="000000"/>
          <w:szCs w:val="28"/>
        </w:rPr>
      </w:pPr>
      <w:r w:rsidRPr="003023E3">
        <w:rPr>
          <w:color w:val="000000"/>
          <w:szCs w:val="28"/>
        </w:rPr>
        <w:t xml:space="preserve">Контактные телефоны: </w:t>
      </w:r>
      <w:r>
        <w:rPr>
          <w:color w:val="000000"/>
          <w:szCs w:val="28"/>
        </w:rPr>
        <w:t>8 813 79 66 331</w:t>
      </w:r>
    </w:p>
    <w:p w:rsidR="0070351F" w:rsidRPr="003023E3" w:rsidRDefault="0070351F" w:rsidP="000E2CCE">
      <w:pPr>
        <w:widowControl w:val="0"/>
        <w:rPr>
          <w:color w:val="000000"/>
          <w:szCs w:val="28"/>
        </w:rPr>
      </w:pPr>
      <w:r w:rsidRPr="003023E3">
        <w:rPr>
          <w:color w:val="000000"/>
          <w:szCs w:val="28"/>
        </w:rPr>
        <w:t xml:space="preserve">Электронный адрес: </w:t>
      </w:r>
      <w:r w:rsidRPr="009668C2">
        <w:rPr>
          <w:color w:val="000000"/>
          <w:u w:val="single"/>
          <w:lang w:eastAsia="ru-RU"/>
        </w:rPr>
        <w:t xml:space="preserve"> </w:t>
      </w:r>
      <w:hyperlink r:id="rId13" w:history="1">
        <w:r w:rsidRPr="00393BB5">
          <w:rPr>
            <w:rStyle w:val="Hyperlink"/>
            <w:lang w:val="en-US" w:eastAsia="ru-RU"/>
          </w:rPr>
          <w:t>zaporojskoe</w:t>
        </w:r>
        <w:r w:rsidRPr="00393BB5">
          <w:rPr>
            <w:rStyle w:val="Hyperlink"/>
            <w:lang w:eastAsia="ru-RU"/>
          </w:rPr>
          <w:t>@</w:t>
        </w:r>
        <w:r w:rsidRPr="00393BB5">
          <w:rPr>
            <w:rStyle w:val="Hyperlink"/>
            <w:lang w:val="en-US" w:eastAsia="ru-RU"/>
          </w:rPr>
          <w:t>yandex</w:t>
        </w:r>
        <w:r w:rsidRPr="00393BB5">
          <w:rPr>
            <w:rStyle w:val="Hyperlink"/>
            <w:lang w:eastAsia="ru-RU"/>
          </w:rPr>
          <w:t>.</w:t>
        </w:r>
        <w:r w:rsidRPr="00393BB5">
          <w:rPr>
            <w:rStyle w:val="Hyperlink"/>
            <w:lang w:val="en-US" w:eastAsia="ru-RU"/>
          </w:rPr>
          <w:t>ru</w:t>
        </w:r>
      </w:hyperlink>
    </w:p>
    <w:p w:rsidR="0070351F" w:rsidRPr="003023E3" w:rsidRDefault="0070351F" w:rsidP="000E2CCE">
      <w:pPr>
        <w:widowControl w:val="0"/>
        <w:rPr>
          <w:color w:val="000000"/>
          <w:sz w:val="16"/>
          <w:szCs w:val="16"/>
        </w:rPr>
      </w:pPr>
    </w:p>
    <w:p w:rsidR="0070351F" w:rsidRPr="003023E3" w:rsidRDefault="0070351F" w:rsidP="000E2CCE">
      <w:pPr>
        <w:pStyle w:val="16"/>
        <w:widowControl w:val="0"/>
        <w:tabs>
          <w:tab w:val="clear" w:pos="728"/>
          <w:tab w:val="left" w:pos="3414"/>
        </w:tabs>
        <w:spacing w:before="0" w:after="0"/>
        <w:ind w:left="0" w:firstLine="0"/>
        <w:rPr>
          <w:color w:val="000000"/>
          <w:szCs w:val="28"/>
        </w:rPr>
      </w:pPr>
      <w:r>
        <w:rPr>
          <w:color w:val="000000"/>
          <w:szCs w:val="28"/>
        </w:rPr>
        <w:t>Глава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w:t>
      </w:r>
      <w:r w:rsidRPr="003023E3">
        <w:rPr>
          <w:color w:val="000000"/>
          <w:szCs w:val="28"/>
        </w:rPr>
        <w:t xml:space="preserve"> осуществляет прием заявителей для личного консультирования в соответствии со следующим графиком.</w:t>
      </w:r>
    </w:p>
    <w:p w:rsidR="0070351F" w:rsidRPr="003023E3" w:rsidRDefault="0070351F" w:rsidP="00234DCA">
      <w:pPr>
        <w:pStyle w:val="16"/>
        <w:widowControl w:val="0"/>
        <w:tabs>
          <w:tab w:val="clear" w:pos="728"/>
          <w:tab w:val="left" w:pos="3414"/>
        </w:tabs>
        <w:spacing w:before="0" w:after="0"/>
        <w:ind w:left="4248" w:firstLine="0"/>
        <w:rPr>
          <w:color w:val="000000"/>
          <w:sz w:val="16"/>
          <w:szCs w:val="16"/>
        </w:rPr>
      </w:pPr>
    </w:p>
    <w:p w:rsidR="0070351F" w:rsidRPr="003023E3" w:rsidRDefault="0070351F" w:rsidP="000E2CCE">
      <w:pPr>
        <w:pStyle w:val="BodyText"/>
        <w:widowControl w:val="0"/>
        <w:jc w:val="center"/>
        <w:rPr>
          <w:color w:val="000000"/>
          <w:sz w:val="24"/>
          <w:szCs w:val="28"/>
        </w:rPr>
      </w:pPr>
      <w:r w:rsidRPr="003023E3">
        <w:rPr>
          <w:color w:val="000000"/>
          <w:sz w:val="24"/>
          <w:szCs w:val="28"/>
        </w:rPr>
        <w:t xml:space="preserve">Режим работы </w:t>
      </w:r>
    </w:p>
    <w:p w:rsidR="0070351F" w:rsidRPr="003023E3" w:rsidRDefault="0070351F" w:rsidP="000E2CCE">
      <w:pPr>
        <w:pStyle w:val="BodyText"/>
        <w:widowControl w:val="0"/>
        <w:jc w:val="center"/>
        <w:rPr>
          <w:color w:val="000000"/>
          <w:sz w:val="24"/>
          <w:szCs w:val="28"/>
        </w:rPr>
      </w:pPr>
    </w:p>
    <w:tbl>
      <w:tblPr>
        <w:tblW w:w="0" w:type="auto"/>
        <w:tblInd w:w="108" w:type="dxa"/>
        <w:tblLayout w:type="fixed"/>
        <w:tblLook w:val="0000"/>
      </w:tblPr>
      <w:tblGrid>
        <w:gridCol w:w="2704"/>
        <w:gridCol w:w="6692"/>
      </w:tblGrid>
      <w:tr w:rsidR="0070351F" w:rsidRPr="003023E3">
        <w:trPr>
          <w:trHeight w:val="109"/>
        </w:trPr>
        <w:tc>
          <w:tcPr>
            <w:tcW w:w="2704" w:type="dxa"/>
            <w:tcBorders>
              <w:top w:val="single" w:sz="4" w:space="0" w:color="000000"/>
              <w:left w:val="single" w:sz="4" w:space="0" w:color="000000"/>
              <w:bottom w:val="single" w:sz="4" w:space="0" w:color="000000"/>
            </w:tcBorders>
          </w:tcPr>
          <w:p w:rsidR="0070351F" w:rsidRPr="003023E3" w:rsidRDefault="0070351F" w:rsidP="001801FC">
            <w:pPr>
              <w:widowControl w:val="0"/>
              <w:snapToGrid w:val="0"/>
              <w:rPr>
                <w:color w:val="000000"/>
                <w:szCs w:val="28"/>
              </w:rPr>
            </w:pPr>
            <w:r>
              <w:rPr>
                <w:color w:val="000000"/>
                <w:szCs w:val="28"/>
              </w:rPr>
              <w:t>Вторник</w:t>
            </w:r>
          </w:p>
        </w:tc>
        <w:tc>
          <w:tcPr>
            <w:tcW w:w="6692" w:type="dxa"/>
            <w:tcBorders>
              <w:top w:val="single" w:sz="4" w:space="0" w:color="000000"/>
              <w:left w:val="single" w:sz="4" w:space="0" w:color="000000"/>
              <w:bottom w:val="single" w:sz="4" w:space="0" w:color="000000"/>
              <w:right w:val="single" w:sz="4" w:space="0" w:color="000000"/>
            </w:tcBorders>
          </w:tcPr>
          <w:p w:rsidR="0070351F" w:rsidRPr="003023E3" w:rsidRDefault="0070351F" w:rsidP="001801FC">
            <w:pPr>
              <w:widowControl w:val="0"/>
              <w:snapToGrid w:val="0"/>
              <w:rPr>
                <w:color w:val="000000"/>
                <w:szCs w:val="28"/>
              </w:rPr>
            </w:pPr>
            <w:r>
              <w:rPr>
                <w:color w:val="000000"/>
                <w:szCs w:val="28"/>
              </w:rPr>
              <w:t>с 9-00 до 17-0</w:t>
            </w:r>
            <w:r w:rsidRPr="003023E3">
              <w:rPr>
                <w:color w:val="000000"/>
                <w:szCs w:val="28"/>
              </w:rPr>
              <w:t xml:space="preserve">0 (обед с 13-00 до </w:t>
            </w:r>
            <w:r>
              <w:rPr>
                <w:color w:val="000000"/>
                <w:szCs w:val="28"/>
              </w:rPr>
              <w:t>14-00)</w:t>
            </w:r>
          </w:p>
        </w:tc>
      </w:tr>
    </w:tbl>
    <w:p w:rsidR="0070351F" w:rsidRPr="003023E3" w:rsidRDefault="0070351F" w:rsidP="00234DCA">
      <w:pPr>
        <w:widowControl w:val="0"/>
        <w:ind w:left="4248"/>
        <w:rPr>
          <w:color w:val="000000"/>
        </w:rPr>
      </w:pPr>
    </w:p>
    <w:p w:rsidR="0070351F" w:rsidRPr="003023E3" w:rsidRDefault="0070351F" w:rsidP="008470E3">
      <w:pPr>
        <w:widowControl w:val="0"/>
        <w:jc w:val="right"/>
        <w:rPr>
          <w:color w:val="000000"/>
        </w:rPr>
      </w:pPr>
      <w:r w:rsidRPr="003023E3">
        <w:rPr>
          <w:color w:val="000000"/>
        </w:rPr>
        <w:br w:type="page"/>
        <w:t xml:space="preserve">Приложение № </w:t>
      </w:r>
      <w:r>
        <w:rPr>
          <w:color w:val="000000"/>
        </w:rPr>
        <w:t>2</w:t>
      </w:r>
    </w:p>
    <w:p w:rsidR="0070351F" w:rsidRPr="003023E3" w:rsidRDefault="0070351F" w:rsidP="008470E3">
      <w:pPr>
        <w:widowControl w:val="0"/>
        <w:jc w:val="right"/>
        <w:rPr>
          <w:color w:val="000000"/>
        </w:rPr>
      </w:pPr>
      <w:r w:rsidRPr="003023E3">
        <w:rPr>
          <w:color w:val="000000"/>
        </w:rPr>
        <w:t>к административному регламенту</w:t>
      </w:r>
    </w:p>
    <w:p w:rsidR="0070351F" w:rsidRPr="003023E3" w:rsidRDefault="0070351F" w:rsidP="00234DCA">
      <w:pPr>
        <w:widowControl w:val="0"/>
        <w:autoSpaceDE w:val="0"/>
        <w:autoSpaceDN w:val="0"/>
        <w:adjustRightInd w:val="0"/>
        <w:ind w:left="4248"/>
        <w:jc w:val="right"/>
        <w:outlineLvl w:val="1"/>
        <w:rPr>
          <w:color w:val="000000"/>
        </w:rPr>
      </w:pPr>
    </w:p>
    <w:p w:rsidR="0070351F" w:rsidRPr="003023E3" w:rsidRDefault="0070351F" w:rsidP="000E2CCE">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70351F" w:rsidRPr="003023E3" w:rsidRDefault="0070351F" w:rsidP="00234DCA">
      <w:pPr>
        <w:ind w:left="4248"/>
        <w:jc w:val="center"/>
        <w:rPr>
          <w:color w:val="000000"/>
          <w:lang w:eastAsia="ru-RU"/>
        </w:rPr>
      </w:pP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127"/>
        <w:gridCol w:w="2055"/>
        <w:gridCol w:w="1680"/>
        <w:gridCol w:w="1750"/>
        <w:gridCol w:w="1260"/>
      </w:tblGrid>
      <w:tr w:rsidR="0070351F" w:rsidRPr="003023E3">
        <w:trPr>
          <w:trHeight w:hRule="exact" w:val="913"/>
        </w:trPr>
        <w:tc>
          <w:tcPr>
            <w:tcW w:w="577" w:type="dxa"/>
            <w:shd w:val="clear" w:color="auto" w:fill="FFFFFF"/>
            <w:vAlign w:val="center"/>
          </w:tcPr>
          <w:p w:rsidR="0070351F" w:rsidRPr="003023E3" w:rsidRDefault="0070351F" w:rsidP="00DF0FE8">
            <w:pPr>
              <w:widowControl w:val="0"/>
              <w:tabs>
                <w:tab w:val="left" w:pos="0"/>
              </w:tabs>
              <w:ind w:right="-49"/>
              <w:jc w:val="center"/>
              <w:rPr>
                <w:color w:val="000000"/>
              </w:rPr>
            </w:pPr>
            <w:r w:rsidRPr="003023E3">
              <w:rPr>
                <w:color w:val="000000"/>
              </w:rPr>
              <w:t>№</w:t>
            </w:r>
          </w:p>
          <w:p w:rsidR="0070351F" w:rsidRPr="003023E3" w:rsidRDefault="0070351F" w:rsidP="00DF0FE8">
            <w:pPr>
              <w:widowControl w:val="0"/>
              <w:jc w:val="center"/>
              <w:rPr>
                <w:color w:val="000000"/>
              </w:rPr>
            </w:pPr>
            <w:r w:rsidRPr="003023E3">
              <w:rPr>
                <w:bCs/>
                <w:color w:val="000000"/>
              </w:rPr>
              <w:t>п/п</w:t>
            </w:r>
          </w:p>
        </w:tc>
        <w:tc>
          <w:tcPr>
            <w:tcW w:w="2127" w:type="dxa"/>
            <w:shd w:val="clear" w:color="auto" w:fill="FFFFFF"/>
            <w:vAlign w:val="center"/>
          </w:tcPr>
          <w:p w:rsidR="0070351F" w:rsidRPr="003023E3" w:rsidRDefault="0070351F" w:rsidP="00DF0FE8">
            <w:pPr>
              <w:widowControl w:val="0"/>
              <w:jc w:val="center"/>
              <w:rPr>
                <w:color w:val="000000"/>
              </w:rPr>
            </w:pPr>
            <w:r w:rsidRPr="003023E3">
              <w:rPr>
                <w:bCs/>
                <w:color w:val="000000"/>
              </w:rPr>
              <w:t>Наименование МФЦ</w:t>
            </w:r>
          </w:p>
        </w:tc>
        <w:tc>
          <w:tcPr>
            <w:tcW w:w="2055" w:type="dxa"/>
            <w:shd w:val="clear" w:color="auto" w:fill="FFFFFF"/>
            <w:vAlign w:val="center"/>
          </w:tcPr>
          <w:p w:rsidR="0070351F" w:rsidRPr="003023E3" w:rsidRDefault="0070351F" w:rsidP="00DF0FE8">
            <w:pPr>
              <w:widowControl w:val="0"/>
              <w:jc w:val="center"/>
              <w:rPr>
                <w:color w:val="000000"/>
              </w:rPr>
            </w:pPr>
            <w:r w:rsidRPr="003023E3">
              <w:rPr>
                <w:bCs/>
                <w:color w:val="000000"/>
              </w:rPr>
              <w:t>Почтовый адрес</w:t>
            </w:r>
          </w:p>
        </w:tc>
        <w:tc>
          <w:tcPr>
            <w:tcW w:w="1680" w:type="dxa"/>
            <w:shd w:val="clear" w:color="auto" w:fill="FFFFFF"/>
            <w:vAlign w:val="center"/>
          </w:tcPr>
          <w:p w:rsidR="0070351F" w:rsidRPr="003023E3" w:rsidRDefault="0070351F" w:rsidP="00DF0FE8">
            <w:pPr>
              <w:widowControl w:val="0"/>
              <w:jc w:val="center"/>
              <w:rPr>
                <w:color w:val="000000"/>
              </w:rPr>
            </w:pPr>
            <w:r w:rsidRPr="003023E3">
              <w:rPr>
                <w:bCs/>
                <w:color w:val="000000"/>
              </w:rPr>
              <w:t>График работы</w:t>
            </w:r>
          </w:p>
        </w:tc>
        <w:tc>
          <w:tcPr>
            <w:tcW w:w="1750" w:type="dxa"/>
            <w:shd w:val="clear" w:color="auto" w:fill="FFFFFF"/>
            <w:vAlign w:val="center"/>
          </w:tcPr>
          <w:p w:rsidR="0070351F" w:rsidRPr="003023E3" w:rsidRDefault="0070351F" w:rsidP="00DF0FE8">
            <w:pPr>
              <w:widowControl w:val="0"/>
              <w:jc w:val="center"/>
              <w:rPr>
                <w:color w:val="000000"/>
              </w:rPr>
            </w:pPr>
            <w:r w:rsidRPr="003023E3">
              <w:rPr>
                <w:bCs/>
                <w:color w:val="000000"/>
              </w:rPr>
              <w:t>Адрес электронной почты</w:t>
            </w:r>
          </w:p>
        </w:tc>
        <w:tc>
          <w:tcPr>
            <w:tcW w:w="1260" w:type="dxa"/>
            <w:shd w:val="clear" w:color="auto" w:fill="FFFFFF"/>
            <w:vAlign w:val="center"/>
          </w:tcPr>
          <w:p w:rsidR="0070351F" w:rsidRPr="003023E3" w:rsidRDefault="0070351F" w:rsidP="00DF0FE8">
            <w:pPr>
              <w:widowControl w:val="0"/>
              <w:jc w:val="center"/>
              <w:rPr>
                <w:color w:val="000000"/>
              </w:rPr>
            </w:pPr>
            <w:r w:rsidRPr="003023E3">
              <w:rPr>
                <w:bCs/>
                <w:color w:val="000000"/>
              </w:rPr>
              <w:t>Телефон</w:t>
            </w:r>
          </w:p>
        </w:tc>
      </w:tr>
      <w:tr w:rsidR="0070351F" w:rsidRPr="003023E3">
        <w:trPr>
          <w:trHeight w:hRule="exact" w:val="1657"/>
        </w:trPr>
        <w:tc>
          <w:tcPr>
            <w:tcW w:w="577" w:type="dxa"/>
            <w:shd w:val="clear" w:color="auto" w:fill="FFFFFF"/>
          </w:tcPr>
          <w:p w:rsidR="0070351F" w:rsidRPr="003023E3" w:rsidRDefault="0070351F" w:rsidP="00DF0FE8">
            <w:pPr>
              <w:widowControl w:val="0"/>
              <w:ind w:left="180"/>
              <w:rPr>
                <w:color w:val="000000"/>
              </w:rPr>
            </w:pPr>
            <w:r w:rsidRPr="003023E3">
              <w:rPr>
                <w:color w:val="000000"/>
              </w:rPr>
              <w:t>1.</w:t>
            </w:r>
          </w:p>
        </w:tc>
        <w:tc>
          <w:tcPr>
            <w:tcW w:w="2127" w:type="dxa"/>
            <w:shd w:val="clear" w:color="auto" w:fill="FFFFFF"/>
          </w:tcPr>
          <w:p w:rsidR="0070351F" w:rsidRPr="003023E3" w:rsidRDefault="0070351F" w:rsidP="00DF0FE8">
            <w:pPr>
              <w:widowControl w:val="0"/>
              <w:rPr>
                <w:color w:val="000000"/>
              </w:rPr>
            </w:pPr>
            <w:r w:rsidRPr="003023E3">
              <w:rPr>
                <w:bCs/>
                <w:color w:val="000000"/>
              </w:rPr>
              <w:t>Филиал ГБУ ЛО «МФЦ» «Всеволожский»</w:t>
            </w:r>
          </w:p>
        </w:tc>
        <w:tc>
          <w:tcPr>
            <w:tcW w:w="2055" w:type="dxa"/>
            <w:shd w:val="clear" w:color="auto" w:fill="FFFFFF"/>
          </w:tcPr>
          <w:p w:rsidR="0070351F" w:rsidRPr="003023E3" w:rsidRDefault="0070351F" w:rsidP="00DF0FE8">
            <w:pPr>
              <w:widowControl w:val="0"/>
              <w:rPr>
                <w:color w:val="000000"/>
              </w:rPr>
            </w:pPr>
            <w:r w:rsidRPr="003023E3">
              <w:rPr>
                <w:bCs/>
                <w:color w:val="000000"/>
              </w:rPr>
              <w:t>188681, Россия, Ленинградская область, д. Новосаратовка, Центр, д. 8</w:t>
            </w:r>
          </w:p>
        </w:tc>
        <w:tc>
          <w:tcPr>
            <w:tcW w:w="1680" w:type="dxa"/>
            <w:shd w:val="clear" w:color="auto" w:fill="FFFFFF"/>
          </w:tcPr>
          <w:p w:rsidR="0070351F" w:rsidRPr="003023E3" w:rsidRDefault="0070351F" w:rsidP="00DF0FE8">
            <w:pPr>
              <w:widowControl w:val="0"/>
              <w:rPr>
                <w:bCs/>
                <w:color w:val="000000"/>
              </w:rPr>
            </w:pPr>
            <w:r w:rsidRPr="003023E3">
              <w:rPr>
                <w:bCs/>
                <w:color w:val="000000"/>
              </w:rPr>
              <w:t xml:space="preserve">С 9.00 до 21.00, ежедневно, </w:t>
            </w:r>
          </w:p>
          <w:p w:rsidR="0070351F" w:rsidRPr="003023E3" w:rsidRDefault="0070351F" w:rsidP="00DF0FE8">
            <w:pPr>
              <w:widowControl w:val="0"/>
              <w:rPr>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ind w:left="85"/>
              <w:rPr>
                <w:color w:val="000000"/>
              </w:rPr>
            </w:pPr>
            <w:hyperlink r:id="rId14" w:history="1">
              <w:r w:rsidRPr="003023E3">
                <w:rPr>
                  <w:rStyle w:val="Hyperlink"/>
                  <w:color w:val="000000"/>
                  <w:lang w:val="en-US"/>
                </w:rPr>
                <w:t>mfcvsev@gmail.com</w:t>
              </w:r>
            </w:hyperlink>
          </w:p>
        </w:tc>
        <w:tc>
          <w:tcPr>
            <w:tcW w:w="1260" w:type="dxa"/>
            <w:shd w:val="clear" w:color="auto" w:fill="FFFFFF"/>
          </w:tcPr>
          <w:p w:rsidR="0070351F" w:rsidRPr="003023E3" w:rsidRDefault="0070351F" w:rsidP="00DF0FE8">
            <w:pPr>
              <w:widowControl w:val="0"/>
              <w:jc w:val="center"/>
              <w:rPr>
                <w:color w:val="000000"/>
              </w:rPr>
            </w:pPr>
            <w:r w:rsidRPr="003023E3">
              <w:rPr>
                <w:bCs/>
                <w:color w:val="000000"/>
              </w:rPr>
              <w:t>456-18-88</w:t>
            </w:r>
          </w:p>
        </w:tc>
      </w:tr>
      <w:tr w:rsidR="0070351F" w:rsidRPr="003023E3">
        <w:trPr>
          <w:trHeight w:hRule="exact" w:val="1695"/>
        </w:trPr>
        <w:tc>
          <w:tcPr>
            <w:tcW w:w="577" w:type="dxa"/>
            <w:shd w:val="clear" w:color="auto" w:fill="FFFFFF"/>
          </w:tcPr>
          <w:p w:rsidR="0070351F" w:rsidRPr="003023E3" w:rsidRDefault="0070351F" w:rsidP="00DF0FE8">
            <w:pPr>
              <w:widowControl w:val="0"/>
              <w:ind w:left="180"/>
              <w:rPr>
                <w:color w:val="000000"/>
              </w:rPr>
            </w:pPr>
            <w:r w:rsidRPr="003023E3">
              <w:rPr>
                <w:bCs/>
                <w:color w:val="000000"/>
              </w:rPr>
              <w:t>2.</w:t>
            </w:r>
          </w:p>
        </w:tc>
        <w:tc>
          <w:tcPr>
            <w:tcW w:w="2127" w:type="dxa"/>
            <w:shd w:val="clear" w:color="auto" w:fill="FFFFFF"/>
          </w:tcPr>
          <w:p w:rsidR="0070351F" w:rsidRPr="003023E3" w:rsidRDefault="0070351F" w:rsidP="00DF0FE8">
            <w:pPr>
              <w:widowControl w:val="0"/>
              <w:rPr>
                <w:color w:val="000000"/>
              </w:rPr>
            </w:pPr>
            <w:r w:rsidRPr="003023E3">
              <w:rPr>
                <w:bCs/>
                <w:color w:val="000000"/>
              </w:rPr>
              <w:t>Филиал ГБУ ЛО «МФЦ» «Приозерск»</w:t>
            </w:r>
          </w:p>
        </w:tc>
        <w:tc>
          <w:tcPr>
            <w:tcW w:w="2055" w:type="dxa"/>
            <w:shd w:val="clear" w:color="auto" w:fill="FFFFFF"/>
          </w:tcPr>
          <w:p w:rsidR="0070351F" w:rsidRPr="003023E3" w:rsidRDefault="0070351F" w:rsidP="00DF0FE8">
            <w:pPr>
              <w:widowControl w:val="0"/>
              <w:rPr>
                <w:color w:val="000000"/>
              </w:rPr>
            </w:pPr>
            <w:r w:rsidRPr="003023E3">
              <w:rPr>
                <w:bCs/>
                <w:color w:val="000000"/>
              </w:rPr>
              <w:t>188761, Россия, Ленинградская область, г. Приозерск, ул. Калинина, д. 51</w:t>
            </w:r>
          </w:p>
        </w:tc>
        <w:tc>
          <w:tcPr>
            <w:tcW w:w="1680" w:type="dxa"/>
            <w:shd w:val="clear" w:color="auto" w:fill="FFFFFF"/>
          </w:tcPr>
          <w:p w:rsidR="0070351F" w:rsidRPr="003023E3" w:rsidRDefault="0070351F" w:rsidP="00DF0FE8">
            <w:pPr>
              <w:widowControl w:val="0"/>
              <w:rPr>
                <w:bCs/>
                <w:color w:val="000000"/>
              </w:rPr>
            </w:pPr>
            <w:r w:rsidRPr="003023E3">
              <w:rPr>
                <w:bCs/>
                <w:color w:val="000000"/>
              </w:rPr>
              <w:t xml:space="preserve">С 9.00 до 21.00, ежедневно, </w:t>
            </w:r>
          </w:p>
          <w:p w:rsidR="0070351F" w:rsidRPr="003023E3" w:rsidRDefault="0070351F" w:rsidP="00DF0FE8">
            <w:pPr>
              <w:widowControl w:val="0"/>
              <w:rPr>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hyperlink r:id="rId15" w:history="1">
              <w:r w:rsidRPr="003023E3">
                <w:rPr>
                  <w:rStyle w:val="Hyperlink"/>
                  <w:color w:val="000000"/>
                  <w:lang w:val="en-US"/>
                </w:rPr>
                <w:t>mfcprioz@gmail.com</w:t>
              </w:r>
            </w:hyperlink>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1577"/>
        </w:trPr>
        <w:tc>
          <w:tcPr>
            <w:tcW w:w="577" w:type="dxa"/>
            <w:shd w:val="clear" w:color="auto" w:fill="FFFFFF"/>
          </w:tcPr>
          <w:p w:rsidR="0070351F" w:rsidRPr="003023E3" w:rsidRDefault="0070351F" w:rsidP="00DF0FE8">
            <w:pPr>
              <w:widowControl w:val="0"/>
              <w:ind w:left="180"/>
              <w:rPr>
                <w:color w:val="000000"/>
              </w:rPr>
            </w:pPr>
            <w:r w:rsidRPr="003023E3">
              <w:rPr>
                <w:bCs/>
                <w:color w:val="000000"/>
              </w:rPr>
              <w:t>3.</w:t>
            </w:r>
          </w:p>
        </w:tc>
        <w:tc>
          <w:tcPr>
            <w:tcW w:w="2127" w:type="dxa"/>
            <w:shd w:val="clear" w:color="auto" w:fill="FFFFFF"/>
          </w:tcPr>
          <w:p w:rsidR="0070351F" w:rsidRPr="003023E3" w:rsidRDefault="0070351F" w:rsidP="00DF0FE8">
            <w:pPr>
              <w:widowControl w:val="0"/>
              <w:rPr>
                <w:color w:val="000000"/>
              </w:rPr>
            </w:pPr>
            <w:r w:rsidRPr="003023E3">
              <w:rPr>
                <w:bCs/>
                <w:color w:val="000000"/>
              </w:rPr>
              <w:t xml:space="preserve">Филиал ГБУ </w:t>
            </w:r>
            <w:r w:rsidRPr="003023E3">
              <w:rPr>
                <w:bCs/>
                <w:color w:val="000000"/>
                <w:lang w:val="en-US"/>
              </w:rPr>
              <w:t>JIO</w:t>
            </w:r>
            <w:r w:rsidRPr="003023E3">
              <w:rPr>
                <w:bCs/>
                <w:color w:val="000000"/>
              </w:rPr>
              <w:t xml:space="preserve"> «МФЦ» «Тосненский»</w:t>
            </w:r>
          </w:p>
        </w:tc>
        <w:tc>
          <w:tcPr>
            <w:tcW w:w="2055" w:type="dxa"/>
            <w:shd w:val="clear" w:color="auto" w:fill="FFFFFF"/>
          </w:tcPr>
          <w:p w:rsidR="0070351F" w:rsidRPr="003023E3" w:rsidRDefault="0070351F" w:rsidP="00DF0FE8">
            <w:pPr>
              <w:widowControl w:val="0"/>
              <w:rPr>
                <w:color w:val="000000"/>
              </w:rPr>
            </w:pPr>
            <w:r w:rsidRPr="003023E3">
              <w:rPr>
                <w:bCs/>
                <w:color w:val="000000"/>
              </w:rPr>
              <w:t>187002, Россия, Ленинградская область, г. Тосно, ул. Советская, д. 9 В</w:t>
            </w:r>
          </w:p>
        </w:tc>
        <w:tc>
          <w:tcPr>
            <w:tcW w:w="1680" w:type="dxa"/>
            <w:shd w:val="clear" w:color="auto" w:fill="FFFFFF"/>
          </w:tcPr>
          <w:p w:rsidR="0070351F" w:rsidRPr="003023E3" w:rsidRDefault="0070351F" w:rsidP="00DF0FE8">
            <w:pPr>
              <w:widowControl w:val="0"/>
              <w:rPr>
                <w:bCs/>
                <w:color w:val="000000"/>
              </w:rPr>
            </w:pPr>
            <w:r w:rsidRPr="003023E3">
              <w:rPr>
                <w:bCs/>
                <w:color w:val="000000"/>
              </w:rPr>
              <w:t>С 9.00 до 21.00, ежедневно,</w:t>
            </w:r>
          </w:p>
          <w:p w:rsidR="0070351F" w:rsidRPr="003023E3" w:rsidRDefault="0070351F" w:rsidP="00DF0FE8">
            <w:pPr>
              <w:widowControl w:val="0"/>
              <w:rPr>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hyperlink r:id="rId16" w:history="1">
              <w:r w:rsidRPr="003023E3">
                <w:rPr>
                  <w:rStyle w:val="Hyperlink"/>
                  <w:color w:val="000000"/>
                  <w:lang w:val="en-US"/>
                </w:rPr>
                <w:t>mfctosno@gmail.com</w:t>
              </w:r>
            </w:hyperlink>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1991"/>
        </w:trPr>
        <w:tc>
          <w:tcPr>
            <w:tcW w:w="577" w:type="dxa"/>
            <w:shd w:val="clear" w:color="auto" w:fill="FFFFFF"/>
          </w:tcPr>
          <w:p w:rsidR="0070351F" w:rsidRPr="003023E3" w:rsidRDefault="0070351F" w:rsidP="00DF0FE8">
            <w:pPr>
              <w:widowControl w:val="0"/>
              <w:ind w:left="180"/>
              <w:rPr>
                <w:bCs/>
                <w:color w:val="000000"/>
              </w:rPr>
            </w:pPr>
            <w:r w:rsidRPr="003023E3">
              <w:rPr>
                <w:bCs/>
                <w:color w:val="000000"/>
              </w:rPr>
              <w:t>4.</w:t>
            </w:r>
          </w:p>
        </w:tc>
        <w:tc>
          <w:tcPr>
            <w:tcW w:w="2127" w:type="dxa"/>
            <w:shd w:val="clear" w:color="auto" w:fill="FFFFFF"/>
          </w:tcPr>
          <w:p w:rsidR="0070351F" w:rsidRPr="003023E3" w:rsidRDefault="0070351F" w:rsidP="00DF0FE8">
            <w:pPr>
              <w:widowControl w:val="0"/>
              <w:rPr>
                <w:bCs/>
                <w:color w:val="000000"/>
              </w:rPr>
            </w:pPr>
            <w:r w:rsidRPr="003023E3">
              <w:rPr>
                <w:bCs/>
                <w:color w:val="000000"/>
              </w:rPr>
              <w:t>Филиал ГБУ ЛО «МФЦ» «Волосовский»</w:t>
            </w:r>
          </w:p>
        </w:tc>
        <w:tc>
          <w:tcPr>
            <w:tcW w:w="2055" w:type="dxa"/>
            <w:shd w:val="clear" w:color="auto" w:fill="FFFFFF"/>
          </w:tcPr>
          <w:p w:rsidR="0070351F" w:rsidRPr="003023E3" w:rsidRDefault="0070351F" w:rsidP="00DF0FE8">
            <w:pPr>
              <w:widowControl w:val="0"/>
              <w:rPr>
                <w:bCs/>
                <w:color w:val="000000"/>
              </w:rPr>
            </w:pPr>
            <w:r w:rsidRPr="003023E3">
              <w:rPr>
                <w:bCs/>
                <w:color w:val="000000"/>
              </w:rPr>
              <w:t>187002, Россия, Ленинградская область, г.Волосово, ул.Усадьба СХТ, д.1 лит.А</w:t>
            </w:r>
          </w:p>
        </w:tc>
        <w:tc>
          <w:tcPr>
            <w:tcW w:w="1680" w:type="dxa"/>
            <w:shd w:val="clear" w:color="auto" w:fill="FFFFFF"/>
          </w:tcPr>
          <w:p w:rsidR="0070351F" w:rsidRPr="003023E3" w:rsidRDefault="0070351F" w:rsidP="00DF0FE8">
            <w:pPr>
              <w:widowControl w:val="0"/>
              <w:rPr>
                <w:bCs/>
                <w:color w:val="000000"/>
              </w:rPr>
            </w:pPr>
            <w:r w:rsidRPr="003023E3">
              <w:rPr>
                <w:bCs/>
                <w:color w:val="000000"/>
              </w:rPr>
              <w:t>С 9.00 до 21.00, ежедневно,</w:t>
            </w:r>
          </w:p>
          <w:p w:rsidR="0070351F" w:rsidRPr="003023E3" w:rsidRDefault="0070351F" w:rsidP="00DF0FE8">
            <w:pPr>
              <w:widowControl w:val="0"/>
              <w:rPr>
                <w:bCs/>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hyperlink r:id="rId17" w:history="1">
              <w:r w:rsidRPr="003023E3">
                <w:rPr>
                  <w:rStyle w:val="Hyperlink"/>
                  <w:color w:val="000000"/>
                </w:rPr>
                <w:t>mfcvolosovo@gmail.</w:t>
              </w:r>
              <w:r w:rsidRPr="003023E3">
                <w:rPr>
                  <w:rStyle w:val="Hyperlink"/>
                  <w:color w:val="000000"/>
                  <w:lang w:val="en-US"/>
                </w:rPr>
                <w:t>com</w:t>
              </w:r>
            </w:hyperlink>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1543"/>
        </w:trPr>
        <w:tc>
          <w:tcPr>
            <w:tcW w:w="577" w:type="dxa"/>
            <w:shd w:val="clear" w:color="auto" w:fill="FFFFFF"/>
          </w:tcPr>
          <w:p w:rsidR="0070351F" w:rsidRPr="003023E3" w:rsidRDefault="0070351F" w:rsidP="00DF0FE8">
            <w:pPr>
              <w:widowControl w:val="0"/>
              <w:ind w:left="180"/>
              <w:rPr>
                <w:bCs/>
                <w:color w:val="000000"/>
              </w:rPr>
            </w:pPr>
            <w:r w:rsidRPr="003023E3">
              <w:rPr>
                <w:bCs/>
                <w:color w:val="000000"/>
              </w:rPr>
              <w:t>5.</w:t>
            </w:r>
          </w:p>
        </w:tc>
        <w:tc>
          <w:tcPr>
            <w:tcW w:w="2127" w:type="dxa"/>
            <w:shd w:val="clear" w:color="auto" w:fill="FFFFFF"/>
          </w:tcPr>
          <w:p w:rsidR="0070351F" w:rsidRPr="003023E3" w:rsidRDefault="0070351F" w:rsidP="00DF0FE8">
            <w:pPr>
              <w:widowControl w:val="0"/>
              <w:rPr>
                <w:bCs/>
                <w:color w:val="000000"/>
              </w:rPr>
            </w:pPr>
            <w:r w:rsidRPr="003023E3">
              <w:rPr>
                <w:bCs/>
                <w:color w:val="000000"/>
              </w:rPr>
              <w:t xml:space="preserve">Филиал ГБУ ЛО «МФЦ» </w:t>
            </w:r>
          </w:p>
          <w:p w:rsidR="0070351F" w:rsidRPr="003023E3" w:rsidRDefault="0070351F" w:rsidP="00DF0FE8">
            <w:pPr>
              <w:widowControl w:val="0"/>
              <w:rPr>
                <w:bCs/>
                <w:color w:val="000000"/>
              </w:rPr>
            </w:pPr>
            <w:r w:rsidRPr="003023E3">
              <w:rPr>
                <w:bCs/>
                <w:color w:val="000000"/>
              </w:rPr>
              <w:t>«Выборгский»</w:t>
            </w:r>
          </w:p>
          <w:p w:rsidR="0070351F" w:rsidRPr="003023E3" w:rsidRDefault="0070351F" w:rsidP="00DF0FE8">
            <w:pPr>
              <w:widowControl w:val="0"/>
              <w:rPr>
                <w:bCs/>
                <w:color w:val="000000"/>
              </w:rPr>
            </w:pPr>
          </w:p>
        </w:tc>
        <w:tc>
          <w:tcPr>
            <w:tcW w:w="2055" w:type="dxa"/>
            <w:shd w:val="clear" w:color="auto" w:fill="FFFFFF"/>
            <w:vAlign w:val="bottom"/>
          </w:tcPr>
          <w:p w:rsidR="0070351F" w:rsidRPr="003023E3" w:rsidRDefault="0070351F" w:rsidP="00DF0FE8">
            <w:pPr>
              <w:widowControl w:val="0"/>
              <w:rPr>
                <w:bCs/>
                <w:color w:val="000000"/>
                <w:lang w:val="en-US"/>
              </w:rPr>
            </w:pPr>
            <w:r w:rsidRPr="003023E3">
              <w:rPr>
                <w:bCs/>
                <w:color w:val="000000"/>
              </w:rPr>
              <w:t>188800, Россия, Ленинградская область, г.Выборг, ул. Вокзальная, д.13</w:t>
            </w:r>
          </w:p>
          <w:p w:rsidR="0070351F" w:rsidRPr="003023E3" w:rsidRDefault="0070351F" w:rsidP="00DF0FE8">
            <w:pPr>
              <w:widowControl w:val="0"/>
              <w:rPr>
                <w:bCs/>
                <w:color w:val="000000"/>
                <w:lang w:val="en-US"/>
              </w:rPr>
            </w:pPr>
          </w:p>
        </w:tc>
        <w:tc>
          <w:tcPr>
            <w:tcW w:w="1680" w:type="dxa"/>
            <w:shd w:val="clear" w:color="auto" w:fill="FFFFFF"/>
          </w:tcPr>
          <w:p w:rsidR="0070351F" w:rsidRPr="003023E3" w:rsidRDefault="0070351F" w:rsidP="00DF0FE8">
            <w:pPr>
              <w:widowControl w:val="0"/>
              <w:rPr>
                <w:bCs/>
                <w:color w:val="000000"/>
              </w:rPr>
            </w:pPr>
            <w:r w:rsidRPr="003023E3">
              <w:rPr>
                <w:bCs/>
                <w:color w:val="000000"/>
              </w:rPr>
              <w:t>С 9.00 до 21.00, ежедневно,</w:t>
            </w:r>
          </w:p>
          <w:p w:rsidR="0070351F" w:rsidRPr="003023E3" w:rsidRDefault="0070351F" w:rsidP="00DF0FE8">
            <w:pPr>
              <w:widowControl w:val="0"/>
              <w:rPr>
                <w:bCs/>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lang w:val="en-US"/>
              </w:rPr>
            </w:pPr>
            <w:hyperlink r:id="rId18" w:history="1">
              <w:r w:rsidRPr="003023E3">
                <w:rPr>
                  <w:rStyle w:val="Hyperlink"/>
                  <w:color w:val="000000"/>
                  <w:lang w:val="en-US"/>
                </w:rPr>
                <w:t>mfcvyborg@gmail.com</w:t>
              </w:r>
            </w:hyperlink>
          </w:p>
          <w:p w:rsidR="0070351F" w:rsidRPr="003023E3" w:rsidRDefault="0070351F" w:rsidP="00DF0FE8">
            <w:pPr>
              <w:widowControl w:val="0"/>
              <w:rPr>
                <w:color w:val="000000"/>
                <w:lang w:val="en-US"/>
              </w:rPr>
            </w:pPr>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1424"/>
        </w:trPr>
        <w:tc>
          <w:tcPr>
            <w:tcW w:w="577" w:type="dxa"/>
            <w:shd w:val="clear" w:color="auto" w:fill="FFFFFF"/>
          </w:tcPr>
          <w:p w:rsidR="0070351F" w:rsidRPr="003023E3" w:rsidRDefault="0070351F" w:rsidP="00DF0FE8">
            <w:pPr>
              <w:widowControl w:val="0"/>
              <w:ind w:left="180"/>
              <w:rPr>
                <w:bCs/>
                <w:color w:val="000000"/>
              </w:rPr>
            </w:pPr>
            <w:r w:rsidRPr="003023E3">
              <w:rPr>
                <w:bCs/>
                <w:color w:val="000000"/>
              </w:rPr>
              <w:t>6.</w:t>
            </w:r>
          </w:p>
        </w:tc>
        <w:tc>
          <w:tcPr>
            <w:tcW w:w="2127" w:type="dxa"/>
            <w:shd w:val="clear" w:color="auto" w:fill="FFFFFF"/>
          </w:tcPr>
          <w:p w:rsidR="0070351F" w:rsidRPr="003023E3" w:rsidRDefault="0070351F" w:rsidP="00DF0FE8">
            <w:pPr>
              <w:widowControl w:val="0"/>
              <w:rPr>
                <w:bCs/>
                <w:color w:val="000000"/>
              </w:rPr>
            </w:pPr>
            <w:r w:rsidRPr="003023E3">
              <w:rPr>
                <w:bCs/>
                <w:color w:val="000000"/>
              </w:rPr>
              <w:t xml:space="preserve">Филиал ГБУ ЛО «МФЦ» </w:t>
            </w:r>
          </w:p>
          <w:p w:rsidR="0070351F" w:rsidRPr="003023E3" w:rsidRDefault="0070351F" w:rsidP="00DF0FE8">
            <w:pPr>
              <w:widowControl w:val="0"/>
              <w:rPr>
                <w:bCs/>
                <w:color w:val="000000"/>
              </w:rPr>
            </w:pPr>
            <w:r w:rsidRPr="003023E3">
              <w:rPr>
                <w:bCs/>
                <w:color w:val="000000"/>
              </w:rPr>
              <w:t>«Тихвинский»</w:t>
            </w:r>
          </w:p>
          <w:p w:rsidR="0070351F" w:rsidRPr="003023E3" w:rsidRDefault="0070351F" w:rsidP="00DF0FE8">
            <w:pPr>
              <w:widowControl w:val="0"/>
              <w:rPr>
                <w:bCs/>
                <w:color w:val="000000"/>
              </w:rPr>
            </w:pPr>
          </w:p>
        </w:tc>
        <w:tc>
          <w:tcPr>
            <w:tcW w:w="2055" w:type="dxa"/>
            <w:shd w:val="clear" w:color="auto" w:fill="FFFFFF"/>
            <w:vAlign w:val="bottom"/>
          </w:tcPr>
          <w:p w:rsidR="0070351F" w:rsidRPr="003023E3" w:rsidRDefault="0070351F" w:rsidP="00DF0FE8">
            <w:pPr>
              <w:widowControl w:val="0"/>
              <w:rPr>
                <w:bCs/>
                <w:color w:val="000000"/>
              </w:rPr>
            </w:pPr>
            <w:r w:rsidRPr="003023E3">
              <w:rPr>
                <w:bCs/>
                <w:color w:val="000000"/>
              </w:rPr>
              <w:t>187553, Ленинградская область, г.Тихвин, 1микрорайон, д.2</w:t>
            </w:r>
          </w:p>
          <w:p w:rsidR="0070351F" w:rsidRPr="003023E3" w:rsidRDefault="0070351F" w:rsidP="00DF0FE8">
            <w:pPr>
              <w:widowControl w:val="0"/>
              <w:rPr>
                <w:bCs/>
                <w:color w:val="000000"/>
              </w:rPr>
            </w:pPr>
          </w:p>
        </w:tc>
        <w:tc>
          <w:tcPr>
            <w:tcW w:w="1680" w:type="dxa"/>
            <w:shd w:val="clear" w:color="auto" w:fill="FFFFFF"/>
          </w:tcPr>
          <w:p w:rsidR="0070351F" w:rsidRPr="003023E3" w:rsidRDefault="0070351F" w:rsidP="00DF0FE8">
            <w:pPr>
              <w:widowControl w:val="0"/>
              <w:rPr>
                <w:bCs/>
                <w:color w:val="000000"/>
              </w:rPr>
            </w:pPr>
            <w:r w:rsidRPr="003023E3">
              <w:rPr>
                <w:bCs/>
                <w:color w:val="000000"/>
              </w:rPr>
              <w:t>С 9.00 до 21.00, ежедневно,</w:t>
            </w:r>
          </w:p>
          <w:p w:rsidR="0070351F" w:rsidRPr="003023E3" w:rsidRDefault="0070351F" w:rsidP="00DF0FE8">
            <w:pPr>
              <w:widowControl w:val="0"/>
              <w:rPr>
                <w:bCs/>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1849"/>
        </w:trPr>
        <w:tc>
          <w:tcPr>
            <w:tcW w:w="577" w:type="dxa"/>
            <w:shd w:val="clear" w:color="auto" w:fill="FFFFFF"/>
          </w:tcPr>
          <w:p w:rsidR="0070351F" w:rsidRPr="003023E3" w:rsidRDefault="0070351F" w:rsidP="00DF0FE8">
            <w:pPr>
              <w:widowControl w:val="0"/>
              <w:ind w:left="180"/>
              <w:rPr>
                <w:bCs/>
                <w:color w:val="000000"/>
              </w:rPr>
            </w:pPr>
            <w:r w:rsidRPr="003023E3">
              <w:rPr>
                <w:bCs/>
                <w:color w:val="000000"/>
              </w:rPr>
              <w:t>7.</w:t>
            </w:r>
          </w:p>
        </w:tc>
        <w:tc>
          <w:tcPr>
            <w:tcW w:w="2127" w:type="dxa"/>
            <w:shd w:val="clear" w:color="auto" w:fill="FFFFFF"/>
          </w:tcPr>
          <w:p w:rsidR="0070351F" w:rsidRPr="003023E3" w:rsidRDefault="0070351F" w:rsidP="00DF0FE8">
            <w:pPr>
              <w:widowControl w:val="0"/>
              <w:rPr>
                <w:bCs/>
                <w:color w:val="000000"/>
              </w:rPr>
            </w:pPr>
            <w:r w:rsidRPr="003023E3">
              <w:rPr>
                <w:bCs/>
                <w:color w:val="000000"/>
              </w:rPr>
              <w:t>Филиал ГБУ ЛО «МФЦ» «Лодейнопольский»</w:t>
            </w:r>
          </w:p>
        </w:tc>
        <w:tc>
          <w:tcPr>
            <w:tcW w:w="2055" w:type="dxa"/>
            <w:shd w:val="clear" w:color="auto" w:fill="FFFFFF"/>
          </w:tcPr>
          <w:p w:rsidR="0070351F" w:rsidRPr="003023E3" w:rsidRDefault="0070351F" w:rsidP="00DF0FE8">
            <w:pPr>
              <w:widowControl w:val="0"/>
              <w:rPr>
                <w:bCs/>
                <w:color w:val="000000"/>
              </w:rPr>
            </w:pPr>
            <w:r w:rsidRPr="003023E3">
              <w:rPr>
                <w:bCs/>
                <w:color w:val="000000"/>
              </w:rPr>
              <w:t>187700,</w:t>
            </w:r>
          </w:p>
          <w:p w:rsidR="0070351F" w:rsidRPr="003023E3" w:rsidRDefault="0070351F" w:rsidP="00DF0FE8">
            <w:pPr>
              <w:widowControl w:val="0"/>
              <w:rPr>
                <w:bCs/>
                <w:color w:val="000000"/>
              </w:rPr>
            </w:pPr>
            <w:r w:rsidRPr="003023E3">
              <w:rPr>
                <w:bCs/>
                <w:color w:val="000000"/>
              </w:rPr>
              <w:t>Ленинградская область, г.Лодейное Поле, ул. Карла Маркса, дом 36</w:t>
            </w:r>
          </w:p>
        </w:tc>
        <w:tc>
          <w:tcPr>
            <w:tcW w:w="1680" w:type="dxa"/>
            <w:shd w:val="clear" w:color="auto" w:fill="FFFFFF"/>
          </w:tcPr>
          <w:p w:rsidR="0070351F" w:rsidRPr="003023E3" w:rsidRDefault="0070351F" w:rsidP="00DF0FE8">
            <w:pPr>
              <w:widowControl w:val="0"/>
              <w:jc w:val="center"/>
              <w:rPr>
                <w:bCs/>
                <w:color w:val="000000"/>
              </w:rPr>
            </w:pPr>
            <w:r w:rsidRPr="003023E3">
              <w:rPr>
                <w:bCs/>
                <w:color w:val="000000"/>
              </w:rPr>
              <w:t>С 9.00 до 21.00, ежедневно,</w:t>
            </w:r>
          </w:p>
          <w:p w:rsidR="0070351F" w:rsidRPr="003023E3" w:rsidRDefault="0070351F" w:rsidP="00DF0FE8">
            <w:pPr>
              <w:widowControl w:val="0"/>
              <w:jc w:val="center"/>
              <w:rPr>
                <w:bCs/>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1849"/>
        </w:trPr>
        <w:tc>
          <w:tcPr>
            <w:tcW w:w="577" w:type="dxa"/>
            <w:shd w:val="clear" w:color="auto" w:fill="FFFFFF"/>
          </w:tcPr>
          <w:p w:rsidR="0070351F" w:rsidRPr="003023E3" w:rsidRDefault="0070351F" w:rsidP="00DF0FE8">
            <w:pPr>
              <w:widowControl w:val="0"/>
              <w:ind w:left="180"/>
              <w:rPr>
                <w:bCs/>
                <w:color w:val="000000"/>
              </w:rPr>
            </w:pPr>
            <w:r w:rsidRPr="003023E3">
              <w:rPr>
                <w:bCs/>
                <w:color w:val="000000"/>
              </w:rPr>
              <w:t>8.</w:t>
            </w:r>
          </w:p>
        </w:tc>
        <w:tc>
          <w:tcPr>
            <w:tcW w:w="2127" w:type="dxa"/>
            <w:shd w:val="clear" w:color="auto" w:fill="FFFFFF"/>
          </w:tcPr>
          <w:p w:rsidR="0070351F" w:rsidRPr="003023E3" w:rsidRDefault="0070351F" w:rsidP="00DF0FE8">
            <w:pPr>
              <w:widowControl w:val="0"/>
              <w:rPr>
                <w:bCs/>
                <w:color w:val="000000"/>
              </w:rPr>
            </w:pPr>
            <w:r w:rsidRPr="003023E3">
              <w:rPr>
                <w:bCs/>
                <w:color w:val="000000"/>
              </w:rPr>
              <w:t>Филиал ГБУ ЛО «МФЦ» «Кингисеппский»</w:t>
            </w:r>
          </w:p>
        </w:tc>
        <w:tc>
          <w:tcPr>
            <w:tcW w:w="2055" w:type="dxa"/>
            <w:shd w:val="clear" w:color="auto" w:fill="FFFFFF"/>
          </w:tcPr>
          <w:p w:rsidR="0070351F" w:rsidRPr="003023E3" w:rsidRDefault="0070351F" w:rsidP="00DF0FE8">
            <w:pPr>
              <w:widowControl w:val="0"/>
              <w:rPr>
                <w:bCs/>
                <w:color w:val="000000"/>
              </w:rPr>
            </w:pPr>
            <w:r w:rsidRPr="003023E3">
              <w:rPr>
                <w:bCs/>
                <w:color w:val="000000"/>
              </w:rPr>
              <w:t>188480,</w:t>
            </w:r>
          </w:p>
          <w:p w:rsidR="0070351F" w:rsidRPr="003023E3" w:rsidRDefault="0070351F" w:rsidP="00DF0FE8">
            <w:pPr>
              <w:widowControl w:val="0"/>
              <w:rPr>
                <w:bCs/>
                <w:color w:val="000000"/>
              </w:rPr>
            </w:pPr>
            <w:r w:rsidRPr="003023E3">
              <w:rPr>
                <w:bCs/>
                <w:color w:val="000000"/>
              </w:rPr>
              <w:t>Ленинградская область, г.Кингисепп, ул. Фабричная, д. 14-Б</w:t>
            </w:r>
          </w:p>
        </w:tc>
        <w:tc>
          <w:tcPr>
            <w:tcW w:w="1680" w:type="dxa"/>
            <w:shd w:val="clear" w:color="auto" w:fill="FFFFFF"/>
          </w:tcPr>
          <w:p w:rsidR="0070351F" w:rsidRPr="003023E3" w:rsidRDefault="0070351F" w:rsidP="00DF0FE8">
            <w:pPr>
              <w:widowControl w:val="0"/>
              <w:jc w:val="center"/>
              <w:rPr>
                <w:bCs/>
                <w:color w:val="000000"/>
              </w:rPr>
            </w:pPr>
            <w:r w:rsidRPr="003023E3">
              <w:rPr>
                <w:bCs/>
                <w:color w:val="000000"/>
              </w:rPr>
              <w:t>С 9.00 до 21.00, ежедневно,</w:t>
            </w:r>
          </w:p>
          <w:p w:rsidR="0070351F" w:rsidRPr="003023E3" w:rsidRDefault="0070351F" w:rsidP="00DF0FE8">
            <w:pPr>
              <w:widowControl w:val="0"/>
              <w:jc w:val="center"/>
              <w:rPr>
                <w:bCs/>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2518"/>
        </w:trPr>
        <w:tc>
          <w:tcPr>
            <w:tcW w:w="577" w:type="dxa"/>
            <w:shd w:val="clear" w:color="auto" w:fill="FFFFFF"/>
          </w:tcPr>
          <w:p w:rsidR="0070351F" w:rsidRPr="003023E3" w:rsidRDefault="0070351F" w:rsidP="00DF0FE8">
            <w:pPr>
              <w:widowControl w:val="0"/>
              <w:ind w:left="180"/>
              <w:rPr>
                <w:bCs/>
                <w:color w:val="000000"/>
              </w:rPr>
            </w:pPr>
            <w:r w:rsidRPr="003023E3">
              <w:rPr>
                <w:bCs/>
                <w:color w:val="000000"/>
              </w:rPr>
              <w:t>9.</w:t>
            </w:r>
          </w:p>
        </w:tc>
        <w:tc>
          <w:tcPr>
            <w:tcW w:w="2127" w:type="dxa"/>
            <w:shd w:val="clear" w:color="auto" w:fill="FFFFFF"/>
          </w:tcPr>
          <w:p w:rsidR="0070351F" w:rsidRPr="003023E3" w:rsidRDefault="0070351F" w:rsidP="00DF0FE8">
            <w:pPr>
              <w:widowControl w:val="0"/>
              <w:rPr>
                <w:bCs/>
                <w:color w:val="000000"/>
              </w:rPr>
            </w:pPr>
            <w:r w:rsidRPr="003023E3">
              <w:rPr>
                <w:bCs/>
                <w:color w:val="000000"/>
              </w:rPr>
              <w:t>Филиал ГБУ ЛО «МФЦ» «Сосновский»</w:t>
            </w:r>
          </w:p>
        </w:tc>
        <w:tc>
          <w:tcPr>
            <w:tcW w:w="2055" w:type="dxa"/>
            <w:shd w:val="clear" w:color="auto" w:fill="FFFFFF"/>
          </w:tcPr>
          <w:p w:rsidR="0070351F" w:rsidRPr="003023E3" w:rsidRDefault="0070351F" w:rsidP="00DF0FE8">
            <w:pPr>
              <w:widowControl w:val="0"/>
              <w:rPr>
                <w:bCs/>
                <w:color w:val="000000"/>
              </w:rPr>
            </w:pPr>
            <w:r w:rsidRPr="003023E3">
              <w:rPr>
                <w:bCs/>
                <w:color w:val="000000"/>
              </w:rPr>
              <w:t>188730,</w:t>
            </w:r>
          </w:p>
          <w:p w:rsidR="0070351F" w:rsidRPr="003023E3" w:rsidRDefault="0070351F" w:rsidP="00DF0FE8">
            <w:pPr>
              <w:widowControl w:val="0"/>
              <w:rPr>
                <w:bCs/>
                <w:color w:val="000000"/>
              </w:rPr>
            </w:pPr>
            <w:r w:rsidRPr="003023E3">
              <w:rPr>
                <w:bCs/>
                <w:color w:val="000000"/>
              </w:rPr>
              <w:t>Ленинградская область, Приозерский район, пос. Сосново, ул. Механизаторов, д.11</w:t>
            </w:r>
          </w:p>
        </w:tc>
        <w:tc>
          <w:tcPr>
            <w:tcW w:w="1680" w:type="dxa"/>
            <w:shd w:val="clear" w:color="auto" w:fill="FFFFFF"/>
          </w:tcPr>
          <w:p w:rsidR="0070351F" w:rsidRPr="003023E3" w:rsidRDefault="0070351F" w:rsidP="00DF0FE8">
            <w:pPr>
              <w:widowControl w:val="0"/>
              <w:jc w:val="center"/>
              <w:rPr>
                <w:bCs/>
                <w:color w:val="000000"/>
              </w:rPr>
            </w:pPr>
            <w:r w:rsidRPr="003023E3">
              <w:rPr>
                <w:bCs/>
                <w:color w:val="000000"/>
              </w:rPr>
              <w:t>С 9.00 до 21.00, ежедневно,</w:t>
            </w:r>
          </w:p>
          <w:p w:rsidR="0070351F" w:rsidRPr="003023E3" w:rsidRDefault="0070351F" w:rsidP="00DF0FE8">
            <w:pPr>
              <w:widowControl w:val="0"/>
              <w:jc w:val="center"/>
              <w:rPr>
                <w:bCs/>
                <w:color w:val="000000"/>
              </w:rPr>
            </w:pPr>
            <w:r w:rsidRPr="003023E3">
              <w:rPr>
                <w:bCs/>
                <w:color w:val="000000"/>
              </w:rPr>
              <w:t>без перерыва</w:t>
            </w:r>
          </w:p>
        </w:tc>
        <w:tc>
          <w:tcPr>
            <w:tcW w:w="1750" w:type="dxa"/>
            <w:shd w:val="clear" w:color="auto" w:fill="FFFFFF"/>
          </w:tcPr>
          <w:p w:rsidR="0070351F" w:rsidRPr="003023E3" w:rsidRDefault="0070351F" w:rsidP="00DF0FE8">
            <w:pPr>
              <w:widowControl w:val="0"/>
              <w:rPr>
                <w:color w:val="000000"/>
              </w:rPr>
            </w:pPr>
          </w:p>
        </w:tc>
        <w:tc>
          <w:tcPr>
            <w:tcW w:w="1260" w:type="dxa"/>
            <w:shd w:val="clear" w:color="auto" w:fill="FFFFFF"/>
          </w:tcPr>
          <w:p w:rsidR="0070351F" w:rsidRPr="003023E3" w:rsidRDefault="0070351F" w:rsidP="00DF0FE8">
            <w:pPr>
              <w:widowControl w:val="0"/>
              <w:rPr>
                <w:color w:val="000000"/>
              </w:rPr>
            </w:pPr>
          </w:p>
        </w:tc>
      </w:tr>
      <w:tr w:rsidR="0070351F" w:rsidRPr="003023E3">
        <w:trPr>
          <w:trHeight w:hRule="exact" w:val="3412"/>
        </w:trPr>
        <w:tc>
          <w:tcPr>
            <w:tcW w:w="577" w:type="dxa"/>
            <w:shd w:val="clear" w:color="auto" w:fill="FFFFFF"/>
          </w:tcPr>
          <w:p w:rsidR="0070351F" w:rsidRPr="003023E3" w:rsidRDefault="0070351F" w:rsidP="00DF0FE8">
            <w:pPr>
              <w:widowControl w:val="0"/>
              <w:tabs>
                <w:tab w:val="left" w:pos="427"/>
                <w:tab w:val="left" w:pos="1534"/>
              </w:tabs>
              <w:ind w:left="180"/>
              <w:rPr>
                <w:color w:val="000000"/>
              </w:rPr>
            </w:pPr>
            <w:r w:rsidRPr="003023E3">
              <w:rPr>
                <w:color w:val="000000"/>
              </w:rPr>
              <w:t>10.</w:t>
            </w:r>
          </w:p>
        </w:tc>
        <w:tc>
          <w:tcPr>
            <w:tcW w:w="2127" w:type="dxa"/>
            <w:shd w:val="clear" w:color="auto" w:fill="FFFFFF"/>
          </w:tcPr>
          <w:p w:rsidR="0070351F" w:rsidRPr="003023E3" w:rsidRDefault="0070351F" w:rsidP="00DF0FE8">
            <w:pPr>
              <w:widowControl w:val="0"/>
              <w:rPr>
                <w:color w:val="000000"/>
              </w:rPr>
            </w:pPr>
            <w:r w:rsidRPr="003023E3">
              <w:rPr>
                <w:bCs/>
                <w:color w:val="000000"/>
              </w:rPr>
              <w:t>ГБУ ЛО «МФЦ»</w:t>
            </w:r>
          </w:p>
        </w:tc>
        <w:tc>
          <w:tcPr>
            <w:tcW w:w="2055" w:type="dxa"/>
            <w:shd w:val="clear" w:color="auto" w:fill="FFFFFF"/>
          </w:tcPr>
          <w:p w:rsidR="0070351F" w:rsidRPr="003023E3" w:rsidRDefault="0070351F" w:rsidP="00DF0FE8">
            <w:pPr>
              <w:widowControl w:val="0"/>
              <w:rPr>
                <w:color w:val="000000"/>
              </w:rPr>
            </w:pPr>
            <w:r w:rsidRPr="003023E3">
              <w:rPr>
                <w:bCs/>
                <w:color w:val="000000"/>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70351F" w:rsidRPr="003023E3" w:rsidRDefault="0070351F" w:rsidP="00DF0FE8">
            <w:pPr>
              <w:widowControl w:val="0"/>
              <w:rPr>
                <w:bCs/>
                <w:color w:val="000000"/>
              </w:rPr>
            </w:pPr>
            <w:r w:rsidRPr="003023E3">
              <w:rPr>
                <w:bCs/>
                <w:color w:val="000000"/>
              </w:rPr>
              <w:t xml:space="preserve">пн-чт – </w:t>
            </w:r>
          </w:p>
          <w:p w:rsidR="0070351F" w:rsidRPr="003023E3" w:rsidRDefault="0070351F" w:rsidP="00DF0FE8">
            <w:pPr>
              <w:widowControl w:val="0"/>
              <w:rPr>
                <w:bCs/>
                <w:color w:val="000000"/>
              </w:rPr>
            </w:pPr>
            <w:r w:rsidRPr="003023E3">
              <w:rPr>
                <w:bCs/>
                <w:color w:val="000000"/>
              </w:rPr>
              <w:t xml:space="preserve">с 9.00 до 18.00, </w:t>
            </w:r>
          </w:p>
          <w:p w:rsidR="0070351F" w:rsidRPr="003023E3" w:rsidRDefault="0070351F" w:rsidP="00DF0FE8">
            <w:pPr>
              <w:widowControl w:val="0"/>
              <w:rPr>
                <w:bCs/>
                <w:color w:val="000000"/>
              </w:rPr>
            </w:pPr>
            <w:r w:rsidRPr="003023E3">
              <w:rPr>
                <w:bCs/>
                <w:color w:val="000000"/>
              </w:rPr>
              <w:t xml:space="preserve">пт. – </w:t>
            </w:r>
          </w:p>
          <w:p w:rsidR="0070351F" w:rsidRPr="003023E3" w:rsidRDefault="0070351F" w:rsidP="00DF0FE8">
            <w:pPr>
              <w:widowControl w:val="0"/>
              <w:rPr>
                <w:color w:val="000000"/>
              </w:rPr>
            </w:pPr>
            <w:r w:rsidRPr="003023E3">
              <w:rPr>
                <w:bCs/>
                <w:color w:val="000000"/>
              </w:rPr>
              <w:t>с 9.00 до 17.00, перерыв с</w:t>
            </w:r>
          </w:p>
          <w:p w:rsidR="0070351F" w:rsidRPr="003023E3" w:rsidRDefault="0070351F" w:rsidP="00DF0FE8">
            <w:pPr>
              <w:widowControl w:val="0"/>
              <w:tabs>
                <w:tab w:val="left" w:pos="733"/>
              </w:tabs>
              <w:rPr>
                <w:color w:val="000000"/>
              </w:rPr>
            </w:pPr>
            <w:r w:rsidRPr="003023E3">
              <w:rPr>
                <w:bCs/>
                <w:color w:val="000000"/>
              </w:rPr>
              <w:t>13.00 до 13.48, выходные дни -</w:t>
            </w:r>
          </w:p>
          <w:p w:rsidR="0070351F" w:rsidRPr="003023E3" w:rsidRDefault="0070351F" w:rsidP="00DF0FE8">
            <w:pPr>
              <w:widowControl w:val="0"/>
              <w:rPr>
                <w:color w:val="000000"/>
              </w:rPr>
            </w:pPr>
            <w:r w:rsidRPr="003023E3">
              <w:rPr>
                <w:bCs/>
                <w:color w:val="000000"/>
              </w:rPr>
              <w:t>сб, вс.</w:t>
            </w:r>
          </w:p>
        </w:tc>
        <w:tc>
          <w:tcPr>
            <w:tcW w:w="1750" w:type="dxa"/>
            <w:shd w:val="clear" w:color="auto" w:fill="FFFFFF"/>
          </w:tcPr>
          <w:p w:rsidR="0070351F" w:rsidRPr="003023E3" w:rsidRDefault="0070351F" w:rsidP="00DF0FE8">
            <w:pPr>
              <w:widowControl w:val="0"/>
              <w:ind w:left="85"/>
              <w:rPr>
                <w:color w:val="000000"/>
              </w:rPr>
            </w:pPr>
            <w:hyperlink r:id="rId19" w:history="1">
              <w:r w:rsidRPr="003023E3">
                <w:rPr>
                  <w:color w:val="000000"/>
                  <w:u w:val="single"/>
                  <w:lang w:val="en-US"/>
                </w:rPr>
                <w:t>mfc-info@lenreg.ru</w:t>
              </w:r>
            </w:hyperlink>
            <w:r w:rsidRPr="003023E3">
              <w:rPr>
                <w:b/>
                <w:bCs/>
                <w:color w:val="000000"/>
                <w:lang w:val="en-US"/>
              </w:rPr>
              <w:t>.</w:t>
            </w:r>
          </w:p>
        </w:tc>
        <w:tc>
          <w:tcPr>
            <w:tcW w:w="1260" w:type="dxa"/>
            <w:shd w:val="clear" w:color="auto" w:fill="FFFFFF"/>
          </w:tcPr>
          <w:p w:rsidR="0070351F" w:rsidRPr="003023E3" w:rsidRDefault="0070351F" w:rsidP="00DF0FE8">
            <w:pPr>
              <w:widowControl w:val="0"/>
              <w:ind w:left="-12" w:firstLine="12"/>
              <w:jc w:val="center"/>
              <w:rPr>
                <w:color w:val="000000"/>
              </w:rPr>
            </w:pPr>
            <w:r w:rsidRPr="003023E3">
              <w:rPr>
                <w:bCs/>
                <w:color w:val="000000"/>
              </w:rPr>
              <w:t>577-47-30</w:t>
            </w:r>
          </w:p>
        </w:tc>
      </w:tr>
    </w:tbl>
    <w:p w:rsidR="0070351F" w:rsidRPr="003023E3" w:rsidRDefault="0070351F" w:rsidP="00234DCA">
      <w:pPr>
        <w:ind w:left="4248"/>
        <w:rPr>
          <w:color w:val="000000"/>
          <w:lang w:eastAsia="ru-RU"/>
        </w:rPr>
      </w:pPr>
    </w:p>
    <w:p w:rsidR="0070351F" w:rsidRDefault="0070351F" w:rsidP="00234DCA">
      <w:pPr>
        <w:widowControl w:val="0"/>
        <w:autoSpaceDE w:val="0"/>
        <w:autoSpaceDN w:val="0"/>
        <w:adjustRightInd w:val="0"/>
        <w:ind w:left="4248"/>
        <w:jc w:val="right"/>
        <w:outlineLvl w:val="1"/>
        <w:rPr>
          <w:color w:val="000000"/>
        </w:rPr>
        <w:sectPr w:rsidR="0070351F" w:rsidSect="00370655">
          <w:footerReference w:type="default" r:id="rId20"/>
          <w:pgSz w:w="11906" w:h="16838"/>
          <w:pgMar w:top="709" w:right="850" w:bottom="1134" w:left="1701" w:header="708" w:footer="708" w:gutter="0"/>
          <w:cols w:space="708"/>
          <w:docGrid w:linePitch="360"/>
        </w:sectPr>
      </w:pPr>
    </w:p>
    <w:p w:rsidR="0070351F" w:rsidRDefault="0070351F" w:rsidP="00BB166A">
      <w:pPr>
        <w:jc w:val="center"/>
        <w:rPr>
          <w:b/>
          <w:color w:val="000000"/>
        </w:rPr>
      </w:pPr>
      <w:r w:rsidRPr="00BB166A">
        <w:rPr>
          <w:b/>
          <w:color w:val="000000"/>
        </w:rPr>
        <w:t>Блок-схема по предоставлению муниципальной услуги</w:t>
      </w:r>
    </w:p>
    <w:p w:rsidR="0070351F" w:rsidRPr="00C176FE" w:rsidRDefault="0070351F" w:rsidP="00B25DDB">
      <w:pPr>
        <w:jc w:val="center"/>
        <w:rPr>
          <w:b/>
          <w:color w:val="000000"/>
        </w:rPr>
      </w:pPr>
      <w:r w:rsidRPr="00C176FE">
        <w:rPr>
          <w:b/>
          <w:color w:val="000000"/>
        </w:rPr>
        <w:t xml:space="preserve"> «Перераспределение земель и (или) </w:t>
      </w:r>
      <w:r w:rsidRPr="00C176FE">
        <w:rPr>
          <w:b/>
          <w:color w:val="000000"/>
          <w:lang w:eastAsia="ru-RU"/>
        </w:rPr>
        <w:t xml:space="preserve">земельных участков, находящихся в муниципальной собственности, а также земельных участков </w:t>
      </w:r>
      <w:r w:rsidRPr="00C176FE">
        <w:rPr>
          <w:b/>
          <w:color w:val="000000"/>
          <w:shd w:val="clear" w:color="auto" w:fill="FFFFFF"/>
        </w:rPr>
        <w:t xml:space="preserve">государственная собственность на которые не разграничена, </w:t>
      </w:r>
      <w:r w:rsidRPr="00C176FE">
        <w:rPr>
          <w:b/>
          <w:color w:val="000000"/>
          <w:lang w:eastAsia="ru-RU"/>
        </w:rPr>
        <w:t>и земельных участков, находящихся в частной собственности</w:t>
      </w:r>
      <w:r w:rsidRPr="00C176FE">
        <w:rPr>
          <w:b/>
          <w:color w:val="000000"/>
        </w:rPr>
        <w:t>»</w:t>
      </w:r>
    </w:p>
    <w:p w:rsidR="0070351F" w:rsidRDefault="0070351F" w:rsidP="00B25DDB">
      <w:pPr>
        <w:jc w:val="center"/>
        <w:rPr>
          <w:color w:val="000000"/>
        </w:rPr>
      </w:pPr>
    </w:p>
    <w:p w:rsidR="0070351F" w:rsidRDefault="0070351F" w:rsidP="008470E3">
      <w:pPr>
        <w:widowControl w:val="0"/>
        <w:jc w:val="right"/>
        <w:rPr>
          <w:color w:val="000000"/>
        </w:rPr>
      </w:pPr>
      <w:r>
        <w:rPr>
          <w:noProof/>
          <w:lang w:eastAsia="ru-RU"/>
        </w:rPr>
        <w:pict>
          <v:roundrect id="Скругленный прямоугольник 1" o:spid="_x0000_s1026" style="position:absolute;left:0;text-align:left;margin-left:6.8pt;margin-top:5.45pt;width:1069.45pt;height:43.35pt;z-index:251641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" fillcolor="#9eeaff" strokecolor="#46aac5">
            <v:fill color2="#e4f9ff" rotate="t" angle="180" colors="0 #9eeaff;22938f #bbefff;1 #e4f9ff" focus="100%" type="gradient"/>
            <v:shadow on="t" color="black" opacity="24903f" origin=",.5" offset="0,.55556mm"/>
            <v:textbox>
              <w:txbxContent>
                <w:p w:rsidR="0070351F" w:rsidRPr="00097129" w:rsidRDefault="0070351F" w:rsidP="008470E3">
                  <w:pPr>
                    <w:spacing w:line="288" w:lineRule="auto"/>
                    <w:ind w:firstLine="547"/>
                    <w:jc w:val="both"/>
                    <w:rPr>
                      <w:color w:val="000000"/>
                      <w:lang w:eastAsia="ru-RU"/>
                    </w:rPr>
                  </w:pPr>
                  <w:r>
                    <w:rPr>
                      <w:color w:val="000000"/>
                      <w:lang w:eastAsia="ru-RU"/>
                    </w:rPr>
                    <w:t>З</w:t>
                  </w:r>
                  <w:r w:rsidRPr="00097129">
                    <w:rPr>
                      <w:color w:val="000000"/>
                      <w:lang w:eastAsia="ru-RU"/>
                    </w:rPr>
                    <w:t xml:space="preserve">аявление гражданина </w:t>
                  </w:r>
                  <w:r>
                    <w:rPr>
                      <w:color w:val="000000"/>
                      <w:lang w:eastAsia="ru-RU"/>
                    </w:rPr>
                    <w:t xml:space="preserve">или юридического лица о предоставлении </w:t>
                  </w:r>
                  <w:r>
                    <w:rPr>
                      <w:sz w:val="22"/>
                      <w:szCs w:val="22"/>
                    </w:rPr>
                    <w:t>земельного участка, находящегося в муниципальной собственности и государственная собственность на которые не разграничена, на котором расположены здания, сооружения</w:t>
                  </w:r>
                </w:p>
                <w:p w:rsidR="0070351F" w:rsidRPr="00F37641" w:rsidRDefault="0070351F" w:rsidP="008470E3">
                  <w:pPr>
                    <w:jc w:val="center"/>
                    <w:rPr>
                      <w:sz w:val="16"/>
                      <w:szCs w:val="16"/>
                    </w:rPr>
                  </w:pPr>
                </w:p>
              </w:txbxContent>
            </v:textbox>
          </v:roundrect>
        </w:pict>
      </w:r>
    </w:p>
    <w:p w:rsidR="0070351F" w:rsidRDefault="0070351F" w:rsidP="008470E3">
      <w:pPr>
        <w:widowControl w:val="0"/>
        <w:jc w:val="right"/>
        <w:rPr>
          <w:color w:val="000000"/>
        </w:rPr>
      </w:pPr>
    </w:p>
    <w:p w:rsidR="0070351F" w:rsidRDefault="0070351F" w:rsidP="008470E3">
      <w:pPr>
        <w:widowControl w:val="0"/>
        <w:jc w:val="right"/>
        <w:rPr>
          <w:color w:val="000000"/>
        </w:rPr>
      </w:pPr>
    </w:p>
    <w:p w:rsidR="0070351F" w:rsidRDefault="0070351F" w:rsidP="008470E3">
      <w:pPr>
        <w:widowControl w:val="0"/>
        <w:jc w:val="right"/>
        <w:rPr>
          <w:color w:val="000000"/>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7" type="#_x0000_t67" style="position:absolute;left:0;text-align:left;margin-left:526.05pt;margin-top:6.35pt;width:38.15pt;height:19.5pt;z-index:251644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" adj="10800" fillcolor="#4f81bd" strokecolor="#385d8a" strokeweight="2pt"/>
        </w:pict>
      </w:r>
    </w:p>
    <w:p w:rsidR="0070351F" w:rsidRDefault="0070351F" w:rsidP="008470E3">
      <w:r>
        <w:rPr>
          <w:noProof/>
          <w:lang w:eastAsia="ru-RU"/>
        </w:rPr>
        <w:pict>
          <v:roundrect id="_x0000_s1028" style="position:absolute;margin-left:6.8pt;margin-top:9.45pt;width:1069.45pt;height:26.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hmYwMAAFU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vBSJAMdXaOBIDxxMF0hu0KzH4PnD8Ei1SIwSK9+wP85FJjzXSzoqTQ&#10;9v1D8nAeGQq1lEyQWrGg78ZgOSXytcI5W0273cDFcdPtLbcDIIua4aJGjcttjaOYYkMZFpfhvJez&#10;ZW51eYqvwGbwiipQDH3XrdNstn1N+fiOML65GY8h/xrwe+rYsBkjhLqfTE/BmoZkPNLTvp7RMPTv&#10;0Ux9NnSE0ptjr3MROegWVyxH2CB3zwYgvDPhcVjcx1O3r+H6H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n1j4ZmMD&#10;AABVBwAADgAAAAAAAAAAAAAAAAAuAgAAZHJzL2Uyb0RvYy54bWxQSwECLQAUAAYACAAAACEAC6/F&#10;X98AAAAMAQAADwAAAAAAAAAAAAAAAAC9BQAAZHJzL2Rvd25yZXYueG1sUEsFBgAAAAAEAAQA8wAA&#10;AMkGAAAAAA==&#10;" fillcolor="#aaf0fa" strokecolor="#98b954">
            <v:fill color2="#f5ffe6" rotate="t"/>
            <v:shadow on="t" color="black" opacity="24903f" origin=",.5" offset="0,.55556mm"/>
            <v:textbox style="mso-next-textbox:#_x0000_s1028">
              <w:txbxContent>
                <w:p w:rsidR="0070351F" w:rsidRPr="008817C3" w:rsidRDefault="0070351F" w:rsidP="008470E3">
                  <w:pPr>
                    <w:jc w:val="center"/>
                    <w:rPr>
                      <w:color w:val="000000"/>
                    </w:rPr>
                  </w:pPr>
                  <w:r>
                    <w:rPr>
                      <w:color w:val="000000"/>
                    </w:rPr>
                    <w:t>Прием и регистрация заявления (3 рабочих дня), проверка поступившего заявления и документов на соответствие требованиям п. 2.6.1  и п. 2.6.2 настоящего Административного регламента</w:t>
                  </w:r>
                </w:p>
              </w:txbxContent>
            </v:textbox>
          </v:roundrect>
        </w:pict>
      </w:r>
    </w:p>
    <w:p w:rsidR="0070351F" w:rsidRPr="003023E3" w:rsidRDefault="0070351F" w:rsidP="008470E3">
      <w:pPr>
        <w:widowControl w:val="0"/>
        <w:jc w:val="right"/>
        <w:rPr>
          <w:color w:val="000000"/>
        </w:rPr>
      </w:pPr>
    </w:p>
    <w:p w:rsidR="0070351F" w:rsidRPr="003023E3" w:rsidRDefault="0070351F" w:rsidP="008470E3">
      <w:pPr>
        <w:widowControl w:val="0"/>
        <w:jc w:val="right"/>
        <w:rPr>
          <w:color w:val="000000"/>
        </w:rPr>
      </w:pPr>
      <w:r>
        <w:rPr>
          <w:noProof/>
          <w:lang w:eastAsia="ru-RU"/>
        </w:rPr>
        <w:pict>
          <v:shape id="Стрелка вниз 7" o:spid="_x0000_s1029" type="#_x0000_t67" style="position:absolute;left:0;text-align:left;margin-left:969pt;margin-top:11.1pt;width:38.15pt;height:19.5pt;z-index:2516454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" adj="10800" fillcolor="#4f81bd" strokecolor="#385d8a" strokeweight="2pt"/>
        </w:pict>
      </w:r>
      <w:r>
        <w:rPr>
          <w:noProof/>
          <w:lang w:eastAsia="ru-RU"/>
        </w:rPr>
        <w:pict>
          <v:shape id="_x0000_s1030" type="#_x0000_t67" style="position:absolute;left:0;text-align:left;margin-left:744.5pt;margin-top:7.35pt;width:38.15pt;height:23.25pt;z-index:251668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shape id="Стрелка вниз 10" o:spid="_x0000_s1031" type="#_x0000_t67" style="position:absolute;left:0;text-align:left;margin-left:58.6pt;margin-top:7.1pt;width:38.15pt;height:43.05pt;z-index:251648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" adj="10800" fillcolor="#4f81bd" strokecolor="#385d8a" strokeweight="2pt"/>
        </w:pict>
      </w:r>
      <w:r>
        <w:rPr>
          <w:noProof/>
          <w:lang w:eastAsia="ru-RU"/>
        </w:rPr>
        <w:pict>
          <v:shape id="Стрелка вниз 11" o:spid="_x0000_s1032" type="#_x0000_t67" style="position:absolute;left:0;text-align:left;margin-left:426.75pt;margin-top:11.2pt;width:38.15pt;height:38.9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p>
    <w:p w:rsidR="0070351F" w:rsidRDefault="0070351F" w:rsidP="008470E3">
      <w:pPr>
        <w:widowControl w:val="0"/>
        <w:autoSpaceDE w:val="0"/>
        <w:autoSpaceDN w:val="0"/>
        <w:adjustRightInd w:val="0"/>
        <w:ind w:left="4248"/>
        <w:jc w:val="right"/>
        <w:outlineLvl w:val="1"/>
        <w:rPr>
          <w:color w:val="000000"/>
        </w:rPr>
      </w:pPr>
    </w:p>
    <w:p w:rsidR="0070351F" w:rsidRPr="003023E3" w:rsidRDefault="0070351F" w:rsidP="008470E3">
      <w:pPr>
        <w:widowControl w:val="0"/>
        <w:autoSpaceDE w:val="0"/>
        <w:autoSpaceDN w:val="0"/>
        <w:adjustRightInd w:val="0"/>
        <w:ind w:left="4248"/>
        <w:jc w:val="right"/>
        <w:outlineLvl w:val="1"/>
        <w:rPr>
          <w:color w:val="000000"/>
        </w:rPr>
      </w:pPr>
      <w:r>
        <w:rPr>
          <w:noProof/>
          <w:lang w:eastAsia="ru-RU"/>
        </w:rPr>
        <w:pict>
          <v:roundrect id="_x0000_s1033" style="position:absolute;left:0;text-align:left;margin-left:613.25pt;margin-top:6.9pt;width:260.2pt;height:44.2pt;z-index:2516679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" fillcolor="red" strokecolor="#385d8a" strokeweight="2pt">
            <v:textbox>
              <w:txbxContent>
                <w:p w:rsidR="0070351F" w:rsidRPr="0031037B" w:rsidRDefault="0070351F" w:rsidP="00BB166A">
                  <w:pPr>
                    <w:jc w:val="center"/>
                    <w:rPr>
                      <w:i/>
                      <w:color w:val="000000"/>
                      <w:sz w:val="28"/>
                      <w:szCs w:val="28"/>
                      <w:lang w:eastAsia="ru-RU"/>
                    </w:rPr>
                  </w:pPr>
                  <w:r w:rsidRPr="0031037B">
                    <w:rPr>
                      <w:i/>
                      <w:color w:val="000000"/>
                      <w:sz w:val="28"/>
                      <w:szCs w:val="28"/>
                      <w:lang w:eastAsia="ru-RU"/>
                    </w:rPr>
                    <w:t>Документы</w:t>
                  </w:r>
                </w:p>
                <w:p w:rsidR="0070351F" w:rsidRPr="005B6727" w:rsidRDefault="0070351F" w:rsidP="00BB166A">
                  <w:pPr>
                    <w:jc w:val="center"/>
                    <w:rPr>
                      <w:i/>
                      <w:color w:val="000000"/>
                      <w:lang w:eastAsia="ru-RU"/>
                    </w:rPr>
                  </w:pPr>
                  <w:r w:rsidRPr="005B6727">
                    <w:rPr>
                      <w:b/>
                      <w:i/>
                      <w:color w:val="000000"/>
                      <w:sz w:val="28"/>
                      <w:szCs w:val="28"/>
                      <w:lang w:eastAsia="ru-RU"/>
                    </w:rPr>
                    <w:t>не</w:t>
                  </w:r>
                  <w:r w:rsidRPr="005B6727">
                    <w:rPr>
                      <w:i/>
                      <w:color w:val="000000"/>
                      <w:lang w:eastAsia="ru-RU"/>
                    </w:rPr>
                    <w:t xml:space="preserve"> соответств</w:t>
                  </w:r>
                  <w:r>
                    <w:rPr>
                      <w:i/>
                      <w:color w:val="000000"/>
                      <w:lang w:eastAsia="ru-RU"/>
                    </w:rPr>
                    <w:t>ую</w:t>
                  </w:r>
                  <w:r w:rsidRPr="005B6727">
                    <w:rPr>
                      <w:i/>
                      <w:color w:val="000000"/>
                      <w:lang w:eastAsia="ru-RU"/>
                    </w:rPr>
                    <w:t>т требованиям регламента</w:t>
                  </w:r>
                </w:p>
                <w:p w:rsidR="0070351F" w:rsidRDefault="0070351F" w:rsidP="00BB166A">
                  <w:pPr>
                    <w:jc w:val="center"/>
                  </w:pPr>
                </w:p>
              </w:txbxContent>
            </v:textbox>
          </v:roundrect>
        </w:pict>
      </w:r>
      <w:r>
        <w:rPr>
          <w:noProof/>
          <w:lang w:eastAsia="ru-RU"/>
        </w:rPr>
        <w:pict>
          <v:roundrect id="Скругленный прямоугольник 9" o:spid="_x0000_s1034" style="position:absolute;left:0;text-align:left;margin-left:915.4pt;margin-top:2.3pt;width:173.35pt;height:42pt;z-index:2516474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&#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70351F" w:rsidRPr="00097129" w:rsidRDefault="0070351F" w:rsidP="008470E3">
                  <w:pPr>
                    <w:jc w:val="center"/>
                    <w:rPr>
                      <w:color w:val="000000"/>
                    </w:rPr>
                  </w:pPr>
                  <w:r w:rsidRPr="00097129">
                    <w:rPr>
                      <w:color w:val="000000"/>
                    </w:rPr>
                    <w:t xml:space="preserve">имеются основания для отказа в </w:t>
                  </w:r>
                  <w:r>
                    <w:rPr>
                      <w:color w:val="000000"/>
                    </w:rPr>
                    <w:t>предоставлении</w:t>
                  </w:r>
                </w:p>
              </w:txbxContent>
            </v:textbox>
          </v:roundrect>
        </w:pict>
      </w:r>
      <w:r>
        <w:rPr>
          <w:noProof/>
          <w:lang w:eastAsia="ru-RU"/>
        </w:rPr>
        <w:pict>
          <v:shape id="_x0000_s1035" type="#_x0000_t67" style="position:absolute;left:0;text-align:left;margin-left:67.9pt;margin-top:664.45pt;width:38.15pt;height:31.5pt;z-index:251666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sidRPr="003023E3">
        <w:rPr>
          <w:color w:val="000000"/>
        </w:rPr>
        <w:t xml:space="preserve"> </w:t>
      </w:r>
    </w:p>
    <w:p w:rsidR="0070351F" w:rsidRPr="003023E3" w:rsidRDefault="0070351F" w:rsidP="008470E3">
      <w:pPr>
        <w:widowControl w:val="0"/>
        <w:ind w:left="4248"/>
        <w:jc w:val="right"/>
        <w:rPr>
          <w:color w:val="000000"/>
        </w:rPr>
      </w:pPr>
      <w:r>
        <w:rPr>
          <w:noProof/>
          <w:lang w:eastAsia="ru-RU"/>
        </w:rPr>
        <w:pict>
          <v:roundrect id="_x0000_s1036" style="position:absolute;left:0;text-align:left;margin-left:-19.6pt;margin-top:476.2pt;width:562.15pt;height:44.65pt;z-index:2516659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36">
              <w:txbxContent>
                <w:p w:rsidR="0070351F" w:rsidRPr="00097129" w:rsidRDefault="0070351F" w:rsidP="008470E3">
                  <w:pPr>
                    <w:jc w:val="center"/>
                    <w:rPr>
                      <w:color w:val="000000"/>
                    </w:rPr>
                  </w:pPr>
                  <w:r>
                    <w:rPr>
                      <w:color w:val="000000"/>
                      <w:lang w:eastAsia="ru-RU"/>
                    </w:rPr>
                    <w:t>П</w:t>
                  </w:r>
                  <w:r w:rsidRPr="009C508F">
                    <w:rPr>
                      <w:color w:val="000000"/>
                      <w:lang w:eastAsia="ru-RU"/>
                    </w:rPr>
                    <w:t>роект</w:t>
                  </w:r>
                  <w:r>
                    <w:rPr>
                      <w:color w:val="000000"/>
                      <w:lang w:eastAsia="ru-RU"/>
                    </w:rPr>
                    <w:t>ы</w:t>
                  </w:r>
                  <w:r w:rsidRPr="009C508F">
                    <w:rPr>
                      <w:color w:val="000000"/>
                      <w:lang w:eastAsia="ru-RU"/>
                    </w:rPr>
                    <w:t xml:space="preserve"> соглашения о перераспределении земельных участков</w:t>
                  </w:r>
                  <w:r w:rsidRPr="002F5F3D">
                    <w:rPr>
                      <w:color w:val="000000"/>
                      <w:lang w:eastAsia="ru-RU"/>
                    </w:rPr>
                    <w:t>, направленные заявителю, должны быть им подписаны и представлены в уполномоченный орган</w:t>
                  </w:r>
                  <w:r>
                    <w:rPr>
                      <w:color w:val="000000"/>
                      <w:lang w:eastAsia="ru-RU"/>
                    </w:rPr>
                    <w:t xml:space="preserve"> в срок не более 30 дней с момента получения</w:t>
                  </w:r>
                </w:p>
              </w:txbxContent>
            </v:textbox>
          </v:roundrect>
        </w:pict>
      </w:r>
      <w:r>
        <w:rPr>
          <w:noProof/>
          <w:lang w:eastAsia="ru-RU"/>
        </w:rPr>
        <w:pict>
          <v:shape id="_x0000_s1037" type="#_x0000_t67" style="position:absolute;left:0;text-align:left;margin-left:58.6pt;margin-top:451.1pt;width:38.15pt;height:25.1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_x0000_s1038" style="position:absolute;left:0;text-align:left;margin-left:-19.6pt;margin-top:365.85pt;width:562.15pt;height:85.25pt;z-index:25166284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38">
              <w:txbxContent>
                <w:p w:rsidR="0070351F" w:rsidRPr="00097129" w:rsidRDefault="0070351F" w:rsidP="008470E3">
                  <w:pPr>
                    <w:jc w:val="center"/>
                    <w:rPr>
                      <w:color w:val="000000"/>
                    </w:rPr>
                  </w:pPr>
                  <w:r>
                    <w:rPr>
                      <w:color w:val="000000"/>
                      <w:lang w:eastAsia="ru-RU"/>
                    </w:rPr>
                    <w:t>П</w:t>
                  </w:r>
                  <w:r w:rsidRPr="009C508F">
                    <w:rPr>
                      <w:color w:val="000000"/>
                      <w:lang w:eastAsia="ru-RU"/>
                    </w:rPr>
                    <w:t>одготовка проекта соглашения о перераспределении земельных участков на основании решения о перераспределении земельных участков</w:t>
                  </w:r>
                  <w:r>
                    <w:rPr>
                      <w:color w:val="000000"/>
                      <w:lang w:eastAsia="ru-RU"/>
                    </w:rPr>
                    <w:t xml:space="preserve"> (в срок не более 25 дней со дня предоставления заявителем кадастрового паспорта земельного участка). П</w:t>
                  </w:r>
                  <w:r w:rsidRPr="009C508F">
                    <w:rPr>
                      <w:color w:val="000000"/>
                      <w:lang w:eastAsia="ru-RU"/>
                    </w:rPr>
                    <w:t>роект</w:t>
                  </w:r>
                  <w:r>
                    <w:rPr>
                      <w:color w:val="000000"/>
                      <w:lang w:eastAsia="ru-RU"/>
                    </w:rPr>
                    <w:t>ы</w:t>
                  </w:r>
                  <w:r w:rsidRPr="009C508F">
                    <w:rPr>
                      <w:color w:val="000000"/>
                      <w:lang w:eastAsia="ru-RU"/>
                    </w:rPr>
                    <w:t xml:space="preserve"> соглашения о перераспределении земельных участков выда</w:t>
                  </w:r>
                  <w:r>
                    <w:rPr>
                      <w:color w:val="000000"/>
                      <w:lang w:eastAsia="ru-RU"/>
                    </w:rPr>
                    <w:t>ется</w:t>
                  </w:r>
                  <w:r w:rsidRPr="009C508F">
                    <w:rPr>
                      <w:color w:val="000000"/>
                      <w:lang w:eastAsia="ru-RU"/>
                    </w:rPr>
                    <w:t xml:space="preserve"> заявител</w:t>
                  </w:r>
                  <w:r>
                    <w:rPr>
                      <w:color w:val="000000"/>
                      <w:lang w:eastAsia="ru-RU"/>
                    </w:rPr>
                    <w:t xml:space="preserve">ю или направляется </w:t>
                  </w:r>
                  <w:r w:rsidRPr="009C508F">
                    <w:rPr>
                      <w:color w:val="000000"/>
                      <w:lang w:eastAsia="ru-RU"/>
                    </w:rPr>
                    <w:t xml:space="preserve"> ему по адресу, содержащемуся в его заявлении о </w:t>
                  </w:r>
                  <w:r>
                    <w:rPr>
                      <w:color w:val="000000"/>
                      <w:lang w:eastAsia="ru-RU"/>
                    </w:rPr>
                    <w:t xml:space="preserve">перераспределении </w:t>
                  </w:r>
                  <w:r w:rsidRPr="009C508F">
                    <w:rPr>
                      <w:color w:val="000000"/>
                      <w:lang w:eastAsia="ru-RU"/>
                    </w:rPr>
                    <w:t>земельного участка в течении 5 дней</w:t>
                  </w:r>
                </w:p>
              </w:txbxContent>
            </v:textbox>
          </v:roundrect>
        </w:pict>
      </w:r>
      <w:r>
        <w:rPr>
          <w:noProof/>
          <w:lang w:eastAsia="ru-RU"/>
        </w:rPr>
        <w:pict>
          <v:shape id="_x0000_s1039" type="#_x0000_t67" style="position:absolute;left:0;text-align:left;margin-left:706.35pt;margin-top:358.85pt;width:38.15pt;height:23.6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noProof/>
          <w:lang w:eastAsia="ru-RU"/>
        </w:rPr>
        <w:pict>
          <v:roundrect id="_x0000_s1040" style="position:absolute;left:0;text-align:left;margin-left:266.65pt;margin-top:226.85pt;width:814.6pt;height:132pt;z-index:2516730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zEZgMAAFg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O+G4wEyVRX1+AAxBMn0xl2KpD9GXX+nFqwIYIFw/un+NRSo2a6&#10;X2Wk0fbVffJwHiQFbUYWYFcU9OWcWp4R+VhhzvbK7W2Y9XGzPdodBEA2NdNNjZq3xxqjWKKhDIvL&#10;cN7L1bK2ur3EQ3AYvEJFFYPv1Dr95tgn1sdTwvjhYTwGCjbUn6kLw1aMEOr+fHlJrelJxoOfnugV&#10;E9PxHZpJZ0NHKH0497oWkYNucUU5wgb0nYggPTXhfdjcx1O3D+LB3wA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JnG&#10;3MRmAwAAWAcAAA4AAAAAAAAAAAAAAAAALgIAAGRycy9lMm9Eb2MueG1sUEsBAi0AFAAGAAgAAAAh&#10;ALEwJXPgAAAACwEAAA8AAAAAAAAAAAAAAAAAwAUAAGRycy9kb3ducmV2LnhtbFBLBQYAAAAABAAE&#10;APMAAADNBgAAAAA=&#10;" fillcolor="#f5abe5" strokecolor="#98b954">
            <v:fill color2="#f5ffe6" rotate="t"/>
            <v:shadow on="t" color="black" opacity="24903f" origin=",.5" offset="0,.55556mm"/>
            <v:textbox>
              <w:txbxContent>
                <w:p w:rsidR="0070351F" w:rsidRDefault="0070351F" w:rsidP="002C3F66">
                  <w:pPr>
                    <w:jc w:val="center"/>
                    <w:rPr>
                      <w:b/>
                      <w:i/>
                      <w:u w:val="single"/>
                      <w:lang w:eastAsia="ru-RU"/>
                    </w:rPr>
                  </w:pPr>
                  <w:r>
                    <w:rPr>
                      <w:b/>
                      <w:i/>
                      <w:u w:val="single"/>
                      <w:lang w:eastAsia="ru-RU"/>
                    </w:rPr>
                    <w:t>М</w:t>
                  </w:r>
                  <w:r w:rsidRPr="00680230">
                    <w:rPr>
                      <w:b/>
                      <w:i/>
                      <w:u w:val="single"/>
                      <w:lang w:eastAsia="ru-RU"/>
                    </w:rPr>
                    <w:t xml:space="preserve">униципальная услуга по </w:t>
                  </w:r>
                  <w:r>
                    <w:rPr>
                      <w:b/>
                      <w:i/>
                      <w:u w:val="single"/>
                      <w:lang w:eastAsia="ru-RU"/>
                    </w:rPr>
                    <w:t>перераспределению земельных</w:t>
                  </w:r>
                  <w:r w:rsidRPr="00680230">
                    <w:rPr>
                      <w:b/>
                      <w:i/>
                      <w:u w:val="single"/>
                      <w:lang w:eastAsia="ru-RU"/>
                    </w:rPr>
                    <w:t xml:space="preserve"> участк</w:t>
                  </w:r>
                  <w:r>
                    <w:rPr>
                      <w:b/>
                      <w:i/>
                      <w:u w:val="single"/>
                      <w:lang w:eastAsia="ru-RU"/>
                    </w:rPr>
                    <w:t>ов</w:t>
                  </w:r>
                  <w:r w:rsidRPr="00680230">
                    <w:rPr>
                      <w:b/>
                      <w:i/>
                      <w:u w:val="single"/>
                      <w:lang w:eastAsia="ru-RU"/>
                    </w:rPr>
                    <w:t xml:space="preserve"> приостанавливается на срок </w:t>
                  </w:r>
                  <w:r w:rsidRPr="007A2EFF">
                    <w:rPr>
                      <w:b/>
                      <w:i/>
                      <w:u w:val="single"/>
                      <w:lang w:eastAsia="ru-RU"/>
                    </w:rPr>
                    <w:t xml:space="preserve">осуществления заявителем выполнения кадастровых работ в отношении испрашиваемого земельного участка и постановки на государственный кадастровый учет этого земельного участка. Процедура предоставления муниципальной услуги возобновляется со дня получения от заявителя кадастрового паспорта </w:t>
                  </w:r>
                  <w:r>
                    <w:rPr>
                      <w:b/>
                      <w:i/>
                      <w:u w:val="single"/>
                      <w:lang w:eastAsia="ru-RU"/>
                    </w:rPr>
                    <w:t>земельного участка или земельных участков, образуемых в результате перераспределения</w:t>
                  </w:r>
                </w:p>
                <w:p w:rsidR="0070351F" w:rsidRPr="00F51EE1" w:rsidRDefault="0070351F" w:rsidP="002C3F66">
                  <w:pPr>
                    <w:suppressAutoHyphens w:val="0"/>
                    <w:autoSpaceDE w:val="0"/>
                    <w:autoSpaceDN w:val="0"/>
                    <w:adjustRightInd w:val="0"/>
                    <w:ind w:firstLine="720"/>
                    <w:jc w:val="both"/>
                    <w:rPr>
                      <w:b/>
                      <w:i/>
                      <w:u w:val="single"/>
                      <w:lang w:eastAsia="ru-RU"/>
                    </w:rPr>
                  </w:pPr>
                  <w:r w:rsidRPr="00F51EE1">
                    <w:rPr>
                      <w:b/>
                      <w:i/>
                      <w:u w:val="single"/>
                      <w:lang w:eastAsia="ru-RU"/>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txbxContent>
            </v:textbox>
          </v:roundrect>
        </w:pict>
      </w:r>
      <w:r>
        <w:rPr>
          <w:noProof/>
          <w:lang w:eastAsia="ru-RU"/>
        </w:rPr>
        <w:pict>
          <v:shape id="_x0000_s1041" type="#_x0000_t67" style="position:absolute;left:0;text-align:left;margin-left:426.75pt;margin-top:202.85pt;width:38.15pt;height:24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noProof/>
          <w:lang w:eastAsia="ru-RU"/>
        </w:rPr>
        <w:pict>
          <v:roundrect id="Скругленный прямоугольник 12" o:spid="_x0000_s1042" style="position:absolute;left:0;text-align:left;margin-left:266.65pt;margin-top:134.2pt;width:593.05pt;height:68.65pt;z-index:251650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" fillcolor="#f5abe5" strokecolor="#98b954">
            <v:fill color2="#f5ffe6" rotate="t"/>
            <v:shadow on="t" color="black" opacity="24903f" origin=",.5" offset="0,.55556mm"/>
            <v:textbox>
              <w:txbxContent>
                <w:p w:rsidR="0070351F" w:rsidRPr="00097129" w:rsidRDefault="0070351F" w:rsidP="008470E3">
                  <w:pPr>
                    <w:jc w:val="center"/>
                    <w:rPr>
                      <w:color w:val="FFFFFF"/>
                    </w:rPr>
                  </w:pPr>
                  <w:r>
                    <w:rPr>
                      <w:color w:val="000000"/>
                      <w:lang w:eastAsia="ru-RU"/>
                    </w:rPr>
                    <w:t>П</w:t>
                  </w:r>
                  <w:r w:rsidRPr="009843EC">
                    <w:rPr>
                      <w:color w:val="000000"/>
                      <w:lang w:eastAsia="ru-RU"/>
                    </w:rPr>
                    <w:t xml:space="preserve">ринятие </w:t>
                  </w:r>
                  <w:r w:rsidRPr="0010507F">
                    <w:rPr>
                      <w:color w:val="000000"/>
                      <w:lang w:eastAsia="ru-RU"/>
                    </w:rPr>
                    <w:t>решени</w:t>
                  </w:r>
                  <w:r w:rsidRPr="009843EC">
                    <w:rPr>
                      <w:color w:val="000000"/>
                      <w:lang w:eastAsia="ru-RU"/>
                    </w:rPr>
                    <w:t>я</w:t>
                  </w:r>
                  <w:r>
                    <w:rPr>
                      <w:color w:val="000000"/>
                      <w:lang w:eastAsia="ru-RU"/>
                    </w:rPr>
                    <w:t xml:space="preserve"> об утверждении схемы расположения земельного участка и направление этого решения с приложением схемы заявителю, и (или) направление согласия на заключение соглашения о перераспределении земельных участков в соответствии с утвержденным проектом межевания территории (в срок не более 30 дней со дня поступления заявления о перераспределении земельных участков)</w:t>
                  </w:r>
                </w:p>
              </w:txbxContent>
            </v:textbox>
          </v:roundrect>
        </w:pict>
      </w:r>
      <w:r>
        <w:rPr>
          <w:noProof/>
          <w:lang w:eastAsia="ru-RU"/>
        </w:rPr>
        <w:pict>
          <v:shape id="_x0000_s1043" type="#_x0000_t67" style="position:absolute;left:0;text-align:left;margin-left:552.4pt;margin-top:374.2pt;width:38.15pt;height:57.9pt;rotation:90;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Скругленный прямоугольник 3" o:spid="_x0000_s1044" style="position:absolute;left:0;text-align:left;margin-left:600.45pt;margin-top:382.45pt;width:480.8pt;height:39.75pt;z-index:251643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" fillcolor="#f5abe5" strokecolor="#98b954">
            <v:fill color2="#f5ffe6" rotate="t"/>
            <v:shadow on="t" color="black" opacity="24903f" origin=",.5" offset="0,.55556mm"/>
            <v:textbox style="mso-next-textbox:#Скругленный прямоугольник 3">
              <w:txbxContent>
                <w:p w:rsidR="0070351F" w:rsidRPr="00097129" w:rsidRDefault="0070351F" w:rsidP="008470E3">
                  <w:pPr>
                    <w:jc w:val="center"/>
                    <w:rPr>
                      <w:color w:val="000000"/>
                    </w:rPr>
                  </w:pPr>
                  <w:r>
                    <w:rPr>
                      <w:color w:val="000000"/>
                    </w:rPr>
                    <w:t xml:space="preserve">Заявителем предоставлен кадастровый паспорт земельного участка или земельных участков, образованных в результате перераспределения </w:t>
                  </w:r>
                </w:p>
              </w:txbxContent>
            </v:textbox>
          </v:roundrect>
        </w:pict>
      </w:r>
      <w:r>
        <w:rPr>
          <w:noProof/>
          <w:lang w:eastAsia="ru-RU"/>
        </w:rPr>
        <w:pict>
          <v:roundrect id="Скругленный прямоугольник 5" o:spid="_x0000_s1045" style="position:absolute;left:0;text-align:left;margin-left:613.25pt;margin-top:58.5pt;width:260.2pt;height:42.7pt;z-index:2516710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" fillcolor="red" strokecolor="#385d8a" strokeweight="2pt">
            <v:textbox>
              <w:txbxContent>
                <w:p w:rsidR="0070351F" w:rsidRPr="00397EAC" w:rsidRDefault="0070351F" w:rsidP="00B25DDB">
                  <w:pPr>
                    <w:suppressAutoHyphens w:val="0"/>
                    <w:jc w:val="center"/>
                    <w:rPr>
                      <w:color w:val="000000"/>
                      <w:lang w:eastAsia="ru-RU"/>
                    </w:rPr>
                  </w:pPr>
                  <w:r w:rsidRPr="005B6727">
                    <w:rPr>
                      <w:b/>
                      <w:color w:val="000000"/>
                      <w:lang w:eastAsia="ru-RU"/>
                    </w:rPr>
                    <w:t>в</w:t>
                  </w:r>
                  <w:r w:rsidRPr="00397EAC">
                    <w:rPr>
                      <w:b/>
                      <w:color w:val="000000"/>
                      <w:lang w:eastAsia="ru-RU"/>
                    </w:rPr>
                    <w:t xml:space="preserve"> течение </w:t>
                  </w:r>
                  <w:r>
                    <w:rPr>
                      <w:b/>
                      <w:color w:val="000000"/>
                      <w:lang w:eastAsia="ru-RU"/>
                    </w:rPr>
                    <w:t xml:space="preserve">10 </w:t>
                  </w:r>
                  <w:r w:rsidRPr="00397EAC">
                    <w:rPr>
                      <w:b/>
                      <w:color w:val="000000"/>
                      <w:lang w:eastAsia="ru-RU"/>
                    </w:rPr>
                    <w:t xml:space="preserve"> дней</w:t>
                  </w:r>
                  <w:r w:rsidRPr="00397EAC">
                    <w:rPr>
                      <w:color w:val="000000"/>
                      <w:lang w:eastAsia="ru-RU"/>
                    </w:rPr>
                    <w:t xml:space="preserve"> со дня поступления заявления</w:t>
                  </w:r>
                  <w:r>
                    <w:rPr>
                      <w:color w:val="000000"/>
                      <w:lang w:eastAsia="ru-RU"/>
                    </w:rPr>
                    <w:t xml:space="preserve"> </w:t>
                  </w:r>
                  <w:r w:rsidRPr="00397EAC">
                    <w:rPr>
                      <w:color w:val="000000"/>
                      <w:lang w:eastAsia="ru-RU"/>
                    </w:rPr>
                    <w:t>возвращ</w:t>
                  </w:r>
                  <w:r>
                    <w:rPr>
                      <w:color w:val="000000"/>
                      <w:lang w:eastAsia="ru-RU"/>
                    </w:rPr>
                    <w:t>ение</w:t>
                  </w:r>
                  <w:r w:rsidRPr="00397EAC">
                    <w:rPr>
                      <w:color w:val="000000"/>
                      <w:lang w:eastAsia="ru-RU"/>
                    </w:rPr>
                    <w:t xml:space="preserve"> заявлени</w:t>
                  </w:r>
                  <w:r>
                    <w:rPr>
                      <w:color w:val="000000"/>
                      <w:lang w:eastAsia="ru-RU"/>
                    </w:rPr>
                    <w:t>я</w:t>
                  </w:r>
                  <w:r w:rsidRPr="00397EAC">
                    <w:rPr>
                      <w:color w:val="000000"/>
                      <w:lang w:eastAsia="ru-RU"/>
                    </w:rPr>
                    <w:t xml:space="preserve"> заявителю</w:t>
                  </w:r>
                </w:p>
                <w:p w:rsidR="0070351F" w:rsidRDefault="0070351F" w:rsidP="00BB166A">
                  <w:pPr>
                    <w:jc w:val="center"/>
                  </w:pPr>
                </w:p>
              </w:txbxContent>
            </v:textbox>
          </v:roundrect>
        </w:pict>
      </w:r>
      <w:r>
        <w:rPr>
          <w:noProof/>
          <w:lang w:eastAsia="ru-RU"/>
        </w:rPr>
        <w:pict>
          <v:shape id="_x0000_s1046" type="#_x0000_t67" style="position:absolute;left:0;text-align:left;margin-left:744.5pt;margin-top:36.95pt;width:38.15pt;height:23.25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" adj="10800" fillcolor="#4f81bd" strokecolor="#385d8a" strokeweight="2pt"/>
        </w:pict>
      </w:r>
      <w:r>
        <w:rPr>
          <w:noProof/>
          <w:lang w:eastAsia="ru-RU"/>
        </w:rPr>
        <w:pict>
          <v:shape id="Стрелка вниз 18" o:spid="_x0000_s1047" type="#_x0000_t67" style="position:absolute;left:0;text-align:left;margin-left:426.75pt;margin-top:112.2pt;width:38.15pt;height:22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" adj="17021" fillcolor="#4f81bd" strokecolor="#385d8a" strokeweight="2pt"/>
        </w:pict>
      </w:r>
      <w:r>
        <w:rPr>
          <w:noProof/>
          <w:lang w:eastAsia="ru-RU"/>
        </w:rPr>
        <w:pict>
          <v:roundrect id="Скругленный прямоугольник 2" o:spid="_x0000_s1048" style="position:absolute;left:0;text-align:left;margin-left:357.85pt;margin-top:68.45pt;width:168.2pt;height:39.9pt;z-index:251642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5abe5" strokecolor="#be4b48">
            <v:fill color2="#ffe5e5" rotate="t"/>
            <v:shadow on="t" color="black" opacity="24903f" origin=",.5" offset="0,.55556mm"/>
            <v:textbox>
              <w:txbxContent>
                <w:p w:rsidR="0070351F" w:rsidRPr="00097129" w:rsidRDefault="0070351F" w:rsidP="008470E3">
                  <w:pPr>
                    <w:jc w:val="center"/>
                    <w:rPr>
                      <w:color w:val="000000"/>
                    </w:rPr>
                  </w:pPr>
                  <w:r w:rsidRPr="00097129">
                    <w:rPr>
                      <w:color w:val="000000"/>
                    </w:rPr>
                    <w:t>Земельный участок не сформирован</w:t>
                  </w:r>
                </w:p>
              </w:txbxContent>
            </v:textbox>
          </v:roundrect>
        </w:pict>
      </w:r>
      <w:r>
        <w:rPr>
          <w:noProof/>
          <w:lang w:eastAsia="ru-RU"/>
        </w:rPr>
        <w:pict>
          <v:shape id="_x0000_s1049" type="#_x0000_t67" style="position:absolute;left:0;text-align:left;margin-left:58.6pt;margin-top:36.95pt;width:38.15pt;height:31.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shape id="Стрелка вниз 14" o:spid="_x0000_s1050" type="#_x0000_t67" style="position:absolute;left:0;text-align:left;margin-left:426.75pt;margin-top:36.95pt;width:38.15pt;height:31.5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Скругленный прямоугольник 8" o:spid="_x0000_s1051" style="position:absolute;left:0;text-align:left;margin-left:12.4pt;margin-top:7.7pt;width:507pt;height:29.25pt;z-index:2516464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" fillcolor="#dafda7" strokecolor="#98b954">
            <v:fill color2="#f5ffe6" rotate="t" angle="180" colors="0 #dafda7;22938f #e4fdc2;1 #f5ffe6" focus="100%" type="gradient"/>
            <v:shadow on="t" color="black" opacity="24903f" origin=",.5" offset="0,.55556mm"/>
            <v:textbox>
              <w:txbxContent>
                <w:p w:rsidR="0070351F" w:rsidRPr="00097129" w:rsidRDefault="0070351F" w:rsidP="008470E3">
                  <w:pPr>
                    <w:jc w:val="center"/>
                    <w:rPr>
                      <w:color w:val="000000"/>
                    </w:rPr>
                  </w:pPr>
                  <w:r w:rsidRPr="00097129">
                    <w:rPr>
                      <w:color w:val="000000"/>
                    </w:rPr>
                    <w:t>основания для отказа отсутствуют</w:t>
                  </w:r>
                </w:p>
              </w:txbxContent>
            </v:textbox>
          </v:roundrect>
        </w:pict>
      </w:r>
      <w:r>
        <w:rPr>
          <w:noProof/>
          <w:lang w:eastAsia="ru-RU"/>
        </w:rPr>
        <w:pict>
          <v:roundrect id="Скругленный прямоугольник 16" o:spid="_x0000_s1052" style="position:absolute;left:0;text-align:left;margin-left:880.95pt;margin-top:117.7pt;width:237.75pt;height:44.2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" fillcolor="#ffa2a1" strokecolor="#be4b48">
            <v:fill color2="#ffe5e5" rotate="t" angle="180" colors="0 #ffa2a1;22938f #ffbebd;1 #ffe5e5" focus="100%" type="gradient"/>
            <v:shadow on="t" color="black" opacity="24903f" origin=",.5" offset="0,.55556mm"/>
            <v:textbox>
              <w:txbxContent>
                <w:p w:rsidR="0070351F" w:rsidRPr="00097129" w:rsidRDefault="0070351F" w:rsidP="008470E3">
                  <w:pPr>
                    <w:jc w:val="center"/>
                    <w:rPr>
                      <w:color w:val="000000"/>
                    </w:rPr>
                  </w:pPr>
                  <w:r w:rsidRPr="00097129">
                    <w:rPr>
                      <w:color w:val="000000"/>
                      <w:lang w:eastAsia="ru-RU"/>
                    </w:rPr>
                    <w:t>Направление или выдача принятого решения заявителю</w:t>
                  </w:r>
                </w:p>
              </w:txbxContent>
            </v:textbox>
          </v:roundrect>
        </w:pict>
      </w:r>
      <w:r>
        <w:rPr>
          <w:noProof/>
          <w:lang w:eastAsia="ru-RU"/>
        </w:rPr>
        <w:pict>
          <v:shape id="Стрелка вниз 20" o:spid="_x0000_s1053" type="#_x0000_t67" style="position:absolute;left:0;text-align:left;margin-left:974.75pt;margin-top:101.2pt;width:38.15pt;height:16.5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" adj="10800" fillcolor="#4f81bd" strokecolor="#385d8a" strokeweight="2pt"/>
        </w:pict>
      </w:r>
      <w:r>
        <w:rPr>
          <w:noProof/>
          <w:lang w:eastAsia="ru-RU"/>
        </w:rPr>
        <w:pict>
          <v:roundrect id="Скругленный прямоугольник 13" o:spid="_x0000_s1054" style="position:absolute;left:0;text-align:left;margin-left:880.95pt;margin-top:52.35pt;width:230.25pt;height:50.2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" fillcolor="#ffa2a1" strokecolor="#be4b48">
            <v:fill color2="#ffe5e5" rotate="t" angle="180" colors="0 #ffa2a1;22938f #ffbebd;1 #ffe5e5" focus="100%" type="gradient"/>
            <v:shadow on="t" color="black" opacity="24903f" origin=",.5" offset="0,.55556mm"/>
            <v:textbox>
              <w:txbxContent>
                <w:p w:rsidR="0070351F" w:rsidRPr="00097129" w:rsidRDefault="0070351F" w:rsidP="008470E3">
                  <w:pPr>
                    <w:jc w:val="center"/>
                    <w:rPr>
                      <w:color w:val="000000"/>
                    </w:rPr>
                  </w:pPr>
                  <w:r w:rsidRPr="00097129">
                    <w:rPr>
                      <w:color w:val="000000"/>
                      <w:lang w:eastAsia="ru-RU"/>
                    </w:rPr>
                    <w:t xml:space="preserve">Принятие решения об отказе в </w:t>
                  </w:r>
                  <w:r>
                    <w:rPr>
                      <w:color w:val="000000"/>
                      <w:lang w:eastAsia="ru-RU"/>
                    </w:rPr>
                    <w:t xml:space="preserve">предоставлении </w:t>
                  </w:r>
                  <w:r w:rsidRPr="00097129">
                    <w:rPr>
                      <w:color w:val="000000"/>
                      <w:lang w:eastAsia="ru-RU"/>
                    </w:rPr>
                    <w:t xml:space="preserve">земельного участка </w:t>
                  </w:r>
                </w:p>
              </w:txbxContent>
            </v:textbox>
          </v:roundrect>
        </w:pict>
      </w:r>
      <w:r>
        <w:rPr>
          <w:noProof/>
          <w:lang w:eastAsia="ru-RU"/>
        </w:rPr>
        <w:pict>
          <v:shape id="Стрелка вниз 15" o:spid="_x0000_s1055" type="#_x0000_t67" style="position:absolute;left:0;text-align:left;margin-left:974.75pt;margin-top:33.6pt;width:38.15pt;height:18.75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" adj="10800" fillcolor="#4f81bd" strokecolor="#385d8a" strokeweight="2pt"/>
        </w:pict>
      </w:r>
      <w:r>
        <w:rPr>
          <w:noProof/>
          <w:lang w:eastAsia="ru-RU"/>
        </w:rPr>
        <w:pict>
          <v:shape id="_x0000_s1056" type="#_x0000_t67" style="position:absolute;left:0;text-align:left;margin-left:52pt;margin-top:149.1pt;width:38.15pt;height:204.35pt;z-index:251660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" adj="10800" fillcolor="#4f81bd" strokecolor="#385d8a" strokeweight="2pt"/>
        </w:pict>
      </w:r>
      <w:r>
        <w:rPr>
          <w:noProof/>
          <w:lang w:eastAsia="ru-RU"/>
        </w:rPr>
        <w:pict>
          <v:roundrect id="_x0000_s1057" style="position:absolute;left:0;text-align:left;margin-left:-7.55pt;margin-top:83.85pt;width:196.25pt;height:65.25pt;z-index:2516597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57">
              <w:txbxContent>
                <w:p w:rsidR="0070351F" w:rsidRPr="00097129" w:rsidRDefault="0070351F" w:rsidP="008470E3">
                  <w:pPr>
                    <w:jc w:val="center"/>
                    <w:rPr>
                      <w:color w:val="000000"/>
                    </w:rPr>
                  </w:pPr>
                  <w:r w:rsidRPr="00097129">
                    <w:rPr>
                      <w:color w:val="000000"/>
                    </w:rPr>
                    <w:t>Земельный участок сформирован, учтен в ГКН, имеет кадастровый</w:t>
                  </w:r>
                  <w:r>
                    <w:rPr>
                      <w:color w:val="000000"/>
                    </w:rPr>
                    <w:t xml:space="preserve"> номер</w:t>
                  </w:r>
                </w:p>
              </w:txbxContent>
            </v:textbox>
          </v:roundrect>
        </w:pict>
      </w:r>
      <w:r>
        <w:rPr>
          <w:noProof/>
          <w:lang w:eastAsia="ru-RU"/>
        </w:rPr>
        <w:pict>
          <v:roundrect id="_x0000_s1058" style="position:absolute;left:0;text-align:left;margin-left:-57.35pt;margin-top:681.75pt;width:286.25pt;height:119.75pt;z-index:2516720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" fillcolor="#fabf8f" strokecolor="#be4b48">
            <v:fill color2="#ffe5e5" rotate="t"/>
            <v:shadow on="t" color="black" opacity="24903f" origin=",.5" offset="0,.55556mm"/>
            <v:textbox style="mso-next-textbox:#_x0000_s1058">
              <w:txbxContent>
                <w:p w:rsidR="0070351F" w:rsidRPr="00097129" w:rsidRDefault="0070351F" w:rsidP="00737B39">
                  <w:pPr>
                    <w:jc w:val="center"/>
                    <w:rPr>
                      <w:color w:val="000000"/>
                    </w:rPr>
                  </w:pPr>
                  <w:r>
                    <w:rPr>
                      <w:color w:val="000000"/>
                    </w:rPr>
                    <w:t>Проект договора купли-продажи или аренды земельного участка направленные заявителю, должны быть им подписаны и представлены в администрацию МО не позднее чем в течении 30 дней со дня получения заявителем проектов указанных договоров</w:t>
                  </w:r>
                </w:p>
              </w:txbxContent>
            </v:textbox>
          </v:roundrect>
        </w:pict>
      </w:r>
    </w:p>
    <w:p w:rsidR="0070351F" w:rsidRDefault="0070351F" w:rsidP="008470E3">
      <w:pPr>
        <w:widowControl w:val="0"/>
        <w:ind w:left="4248"/>
        <w:jc w:val="right"/>
        <w:rPr>
          <w:color w:val="000000"/>
        </w:rPr>
        <w:sectPr w:rsidR="0070351F" w:rsidSect="00C176FE">
          <w:pgSz w:w="23814" w:h="16839" w:orient="landscape" w:code="8"/>
          <w:pgMar w:top="1701" w:right="709" w:bottom="851" w:left="1134" w:header="709" w:footer="709" w:gutter="0"/>
          <w:cols w:space="708"/>
          <w:docGrid w:linePitch="360"/>
        </w:sectPr>
      </w:pPr>
    </w:p>
    <w:p w:rsidR="0070351F" w:rsidRPr="003023E3" w:rsidRDefault="0070351F" w:rsidP="00235264">
      <w:pPr>
        <w:widowControl w:val="0"/>
        <w:ind w:left="4248"/>
        <w:jc w:val="right"/>
        <w:rPr>
          <w:color w:val="000000"/>
        </w:rPr>
      </w:pPr>
      <w:r w:rsidRPr="003023E3">
        <w:rPr>
          <w:color w:val="000000"/>
        </w:rPr>
        <w:t xml:space="preserve">Приложение № </w:t>
      </w:r>
      <w:r>
        <w:rPr>
          <w:color w:val="000000"/>
        </w:rPr>
        <w:t>4</w:t>
      </w:r>
      <w:r w:rsidRPr="003023E3">
        <w:rPr>
          <w:color w:val="000000"/>
        </w:rPr>
        <w:t xml:space="preserve"> </w:t>
      </w:r>
    </w:p>
    <w:p w:rsidR="0070351F" w:rsidRPr="003023E3" w:rsidRDefault="0070351F" w:rsidP="00235264">
      <w:pPr>
        <w:widowControl w:val="0"/>
        <w:ind w:left="4248"/>
        <w:jc w:val="right"/>
        <w:rPr>
          <w:color w:val="000000"/>
        </w:rPr>
      </w:pPr>
      <w:r w:rsidRPr="003023E3">
        <w:rPr>
          <w:color w:val="000000"/>
        </w:rPr>
        <w:t>к административному регламенту</w:t>
      </w:r>
    </w:p>
    <w:p w:rsidR="0070351F" w:rsidRPr="003023E3" w:rsidRDefault="0070351F" w:rsidP="00235264">
      <w:pPr>
        <w:widowControl w:val="0"/>
        <w:ind w:left="4248"/>
        <w:jc w:val="right"/>
        <w:rPr>
          <w:color w:val="000000"/>
          <w:szCs w:val="20"/>
        </w:rPr>
      </w:pPr>
    </w:p>
    <w:p w:rsidR="0070351F" w:rsidRPr="003023E3" w:rsidRDefault="0070351F" w:rsidP="00CD6059">
      <w:pPr>
        <w:widowControl w:val="0"/>
        <w:ind w:left="4248"/>
        <w:jc w:val="right"/>
        <w:rPr>
          <w:color w:val="000000"/>
          <w:szCs w:val="20"/>
        </w:rPr>
      </w:pPr>
      <w:r w:rsidRPr="003023E3">
        <w:rPr>
          <w:color w:val="000000"/>
          <w:szCs w:val="20"/>
        </w:rPr>
        <w:t xml:space="preserve">Главе администрации </w:t>
      </w:r>
    </w:p>
    <w:p w:rsidR="0070351F" w:rsidRPr="003023E3" w:rsidRDefault="0070351F" w:rsidP="00CD6059">
      <w:pPr>
        <w:widowControl w:val="0"/>
        <w:ind w:left="4248"/>
        <w:jc w:val="right"/>
        <w:rPr>
          <w:color w:val="000000"/>
          <w:szCs w:val="20"/>
        </w:rPr>
      </w:pPr>
      <w:r w:rsidRPr="003023E3">
        <w:rPr>
          <w:color w:val="000000"/>
          <w:szCs w:val="20"/>
        </w:rPr>
        <w:t xml:space="preserve">муниципального образования </w:t>
      </w:r>
    </w:p>
    <w:p w:rsidR="0070351F" w:rsidRDefault="0070351F" w:rsidP="00CD6059">
      <w:pPr>
        <w:widowControl w:val="0"/>
        <w:ind w:left="4248"/>
        <w:jc w:val="right"/>
      </w:pPr>
      <w:r w:rsidRPr="00CD6059">
        <w:t>Запорожское сельское поселение</w:t>
      </w:r>
    </w:p>
    <w:p w:rsidR="0070351F" w:rsidRPr="003023E3" w:rsidRDefault="0070351F" w:rsidP="00CD6059">
      <w:pPr>
        <w:widowControl w:val="0"/>
        <w:ind w:left="4248"/>
        <w:jc w:val="right"/>
        <w:rPr>
          <w:color w:val="000000"/>
          <w:szCs w:val="20"/>
        </w:rPr>
      </w:pPr>
      <w:r w:rsidRPr="00CD6059">
        <w:t>МО Приозерский муниципальный  район Ленинградской области</w:t>
      </w:r>
      <w:r w:rsidRPr="003023E3">
        <w:rPr>
          <w:color w:val="000000"/>
          <w:szCs w:val="20"/>
        </w:rPr>
        <w:t xml:space="preserve"> ___________________________</w:t>
      </w:r>
    </w:p>
    <w:p w:rsidR="0070351F" w:rsidRPr="003023E3" w:rsidRDefault="0070351F" w:rsidP="00235264">
      <w:pPr>
        <w:widowControl w:val="0"/>
        <w:ind w:left="4248"/>
        <w:jc w:val="right"/>
        <w:rPr>
          <w:color w:val="000000"/>
          <w:szCs w:val="20"/>
        </w:rPr>
      </w:pPr>
      <w:r w:rsidRPr="003023E3">
        <w:rPr>
          <w:color w:val="000000"/>
          <w:szCs w:val="20"/>
        </w:rPr>
        <w:t xml:space="preserve">ул. </w:t>
      </w:r>
      <w:r>
        <w:rPr>
          <w:color w:val="000000"/>
          <w:szCs w:val="20"/>
        </w:rPr>
        <w:t>Механизаторов, д. 2</w:t>
      </w:r>
    </w:p>
    <w:p w:rsidR="0070351F" w:rsidRPr="003023E3" w:rsidRDefault="0070351F" w:rsidP="00235264">
      <w:pPr>
        <w:widowControl w:val="0"/>
        <w:ind w:left="4248"/>
        <w:jc w:val="right"/>
        <w:rPr>
          <w:color w:val="000000"/>
          <w:szCs w:val="20"/>
        </w:rPr>
      </w:pPr>
      <w:r>
        <w:rPr>
          <w:color w:val="000000"/>
          <w:szCs w:val="20"/>
        </w:rPr>
        <w:t>п. Запорожское</w:t>
      </w:r>
      <w:r w:rsidRPr="003023E3">
        <w:rPr>
          <w:color w:val="000000"/>
          <w:szCs w:val="20"/>
        </w:rPr>
        <w:t>, 1887</w:t>
      </w:r>
      <w:r>
        <w:rPr>
          <w:color w:val="000000"/>
          <w:szCs w:val="20"/>
        </w:rPr>
        <w:t>34</w:t>
      </w:r>
    </w:p>
    <w:p w:rsidR="0070351F" w:rsidRPr="003023E3" w:rsidRDefault="0070351F" w:rsidP="00235264">
      <w:pPr>
        <w:widowControl w:val="0"/>
        <w:jc w:val="right"/>
        <w:rPr>
          <w:color w:val="000000"/>
          <w:szCs w:val="20"/>
        </w:rPr>
      </w:pPr>
      <w:r w:rsidRPr="003023E3">
        <w:rPr>
          <w:color w:val="000000"/>
          <w:szCs w:val="20"/>
        </w:rPr>
        <w:t xml:space="preserve">                                                          _________________________________________________</w:t>
      </w:r>
    </w:p>
    <w:p w:rsidR="0070351F" w:rsidRPr="003023E3" w:rsidRDefault="0070351F" w:rsidP="00235264">
      <w:pPr>
        <w:widowControl w:val="0"/>
        <w:jc w:val="right"/>
        <w:rPr>
          <w:color w:val="000000"/>
          <w:szCs w:val="20"/>
        </w:rPr>
      </w:pPr>
      <w:r w:rsidRPr="003023E3">
        <w:rPr>
          <w:color w:val="000000"/>
          <w:szCs w:val="20"/>
        </w:rPr>
        <w:t>_________________________________________________</w:t>
      </w:r>
    </w:p>
    <w:p w:rsidR="0070351F" w:rsidRPr="003023E3" w:rsidRDefault="0070351F" w:rsidP="00235264">
      <w:pPr>
        <w:widowControl w:val="0"/>
        <w:jc w:val="right"/>
        <w:rPr>
          <w:color w:val="000000"/>
          <w:szCs w:val="20"/>
        </w:rPr>
      </w:pPr>
      <w:r w:rsidRPr="003023E3">
        <w:rPr>
          <w:color w:val="000000"/>
          <w:szCs w:val="20"/>
        </w:rPr>
        <w:t>_________________________________________________</w:t>
      </w:r>
    </w:p>
    <w:p w:rsidR="0070351F" w:rsidRPr="003023E3" w:rsidRDefault="0070351F" w:rsidP="00235264">
      <w:pPr>
        <w:widowControl w:val="0"/>
        <w:jc w:val="right"/>
        <w:rPr>
          <w:color w:val="000000"/>
          <w:szCs w:val="20"/>
        </w:rPr>
      </w:pPr>
      <w:r w:rsidRPr="003023E3">
        <w:rPr>
          <w:color w:val="000000"/>
          <w:szCs w:val="20"/>
        </w:rPr>
        <w:t>_________________________________________________</w:t>
      </w:r>
    </w:p>
    <w:p w:rsidR="0070351F" w:rsidRPr="003023E3" w:rsidRDefault="0070351F" w:rsidP="00235264">
      <w:pPr>
        <w:widowControl w:val="0"/>
        <w:jc w:val="right"/>
        <w:rPr>
          <w:color w:val="000000"/>
          <w:szCs w:val="20"/>
        </w:rPr>
      </w:pPr>
      <w:r w:rsidRPr="003023E3">
        <w:rPr>
          <w:color w:val="000000"/>
          <w:szCs w:val="20"/>
        </w:rPr>
        <w:t>_________________________________________________</w:t>
      </w:r>
    </w:p>
    <w:p w:rsidR="0070351F" w:rsidRPr="003023E3" w:rsidRDefault="0070351F" w:rsidP="00235264">
      <w:pPr>
        <w:widowControl w:val="0"/>
        <w:jc w:val="right"/>
        <w:rPr>
          <w:color w:val="000000"/>
          <w:szCs w:val="20"/>
        </w:rPr>
      </w:pPr>
      <w:r w:rsidRPr="003023E3">
        <w:rPr>
          <w:color w:val="000000"/>
          <w:szCs w:val="20"/>
        </w:rPr>
        <w:t xml:space="preserve">                                                            ______________________________________________</w:t>
      </w:r>
      <w:r w:rsidRPr="003023E3">
        <w:rPr>
          <w:color w:val="000000"/>
          <w:sz w:val="52"/>
          <w:szCs w:val="52"/>
        </w:rPr>
        <w:t>*</w:t>
      </w:r>
    </w:p>
    <w:p w:rsidR="0070351F" w:rsidRPr="003023E3" w:rsidRDefault="0070351F" w:rsidP="00235264">
      <w:pPr>
        <w:widowControl w:val="0"/>
        <w:jc w:val="right"/>
        <w:rPr>
          <w:color w:val="000000"/>
          <w:sz w:val="18"/>
          <w:szCs w:val="18"/>
        </w:rPr>
      </w:pPr>
      <w:r w:rsidRPr="003023E3">
        <w:rPr>
          <w:color w:val="000000"/>
          <w:sz w:val="18"/>
          <w:szCs w:val="18"/>
        </w:rPr>
        <w:t>(</w:t>
      </w:r>
      <w:r w:rsidRPr="003023E3">
        <w:rPr>
          <w:color w:val="000000"/>
          <w:sz w:val="18"/>
          <w:szCs w:val="18"/>
          <w:lang w:eastAsia="ru-RU"/>
        </w:rPr>
        <w:t>почтовый адрес и (или) адрес электронной почты для связи с заявителем</w:t>
      </w:r>
      <w:r w:rsidRPr="003023E3">
        <w:rPr>
          <w:color w:val="000000"/>
          <w:sz w:val="18"/>
          <w:szCs w:val="18"/>
        </w:rPr>
        <w:t>)</w:t>
      </w:r>
    </w:p>
    <w:p w:rsidR="0070351F" w:rsidRPr="003023E3" w:rsidRDefault="0070351F" w:rsidP="00235264">
      <w:pPr>
        <w:widowControl w:val="0"/>
        <w:jc w:val="right"/>
        <w:rPr>
          <w:color w:val="000000"/>
          <w:sz w:val="20"/>
          <w:szCs w:val="20"/>
        </w:rPr>
      </w:pPr>
    </w:p>
    <w:p w:rsidR="0070351F" w:rsidRPr="003023E3" w:rsidRDefault="0070351F" w:rsidP="00235264">
      <w:pPr>
        <w:widowControl w:val="0"/>
        <w:jc w:val="right"/>
        <w:rPr>
          <w:color w:val="000000"/>
          <w:sz w:val="20"/>
          <w:szCs w:val="20"/>
        </w:rPr>
      </w:pPr>
    </w:p>
    <w:p w:rsidR="0070351F" w:rsidRPr="003023E3" w:rsidRDefault="0070351F" w:rsidP="00235264">
      <w:pPr>
        <w:pStyle w:val="Heading2"/>
        <w:keepNext w:val="0"/>
        <w:widowControl w:val="0"/>
        <w:tabs>
          <w:tab w:val="clear" w:pos="0"/>
          <w:tab w:val="num" w:pos="-708"/>
        </w:tabs>
        <w:jc w:val="center"/>
        <w:rPr>
          <w:b/>
          <w:color w:val="000000"/>
          <w:sz w:val="24"/>
          <w:szCs w:val="20"/>
        </w:rPr>
      </w:pPr>
      <w:r w:rsidRPr="003023E3">
        <w:rPr>
          <w:b/>
          <w:color w:val="000000"/>
          <w:sz w:val="24"/>
          <w:szCs w:val="20"/>
        </w:rPr>
        <w:t xml:space="preserve">З А Я В Л Е Н И Е </w:t>
      </w:r>
    </w:p>
    <w:p w:rsidR="0070351F" w:rsidRPr="00E10A5A" w:rsidRDefault="0070351F" w:rsidP="00235264">
      <w:pPr>
        <w:spacing w:line="240" w:lineRule="exact"/>
        <w:jc w:val="center"/>
        <w:rPr>
          <w:b/>
          <w:color w:val="000000"/>
          <w:lang w:eastAsia="ru-RU"/>
        </w:rPr>
      </w:pPr>
      <w:r w:rsidRPr="00D04933">
        <w:rPr>
          <w:b/>
          <w:color w:val="000000"/>
        </w:rPr>
        <w:t xml:space="preserve">о </w:t>
      </w:r>
      <w:r>
        <w:rPr>
          <w:b/>
          <w:color w:val="000000"/>
        </w:rPr>
        <w:t>перераспределении земельного участка или земельных участков</w:t>
      </w:r>
    </w:p>
    <w:p w:rsidR="0070351F" w:rsidRPr="003023E3" w:rsidRDefault="0070351F" w:rsidP="00235264">
      <w:pPr>
        <w:pStyle w:val="Heading2"/>
        <w:keepNext w:val="0"/>
        <w:widowControl w:val="0"/>
        <w:jc w:val="center"/>
        <w:rPr>
          <w:color w:val="000000"/>
          <w:sz w:val="24"/>
          <w:szCs w:val="20"/>
        </w:rPr>
      </w:pPr>
    </w:p>
    <w:p w:rsidR="0070351F" w:rsidRDefault="0070351F" w:rsidP="00235264">
      <w:pPr>
        <w:ind w:firstLine="709"/>
        <w:rPr>
          <w:color w:val="000000"/>
        </w:rPr>
      </w:pPr>
      <w:r w:rsidRPr="003023E3">
        <w:rPr>
          <w:color w:val="000000"/>
        </w:rPr>
        <w:t xml:space="preserve">Прошу </w:t>
      </w:r>
      <w:r>
        <w:rPr>
          <w:color w:val="000000"/>
        </w:rPr>
        <w:t>перераспределить земельный участок (земельные участки)</w:t>
      </w:r>
      <w:r w:rsidRPr="003023E3">
        <w:rPr>
          <w:color w:val="000000"/>
        </w:rPr>
        <w:t>:</w:t>
      </w:r>
    </w:p>
    <w:p w:rsidR="0070351F" w:rsidRDefault="0070351F" w:rsidP="00235264">
      <w:pPr>
        <w:jc w:val="both"/>
        <w:rPr>
          <w:color w:val="000000"/>
        </w:rPr>
      </w:pPr>
      <w:r>
        <w:rPr>
          <w:color w:val="000000"/>
        </w:rPr>
        <w:t>_____________________________________________________________________________</w:t>
      </w:r>
    </w:p>
    <w:p w:rsidR="0070351F" w:rsidRDefault="0070351F" w:rsidP="00235264">
      <w:pPr>
        <w:jc w:val="both"/>
        <w:rPr>
          <w:color w:val="000000"/>
        </w:rPr>
      </w:pPr>
      <w:r>
        <w:rPr>
          <w:color w:val="000000"/>
        </w:rPr>
        <w:t>_____________________________________________________________________________</w:t>
      </w:r>
    </w:p>
    <w:p w:rsidR="0070351F" w:rsidRDefault="0070351F" w:rsidP="00235264">
      <w:pPr>
        <w:jc w:val="center"/>
        <w:rPr>
          <w:color w:val="000000"/>
          <w:sz w:val="20"/>
          <w:szCs w:val="20"/>
        </w:rPr>
      </w:pPr>
      <w:r w:rsidRPr="00B36011">
        <w:rPr>
          <w:color w:val="000000"/>
          <w:sz w:val="20"/>
          <w:szCs w:val="20"/>
        </w:rPr>
        <w:t>(адрес земельного участка или при отсутствии адреса земельного участка иное описание местоположения земельного участка)</w:t>
      </w:r>
    </w:p>
    <w:p w:rsidR="0070351F" w:rsidRPr="00B36011" w:rsidRDefault="0070351F" w:rsidP="00235264">
      <w:pPr>
        <w:jc w:val="center"/>
        <w:rPr>
          <w:color w:val="000000"/>
          <w:sz w:val="20"/>
          <w:szCs w:val="20"/>
        </w:rPr>
      </w:pPr>
    </w:p>
    <w:p w:rsidR="0070351F" w:rsidRDefault="0070351F" w:rsidP="00235264">
      <w:pPr>
        <w:rPr>
          <w:color w:val="000000"/>
        </w:rPr>
      </w:pPr>
      <w:r>
        <w:rPr>
          <w:color w:val="000000"/>
        </w:rPr>
        <w:t>площадью: ___________________________________________________________ кв.м.</w:t>
      </w:r>
    </w:p>
    <w:p w:rsidR="0070351F" w:rsidRDefault="0070351F" w:rsidP="00235264">
      <w:pPr>
        <w:suppressAutoHyphens w:val="0"/>
        <w:jc w:val="both"/>
        <w:rPr>
          <w:color w:val="000000"/>
          <w:lang w:eastAsia="ru-RU"/>
        </w:rPr>
      </w:pPr>
    </w:p>
    <w:p w:rsidR="0070351F" w:rsidRDefault="0070351F" w:rsidP="00235264">
      <w:pPr>
        <w:suppressAutoHyphens w:val="0"/>
        <w:jc w:val="both"/>
        <w:rPr>
          <w:color w:val="000000"/>
          <w:lang w:eastAsia="ru-RU"/>
        </w:rPr>
      </w:pPr>
      <w:r>
        <w:rPr>
          <w:color w:val="000000"/>
          <w:lang w:eastAsia="ru-RU"/>
        </w:rPr>
        <w:t>_____________________________________________________________________________</w:t>
      </w:r>
    </w:p>
    <w:p w:rsidR="0070351F" w:rsidRPr="00235264" w:rsidRDefault="0070351F" w:rsidP="00235264">
      <w:pPr>
        <w:suppressAutoHyphens w:val="0"/>
        <w:jc w:val="center"/>
        <w:rPr>
          <w:color w:val="000000"/>
          <w:sz w:val="20"/>
          <w:lang w:eastAsia="ru-RU"/>
        </w:rPr>
      </w:pPr>
      <w:r w:rsidRPr="00235264">
        <w:rPr>
          <w:color w:val="000000"/>
          <w:sz w:val="20"/>
          <w:lang w:eastAsia="ru-RU"/>
        </w:rPr>
        <w:t>(</w:t>
      </w:r>
      <w:r w:rsidRPr="00235264">
        <w:rPr>
          <w:color w:val="000000"/>
          <w:sz w:val="20"/>
        </w:rPr>
        <w:t>кадастровый номер земельного участка</w:t>
      </w:r>
      <w:r>
        <w:rPr>
          <w:color w:val="000000"/>
          <w:sz w:val="20"/>
        </w:rPr>
        <w:t xml:space="preserve"> или кадастровые номера земельных участков, перераспределение которых планируется осуществить</w:t>
      </w:r>
      <w:r w:rsidRPr="00235264">
        <w:rPr>
          <w:color w:val="000000"/>
          <w:sz w:val="20"/>
          <w:lang w:eastAsia="ru-RU"/>
        </w:rPr>
        <w:t>)</w:t>
      </w:r>
    </w:p>
    <w:p w:rsidR="0070351F" w:rsidRDefault="0070351F" w:rsidP="00235264">
      <w:pPr>
        <w:suppressAutoHyphens w:val="0"/>
        <w:jc w:val="both"/>
        <w:rPr>
          <w:color w:val="000000"/>
          <w:lang w:eastAsia="ru-RU"/>
        </w:rPr>
      </w:pPr>
      <w:r>
        <w:rPr>
          <w:color w:val="000000"/>
          <w:lang w:eastAsia="ru-RU"/>
        </w:rPr>
        <w:t>_____________________________________________________________________________</w:t>
      </w:r>
    </w:p>
    <w:p w:rsidR="0070351F" w:rsidRDefault="0070351F" w:rsidP="00417721">
      <w:pPr>
        <w:suppressAutoHyphens w:val="0"/>
        <w:jc w:val="center"/>
        <w:rPr>
          <w:color w:val="000000"/>
          <w:sz w:val="20"/>
          <w:szCs w:val="20"/>
          <w:lang w:eastAsia="ru-RU"/>
        </w:rPr>
      </w:pPr>
      <w:r w:rsidRPr="00417721">
        <w:rPr>
          <w:color w:val="000000"/>
          <w:sz w:val="20"/>
          <w:szCs w:val="20"/>
          <w:lang w:eastAsia="ru-RU"/>
        </w:rPr>
        <w:t>(</w:t>
      </w:r>
      <w:r w:rsidRPr="00417721">
        <w:rPr>
          <w:color w:val="000000"/>
          <w:sz w:val="20"/>
          <w:szCs w:val="20"/>
        </w:rPr>
        <w:t xml:space="preserve">реквизиты </w:t>
      </w:r>
      <w:r>
        <w:rPr>
          <w:color w:val="000000"/>
          <w:sz w:val="20"/>
          <w:szCs w:val="20"/>
        </w:rPr>
        <w:t>утвержденного</w:t>
      </w:r>
      <w:r w:rsidRPr="00417721">
        <w:rPr>
          <w:color w:val="000000"/>
          <w:sz w:val="20"/>
          <w:szCs w:val="20"/>
        </w:rPr>
        <w:t xml:space="preserve"> проекта межевания территории, если </w:t>
      </w:r>
      <w:r>
        <w:rPr>
          <w:color w:val="000000"/>
          <w:sz w:val="20"/>
          <w:szCs w:val="20"/>
        </w:rPr>
        <w:t>перераспределение</w:t>
      </w:r>
      <w:r w:rsidRPr="00417721">
        <w:rPr>
          <w:color w:val="000000"/>
          <w:sz w:val="20"/>
          <w:szCs w:val="20"/>
        </w:rPr>
        <w:t xml:space="preserve"> земельн</w:t>
      </w:r>
      <w:r>
        <w:rPr>
          <w:color w:val="000000"/>
          <w:sz w:val="20"/>
          <w:szCs w:val="20"/>
        </w:rPr>
        <w:t>ых</w:t>
      </w:r>
      <w:r w:rsidRPr="00417721">
        <w:rPr>
          <w:color w:val="000000"/>
          <w:sz w:val="20"/>
          <w:szCs w:val="20"/>
        </w:rPr>
        <w:t xml:space="preserve"> участк</w:t>
      </w:r>
      <w:r>
        <w:rPr>
          <w:color w:val="000000"/>
          <w:sz w:val="20"/>
          <w:szCs w:val="20"/>
        </w:rPr>
        <w:t>ов планируется осуществить в соответствии с данным</w:t>
      </w:r>
      <w:r w:rsidRPr="00417721">
        <w:rPr>
          <w:color w:val="000000"/>
          <w:sz w:val="20"/>
          <w:szCs w:val="20"/>
        </w:rPr>
        <w:t xml:space="preserve"> проектом</w:t>
      </w:r>
      <w:r w:rsidRPr="00417721">
        <w:rPr>
          <w:color w:val="000000"/>
          <w:sz w:val="20"/>
          <w:szCs w:val="20"/>
          <w:lang w:eastAsia="ru-RU"/>
        </w:rPr>
        <w:t>)</w:t>
      </w:r>
    </w:p>
    <w:p w:rsidR="0070351F" w:rsidRDefault="0070351F" w:rsidP="00417721">
      <w:pPr>
        <w:suppressAutoHyphens w:val="0"/>
        <w:jc w:val="center"/>
        <w:rPr>
          <w:color w:val="000000"/>
          <w:sz w:val="20"/>
          <w:szCs w:val="20"/>
          <w:lang w:eastAsia="ru-RU"/>
        </w:rPr>
      </w:pPr>
    </w:p>
    <w:p w:rsidR="0070351F" w:rsidRDefault="0070351F" w:rsidP="00235264">
      <w:pPr>
        <w:widowControl w:val="0"/>
        <w:jc w:val="both"/>
        <w:rPr>
          <w:color w:val="000000"/>
          <w:szCs w:val="20"/>
        </w:rPr>
      </w:pPr>
      <w:r w:rsidRPr="003023E3">
        <w:rPr>
          <w:color w:val="000000"/>
          <w:szCs w:val="20"/>
        </w:rPr>
        <w:t xml:space="preserve">Приложение: </w:t>
      </w:r>
    </w:p>
    <w:p w:rsidR="0070351F" w:rsidRPr="003023E3" w:rsidRDefault="0070351F" w:rsidP="00235264">
      <w:pPr>
        <w:widowControl w:val="0"/>
        <w:jc w:val="both"/>
        <w:rPr>
          <w:color w:val="000000"/>
          <w:szCs w:val="20"/>
        </w:rPr>
      </w:pPr>
    </w:p>
    <w:tbl>
      <w:tblPr>
        <w:tblW w:w="9509" w:type="dxa"/>
        <w:tblInd w:w="108" w:type="dxa"/>
        <w:tblLayout w:type="fixed"/>
        <w:tblLook w:val="0000"/>
      </w:tblPr>
      <w:tblGrid>
        <w:gridCol w:w="675"/>
        <w:gridCol w:w="6980"/>
        <w:gridCol w:w="900"/>
        <w:gridCol w:w="954"/>
      </w:tblGrid>
      <w:tr w:rsidR="0070351F" w:rsidRPr="003023E3">
        <w:trPr>
          <w:trHeight w:val="23"/>
        </w:trPr>
        <w:tc>
          <w:tcPr>
            <w:tcW w:w="675" w:type="dxa"/>
            <w:tcBorders>
              <w:top w:val="single" w:sz="4" w:space="0" w:color="000000"/>
              <w:left w:val="single" w:sz="4" w:space="0" w:color="000000"/>
              <w:bottom w:val="single" w:sz="4" w:space="0" w:color="000000"/>
            </w:tcBorders>
            <w:vAlign w:val="center"/>
          </w:tcPr>
          <w:p w:rsidR="0070351F" w:rsidRPr="003023E3" w:rsidRDefault="0070351F" w:rsidP="00556F42">
            <w:pPr>
              <w:widowControl w:val="0"/>
              <w:snapToGrid w:val="0"/>
              <w:jc w:val="center"/>
              <w:rPr>
                <w:color w:val="000000"/>
                <w:szCs w:val="20"/>
              </w:rPr>
            </w:pPr>
            <w:r w:rsidRPr="003023E3">
              <w:rPr>
                <w:color w:val="000000"/>
                <w:szCs w:val="20"/>
              </w:rPr>
              <w:t>№ п/п</w:t>
            </w:r>
          </w:p>
        </w:tc>
        <w:tc>
          <w:tcPr>
            <w:tcW w:w="6980" w:type="dxa"/>
            <w:tcBorders>
              <w:top w:val="single" w:sz="4" w:space="0" w:color="000000"/>
              <w:left w:val="single" w:sz="4" w:space="0" w:color="000000"/>
              <w:bottom w:val="single" w:sz="4" w:space="0" w:color="000000"/>
            </w:tcBorders>
            <w:vAlign w:val="center"/>
          </w:tcPr>
          <w:p w:rsidR="0070351F" w:rsidRPr="003023E3" w:rsidRDefault="0070351F" w:rsidP="00556F42">
            <w:pPr>
              <w:widowControl w:val="0"/>
              <w:snapToGrid w:val="0"/>
              <w:jc w:val="center"/>
              <w:rPr>
                <w:color w:val="000000"/>
                <w:szCs w:val="20"/>
              </w:rPr>
            </w:pPr>
            <w:r w:rsidRPr="003023E3">
              <w:rPr>
                <w:color w:val="000000"/>
                <w:szCs w:val="20"/>
              </w:rPr>
              <w:t>наименование документа</w:t>
            </w:r>
          </w:p>
        </w:tc>
        <w:tc>
          <w:tcPr>
            <w:tcW w:w="900" w:type="dxa"/>
            <w:tcBorders>
              <w:top w:val="single" w:sz="4" w:space="0" w:color="000000"/>
              <w:left w:val="single" w:sz="4" w:space="0" w:color="000000"/>
              <w:bottom w:val="single" w:sz="4" w:space="0" w:color="000000"/>
            </w:tcBorders>
            <w:vAlign w:val="center"/>
          </w:tcPr>
          <w:p w:rsidR="0070351F" w:rsidRPr="003023E3" w:rsidRDefault="0070351F" w:rsidP="00556F42">
            <w:pPr>
              <w:widowControl w:val="0"/>
              <w:snapToGrid w:val="0"/>
              <w:jc w:val="center"/>
              <w:rPr>
                <w:color w:val="000000"/>
                <w:szCs w:val="20"/>
              </w:rPr>
            </w:pPr>
            <w:r w:rsidRPr="003023E3">
              <w:rPr>
                <w:color w:val="000000"/>
                <w:szCs w:val="20"/>
              </w:rPr>
              <w:t>Кол. экз.</w:t>
            </w:r>
          </w:p>
        </w:tc>
        <w:tc>
          <w:tcPr>
            <w:tcW w:w="954" w:type="dxa"/>
            <w:tcBorders>
              <w:top w:val="single" w:sz="4" w:space="0" w:color="000000"/>
              <w:left w:val="single" w:sz="4" w:space="0" w:color="000000"/>
              <w:bottom w:val="single" w:sz="4" w:space="0" w:color="000000"/>
              <w:right w:val="single" w:sz="4" w:space="0" w:color="000000"/>
            </w:tcBorders>
            <w:vAlign w:val="center"/>
          </w:tcPr>
          <w:p w:rsidR="0070351F" w:rsidRPr="003023E3" w:rsidRDefault="0070351F" w:rsidP="00556F42">
            <w:pPr>
              <w:widowControl w:val="0"/>
              <w:snapToGrid w:val="0"/>
              <w:jc w:val="center"/>
              <w:rPr>
                <w:color w:val="000000"/>
                <w:szCs w:val="20"/>
              </w:rPr>
            </w:pPr>
            <w:r w:rsidRPr="003023E3">
              <w:rPr>
                <w:color w:val="000000"/>
                <w:szCs w:val="20"/>
              </w:rPr>
              <w:t>Кол. листов</w:t>
            </w:r>
          </w:p>
        </w:tc>
      </w:tr>
      <w:tr w:rsidR="0070351F" w:rsidRPr="003023E3">
        <w:trPr>
          <w:trHeight w:val="23"/>
        </w:trPr>
        <w:tc>
          <w:tcPr>
            <w:tcW w:w="675"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r>
              <w:rPr>
                <w:color w:val="000000"/>
                <w:szCs w:val="20"/>
              </w:rPr>
              <w:t>1.</w:t>
            </w:r>
          </w:p>
        </w:tc>
        <w:tc>
          <w:tcPr>
            <w:tcW w:w="698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r>
              <w:rPr>
                <w:lang w:eastAsia="ru-RU"/>
              </w:rPr>
              <w:t>К</w:t>
            </w:r>
            <w:r w:rsidRPr="00934B47">
              <w:rPr>
                <w:lang w:eastAsia="ru-RU"/>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tc>
        <w:tc>
          <w:tcPr>
            <w:tcW w:w="90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0351F" w:rsidRPr="003023E3" w:rsidRDefault="0070351F" w:rsidP="00556F42">
            <w:pPr>
              <w:widowControl w:val="0"/>
              <w:snapToGrid w:val="0"/>
              <w:jc w:val="both"/>
              <w:rPr>
                <w:color w:val="000000"/>
                <w:szCs w:val="20"/>
              </w:rPr>
            </w:pPr>
          </w:p>
        </w:tc>
      </w:tr>
      <w:tr w:rsidR="0070351F" w:rsidRPr="003023E3">
        <w:trPr>
          <w:trHeight w:val="23"/>
        </w:trPr>
        <w:tc>
          <w:tcPr>
            <w:tcW w:w="675"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r>
              <w:rPr>
                <w:color w:val="000000"/>
                <w:szCs w:val="20"/>
              </w:rPr>
              <w:t>2.</w:t>
            </w:r>
          </w:p>
        </w:tc>
        <w:tc>
          <w:tcPr>
            <w:tcW w:w="6980" w:type="dxa"/>
            <w:tcBorders>
              <w:top w:val="single" w:sz="4" w:space="0" w:color="000000"/>
              <w:left w:val="single" w:sz="4" w:space="0" w:color="000000"/>
              <w:bottom w:val="single" w:sz="4" w:space="0" w:color="000000"/>
            </w:tcBorders>
          </w:tcPr>
          <w:p w:rsidR="0070351F" w:rsidRDefault="0070351F">
            <w:r>
              <w:rPr>
                <w:lang w:eastAsia="ru-RU"/>
              </w:rPr>
              <w:t>С</w:t>
            </w:r>
            <w:r w:rsidRPr="00934B47">
              <w:rPr>
                <w:lang w:eastAsia="ru-RU"/>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tc>
        <w:tc>
          <w:tcPr>
            <w:tcW w:w="90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0351F" w:rsidRPr="003023E3" w:rsidRDefault="0070351F" w:rsidP="00556F42">
            <w:pPr>
              <w:widowControl w:val="0"/>
              <w:snapToGrid w:val="0"/>
              <w:jc w:val="both"/>
              <w:rPr>
                <w:color w:val="000000"/>
                <w:szCs w:val="20"/>
              </w:rPr>
            </w:pPr>
          </w:p>
        </w:tc>
      </w:tr>
      <w:tr w:rsidR="0070351F" w:rsidRPr="003023E3">
        <w:trPr>
          <w:trHeight w:val="23"/>
        </w:trPr>
        <w:tc>
          <w:tcPr>
            <w:tcW w:w="675"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r>
              <w:rPr>
                <w:color w:val="000000"/>
                <w:szCs w:val="20"/>
              </w:rPr>
              <w:t>3</w:t>
            </w:r>
          </w:p>
        </w:tc>
        <w:tc>
          <w:tcPr>
            <w:tcW w:w="6980" w:type="dxa"/>
            <w:tcBorders>
              <w:top w:val="single" w:sz="4" w:space="0" w:color="000000"/>
              <w:left w:val="single" w:sz="4" w:space="0" w:color="000000"/>
              <w:bottom w:val="single" w:sz="4" w:space="0" w:color="000000"/>
            </w:tcBorders>
          </w:tcPr>
          <w:p w:rsidR="0070351F" w:rsidRDefault="0070351F">
            <w:r>
              <w:rPr>
                <w:lang w:eastAsia="ru-RU"/>
              </w:rPr>
              <w:t>Д</w:t>
            </w:r>
            <w:r w:rsidRPr="00934B47">
              <w:rPr>
                <w:lang w:eastAsia="ru-RU"/>
              </w:rPr>
              <w:t>окумент, подтверждающий полномочия представителя заявителя</w:t>
            </w:r>
          </w:p>
        </w:tc>
        <w:tc>
          <w:tcPr>
            <w:tcW w:w="90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0351F" w:rsidRPr="003023E3" w:rsidRDefault="0070351F" w:rsidP="00556F42">
            <w:pPr>
              <w:widowControl w:val="0"/>
              <w:snapToGrid w:val="0"/>
              <w:jc w:val="both"/>
              <w:rPr>
                <w:color w:val="000000"/>
                <w:szCs w:val="20"/>
              </w:rPr>
            </w:pPr>
          </w:p>
        </w:tc>
      </w:tr>
      <w:tr w:rsidR="0070351F" w:rsidRPr="003023E3">
        <w:trPr>
          <w:trHeight w:val="23"/>
        </w:trPr>
        <w:tc>
          <w:tcPr>
            <w:tcW w:w="675"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r>
              <w:rPr>
                <w:color w:val="000000"/>
                <w:szCs w:val="20"/>
              </w:rPr>
              <w:t>4.</w:t>
            </w:r>
          </w:p>
        </w:tc>
        <w:tc>
          <w:tcPr>
            <w:tcW w:w="6980" w:type="dxa"/>
            <w:tcBorders>
              <w:top w:val="single" w:sz="4" w:space="0" w:color="000000"/>
              <w:left w:val="single" w:sz="4" w:space="0" w:color="000000"/>
              <w:bottom w:val="single" w:sz="4" w:space="0" w:color="000000"/>
            </w:tcBorders>
          </w:tcPr>
          <w:p w:rsidR="0070351F" w:rsidRDefault="0070351F" w:rsidP="004F22EF">
            <w:pPr>
              <w:suppressAutoHyphens w:val="0"/>
              <w:autoSpaceDE w:val="0"/>
              <w:autoSpaceDN w:val="0"/>
              <w:adjustRightInd w:val="0"/>
              <w:jc w:val="both"/>
              <w:rPr>
                <w:lang w:eastAsia="ru-RU"/>
              </w:rPr>
            </w:pPr>
            <w:r>
              <w:rPr>
                <w:i/>
                <w:lang w:eastAsia="ru-RU"/>
              </w:rPr>
              <w:t>В</w:t>
            </w:r>
            <w:r w:rsidRPr="00934B47">
              <w:rPr>
                <w:i/>
                <w:lang w:eastAsia="ru-RU"/>
              </w:rPr>
              <w:t xml:space="preserve"> случае, если с заявлением о предоставлении земельного участка обращается представитель заявителя</w:t>
            </w:r>
            <w:r>
              <w:rPr>
                <w:lang w:eastAsia="ru-RU"/>
              </w:rPr>
              <w:t>:</w:t>
            </w:r>
          </w:p>
          <w:p w:rsidR="0070351F" w:rsidRPr="004F22EF" w:rsidRDefault="0070351F" w:rsidP="004F22EF">
            <w:pPr>
              <w:suppressAutoHyphens w:val="0"/>
              <w:autoSpaceDE w:val="0"/>
              <w:autoSpaceDN w:val="0"/>
              <w:adjustRightInd w:val="0"/>
              <w:jc w:val="both"/>
              <w:rPr>
                <w:lang w:eastAsia="ru-RU"/>
              </w:rPr>
            </w:pPr>
            <w:r w:rsidRPr="00934B47">
              <w:rPr>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351F" w:rsidRPr="003023E3" w:rsidRDefault="0070351F" w:rsidP="00417721">
            <w:pPr>
              <w:pStyle w:val="ConsPlusNormal"/>
              <w:ind w:firstLine="0"/>
              <w:jc w:val="both"/>
              <w:rPr>
                <w:color w:val="000000"/>
              </w:rPr>
            </w:pPr>
          </w:p>
        </w:tc>
        <w:tc>
          <w:tcPr>
            <w:tcW w:w="90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0351F" w:rsidRPr="003023E3" w:rsidRDefault="0070351F" w:rsidP="00556F42">
            <w:pPr>
              <w:widowControl w:val="0"/>
              <w:snapToGrid w:val="0"/>
              <w:jc w:val="both"/>
              <w:rPr>
                <w:color w:val="000000"/>
                <w:szCs w:val="20"/>
              </w:rPr>
            </w:pPr>
          </w:p>
        </w:tc>
      </w:tr>
      <w:tr w:rsidR="0070351F" w:rsidRPr="003023E3">
        <w:trPr>
          <w:trHeight w:val="23"/>
        </w:trPr>
        <w:tc>
          <w:tcPr>
            <w:tcW w:w="675"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0351F" w:rsidRPr="003023E3" w:rsidRDefault="0070351F" w:rsidP="00556F42">
            <w:pPr>
              <w:widowControl w:val="0"/>
              <w:snapToGrid w:val="0"/>
              <w:jc w:val="both"/>
              <w:rPr>
                <w:color w:val="000000"/>
                <w:szCs w:val="20"/>
              </w:rPr>
            </w:pPr>
          </w:p>
        </w:tc>
      </w:tr>
      <w:tr w:rsidR="0070351F" w:rsidRPr="003023E3">
        <w:trPr>
          <w:trHeight w:val="23"/>
        </w:trPr>
        <w:tc>
          <w:tcPr>
            <w:tcW w:w="675"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698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00" w:type="dxa"/>
            <w:tcBorders>
              <w:top w:val="single" w:sz="4" w:space="0" w:color="000000"/>
              <w:left w:val="single" w:sz="4" w:space="0" w:color="000000"/>
              <w:bottom w:val="single" w:sz="4" w:space="0" w:color="000000"/>
            </w:tcBorders>
          </w:tcPr>
          <w:p w:rsidR="0070351F" w:rsidRPr="003023E3" w:rsidRDefault="0070351F" w:rsidP="00556F42">
            <w:pPr>
              <w:widowControl w:val="0"/>
              <w:snapToGrid w:val="0"/>
              <w:jc w:val="both"/>
              <w:rPr>
                <w:color w:val="000000"/>
                <w:szCs w:val="20"/>
              </w:rPr>
            </w:pPr>
          </w:p>
        </w:tc>
        <w:tc>
          <w:tcPr>
            <w:tcW w:w="954" w:type="dxa"/>
            <w:tcBorders>
              <w:top w:val="single" w:sz="4" w:space="0" w:color="000000"/>
              <w:left w:val="single" w:sz="4" w:space="0" w:color="000000"/>
              <w:bottom w:val="single" w:sz="4" w:space="0" w:color="000000"/>
              <w:right w:val="single" w:sz="4" w:space="0" w:color="000000"/>
            </w:tcBorders>
          </w:tcPr>
          <w:p w:rsidR="0070351F" w:rsidRPr="003023E3" w:rsidRDefault="0070351F" w:rsidP="00556F42">
            <w:pPr>
              <w:widowControl w:val="0"/>
              <w:snapToGrid w:val="0"/>
              <w:jc w:val="both"/>
              <w:rPr>
                <w:color w:val="000000"/>
                <w:szCs w:val="20"/>
              </w:rPr>
            </w:pPr>
          </w:p>
        </w:tc>
      </w:tr>
    </w:tbl>
    <w:p w:rsidR="0070351F" w:rsidRPr="003023E3" w:rsidRDefault="0070351F" w:rsidP="00235264">
      <w:pPr>
        <w:widowControl w:val="0"/>
        <w:jc w:val="center"/>
        <w:rPr>
          <w:color w:val="000000"/>
          <w:szCs w:val="20"/>
        </w:rPr>
      </w:pPr>
    </w:p>
    <w:p w:rsidR="0070351F" w:rsidRPr="003023E3" w:rsidRDefault="0070351F" w:rsidP="00417721">
      <w:pPr>
        <w:widowControl w:val="0"/>
        <w:jc w:val="both"/>
        <w:rPr>
          <w:color w:val="000000"/>
          <w:szCs w:val="16"/>
        </w:rPr>
      </w:pPr>
      <w:r w:rsidRPr="003023E3">
        <w:rPr>
          <w:color w:val="000000"/>
          <w:szCs w:val="20"/>
        </w:rPr>
        <w:t xml:space="preserve"> «_______»__________________20___г.                                                            _______________</w:t>
      </w:r>
    </w:p>
    <w:p w:rsidR="0070351F" w:rsidRPr="003023E3" w:rsidRDefault="0070351F" w:rsidP="00235264">
      <w:pPr>
        <w:widowControl w:val="0"/>
        <w:jc w:val="center"/>
        <w:rPr>
          <w:color w:val="000000"/>
          <w:szCs w:val="16"/>
        </w:rPr>
      </w:pPr>
      <w:r w:rsidRPr="003023E3">
        <w:rPr>
          <w:color w:val="000000"/>
          <w:szCs w:val="16"/>
        </w:rPr>
        <w:t xml:space="preserve">                                                                                          МП</w:t>
      </w:r>
      <w:r w:rsidRPr="003023E3">
        <w:rPr>
          <w:color w:val="000000"/>
          <w:szCs w:val="20"/>
        </w:rPr>
        <w:t xml:space="preserve">                             </w:t>
      </w:r>
      <w:r w:rsidRPr="003023E3">
        <w:rPr>
          <w:color w:val="000000"/>
          <w:szCs w:val="16"/>
        </w:rPr>
        <w:t>(подпись)</w:t>
      </w:r>
    </w:p>
    <w:p w:rsidR="0070351F" w:rsidRPr="003023E3" w:rsidRDefault="0070351F" w:rsidP="00235264">
      <w:pPr>
        <w:numPr>
          <w:ilvl w:val="0"/>
          <w:numId w:val="1"/>
        </w:numPr>
        <w:tabs>
          <w:tab w:val="clear" w:pos="0"/>
          <w:tab w:val="num" w:pos="2832"/>
        </w:tabs>
        <w:suppressAutoHyphens w:val="0"/>
        <w:ind w:left="0" w:firstLine="0"/>
        <w:jc w:val="both"/>
        <w:rPr>
          <w:i/>
          <w:color w:val="000000"/>
          <w:sz w:val="16"/>
          <w:szCs w:val="16"/>
          <w:lang w:eastAsia="ru-RU"/>
        </w:rPr>
      </w:pPr>
      <w:r w:rsidRPr="003023E3">
        <w:rPr>
          <w:b/>
          <w:i/>
          <w:color w:val="000000"/>
          <w:sz w:val="48"/>
          <w:szCs w:val="48"/>
        </w:rPr>
        <w:t>*</w:t>
      </w:r>
      <w:r w:rsidRPr="003023E3">
        <w:rPr>
          <w:i/>
          <w:color w:val="000000"/>
          <w:sz w:val="16"/>
          <w:szCs w:val="16"/>
        </w:rPr>
        <w:t>(</w:t>
      </w:r>
      <w:r w:rsidRPr="003023E3">
        <w:rPr>
          <w:i/>
          <w:color w:val="000000"/>
          <w:sz w:val="16"/>
          <w:szCs w:val="16"/>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70351F" w:rsidRDefault="0070351F" w:rsidP="00417721">
      <w:pPr>
        <w:widowControl w:val="0"/>
        <w:jc w:val="both"/>
        <w:rPr>
          <w:i/>
          <w:color w:val="000000"/>
          <w:sz w:val="16"/>
          <w:szCs w:val="16"/>
          <w:lang w:eastAsia="ru-RU"/>
        </w:rPr>
      </w:pPr>
      <w:r w:rsidRPr="003023E3">
        <w:rPr>
          <w:i/>
          <w:color w:val="000000"/>
          <w:sz w:val="16"/>
          <w:szCs w:val="16"/>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w:t>
      </w:r>
      <w:r>
        <w:rPr>
          <w:i/>
          <w:color w:val="000000"/>
          <w:sz w:val="16"/>
          <w:szCs w:val="16"/>
          <w:lang w:eastAsia="ru-RU"/>
        </w:rPr>
        <w:t>тся иностранное юридическое лиц</w:t>
      </w:r>
    </w:p>
    <w:p w:rsidR="0070351F" w:rsidRDefault="0070351F" w:rsidP="00417721">
      <w:pPr>
        <w:widowControl w:val="0"/>
        <w:jc w:val="both"/>
        <w:rPr>
          <w:i/>
          <w:color w:val="000000"/>
          <w:sz w:val="16"/>
          <w:szCs w:val="16"/>
          <w:lang w:eastAsia="ru-RU"/>
        </w:rPr>
      </w:pPr>
    </w:p>
    <w:sectPr w:rsidR="0070351F" w:rsidSect="00235264">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51F" w:rsidRDefault="0070351F">
      <w:r>
        <w:separator/>
      </w:r>
    </w:p>
  </w:endnote>
  <w:endnote w:type="continuationSeparator" w:id="0">
    <w:p w:rsidR="0070351F" w:rsidRDefault="00703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51F" w:rsidRDefault="0070351F">
    <w:pPr>
      <w:pStyle w:val="Footer"/>
      <w:jc w:val="center"/>
    </w:pPr>
  </w:p>
  <w:p w:rsidR="0070351F" w:rsidRDefault="0070351F">
    <w:pPr>
      <w:pStyle w:val="Footer"/>
      <w:jc w:val="center"/>
    </w:pPr>
    <w:fldSimple w:instr="PAGE   \* MERGEFORMAT">
      <w:r w:rsidRPr="00917C23">
        <w:rPr>
          <w:noProof/>
        </w:rPr>
        <w:t>1</w:t>
      </w:r>
    </w:fldSimple>
  </w:p>
  <w:p w:rsidR="0070351F" w:rsidRDefault="007035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51F" w:rsidRDefault="0070351F">
      <w:r>
        <w:separator/>
      </w:r>
    </w:p>
  </w:footnote>
  <w:footnote w:type="continuationSeparator" w:id="0">
    <w:p w:rsidR="0070351F" w:rsidRDefault="00703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cs="Times New Roman"/>
        <w:b w:val="0"/>
        <w:i w:val="0"/>
        <w:color w:val="auto"/>
        <w:sz w:val="28"/>
        <w:szCs w:val="28"/>
      </w:rPr>
    </w:lvl>
    <w:lvl w:ilvl="1">
      <w:start w:val="1"/>
      <w:numFmt w:val="bullet"/>
      <w:lvlText w:val=""/>
      <w:lvlJc w:val="left"/>
      <w:pPr>
        <w:tabs>
          <w:tab w:val="num" w:pos="2594"/>
        </w:tabs>
        <w:ind w:left="2594" w:hanging="360"/>
      </w:pPr>
      <w:rPr>
        <w:rFonts w:ascii="Symbol" w:hAnsi="Symbol"/>
      </w:rPr>
    </w:lvl>
    <w:lvl w:ilvl="2">
      <w:start w:val="1"/>
      <w:numFmt w:val="lowerRoman"/>
      <w:lvlText w:val="%3."/>
      <w:lvlJc w:val="lef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lef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left"/>
      <w:pPr>
        <w:tabs>
          <w:tab w:val="num" w:pos="7634"/>
        </w:tabs>
        <w:ind w:left="7634" w:hanging="180"/>
      </w:pPr>
      <w:rPr>
        <w:rFonts w:cs="Times New Roman"/>
      </w:r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rPr>
        <w:rFonts w:cs="Times New Roman"/>
      </w:rPr>
    </w:lvl>
  </w:abstractNum>
  <w:abstractNum w:abstractNumId="5">
    <w:nsid w:val="03EE7D88"/>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2D2070"/>
    <w:multiLevelType w:val="hybridMultilevel"/>
    <w:tmpl w:val="A95A4BE6"/>
    <w:lvl w:ilvl="0" w:tplc="C03C6E1C">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74367"/>
    <w:multiLevelType w:val="hybridMultilevel"/>
    <w:tmpl w:val="CACCA902"/>
    <w:lvl w:ilvl="0" w:tplc="FD24F140">
      <w:start w:val="1"/>
      <w:numFmt w:val="bullet"/>
      <w:lvlText w:val=""/>
      <w:lvlJc w:val="left"/>
      <w:pPr>
        <w:ind w:hanging="360"/>
      </w:pPr>
      <w:rPr>
        <w:rFonts w:ascii="Symbol" w:hAnsi="Symbol"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542A5"/>
    <w:multiLevelType w:val="multilevel"/>
    <w:tmpl w:val="2CC4C756"/>
    <w:lvl w:ilvl="0">
      <w:start w:val="2"/>
      <w:numFmt w:val="decimal"/>
      <w:lvlText w:val="%1."/>
      <w:lvlJc w:val="left"/>
      <w:pPr>
        <w:ind w:left="792" w:hanging="360"/>
      </w:pPr>
      <w:rPr>
        <w:rFonts w:cs="Times New Roman" w:hint="default"/>
        <w:sz w:val="24"/>
      </w:rPr>
    </w:lvl>
    <w:lvl w:ilvl="1">
      <w:start w:val="7"/>
      <w:numFmt w:val="decimal"/>
      <w:isLgl/>
      <w:lvlText w:val="%1.%2."/>
      <w:lvlJc w:val="left"/>
      <w:pPr>
        <w:ind w:left="1116"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584" w:hanging="720"/>
      </w:pPr>
      <w:rPr>
        <w:rFonts w:cs="Times New Roman" w:hint="default"/>
      </w:rPr>
    </w:lvl>
    <w:lvl w:ilvl="4">
      <w:start w:val="1"/>
      <w:numFmt w:val="decimal"/>
      <w:isLgl/>
      <w:lvlText w:val="%1.%2.%3.%4.%5."/>
      <w:lvlJc w:val="left"/>
      <w:pPr>
        <w:ind w:left="2088" w:hanging="1080"/>
      </w:pPr>
      <w:rPr>
        <w:rFonts w:cs="Times New Roman" w:hint="default"/>
      </w:rPr>
    </w:lvl>
    <w:lvl w:ilvl="5">
      <w:start w:val="1"/>
      <w:numFmt w:val="decimal"/>
      <w:isLgl/>
      <w:lvlText w:val="%1.%2.%3.%4.%5.%6."/>
      <w:lvlJc w:val="left"/>
      <w:pPr>
        <w:ind w:left="2232" w:hanging="1080"/>
      </w:pPr>
      <w:rPr>
        <w:rFonts w:cs="Times New Roman" w:hint="default"/>
      </w:rPr>
    </w:lvl>
    <w:lvl w:ilvl="6">
      <w:start w:val="1"/>
      <w:numFmt w:val="decimal"/>
      <w:isLgl/>
      <w:lvlText w:val="%1.%2.%3.%4.%5.%6.%7."/>
      <w:lvlJc w:val="left"/>
      <w:pPr>
        <w:ind w:left="2736"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384" w:hanging="1800"/>
      </w:pPr>
      <w:rPr>
        <w:rFonts w:cs="Times New Roman" w:hint="default"/>
      </w:rPr>
    </w:lvl>
  </w:abstractNum>
  <w:abstractNum w:abstractNumId="16">
    <w:nsid w:val="3E4B74C6"/>
    <w:multiLevelType w:val="multilevel"/>
    <w:tmpl w:val="5FFE18BC"/>
    <w:lvl w:ilvl="0">
      <w:start w:val="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DFA4067"/>
    <w:multiLevelType w:val="hybridMultilevel"/>
    <w:tmpl w:val="01A226E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3">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6"/>
  </w:num>
  <w:num w:numId="6">
    <w:abstractNumId w:val="4"/>
  </w:num>
  <w:num w:numId="7">
    <w:abstractNumId w:val="5"/>
  </w:num>
  <w:num w:numId="8">
    <w:abstractNumId w:val="17"/>
  </w:num>
  <w:num w:numId="9">
    <w:abstractNumId w:val="15"/>
  </w:num>
  <w:num w:numId="10">
    <w:abstractNumId w:val="27"/>
  </w:num>
  <w:num w:numId="11">
    <w:abstractNumId w:val="18"/>
  </w:num>
  <w:num w:numId="12">
    <w:abstractNumId w:val="25"/>
  </w:num>
  <w:num w:numId="13">
    <w:abstractNumId w:val="6"/>
  </w:num>
  <w:num w:numId="14">
    <w:abstractNumId w:val="21"/>
  </w:num>
  <w:num w:numId="15">
    <w:abstractNumId w:val="10"/>
  </w:num>
  <w:num w:numId="16">
    <w:abstractNumId w:val="11"/>
  </w:num>
  <w:num w:numId="17">
    <w:abstractNumId w:val="13"/>
  </w:num>
  <w:num w:numId="18">
    <w:abstractNumId w:val="20"/>
  </w:num>
  <w:num w:numId="19">
    <w:abstractNumId w:val="23"/>
  </w:num>
  <w:num w:numId="20">
    <w:abstractNumId w:val="12"/>
  </w:num>
  <w:num w:numId="21">
    <w:abstractNumId w:val="14"/>
  </w:num>
  <w:num w:numId="22">
    <w:abstractNumId w:val="24"/>
  </w:num>
  <w:num w:numId="23">
    <w:abstractNumId w:val="8"/>
  </w:num>
  <w:num w:numId="24">
    <w:abstractNumId w:val="26"/>
  </w:num>
  <w:num w:numId="25">
    <w:abstractNumId w:val="9"/>
  </w:num>
  <w:num w:numId="26">
    <w:abstractNumId w:val="19"/>
  </w:num>
  <w:num w:numId="27">
    <w:abstractNumId w:val="22"/>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661"/>
    <w:rsid w:val="0000008F"/>
    <w:rsid w:val="000105AB"/>
    <w:rsid w:val="00016957"/>
    <w:rsid w:val="000216CA"/>
    <w:rsid w:val="0003181D"/>
    <w:rsid w:val="00035C18"/>
    <w:rsid w:val="00044073"/>
    <w:rsid w:val="0004468A"/>
    <w:rsid w:val="000528D9"/>
    <w:rsid w:val="000531B9"/>
    <w:rsid w:val="00057B91"/>
    <w:rsid w:val="000675D1"/>
    <w:rsid w:val="0006786E"/>
    <w:rsid w:val="00083EAD"/>
    <w:rsid w:val="00083EBF"/>
    <w:rsid w:val="000948CA"/>
    <w:rsid w:val="00097129"/>
    <w:rsid w:val="000A0BE3"/>
    <w:rsid w:val="000A2964"/>
    <w:rsid w:val="000A616A"/>
    <w:rsid w:val="000B037C"/>
    <w:rsid w:val="000B38D4"/>
    <w:rsid w:val="000D1BFA"/>
    <w:rsid w:val="000D37AE"/>
    <w:rsid w:val="000D70BC"/>
    <w:rsid w:val="000D7558"/>
    <w:rsid w:val="000E2CCE"/>
    <w:rsid w:val="000E636C"/>
    <w:rsid w:val="000E7B7A"/>
    <w:rsid w:val="000F4EC6"/>
    <w:rsid w:val="000F6C6C"/>
    <w:rsid w:val="001009D4"/>
    <w:rsid w:val="0010507F"/>
    <w:rsid w:val="001121CA"/>
    <w:rsid w:val="00115CAF"/>
    <w:rsid w:val="00124380"/>
    <w:rsid w:val="0013246B"/>
    <w:rsid w:val="001352AA"/>
    <w:rsid w:val="00140077"/>
    <w:rsid w:val="00144882"/>
    <w:rsid w:val="00150E83"/>
    <w:rsid w:val="00153FEA"/>
    <w:rsid w:val="0016390F"/>
    <w:rsid w:val="00166031"/>
    <w:rsid w:val="001801FC"/>
    <w:rsid w:val="00181E8D"/>
    <w:rsid w:val="00190986"/>
    <w:rsid w:val="00193A83"/>
    <w:rsid w:val="001954A6"/>
    <w:rsid w:val="00195871"/>
    <w:rsid w:val="001C411D"/>
    <w:rsid w:val="001C4CE4"/>
    <w:rsid w:val="001C520D"/>
    <w:rsid w:val="001D2B47"/>
    <w:rsid w:val="001D3179"/>
    <w:rsid w:val="001D6F0D"/>
    <w:rsid w:val="001F01B1"/>
    <w:rsid w:val="00200DF1"/>
    <w:rsid w:val="002043DE"/>
    <w:rsid w:val="00215933"/>
    <w:rsid w:val="00217DE7"/>
    <w:rsid w:val="002202B0"/>
    <w:rsid w:val="00221DC1"/>
    <w:rsid w:val="00226409"/>
    <w:rsid w:val="002277ED"/>
    <w:rsid w:val="002306DD"/>
    <w:rsid w:val="00233494"/>
    <w:rsid w:val="0023374B"/>
    <w:rsid w:val="00234DCA"/>
    <w:rsid w:val="00235264"/>
    <w:rsid w:val="00243236"/>
    <w:rsid w:val="0025323A"/>
    <w:rsid w:val="002625C9"/>
    <w:rsid w:val="00262CD1"/>
    <w:rsid w:val="00266FC6"/>
    <w:rsid w:val="00273CE7"/>
    <w:rsid w:val="00286C56"/>
    <w:rsid w:val="00287C9C"/>
    <w:rsid w:val="0029773C"/>
    <w:rsid w:val="002A3453"/>
    <w:rsid w:val="002A493F"/>
    <w:rsid w:val="002A674A"/>
    <w:rsid w:val="002A742C"/>
    <w:rsid w:val="002B064A"/>
    <w:rsid w:val="002B4D93"/>
    <w:rsid w:val="002C3F66"/>
    <w:rsid w:val="002D4FED"/>
    <w:rsid w:val="002E082B"/>
    <w:rsid w:val="002E0D57"/>
    <w:rsid w:val="002E3CF2"/>
    <w:rsid w:val="002E58BC"/>
    <w:rsid w:val="002F5F3D"/>
    <w:rsid w:val="003023E3"/>
    <w:rsid w:val="0030276B"/>
    <w:rsid w:val="00302F5B"/>
    <w:rsid w:val="00304903"/>
    <w:rsid w:val="00305533"/>
    <w:rsid w:val="0031037B"/>
    <w:rsid w:val="00310CDA"/>
    <w:rsid w:val="00326E0C"/>
    <w:rsid w:val="0034355D"/>
    <w:rsid w:val="0035290C"/>
    <w:rsid w:val="0035375E"/>
    <w:rsid w:val="00360170"/>
    <w:rsid w:val="00365EC7"/>
    <w:rsid w:val="00366078"/>
    <w:rsid w:val="00370655"/>
    <w:rsid w:val="00387202"/>
    <w:rsid w:val="003875D9"/>
    <w:rsid w:val="003913EB"/>
    <w:rsid w:val="00392A25"/>
    <w:rsid w:val="00393B9D"/>
    <w:rsid w:val="00393BB5"/>
    <w:rsid w:val="003970EF"/>
    <w:rsid w:val="00397EAC"/>
    <w:rsid w:val="003A1C67"/>
    <w:rsid w:val="003A3FEF"/>
    <w:rsid w:val="003B1DE0"/>
    <w:rsid w:val="003B23D8"/>
    <w:rsid w:val="003C21E7"/>
    <w:rsid w:val="003C677F"/>
    <w:rsid w:val="003E0838"/>
    <w:rsid w:val="003E2504"/>
    <w:rsid w:val="003E3172"/>
    <w:rsid w:val="003E5187"/>
    <w:rsid w:val="003F190D"/>
    <w:rsid w:val="00401CB1"/>
    <w:rsid w:val="004028CD"/>
    <w:rsid w:val="00402F4E"/>
    <w:rsid w:val="00405F1D"/>
    <w:rsid w:val="00417721"/>
    <w:rsid w:val="00420BA8"/>
    <w:rsid w:val="0042531B"/>
    <w:rsid w:val="00437DAA"/>
    <w:rsid w:val="004412F3"/>
    <w:rsid w:val="004417F0"/>
    <w:rsid w:val="00443983"/>
    <w:rsid w:val="004475CB"/>
    <w:rsid w:val="004627C3"/>
    <w:rsid w:val="00484C95"/>
    <w:rsid w:val="00491F32"/>
    <w:rsid w:val="004935AA"/>
    <w:rsid w:val="00493A44"/>
    <w:rsid w:val="00494EC9"/>
    <w:rsid w:val="00496309"/>
    <w:rsid w:val="004B005C"/>
    <w:rsid w:val="004C2599"/>
    <w:rsid w:val="004E527D"/>
    <w:rsid w:val="004E7432"/>
    <w:rsid w:val="004F22EF"/>
    <w:rsid w:val="004F3608"/>
    <w:rsid w:val="004F3FAA"/>
    <w:rsid w:val="004F65E7"/>
    <w:rsid w:val="004F6B25"/>
    <w:rsid w:val="005006D9"/>
    <w:rsid w:val="00507961"/>
    <w:rsid w:val="00514EB5"/>
    <w:rsid w:val="00515183"/>
    <w:rsid w:val="00521604"/>
    <w:rsid w:val="00533D3E"/>
    <w:rsid w:val="00540E80"/>
    <w:rsid w:val="00543D0D"/>
    <w:rsid w:val="00547C63"/>
    <w:rsid w:val="00552BA8"/>
    <w:rsid w:val="005536C8"/>
    <w:rsid w:val="00555AAE"/>
    <w:rsid w:val="00556F42"/>
    <w:rsid w:val="00557B4C"/>
    <w:rsid w:val="00573CD1"/>
    <w:rsid w:val="00574AF4"/>
    <w:rsid w:val="00574E47"/>
    <w:rsid w:val="00575C75"/>
    <w:rsid w:val="00575DEC"/>
    <w:rsid w:val="005848B7"/>
    <w:rsid w:val="00587AB1"/>
    <w:rsid w:val="005945B0"/>
    <w:rsid w:val="0059662C"/>
    <w:rsid w:val="005A4503"/>
    <w:rsid w:val="005A6DE2"/>
    <w:rsid w:val="005B350F"/>
    <w:rsid w:val="005B4E1A"/>
    <w:rsid w:val="005B5BAE"/>
    <w:rsid w:val="005B6478"/>
    <w:rsid w:val="005B6727"/>
    <w:rsid w:val="005F0955"/>
    <w:rsid w:val="006007DC"/>
    <w:rsid w:val="00602CC7"/>
    <w:rsid w:val="0061220D"/>
    <w:rsid w:val="00620192"/>
    <w:rsid w:val="0062372A"/>
    <w:rsid w:val="00641965"/>
    <w:rsid w:val="00642E94"/>
    <w:rsid w:val="00645F28"/>
    <w:rsid w:val="006503BB"/>
    <w:rsid w:val="00654613"/>
    <w:rsid w:val="00655BF6"/>
    <w:rsid w:val="006574E6"/>
    <w:rsid w:val="00661E3B"/>
    <w:rsid w:val="00662B5F"/>
    <w:rsid w:val="006631A4"/>
    <w:rsid w:val="006710E7"/>
    <w:rsid w:val="00677E32"/>
    <w:rsid w:val="00680230"/>
    <w:rsid w:val="00696BE3"/>
    <w:rsid w:val="00697BEC"/>
    <w:rsid w:val="006A0A3E"/>
    <w:rsid w:val="006A2084"/>
    <w:rsid w:val="006A5387"/>
    <w:rsid w:val="006B20A4"/>
    <w:rsid w:val="006E0E2D"/>
    <w:rsid w:val="006E423C"/>
    <w:rsid w:val="006F4A65"/>
    <w:rsid w:val="006F5D04"/>
    <w:rsid w:val="006F7789"/>
    <w:rsid w:val="0070351F"/>
    <w:rsid w:val="007038DA"/>
    <w:rsid w:val="00715A30"/>
    <w:rsid w:val="00720D64"/>
    <w:rsid w:val="0073589A"/>
    <w:rsid w:val="00736AB3"/>
    <w:rsid w:val="00737B39"/>
    <w:rsid w:val="007538F2"/>
    <w:rsid w:val="0076494E"/>
    <w:rsid w:val="00764F73"/>
    <w:rsid w:val="00771CD9"/>
    <w:rsid w:val="00775ABF"/>
    <w:rsid w:val="0077690A"/>
    <w:rsid w:val="0077732C"/>
    <w:rsid w:val="00777561"/>
    <w:rsid w:val="0079184F"/>
    <w:rsid w:val="00794C7F"/>
    <w:rsid w:val="007A2EFF"/>
    <w:rsid w:val="007A4D1F"/>
    <w:rsid w:val="007B2812"/>
    <w:rsid w:val="007C709E"/>
    <w:rsid w:val="007D5058"/>
    <w:rsid w:val="007E0F93"/>
    <w:rsid w:val="007F4AC8"/>
    <w:rsid w:val="007F6D50"/>
    <w:rsid w:val="00833521"/>
    <w:rsid w:val="00835776"/>
    <w:rsid w:val="00836E2D"/>
    <w:rsid w:val="008423E2"/>
    <w:rsid w:val="00844A20"/>
    <w:rsid w:val="008470E3"/>
    <w:rsid w:val="00850667"/>
    <w:rsid w:val="00860A8E"/>
    <w:rsid w:val="00864B55"/>
    <w:rsid w:val="008661B0"/>
    <w:rsid w:val="00872E24"/>
    <w:rsid w:val="008817C3"/>
    <w:rsid w:val="00893DCB"/>
    <w:rsid w:val="008A6C1D"/>
    <w:rsid w:val="008B5D1A"/>
    <w:rsid w:val="008C4906"/>
    <w:rsid w:val="008C5DE1"/>
    <w:rsid w:val="008C650E"/>
    <w:rsid w:val="008E0EE1"/>
    <w:rsid w:val="008E1613"/>
    <w:rsid w:val="008F48F9"/>
    <w:rsid w:val="0090087F"/>
    <w:rsid w:val="0090212D"/>
    <w:rsid w:val="009048BD"/>
    <w:rsid w:val="00905805"/>
    <w:rsid w:val="00907ECF"/>
    <w:rsid w:val="009143C3"/>
    <w:rsid w:val="00917C23"/>
    <w:rsid w:val="00920371"/>
    <w:rsid w:val="00920E33"/>
    <w:rsid w:val="00922DB1"/>
    <w:rsid w:val="00934B47"/>
    <w:rsid w:val="00934BEF"/>
    <w:rsid w:val="009413E0"/>
    <w:rsid w:val="00966052"/>
    <w:rsid w:val="009668C2"/>
    <w:rsid w:val="00973187"/>
    <w:rsid w:val="00977AED"/>
    <w:rsid w:val="009818D0"/>
    <w:rsid w:val="009835DA"/>
    <w:rsid w:val="009843EC"/>
    <w:rsid w:val="009A14BD"/>
    <w:rsid w:val="009A38C7"/>
    <w:rsid w:val="009A4415"/>
    <w:rsid w:val="009A5890"/>
    <w:rsid w:val="009C508F"/>
    <w:rsid w:val="009D3240"/>
    <w:rsid w:val="009E4BC2"/>
    <w:rsid w:val="009E54DD"/>
    <w:rsid w:val="00A148FD"/>
    <w:rsid w:val="00A35933"/>
    <w:rsid w:val="00A42BF9"/>
    <w:rsid w:val="00A44464"/>
    <w:rsid w:val="00A541B5"/>
    <w:rsid w:val="00A64E41"/>
    <w:rsid w:val="00A65AF4"/>
    <w:rsid w:val="00A7145A"/>
    <w:rsid w:val="00A77036"/>
    <w:rsid w:val="00A77E72"/>
    <w:rsid w:val="00A91883"/>
    <w:rsid w:val="00A9572A"/>
    <w:rsid w:val="00AA0C2D"/>
    <w:rsid w:val="00AA6F62"/>
    <w:rsid w:val="00AB2CF6"/>
    <w:rsid w:val="00AB4052"/>
    <w:rsid w:val="00AC3DA9"/>
    <w:rsid w:val="00AD0A0F"/>
    <w:rsid w:val="00AD3764"/>
    <w:rsid w:val="00AD6462"/>
    <w:rsid w:val="00AD76C8"/>
    <w:rsid w:val="00AE0782"/>
    <w:rsid w:val="00AF3328"/>
    <w:rsid w:val="00AF59F4"/>
    <w:rsid w:val="00B008F7"/>
    <w:rsid w:val="00B07F25"/>
    <w:rsid w:val="00B111CD"/>
    <w:rsid w:val="00B13A2A"/>
    <w:rsid w:val="00B20186"/>
    <w:rsid w:val="00B25DDB"/>
    <w:rsid w:val="00B338B3"/>
    <w:rsid w:val="00B36011"/>
    <w:rsid w:val="00B414D0"/>
    <w:rsid w:val="00B51BB1"/>
    <w:rsid w:val="00B553D8"/>
    <w:rsid w:val="00B55FD5"/>
    <w:rsid w:val="00B90360"/>
    <w:rsid w:val="00B935E4"/>
    <w:rsid w:val="00B976D7"/>
    <w:rsid w:val="00BA455A"/>
    <w:rsid w:val="00BA7AE5"/>
    <w:rsid w:val="00BB166A"/>
    <w:rsid w:val="00BB385B"/>
    <w:rsid w:val="00BB47C7"/>
    <w:rsid w:val="00BB506A"/>
    <w:rsid w:val="00BB7CA7"/>
    <w:rsid w:val="00BC4939"/>
    <w:rsid w:val="00BD39B8"/>
    <w:rsid w:val="00BE1A1D"/>
    <w:rsid w:val="00BE35E7"/>
    <w:rsid w:val="00BF181F"/>
    <w:rsid w:val="00BF440E"/>
    <w:rsid w:val="00C004DE"/>
    <w:rsid w:val="00C011A0"/>
    <w:rsid w:val="00C01A65"/>
    <w:rsid w:val="00C058CD"/>
    <w:rsid w:val="00C16268"/>
    <w:rsid w:val="00C172C3"/>
    <w:rsid w:val="00C176FE"/>
    <w:rsid w:val="00C20392"/>
    <w:rsid w:val="00C22066"/>
    <w:rsid w:val="00C27154"/>
    <w:rsid w:val="00C5234D"/>
    <w:rsid w:val="00C66D72"/>
    <w:rsid w:val="00C6776F"/>
    <w:rsid w:val="00C80CDE"/>
    <w:rsid w:val="00C85441"/>
    <w:rsid w:val="00C86878"/>
    <w:rsid w:val="00C8691C"/>
    <w:rsid w:val="00CC375E"/>
    <w:rsid w:val="00CD51CC"/>
    <w:rsid w:val="00CD5342"/>
    <w:rsid w:val="00CD6059"/>
    <w:rsid w:val="00CD62FF"/>
    <w:rsid w:val="00CD637E"/>
    <w:rsid w:val="00CE5AE9"/>
    <w:rsid w:val="00CE7962"/>
    <w:rsid w:val="00CF479C"/>
    <w:rsid w:val="00D04933"/>
    <w:rsid w:val="00D107A5"/>
    <w:rsid w:val="00D13F7A"/>
    <w:rsid w:val="00D153F9"/>
    <w:rsid w:val="00D209BA"/>
    <w:rsid w:val="00D213EB"/>
    <w:rsid w:val="00D2243F"/>
    <w:rsid w:val="00D31AED"/>
    <w:rsid w:val="00D32EDE"/>
    <w:rsid w:val="00D35030"/>
    <w:rsid w:val="00D407CD"/>
    <w:rsid w:val="00D43124"/>
    <w:rsid w:val="00D60BE4"/>
    <w:rsid w:val="00D62783"/>
    <w:rsid w:val="00D7120C"/>
    <w:rsid w:val="00D75CB8"/>
    <w:rsid w:val="00D77D39"/>
    <w:rsid w:val="00D8399D"/>
    <w:rsid w:val="00D853C4"/>
    <w:rsid w:val="00D87F7B"/>
    <w:rsid w:val="00DA4900"/>
    <w:rsid w:val="00DA4B3E"/>
    <w:rsid w:val="00DA5160"/>
    <w:rsid w:val="00DB5756"/>
    <w:rsid w:val="00DC1FED"/>
    <w:rsid w:val="00DE394F"/>
    <w:rsid w:val="00DF0FE8"/>
    <w:rsid w:val="00DF2063"/>
    <w:rsid w:val="00DF704B"/>
    <w:rsid w:val="00E00318"/>
    <w:rsid w:val="00E10A5A"/>
    <w:rsid w:val="00E11320"/>
    <w:rsid w:val="00E15210"/>
    <w:rsid w:val="00E161ED"/>
    <w:rsid w:val="00E210BD"/>
    <w:rsid w:val="00E35F4A"/>
    <w:rsid w:val="00E403F2"/>
    <w:rsid w:val="00E41878"/>
    <w:rsid w:val="00E51304"/>
    <w:rsid w:val="00E54876"/>
    <w:rsid w:val="00E60CC1"/>
    <w:rsid w:val="00E70A03"/>
    <w:rsid w:val="00E7261E"/>
    <w:rsid w:val="00E73AE3"/>
    <w:rsid w:val="00E807BB"/>
    <w:rsid w:val="00E8123A"/>
    <w:rsid w:val="00EA2BA9"/>
    <w:rsid w:val="00EB3BC6"/>
    <w:rsid w:val="00EC37AF"/>
    <w:rsid w:val="00EC482F"/>
    <w:rsid w:val="00EC5767"/>
    <w:rsid w:val="00EC6581"/>
    <w:rsid w:val="00ED2CE2"/>
    <w:rsid w:val="00F05924"/>
    <w:rsid w:val="00F06DD4"/>
    <w:rsid w:val="00F1168D"/>
    <w:rsid w:val="00F173A5"/>
    <w:rsid w:val="00F2139C"/>
    <w:rsid w:val="00F22B2A"/>
    <w:rsid w:val="00F375CD"/>
    <w:rsid w:val="00F37641"/>
    <w:rsid w:val="00F51EE1"/>
    <w:rsid w:val="00F547E5"/>
    <w:rsid w:val="00F62CE3"/>
    <w:rsid w:val="00F65E60"/>
    <w:rsid w:val="00F6747C"/>
    <w:rsid w:val="00F7068E"/>
    <w:rsid w:val="00F74BF7"/>
    <w:rsid w:val="00F87967"/>
    <w:rsid w:val="00F91B22"/>
    <w:rsid w:val="00F961DE"/>
    <w:rsid w:val="00FA2E12"/>
    <w:rsid w:val="00FA5C9A"/>
    <w:rsid w:val="00FB006B"/>
    <w:rsid w:val="00FB1BDB"/>
    <w:rsid w:val="00FC19A8"/>
    <w:rsid w:val="00FC5182"/>
    <w:rsid w:val="00FC5661"/>
    <w:rsid w:val="00FC7E7D"/>
    <w:rsid w:val="00FD0230"/>
    <w:rsid w:val="00FD0951"/>
    <w:rsid w:val="00FF0C65"/>
    <w:rsid w:val="00FF4C8A"/>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uiPriority w:val="99"/>
    <w:qFormat/>
    <w:pPr>
      <w:keepNext/>
      <w:tabs>
        <w:tab w:val="num" w:pos="0"/>
      </w:tabs>
      <w:ind w:left="432" w:hanging="432"/>
      <w:outlineLvl w:val="0"/>
    </w:pPr>
  </w:style>
  <w:style w:type="paragraph" w:styleId="Heading2">
    <w:name w:val="heading 2"/>
    <w:basedOn w:val="Normal"/>
    <w:next w:val="Normal"/>
    <w:link w:val="Heading2Char"/>
    <w:uiPriority w:val="99"/>
    <w:qFormat/>
    <w:pPr>
      <w:keepNext/>
      <w:tabs>
        <w:tab w:val="num" w:pos="0"/>
      </w:tabs>
      <w:ind w:left="576" w:hanging="576"/>
      <w:outlineLvl w:val="1"/>
    </w:pPr>
    <w:rPr>
      <w:sz w:val="28"/>
    </w:rPr>
  </w:style>
  <w:style w:type="paragraph" w:styleId="Heading3">
    <w:name w:val="heading 3"/>
    <w:basedOn w:val="Normal"/>
    <w:next w:val="Normal"/>
    <w:link w:val="Heading3Char"/>
    <w:uiPriority w:val="99"/>
    <w:qFormat/>
    <w:pPr>
      <w:keepNext/>
      <w:tabs>
        <w:tab w:val="num" w:pos="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uiPriority w:val="99"/>
    <w:qFormat/>
    <w:pPr>
      <w:keepNext/>
      <w:tabs>
        <w:tab w:val="num" w:pos="0"/>
      </w:tabs>
      <w:spacing w:before="240" w:after="60"/>
      <w:ind w:left="864" w:hanging="864"/>
      <w:outlineLvl w:val="3"/>
    </w:pPr>
    <w:rPr>
      <w:b/>
      <w:bCs/>
      <w:sz w:val="28"/>
      <w:szCs w:val="28"/>
    </w:rPr>
  </w:style>
  <w:style w:type="paragraph" w:styleId="Heading5">
    <w:name w:val="heading 5"/>
    <w:basedOn w:val="Normal"/>
    <w:next w:val="Normal"/>
    <w:link w:val="Heading5Char"/>
    <w:uiPriority w:val="99"/>
    <w:qFormat/>
    <w:pPr>
      <w:keepNext/>
      <w:tabs>
        <w:tab w:val="num" w:pos="0"/>
      </w:tabs>
      <w:ind w:left="1008" w:hanging="1008"/>
      <w:jc w:val="both"/>
      <w:outlineLvl w:val="4"/>
    </w:pPr>
  </w:style>
  <w:style w:type="paragraph" w:styleId="Heading7">
    <w:name w:val="heading 7"/>
    <w:basedOn w:val="Normal"/>
    <w:next w:val="Normal"/>
    <w:link w:val="Heading7Char"/>
    <w:uiPriority w:val="99"/>
    <w:qFormat/>
    <w:pPr>
      <w:tabs>
        <w:tab w:val="num" w:pos="0"/>
      </w:tabs>
      <w:spacing w:before="240" w:after="60"/>
      <w:ind w:left="1296" w:hanging="1296"/>
      <w:outlineLvl w:val="6"/>
    </w:pPr>
    <w:rPr>
      <w:rFonts w:ascii="Calibri" w:hAnsi="Calibri"/>
      <w:lang w:val="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68"/>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320368"/>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320368"/>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320368"/>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320368"/>
    <w:rPr>
      <w:rFonts w:asciiTheme="minorHAnsi" w:eastAsiaTheme="minorEastAsia" w:hAnsiTheme="minorHAnsi" w:cstheme="minorBidi"/>
      <w:b/>
      <w:bCs/>
      <w:i/>
      <w:iCs/>
      <w:sz w:val="26"/>
      <w:szCs w:val="26"/>
      <w:lang w:eastAsia="ar-SA"/>
    </w:rPr>
  </w:style>
  <w:style w:type="character" w:customStyle="1" w:styleId="Heading7Char">
    <w:name w:val="Heading 7 Char"/>
    <w:basedOn w:val="DefaultParagraphFont"/>
    <w:link w:val="Heading7"/>
    <w:uiPriority w:val="9"/>
    <w:semiHidden/>
    <w:rsid w:val="00320368"/>
    <w:rPr>
      <w:rFonts w:asciiTheme="minorHAnsi" w:eastAsiaTheme="minorEastAsia" w:hAnsiTheme="minorHAnsi" w:cstheme="minorBidi"/>
      <w:sz w:val="24"/>
      <w:szCs w:val="24"/>
      <w:lang w:eastAsia="ar-SA"/>
    </w:rPr>
  </w:style>
  <w:style w:type="character" w:customStyle="1" w:styleId="WW8Num2z0">
    <w:name w:val="WW8Num2z0"/>
    <w:uiPriority w:val="99"/>
    <w:rPr>
      <w:rFonts w:ascii="Times New Roman" w:hAnsi="Times New Roman"/>
      <w:color w:val="auto"/>
      <w:sz w:val="28"/>
    </w:rPr>
  </w:style>
  <w:style w:type="character" w:customStyle="1" w:styleId="WW8Num2z1">
    <w:name w:val="WW8Num2z1"/>
    <w:uiPriority w:val="99"/>
    <w:rPr>
      <w:rFonts w:ascii="Symbol" w:hAnsi="Symbol"/>
    </w:rPr>
  </w:style>
  <w:style w:type="character" w:customStyle="1" w:styleId="WW8Num4z0">
    <w:name w:val="WW8Num4z0"/>
    <w:uiPriority w:val="99"/>
    <w:rPr>
      <w:rFonts w:ascii="Symbol" w:hAnsi="Symbol"/>
    </w:rPr>
  </w:style>
  <w:style w:type="character" w:customStyle="1" w:styleId="2">
    <w:name w:val="Основной шрифт абзаца2"/>
    <w:uiPriority w:val="99"/>
  </w:style>
  <w:style w:type="character" w:customStyle="1" w:styleId="WW8Num7z0">
    <w:name w:val="WW8Num7z0"/>
    <w:uiPriority w:val="99"/>
    <w:rPr>
      <w:rFonts w:ascii="Times New Roman" w:hAnsi="Times New Roman"/>
      <w:color w:val="auto"/>
      <w:sz w:val="28"/>
    </w:rPr>
  </w:style>
  <w:style w:type="character" w:customStyle="1" w:styleId="WW8Num7z1">
    <w:name w:val="WW8Num7z1"/>
    <w:uiPriority w:val="99"/>
    <w:rPr>
      <w:rFonts w:ascii="Symbol" w:hAnsi="Symbol"/>
    </w:rPr>
  </w:style>
  <w:style w:type="character" w:customStyle="1" w:styleId="WW8Num8z0">
    <w:name w:val="WW8Num8z0"/>
    <w:uiPriority w:val="99"/>
  </w:style>
  <w:style w:type="character" w:customStyle="1" w:styleId="WW8Num14z0">
    <w:name w:val="WW8Num14z0"/>
    <w:uiPriority w:val="99"/>
    <w:rPr>
      <w:rFonts w:ascii="Symbol" w:hAnsi="Symbol"/>
    </w:rPr>
  </w:style>
  <w:style w:type="character" w:customStyle="1" w:styleId="WW8Num14z1">
    <w:name w:val="WW8Num14z1"/>
    <w:uiPriority w:val="99"/>
    <w:rPr>
      <w:rFonts w:ascii="Courier New" w:hAnsi="Courier New"/>
    </w:rPr>
  </w:style>
  <w:style w:type="character" w:customStyle="1" w:styleId="WW8Num18z0">
    <w:name w:val="WW8Num18z0"/>
    <w:uiPriority w:val="99"/>
    <w:rPr>
      <w:sz w:val="20"/>
    </w:rPr>
  </w:style>
  <w:style w:type="character" w:customStyle="1" w:styleId="1">
    <w:name w:val="Основной шрифт абзаца1"/>
    <w:uiPriority w:val="99"/>
  </w:style>
  <w:style w:type="character" w:customStyle="1" w:styleId="5">
    <w:name w:val="Знак5"/>
    <w:uiPriority w:val="99"/>
    <w:rPr>
      <w:sz w:val="24"/>
      <w:lang w:val="ru-RU" w:eastAsia="ar-SA" w:bidi="ar-SA"/>
    </w:rPr>
  </w:style>
  <w:style w:type="character" w:customStyle="1" w:styleId="4">
    <w:name w:val="Знак4"/>
    <w:uiPriority w:val="99"/>
    <w:rPr>
      <w:rFonts w:ascii="Arial" w:hAnsi="Arial"/>
      <w:b/>
      <w:sz w:val="26"/>
      <w:lang w:val="ru-RU" w:eastAsia="ar-SA" w:bidi="ar-SA"/>
    </w:rPr>
  </w:style>
  <w:style w:type="character" w:customStyle="1" w:styleId="3">
    <w:name w:val="Знак3"/>
    <w:uiPriority w:val="99"/>
    <w:rPr>
      <w:rFonts w:ascii="Calibri" w:hAnsi="Calibri"/>
      <w:sz w:val="24"/>
      <w:lang w:val="en-US" w:eastAsia="ar-SA" w:bidi="ar-SA"/>
    </w:rPr>
  </w:style>
  <w:style w:type="character" w:customStyle="1" w:styleId="a">
    <w:name w:val="Основной шрифт"/>
    <w:uiPriority w:val="99"/>
  </w:style>
  <w:style w:type="character" w:customStyle="1" w:styleId="20">
    <w:name w:val="Знак2"/>
    <w:uiPriority w:val="99"/>
    <w:rPr>
      <w:sz w:val="24"/>
      <w:lang w:val="ru-RU" w:eastAsia="ar-SA" w:bidi="ar-SA"/>
    </w:rPr>
  </w:style>
  <w:style w:type="character" w:customStyle="1" w:styleId="10">
    <w:name w:val="Знак1"/>
    <w:uiPriority w:val="99"/>
    <w:rPr>
      <w:sz w:val="24"/>
      <w:lang w:val="ru-RU" w:eastAsia="ar-SA" w:bidi="ar-SA"/>
    </w:rPr>
  </w:style>
  <w:style w:type="character" w:customStyle="1" w:styleId="a0">
    <w:name w:val="Знак"/>
    <w:uiPriority w:val="99"/>
    <w:rPr>
      <w:sz w:val="24"/>
      <w:lang w:val="ru-RU" w:eastAsia="ar-SA" w:bidi="ar-SA"/>
    </w:rPr>
  </w:style>
  <w:style w:type="character" w:styleId="Hyperlink">
    <w:name w:val="Hyperlink"/>
    <w:basedOn w:val="DefaultParagraphFont"/>
    <w:uiPriority w:val="99"/>
    <w:rPr>
      <w:color w:val="0000FF"/>
      <w:u w:val="single"/>
    </w:rPr>
  </w:style>
  <w:style w:type="character" w:styleId="PageNumber">
    <w:name w:val="page number"/>
    <w:basedOn w:val="1"/>
    <w:uiPriority w:val="99"/>
    <w:rPr>
      <w:rFonts w:cs="Times New Roman"/>
    </w:rPr>
  </w:style>
  <w:style w:type="character" w:customStyle="1" w:styleId="apple-style-span">
    <w:name w:val="apple-style-span"/>
    <w:basedOn w:val="1"/>
    <w:uiPriority w:val="99"/>
    <w:rPr>
      <w:rFonts w:cs="Times New Roman"/>
    </w:rPr>
  </w:style>
  <w:style w:type="character" w:customStyle="1" w:styleId="a1">
    <w:name w:val="Маркеры списка"/>
    <w:uiPriority w:val="99"/>
    <w:rPr>
      <w:rFonts w:ascii="OpenSymbol" w:eastAsia="Times New Roman" w:hAnsi="OpenSymbol"/>
    </w:rPr>
  </w:style>
  <w:style w:type="paragraph" w:customStyle="1" w:styleId="a2">
    <w:name w:val="Заголовок"/>
    <w:basedOn w:val="Normal"/>
    <w:next w:val="BodyText"/>
    <w:uiPriority w:val="99"/>
    <w:pPr>
      <w:keepNext/>
      <w:spacing w:before="240" w:after="120"/>
    </w:pPr>
    <w:rPr>
      <w:rFonts w:ascii="Arial" w:hAnsi="Arial" w:cs="Mangal"/>
      <w:sz w:val="28"/>
      <w:szCs w:val="28"/>
    </w:rPr>
  </w:style>
  <w:style w:type="paragraph" w:styleId="BodyText">
    <w:name w:val="Body Text"/>
    <w:basedOn w:val="Normal"/>
    <w:link w:val="BodyTextChar"/>
    <w:uiPriority w:val="99"/>
    <w:pPr>
      <w:tabs>
        <w:tab w:val="left" w:pos="709"/>
      </w:tabs>
    </w:pPr>
    <w:rPr>
      <w:sz w:val="22"/>
    </w:rPr>
  </w:style>
  <w:style w:type="character" w:customStyle="1" w:styleId="BodyTextChar">
    <w:name w:val="Body Text Char"/>
    <w:basedOn w:val="DefaultParagraphFont"/>
    <w:link w:val="BodyText"/>
    <w:uiPriority w:val="99"/>
    <w:semiHidden/>
    <w:rsid w:val="00320368"/>
    <w:rPr>
      <w:sz w:val="24"/>
      <w:szCs w:val="24"/>
      <w:lang w:eastAsia="ar-SA"/>
    </w:rPr>
  </w:style>
  <w:style w:type="paragraph" w:styleId="List">
    <w:name w:val="List"/>
    <w:basedOn w:val="BodyText"/>
    <w:uiPriority w:val="99"/>
    <w:rPr>
      <w:rFonts w:ascii="Arial" w:hAnsi="Arial" w:cs="Mangal"/>
    </w:rPr>
  </w:style>
  <w:style w:type="paragraph" w:customStyle="1" w:styleId="21">
    <w:name w:val="Название2"/>
    <w:basedOn w:val="Normal"/>
    <w:uiPriority w:val="99"/>
    <w:pPr>
      <w:suppressLineNumbers/>
      <w:spacing w:before="120" w:after="120"/>
    </w:pPr>
    <w:rPr>
      <w:rFonts w:ascii="Arial" w:hAnsi="Arial" w:cs="Mangal"/>
      <w:i/>
      <w:iCs/>
      <w:sz w:val="20"/>
    </w:rPr>
  </w:style>
  <w:style w:type="paragraph" w:customStyle="1" w:styleId="22">
    <w:name w:val="Указатель2"/>
    <w:basedOn w:val="Normal"/>
    <w:uiPriority w:val="99"/>
    <w:pPr>
      <w:suppressLineNumbers/>
    </w:pPr>
    <w:rPr>
      <w:rFonts w:ascii="Arial" w:hAnsi="Arial" w:cs="Mangal"/>
    </w:rPr>
  </w:style>
  <w:style w:type="paragraph" w:customStyle="1" w:styleId="11">
    <w:name w:val="Название1"/>
    <w:basedOn w:val="Normal"/>
    <w:uiPriority w:val="99"/>
    <w:pPr>
      <w:suppressLineNumbers/>
      <w:spacing w:before="120" w:after="120"/>
    </w:pPr>
    <w:rPr>
      <w:rFonts w:ascii="Arial" w:hAnsi="Arial" w:cs="Mangal"/>
      <w:i/>
      <w:iCs/>
      <w:sz w:val="20"/>
    </w:rPr>
  </w:style>
  <w:style w:type="paragraph" w:customStyle="1" w:styleId="12">
    <w:name w:val="Указатель1"/>
    <w:basedOn w:val="Normal"/>
    <w:uiPriority w:val="99"/>
    <w:pPr>
      <w:suppressLineNumbers/>
    </w:pPr>
    <w:rPr>
      <w:rFonts w:ascii="Arial" w:hAnsi="Arial" w:cs="Mangal"/>
    </w:rPr>
  </w:style>
  <w:style w:type="paragraph" w:customStyle="1" w:styleId="13">
    <w:name w:val="заголовок 1"/>
    <w:basedOn w:val="Normal"/>
    <w:next w:val="Normal"/>
    <w:uiPriority w:val="99"/>
    <w:pPr>
      <w:keepNext/>
      <w:jc w:val="both"/>
    </w:pPr>
  </w:style>
  <w:style w:type="paragraph" w:styleId="Header">
    <w:name w:val="header"/>
    <w:basedOn w:val="Normal"/>
    <w:link w:val="HeaderChar1"/>
    <w:uiPriority w:val="99"/>
    <w:pPr>
      <w:tabs>
        <w:tab w:val="center" w:pos="4536"/>
        <w:tab w:val="right" w:pos="9072"/>
      </w:tabs>
    </w:pPr>
  </w:style>
  <w:style w:type="character" w:customStyle="1" w:styleId="HeaderChar">
    <w:name w:val="Header Char"/>
    <w:basedOn w:val="DefaultParagraphFont"/>
    <w:link w:val="Header"/>
    <w:uiPriority w:val="99"/>
    <w:semiHidden/>
    <w:rsid w:val="00320368"/>
    <w:rPr>
      <w:sz w:val="24"/>
      <w:szCs w:val="24"/>
      <w:lang w:eastAsia="ar-SA"/>
    </w:rPr>
  </w:style>
  <w:style w:type="paragraph" w:styleId="Footer">
    <w:name w:val="footer"/>
    <w:basedOn w:val="Normal"/>
    <w:link w:val="FooterChar1"/>
    <w:uiPriority w:val="99"/>
    <w:pPr>
      <w:tabs>
        <w:tab w:val="center" w:pos="4536"/>
        <w:tab w:val="right" w:pos="9072"/>
      </w:tabs>
    </w:pPr>
  </w:style>
  <w:style w:type="character" w:customStyle="1" w:styleId="FooterChar">
    <w:name w:val="Footer Char"/>
    <w:basedOn w:val="DefaultParagraphFont"/>
    <w:link w:val="Footer"/>
    <w:uiPriority w:val="99"/>
    <w:semiHidden/>
    <w:rsid w:val="00320368"/>
    <w:rPr>
      <w:sz w:val="24"/>
      <w:szCs w:val="24"/>
      <w:lang w:eastAsia="ar-SA"/>
    </w:rPr>
  </w:style>
  <w:style w:type="paragraph" w:styleId="BodyTextIndent">
    <w:name w:val="Body Text Indent"/>
    <w:basedOn w:val="Normal"/>
    <w:link w:val="BodyTextIndentChar"/>
    <w:uiPriority w:val="99"/>
    <w:pPr>
      <w:ind w:firstLine="567"/>
      <w:jc w:val="both"/>
    </w:pPr>
  </w:style>
  <w:style w:type="character" w:customStyle="1" w:styleId="BodyTextIndentChar">
    <w:name w:val="Body Text Indent Char"/>
    <w:basedOn w:val="DefaultParagraphFont"/>
    <w:link w:val="BodyTextIndent"/>
    <w:uiPriority w:val="99"/>
    <w:semiHidden/>
    <w:rsid w:val="00320368"/>
    <w:rPr>
      <w:sz w:val="24"/>
      <w:szCs w:val="24"/>
      <w:lang w:eastAsia="ar-SA"/>
    </w:rPr>
  </w:style>
  <w:style w:type="paragraph" w:customStyle="1" w:styleId="210">
    <w:name w:val="Основной текст с отступом 21"/>
    <w:basedOn w:val="Normal"/>
    <w:uiPriority w:val="99"/>
    <w:pPr>
      <w:ind w:firstLine="567"/>
      <w:jc w:val="both"/>
    </w:pPr>
  </w:style>
  <w:style w:type="paragraph" w:customStyle="1" w:styleId="a3">
    <w:name w:val="текст примечания"/>
    <w:basedOn w:val="Normal"/>
    <w:uiPriority w:val="99"/>
  </w:style>
  <w:style w:type="paragraph" w:customStyle="1" w:styleId="211">
    <w:name w:val="Основной текст 21"/>
    <w:basedOn w:val="Normal"/>
    <w:uiPriority w:val="99"/>
    <w:pPr>
      <w:tabs>
        <w:tab w:val="left" w:pos="8364"/>
      </w:tabs>
      <w:ind w:right="-58"/>
      <w:jc w:val="both"/>
    </w:pPr>
  </w:style>
  <w:style w:type="paragraph" w:customStyle="1" w:styleId="31">
    <w:name w:val="Основной текст 31"/>
    <w:basedOn w:val="Normal"/>
    <w:uiPriority w:val="99"/>
    <w:pPr>
      <w:ind w:right="-1"/>
      <w:jc w:val="both"/>
    </w:pPr>
  </w:style>
  <w:style w:type="paragraph" w:customStyle="1" w:styleId="14">
    <w:name w:val="Цитата1"/>
    <w:basedOn w:val="Normal"/>
    <w:uiPriority w:val="99"/>
    <w:pPr>
      <w:ind w:left="-284" w:right="-760"/>
    </w:pPr>
  </w:style>
  <w:style w:type="paragraph" w:styleId="Title">
    <w:name w:val="Title"/>
    <w:basedOn w:val="Normal"/>
    <w:next w:val="Subtitle"/>
    <w:link w:val="TitleChar"/>
    <w:uiPriority w:val="99"/>
    <w:qFormat/>
    <w:pPr>
      <w:jc w:val="center"/>
    </w:pPr>
  </w:style>
  <w:style w:type="character" w:customStyle="1" w:styleId="TitleChar">
    <w:name w:val="Title Char"/>
    <w:basedOn w:val="DefaultParagraphFont"/>
    <w:link w:val="Title"/>
    <w:uiPriority w:val="10"/>
    <w:rsid w:val="00320368"/>
    <w:rPr>
      <w:rFonts w:asciiTheme="majorHAnsi" w:eastAsiaTheme="majorEastAsia" w:hAnsiTheme="majorHAnsi" w:cstheme="majorBidi"/>
      <w:b/>
      <w:bCs/>
      <w:kern w:val="28"/>
      <w:sz w:val="32"/>
      <w:szCs w:val="32"/>
      <w:lang w:eastAsia="ar-SA"/>
    </w:rPr>
  </w:style>
  <w:style w:type="paragraph" w:styleId="Subtitle">
    <w:name w:val="Subtitle"/>
    <w:basedOn w:val="a2"/>
    <w:next w:val="BodyText"/>
    <w:link w:val="SubtitleChar"/>
    <w:uiPriority w:val="99"/>
    <w:qFormat/>
    <w:pPr>
      <w:jc w:val="center"/>
    </w:pPr>
    <w:rPr>
      <w:i/>
      <w:iCs/>
    </w:rPr>
  </w:style>
  <w:style w:type="character" w:customStyle="1" w:styleId="SubtitleChar">
    <w:name w:val="Subtitle Char"/>
    <w:basedOn w:val="DefaultParagraphFont"/>
    <w:link w:val="Subtitle"/>
    <w:uiPriority w:val="11"/>
    <w:rsid w:val="00320368"/>
    <w:rPr>
      <w:rFonts w:asciiTheme="majorHAnsi" w:eastAsiaTheme="majorEastAsia" w:hAnsiTheme="majorHAnsi" w:cstheme="majorBidi"/>
      <w:sz w:val="24"/>
      <w:szCs w:val="24"/>
      <w:lang w:eastAsia="ar-SA"/>
    </w:rPr>
  </w:style>
  <w:style w:type="paragraph" w:customStyle="1" w:styleId="310">
    <w:name w:val="Основной текст с отступом 31"/>
    <w:basedOn w:val="Normal"/>
    <w:uiPriority w:val="99"/>
    <w:pPr>
      <w:shd w:val="clear" w:color="auto" w:fill="FFFFFF"/>
      <w:ind w:left="38"/>
      <w:jc w:val="both"/>
    </w:pPr>
    <w:rPr>
      <w:color w:val="000000"/>
      <w:szCs w:val="26"/>
    </w:rPr>
  </w:style>
  <w:style w:type="paragraph" w:customStyle="1" w:styleId="Heading">
    <w:name w:val="Heading"/>
    <w:uiPriority w:val="99"/>
    <w:pPr>
      <w:suppressAutoHyphens/>
      <w:autoSpaceDE w:val="0"/>
    </w:pPr>
    <w:rPr>
      <w:rFonts w:ascii="Arial" w:hAnsi="Arial" w:cs="Arial"/>
      <w:b/>
      <w:bCs/>
      <w:lang w:eastAsia="ar-SA"/>
    </w:rPr>
  </w:style>
  <w:style w:type="paragraph" w:customStyle="1" w:styleId="ConsPlusNormal">
    <w:name w:val="ConsPlusNormal"/>
    <w:uiPriority w:val="99"/>
    <w:pPr>
      <w:widowControl w:val="0"/>
      <w:suppressAutoHyphens/>
      <w:autoSpaceDE w:val="0"/>
      <w:ind w:firstLine="720"/>
    </w:pPr>
    <w:rPr>
      <w:rFonts w:ascii="Arial" w:hAnsi="Arial" w:cs="Arial"/>
      <w:sz w:val="20"/>
      <w:szCs w:val="20"/>
      <w:lang w:eastAsia="ar-SA"/>
    </w:rPr>
  </w:style>
  <w:style w:type="paragraph" w:customStyle="1" w:styleId="a4">
    <w:name w:val="основной текст документа"/>
    <w:basedOn w:val="Normal"/>
    <w:uiPriority w:val="99"/>
    <w:pPr>
      <w:spacing w:before="120" w:after="120"/>
      <w:jc w:val="both"/>
    </w:pPr>
    <w:rPr>
      <w:szCs w:val="20"/>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30">
    <w:name w:val="заголовок 3"/>
    <w:basedOn w:val="Normal"/>
    <w:next w:val="Normal"/>
    <w:uiPriority w:val="99"/>
    <w:pPr>
      <w:keepNext/>
      <w:jc w:val="center"/>
    </w:pPr>
    <w:rPr>
      <w:b/>
      <w:sz w:val="28"/>
      <w:szCs w:val="20"/>
    </w:rPr>
  </w:style>
  <w:style w:type="paragraph" w:customStyle="1" w:styleId="ConsPlusTitle">
    <w:name w:val="ConsPlusTitle"/>
    <w:uiPriority w:val="99"/>
    <w:pPr>
      <w:suppressAutoHyphens/>
      <w:autoSpaceDE w:val="0"/>
    </w:pPr>
    <w:rPr>
      <w:b/>
      <w:bCs/>
      <w:sz w:val="20"/>
      <w:szCs w:val="20"/>
      <w:lang w:eastAsia="ar-SA"/>
    </w:rPr>
  </w:style>
  <w:style w:type="paragraph" w:customStyle="1" w:styleId="15">
    <w:name w:val="Знак Знак Знак1 Знак"/>
    <w:basedOn w:val="Normal"/>
    <w:uiPriority w:val="99"/>
    <w:pPr>
      <w:spacing w:after="160" w:line="240" w:lineRule="exact"/>
    </w:pPr>
    <w:rPr>
      <w:rFonts w:ascii="Verdana" w:hAnsi="Verdana"/>
      <w:sz w:val="20"/>
      <w:szCs w:val="20"/>
      <w:lang w:val="en-US"/>
    </w:rPr>
  </w:style>
  <w:style w:type="paragraph" w:customStyle="1" w:styleId="16">
    <w:name w:val="нум список 1"/>
    <w:basedOn w:val="Normal"/>
    <w:uiPriority w:val="99"/>
    <w:pPr>
      <w:tabs>
        <w:tab w:val="num" w:pos="728"/>
      </w:tabs>
      <w:spacing w:before="120" w:after="120"/>
      <w:ind w:left="406" w:firstLine="709"/>
      <w:jc w:val="both"/>
    </w:pPr>
    <w:rPr>
      <w:szCs w:val="20"/>
    </w:rPr>
  </w:style>
  <w:style w:type="paragraph" w:customStyle="1" w:styleId="17">
    <w:name w:val="марк список 1"/>
    <w:basedOn w:val="Normal"/>
    <w:uiPriority w:val="99"/>
    <w:pPr>
      <w:tabs>
        <w:tab w:val="num" w:pos="720"/>
      </w:tabs>
      <w:spacing w:before="120" w:after="120"/>
      <w:jc w:val="both"/>
    </w:pPr>
    <w:rPr>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320368"/>
    <w:rPr>
      <w:sz w:val="0"/>
      <w:szCs w:val="0"/>
      <w:lang w:eastAsia="ar-SA"/>
    </w:rPr>
  </w:style>
  <w:style w:type="paragraph" w:customStyle="1" w:styleId="a5">
    <w:name w:val="Содержимое врезки"/>
    <w:basedOn w:val="BodyText"/>
    <w:uiPriority w:val="99"/>
  </w:style>
  <w:style w:type="paragraph" w:customStyle="1" w:styleId="a6">
    <w:name w:val="Содержимое таблицы"/>
    <w:basedOn w:val="Normal"/>
    <w:uiPriority w:val="99"/>
    <w:pPr>
      <w:suppressLineNumbers/>
    </w:pPr>
  </w:style>
  <w:style w:type="paragraph" w:customStyle="1" w:styleId="a7">
    <w:name w:val="Заголовок таблицы"/>
    <w:basedOn w:val="a6"/>
    <w:uiPriority w:val="99"/>
    <w:pPr>
      <w:jc w:val="center"/>
    </w:pPr>
    <w:rPr>
      <w:b/>
      <w:bCs/>
    </w:rPr>
  </w:style>
  <w:style w:type="character" w:customStyle="1" w:styleId="a8">
    <w:name w:val="Гипертекстовая ссылка"/>
    <w:uiPriority w:val="99"/>
    <w:rsid w:val="00587AB1"/>
    <w:rPr>
      <w:color w:val="008000"/>
    </w:rPr>
  </w:style>
  <w:style w:type="paragraph" w:customStyle="1" w:styleId="a9">
    <w:name w:val="Комментарий"/>
    <w:basedOn w:val="Normal"/>
    <w:next w:val="Normal"/>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a">
    <w:name w:val="Информация об изменениях документа"/>
    <w:basedOn w:val="a9"/>
    <w:next w:val="Normal"/>
    <w:uiPriority w:val="99"/>
    <w:rsid w:val="00E51304"/>
    <w:rPr>
      <w:i/>
      <w:iCs/>
    </w:rPr>
  </w:style>
  <w:style w:type="character" w:customStyle="1" w:styleId="FooterChar1">
    <w:name w:val="Footer Char1"/>
    <w:link w:val="Footer"/>
    <w:uiPriority w:val="99"/>
    <w:locked/>
    <w:rsid w:val="00F1168D"/>
    <w:rPr>
      <w:sz w:val="24"/>
      <w:lang w:eastAsia="ar-SA" w:bidi="ar-SA"/>
    </w:rPr>
  </w:style>
  <w:style w:type="table" w:styleId="TableGrid">
    <w:name w:val="Table Grid"/>
    <w:basedOn w:val="TableNormal"/>
    <w:uiPriority w:val="99"/>
    <w:rsid w:val="004E74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link w:val="Header"/>
    <w:uiPriority w:val="99"/>
    <w:locked/>
    <w:rsid w:val="00B553D8"/>
    <w:rPr>
      <w:sz w:val="24"/>
      <w:lang w:eastAsia="ar-SA" w:bidi="ar-SA"/>
    </w:rPr>
  </w:style>
</w:styles>
</file>

<file path=word/webSettings.xml><?xml version="1.0" encoding="utf-8"?>
<w:webSettings xmlns:r="http://schemas.openxmlformats.org/officeDocument/2006/relationships" xmlns:w="http://schemas.openxmlformats.org/wordprocessingml/2006/main">
  <w:divs>
    <w:div w:id="1399476339">
      <w:marLeft w:val="0"/>
      <w:marRight w:val="0"/>
      <w:marTop w:val="0"/>
      <w:marBottom w:val="0"/>
      <w:divBdr>
        <w:top w:val="none" w:sz="0" w:space="0" w:color="auto"/>
        <w:left w:val="none" w:sz="0" w:space="0" w:color="auto"/>
        <w:bottom w:val="none" w:sz="0" w:space="0" w:color="auto"/>
        <w:right w:val="none" w:sz="0" w:space="0" w:color="auto"/>
      </w:divBdr>
    </w:div>
    <w:div w:id="1399476344">
      <w:marLeft w:val="0"/>
      <w:marRight w:val="0"/>
      <w:marTop w:val="0"/>
      <w:marBottom w:val="0"/>
      <w:divBdr>
        <w:top w:val="none" w:sz="0" w:space="0" w:color="auto"/>
        <w:left w:val="none" w:sz="0" w:space="0" w:color="auto"/>
        <w:bottom w:val="none" w:sz="0" w:space="0" w:color="auto"/>
        <w:right w:val="none" w:sz="0" w:space="0" w:color="auto"/>
      </w:divBdr>
    </w:div>
    <w:div w:id="1399476346">
      <w:marLeft w:val="0"/>
      <w:marRight w:val="0"/>
      <w:marTop w:val="0"/>
      <w:marBottom w:val="0"/>
      <w:divBdr>
        <w:top w:val="none" w:sz="0" w:space="0" w:color="auto"/>
        <w:left w:val="none" w:sz="0" w:space="0" w:color="auto"/>
        <w:bottom w:val="none" w:sz="0" w:space="0" w:color="auto"/>
        <w:right w:val="none" w:sz="0" w:space="0" w:color="auto"/>
      </w:divBdr>
    </w:div>
    <w:div w:id="1399476348">
      <w:marLeft w:val="0"/>
      <w:marRight w:val="0"/>
      <w:marTop w:val="0"/>
      <w:marBottom w:val="0"/>
      <w:divBdr>
        <w:top w:val="none" w:sz="0" w:space="0" w:color="auto"/>
        <w:left w:val="none" w:sz="0" w:space="0" w:color="auto"/>
        <w:bottom w:val="none" w:sz="0" w:space="0" w:color="auto"/>
        <w:right w:val="none" w:sz="0" w:space="0" w:color="auto"/>
      </w:divBdr>
    </w:div>
    <w:div w:id="1399476351">
      <w:marLeft w:val="0"/>
      <w:marRight w:val="0"/>
      <w:marTop w:val="0"/>
      <w:marBottom w:val="0"/>
      <w:divBdr>
        <w:top w:val="none" w:sz="0" w:space="0" w:color="auto"/>
        <w:left w:val="none" w:sz="0" w:space="0" w:color="auto"/>
        <w:bottom w:val="none" w:sz="0" w:space="0" w:color="auto"/>
        <w:right w:val="none" w:sz="0" w:space="0" w:color="auto"/>
      </w:divBdr>
    </w:div>
    <w:div w:id="1399476353">
      <w:marLeft w:val="0"/>
      <w:marRight w:val="0"/>
      <w:marTop w:val="0"/>
      <w:marBottom w:val="0"/>
      <w:divBdr>
        <w:top w:val="none" w:sz="0" w:space="0" w:color="auto"/>
        <w:left w:val="none" w:sz="0" w:space="0" w:color="auto"/>
        <w:bottom w:val="none" w:sz="0" w:space="0" w:color="auto"/>
        <w:right w:val="none" w:sz="0" w:space="0" w:color="auto"/>
      </w:divBdr>
    </w:div>
    <w:div w:id="1399476361">
      <w:marLeft w:val="0"/>
      <w:marRight w:val="0"/>
      <w:marTop w:val="0"/>
      <w:marBottom w:val="0"/>
      <w:divBdr>
        <w:top w:val="none" w:sz="0" w:space="0" w:color="auto"/>
        <w:left w:val="none" w:sz="0" w:space="0" w:color="auto"/>
        <w:bottom w:val="none" w:sz="0" w:space="0" w:color="auto"/>
        <w:right w:val="none" w:sz="0" w:space="0" w:color="auto"/>
      </w:divBdr>
    </w:div>
    <w:div w:id="1399476362">
      <w:marLeft w:val="0"/>
      <w:marRight w:val="0"/>
      <w:marTop w:val="0"/>
      <w:marBottom w:val="0"/>
      <w:divBdr>
        <w:top w:val="none" w:sz="0" w:space="0" w:color="auto"/>
        <w:left w:val="none" w:sz="0" w:space="0" w:color="auto"/>
        <w:bottom w:val="none" w:sz="0" w:space="0" w:color="auto"/>
        <w:right w:val="none" w:sz="0" w:space="0" w:color="auto"/>
      </w:divBdr>
    </w:div>
    <w:div w:id="1399476363">
      <w:marLeft w:val="0"/>
      <w:marRight w:val="0"/>
      <w:marTop w:val="0"/>
      <w:marBottom w:val="0"/>
      <w:divBdr>
        <w:top w:val="none" w:sz="0" w:space="0" w:color="auto"/>
        <w:left w:val="none" w:sz="0" w:space="0" w:color="auto"/>
        <w:bottom w:val="none" w:sz="0" w:space="0" w:color="auto"/>
        <w:right w:val="none" w:sz="0" w:space="0" w:color="auto"/>
      </w:divBdr>
    </w:div>
    <w:div w:id="1399476364">
      <w:marLeft w:val="0"/>
      <w:marRight w:val="0"/>
      <w:marTop w:val="0"/>
      <w:marBottom w:val="0"/>
      <w:divBdr>
        <w:top w:val="none" w:sz="0" w:space="0" w:color="auto"/>
        <w:left w:val="none" w:sz="0" w:space="0" w:color="auto"/>
        <w:bottom w:val="none" w:sz="0" w:space="0" w:color="auto"/>
        <w:right w:val="none" w:sz="0" w:space="0" w:color="auto"/>
      </w:divBdr>
    </w:div>
    <w:div w:id="1399476367">
      <w:marLeft w:val="0"/>
      <w:marRight w:val="0"/>
      <w:marTop w:val="0"/>
      <w:marBottom w:val="0"/>
      <w:divBdr>
        <w:top w:val="none" w:sz="0" w:space="0" w:color="auto"/>
        <w:left w:val="none" w:sz="0" w:space="0" w:color="auto"/>
        <w:bottom w:val="none" w:sz="0" w:space="0" w:color="auto"/>
        <w:right w:val="none" w:sz="0" w:space="0" w:color="auto"/>
      </w:divBdr>
    </w:div>
    <w:div w:id="1399476368">
      <w:marLeft w:val="0"/>
      <w:marRight w:val="0"/>
      <w:marTop w:val="0"/>
      <w:marBottom w:val="0"/>
      <w:divBdr>
        <w:top w:val="none" w:sz="0" w:space="0" w:color="auto"/>
        <w:left w:val="none" w:sz="0" w:space="0" w:color="auto"/>
        <w:bottom w:val="none" w:sz="0" w:space="0" w:color="auto"/>
        <w:right w:val="none" w:sz="0" w:space="0" w:color="auto"/>
      </w:divBdr>
    </w:div>
    <w:div w:id="1399476369">
      <w:marLeft w:val="0"/>
      <w:marRight w:val="0"/>
      <w:marTop w:val="0"/>
      <w:marBottom w:val="0"/>
      <w:divBdr>
        <w:top w:val="none" w:sz="0" w:space="0" w:color="auto"/>
        <w:left w:val="none" w:sz="0" w:space="0" w:color="auto"/>
        <w:bottom w:val="none" w:sz="0" w:space="0" w:color="auto"/>
        <w:right w:val="none" w:sz="0" w:space="0" w:color="auto"/>
      </w:divBdr>
    </w:div>
    <w:div w:id="1399476370">
      <w:marLeft w:val="0"/>
      <w:marRight w:val="0"/>
      <w:marTop w:val="0"/>
      <w:marBottom w:val="0"/>
      <w:divBdr>
        <w:top w:val="none" w:sz="0" w:space="0" w:color="auto"/>
        <w:left w:val="none" w:sz="0" w:space="0" w:color="auto"/>
        <w:bottom w:val="none" w:sz="0" w:space="0" w:color="auto"/>
        <w:right w:val="none" w:sz="0" w:space="0" w:color="auto"/>
      </w:divBdr>
    </w:div>
    <w:div w:id="1399476371">
      <w:marLeft w:val="0"/>
      <w:marRight w:val="0"/>
      <w:marTop w:val="0"/>
      <w:marBottom w:val="0"/>
      <w:divBdr>
        <w:top w:val="none" w:sz="0" w:space="0" w:color="auto"/>
        <w:left w:val="none" w:sz="0" w:space="0" w:color="auto"/>
        <w:bottom w:val="none" w:sz="0" w:space="0" w:color="auto"/>
        <w:right w:val="none" w:sz="0" w:space="0" w:color="auto"/>
      </w:divBdr>
    </w:div>
    <w:div w:id="1399476373">
      <w:marLeft w:val="0"/>
      <w:marRight w:val="0"/>
      <w:marTop w:val="0"/>
      <w:marBottom w:val="0"/>
      <w:divBdr>
        <w:top w:val="none" w:sz="0" w:space="0" w:color="auto"/>
        <w:left w:val="none" w:sz="0" w:space="0" w:color="auto"/>
        <w:bottom w:val="none" w:sz="0" w:space="0" w:color="auto"/>
        <w:right w:val="none" w:sz="0" w:space="0" w:color="auto"/>
      </w:divBdr>
    </w:div>
    <w:div w:id="1399476376">
      <w:marLeft w:val="0"/>
      <w:marRight w:val="0"/>
      <w:marTop w:val="0"/>
      <w:marBottom w:val="0"/>
      <w:divBdr>
        <w:top w:val="none" w:sz="0" w:space="0" w:color="auto"/>
        <w:left w:val="none" w:sz="0" w:space="0" w:color="auto"/>
        <w:bottom w:val="none" w:sz="0" w:space="0" w:color="auto"/>
        <w:right w:val="none" w:sz="0" w:space="0" w:color="auto"/>
      </w:divBdr>
    </w:div>
    <w:div w:id="1399476378">
      <w:marLeft w:val="0"/>
      <w:marRight w:val="0"/>
      <w:marTop w:val="0"/>
      <w:marBottom w:val="0"/>
      <w:divBdr>
        <w:top w:val="none" w:sz="0" w:space="0" w:color="auto"/>
        <w:left w:val="none" w:sz="0" w:space="0" w:color="auto"/>
        <w:bottom w:val="none" w:sz="0" w:space="0" w:color="auto"/>
        <w:right w:val="none" w:sz="0" w:space="0" w:color="auto"/>
      </w:divBdr>
    </w:div>
    <w:div w:id="1399476379">
      <w:marLeft w:val="0"/>
      <w:marRight w:val="0"/>
      <w:marTop w:val="0"/>
      <w:marBottom w:val="0"/>
      <w:divBdr>
        <w:top w:val="none" w:sz="0" w:space="0" w:color="auto"/>
        <w:left w:val="none" w:sz="0" w:space="0" w:color="auto"/>
        <w:bottom w:val="none" w:sz="0" w:space="0" w:color="auto"/>
        <w:right w:val="none" w:sz="0" w:space="0" w:color="auto"/>
      </w:divBdr>
      <w:divsChild>
        <w:div w:id="1399476352">
          <w:marLeft w:val="60"/>
          <w:marRight w:val="60"/>
          <w:marTop w:val="100"/>
          <w:marBottom w:val="100"/>
          <w:divBdr>
            <w:top w:val="none" w:sz="0" w:space="0" w:color="auto"/>
            <w:left w:val="none" w:sz="0" w:space="0" w:color="auto"/>
            <w:bottom w:val="none" w:sz="0" w:space="0" w:color="auto"/>
            <w:right w:val="none" w:sz="0" w:space="0" w:color="auto"/>
          </w:divBdr>
        </w:div>
        <w:div w:id="1399476355">
          <w:marLeft w:val="60"/>
          <w:marRight w:val="60"/>
          <w:marTop w:val="100"/>
          <w:marBottom w:val="100"/>
          <w:divBdr>
            <w:top w:val="none" w:sz="0" w:space="0" w:color="auto"/>
            <w:left w:val="none" w:sz="0" w:space="0" w:color="auto"/>
            <w:bottom w:val="none" w:sz="0" w:space="0" w:color="auto"/>
            <w:right w:val="none" w:sz="0" w:space="0" w:color="auto"/>
          </w:divBdr>
        </w:div>
        <w:div w:id="1399476358">
          <w:marLeft w:val="60"/>
          <w:marRight w:val="60"/>
          <w:marTop w:val="100"/>
          <w:marBottom w:val="100"/>
          <w:divBdr>
            <w:top w:val="none" w:sz="0" w:space="0" w:color="auto"/>
            <w:left w:val="none" w:sz="0" w:space="0" w:color="auto"/>
            <w:bottom w:val="none" w:sz="0" w:space="0" w:color="auto"/>
            <w:right w:val="none" w:sz="0" w:space="0" w:color="auto"/>
          </w:divBdr>
        </w:div>
        <w:div w:id="1399476360">
          <w:marLeft w:val="60"/>
          <w:marRight w:val="60"/>
          <w:marTop w:val="100"/>
          <w:marBottom w:val="100"/>
          <w:divBdr>
            <w:top w:val="none" w:sz="0" w:space="0" w:color="auto"/>
            <w:left w:val="none" w:sz="0" w:space="0" w:color="auto"/>
            <w:bottom w:val="none" w:sz="0" w:space="0" w:color="auto"/>
            <w:right w:val="none" w:sz="0" w:space="0" w:color="auto"/>
          </w:divBdr>
        </w:div>
        <w:div w:id="1399476365">
          <w:marLeft w:val="60"/>
          <w:marRight w:val="60"/>
          <w:marTop w:val="100"/>
          <w:marBottom w:val="100"/>
          <w:divBdr>
            <w:top w:val="none" w:sz="0" w:space="0" w:color="auto"/>
            <w:left w:val="none" w:sz="0" w:space="0" w:color="auto"/>
            <w:bottom w:val="none" w:sz="0" w:space="0" w:color="auto"/>
            <w:right w:val="none" w:sz="0" w:space="0" w:color="auto"/>
          </w:divBdr>
        </w:div>
        <w:div w:id="1399476366">
          <w:marLeft w:val="60"/>
          <w:marRight w:val="60"/>
          <w:marTop w:val="100"/>
          <w:marBottom w:val="100"/>
          <w:divBdr>
            <w:top w:val="none" w:sz="0" w:space="0" w:color="auto"/>
            <w:left w:val="none" w:sz="0" w:space="0" w:color="auto"/>
            <w:bottom w:val="none" w:sz="0" w:space="0" w:color="auto"/>
            <w:right w:val="none" w:sz="0" w:space="0" w:color="auto"/>
          </w:divBdr>
        </w:div>
        <w:div w:id="1399476375">
          <w:marLeft w:val="60"/>
          <w:marRight w:val="60"/>
          <w:marTop w:val="100"/>
          <w:marBottom w:val="100"/>
          <w:divBdr>
            <w:top w:val="none" w:sz="0" w:space="0" w:color="auto"/>
            <w:left w:val="none" w:sz="0" w:space="0" w:color="auto"/>
            <w:bottom w:val="none" w:sz="0" w:space="0" w:color="auto"/>
            <w:right w:val="none" w:sz="0" w:space="0" w:color="auto"/>
          </w:divBdr>
        </w:div>
        <w:div w:id="1399476377">
          <w:marLeft w:val="60"/>
          <w:marRight w:val="60"/>
          <w:marTop w:val="100"/>
          <w:marBottom w:val="100"/>
          <w:divBdr>
            <w:top w:val="none" w:sz="0" w:space="0" w:color="auto"/>
            <w:left w:val="none" w:sz="0" w:space="0" w:color="auto"/>
            <w:bottom w:val="none" w:sz="0" w:space="0" w:color="auto"/>
            <w:right w:val="none" w:sz="0" w:space="0" w:color="auto"/>
          </w:divBdr>
        </w:div>
        <w:div w:id="1399476384">
          <w:marLeft w:val="60"/>
          <w:marRight w:val="60"/>
          <w:marTop w:val="100"/>
          <w:marBottom w:val="100"/>
          <w:divBdr>
            <w:top w:val="none" w:sz="0" w:space="0" w:color="auto"/>
            <w:left w:val="none" w:sz="0" w:space="0" w:color="auto"/>
            <w:bottom w:val="none" w:sz="0" w:space="0" w:color="auto"/>
            <w:right w:val="none" w:sz="0" w:space="0" w:color="auto"/>
          </w:divBdr>
        </w:div>
        <w:div w:id="1399476395">
          <w:marLeft w:val="60"/>
          <w:marRight w:val="60"/>
          <w:marTop w:val="100"/>
          <w:marBottom w:val="100"/>
          <w:divBdr>
            <w:top w:val="none" w:sz="0" w:space="0" w:color="auto"/>
            <w:left w:val="none" w:sz="0" w:space="0" w:color="auto"/>
            <w:bottom w:val="none" w:sz="0" w:space="0" w:color="auto"/>
            <w:right w:val="none" w:sz="0" w:space="0" w:color="auto"/>
          </w:divBdr>
        </w:div>
        <w:div w:id="1399476409">
          <w:marLeft w:val="60"/>
          <w:marRight w:val="60"/>
          <w:marTop w:val="100"/>
          <w:marBottom w:val="100"/>
          <w:divBdr>
            <w:top w:val="none" w:sz="0" w:space="0" w:color="auto"/>
            <w:left w:val="none" w:sz="0" w:space="0" w:color="auto"/>
            <w:bottom w:val="none" w:sz="0" w:space="0" w:color="auto"/>
            <w:right w:val="none" w:sz="0" w:space="0" w:color="auto"/>
          </w:divBdr>
        </w:div>
      </w:divsChild>
    </w:div>
    <w:div w:id="1399476381">
      <w:marLeft w:val="0"/>
      <w:marRight w:val="0"/>
      <w:marTop w:val="0"/>
      <w:marBottom w:val="0"/>
      <w:divBdr>
        <w:top w:val="none" w:sz="0" w:space="0" w:color="auto"/>
        <w:left w:val="none" w:sz="0" w:space="0" w:color="auto"/>
        <w:bottom w:val="none" w:sz="0" w:space="0" w:color="auto"/>
        <w:right w:val="none" w:sz="0" w:space="0" w:color="auto"/>
      </w:divBdr>
    </w:div>
    <w:div w:id="1399476382">
      <w:marLeft w:val="0"/>
      <w:marRight w:val="0"/>
      <w:marTop w:val="0"/>
      <w:marBottom w:val="0"/>
      <w:divBdr>
        <w:top w:val="none" w:sz="0" w:space="0" w:color="auto"/>
        <w:left w:val="none" w:sz="0" w:space="0" w:color="auto"/>
        <w:bottom w:val="none" w:sz="0" w:space="0" w:color="auto"/>
        <w:right w:val="none" w:sz="0" w:space="0" w:color="auto"/>
      </w:divBdr>
    </w:div>
    <w:div w:id="1399476383">
      <w:marLeft w:val="0"/>
      <w:marRight w:val="0"/>
      <w:marTop w:val="0"/>
      <w:marBottom w:val="0"/>
      <w:divBdr>
        <w:top w:val="none" w:sz="0" w:space="0" w:color="auto"/>
        <w:left w:val="none" w:sz="0" w:space="0" w:color="auto"/>
        <w:bottom w:val="none" w:sz="0" w:space="0" w:color="auto"/>
        <w:right w:val="none" w:sz="0" w:space="0" w:color="auto"/>
      </w:divBdr>
    </w:div>
    <w:div w:id="1399476385">
      <w:marLeft w:val="0"/>
      <w:marRight w:val="0"/>
      <w:marTop w:val="0"/>
      <w:marBottom w:val="0"/>
      <w:divBdr>
        <w:top w:val="none" w:sz="0" w:space="0" w:color="auto"/>
        <w:left w:val="none" w:sz="0" w:space="0" w:color="auto"/>
        <w:bottom w:val="none" w:sz="0" w:space="0" w:color="auto"/>
        <w:right w:val="none" w:sz="0" w:space="0" w:color="auto"/>
      </w:divBdr>
    </w:div>
    <w:div w:id="1399476386">
      <w:marLeft w:val="0"/>
      <w:marRight w:val="0"/>
      <w:marTop w:val="0"/>
      <w:marBottom w:val="0"/>
      <w:divBdr>
        <w:top w:val="none" w:sz="0" w:space="0" w:color="auto"/>
        <w:left w:val="none" w:sz="0" w:space="0" w:color="auto"/>
        <w:bottom w:val="none" w:sz="0" w:space="0" w:color="auto"/>
        <w:right w:val="none" w:sz="0" w:space="0" w:color="auto"/>
      </w:divBdr>
    </w:div>
    <w:div w:id="1399476388">
      <w:marLeft w:val="0"/>
      <w:marRight w:val="0"/>
      <w:marTop w:val="0"/>
      <w:marBottom w:val="0"/>
      <w:divBdr>
        <w:top w:val="none" w:sz="0" w:space="0" w:color="auto"/>
        <w:left w:val="none" w:sz="0" w:space="0" w:color="auto"/>
        <w:bottom w:val="none" w:sz="0" w:space="0" w:color="auto"/>
        <w:right w:val="none" w:sz="0" w:space="0" w:color="auto"/>
      </w:divBdr>
    </w:div>
    <w:div w:id="1399476389">
      <w:marLeft w:val="0"/>
      <w:marRight w:val="0"/>
      <w:marTop w:val="0"/>
      <w:marBottom w:val="0"/>
      <w:divBdr>
        <w:top w:val="none" w:sz="0" w:space="0" w:color="auto"/>
        <w:left w:val="none" w:sz="0" w:space="0" w:color="auto"/>
        <w:bottom w:val="none" w:sz="0" w:space="0" w:color="auto"/>
        <w:right w:val="none" w:sz="0" w:space="0" w:color="auto"/>
      </w:divBdr>
      <w:divsChild>
        <w:div w:id="1399476345">
          <w:marLeft w:val="60"/>
          <w:marRight w:val="60"/>
          <w:marTop w:val="100"/>
          <w:marBottom w:val="100"/>
          <w:divBdr>
            <w:top w:val="none" w:sz="0" w:space="0" w:color="auto"/>
            <w:left w:val="none" w:sz="0" w:space="0" w:color="auto"/>
            <w:bottom w:val="none" w:sz="0" w:space="0" w:color="auto"/>
            <w:right w:val="none" w:sz="0" w:space="0" w:color="auto"/>
          </w:divBdr>
        </w:div>
        <w:div w:id="1399476349">
          <w:marLeft w:val="60"/>
          <w:marRight w:val="60"/>
          <w:marTop w:val="100"/>
          <w:marBottom w:val="100"/>
          <w:divBdr>
            <w:top w:val="none" w:sz="0" w:space="0" w:color="auto"/>
            <w:left w:val="none" w:sz="0" w:space="0" w:color="auto"/>
            <w:bottom w:val="none" w:sz="0" w:space="0" w:color="auto"/>
            <w:right w:val="none" w:sz="0" w:space="0" w:color="auto"/>
          </w:divBdr>
        </w:div>
        <w:div w:id="1399476350">
          <w:marLeft w:val="60"/>
          <w:marRight w:val="60"/>
          <w:marTop w:val="100"/>
          <w:marBottom w:val="100"/>
          <w:divBdr>
            <w:top w:val="none" w:sz="0" w:space="0" w:color="auto"/>
            <w:left w:val="none" w:sz="0" w:space="0" w:color="auto"/>
            <w:bottom w:val="none" w:sz="0" w:space="0" w:color="auto"/>
            <w:right w:val="none" w:sz="0" w:space="0" w:color="auto"/>
          </w:divBdr>
        </w:div>
        <w:div w:id="1399476354">
          <w:marLeft w:val="60"/>
          <w:marRight w:val="60"/>
          <w:marTop w:val="100"/>
          <w:marBottom w:val="100"/>
          <w:divBdr>
            <w:top w:val="none" w:sz="0" w:space="0" w:color="auto"/>
            <w:left w:val="none" w:sz="0" w:space="0" w:color="auto"/>
            <w:bottom w:val="none" w:sz="0" w:space="0" w:color="auto"/>
            <w:right w:val="none" w:sz="0" w:space="0" w:color="auto"/>
          </w:divBdr>
        </w:div>
        <w:div w:id="1399476357">
          <w:marLeft w:val="60"/>
          <w:marRight w:val="60"/>
          <w:marTop w:val="100"/>
          <w:marBottom w:val="100"/>
          <w:divBdr>
            <w:top w:val="none" w:sz="0" w:space="0" w:color="auto"/>
            <w:left w:val="none" w:sz="0" w:space="0" w:color="auto"/>
            <w:bottom w:val="none" w:sz="0" w:space="0" w:color="auto"/>
            <w:right w:val="none" w:sz="0" w:space="0" w:color="auto"/>
          </w:divBdr>
        </w:div>
        <w:div w:id="1399476359">
          <w:marLeft w:val="60"/>
          <w:marRight w:val="60"/>
          <w:marTop w:val="100"/>
          <w:marBottom w:val="100"/>
          <w:divBdr>
            <w:top w:val="none" w:sz="0" w:space="0" w:color="auto"/>
            <w:left w:val="none" w:sz="0" w:space="0" w:color="auto"/>
            <w:bottom w:val="none" w:sz="0" w:space="0" w:color="auto"/>
            <w:right w:val="none" w:sz="0" w:space="0" w:color="auto"/>
          </w:divBdr>
        </w:div>
        <w:div w:id="1399476380">
          <w:marLeft w:val="60"/>
          <w:marRight w:val="60"/>
          <w:marTop w:val="100"/>
          <w:marBottom w:val="100"/>
          <w:divBdr>
            <w:top w:val="none" w:sz="0" w:space="0" w:color="auto"/>
            <w:left w:val="none" w:sz="0" w:space="0" w:color="auto"/>
            <w:bottom w:val="none" w:sz="0" w:space="0" w:color="auto"/>
            <w:right w:val="none" w:sz="0" w:space="0" w:color="auto"/>
          </w:divBdr>
        </w:div>
        <w:div w:id="1399476387">
          <w:marLeft w:val="60"/>
          <w:marRight w:val="60"/>
          <w:marTop w:val="100"/>
          <w:marBottom w:val="100"/>
          <w:divBdr>
            <w:top w:val="none" w:sz="0" w:space="0" w:color="auto"/>
            <w:left w:val="none" w:sz="0" w:space="0" w:color="auto"/>
            <w:bottom w:val="none" w:sz="0" w:space="0" w:color="auto"/>
            <w:right w:val="none" w:sz="0" w:space="0" w:color="auto"/>
          </w:divBdr>
        </w:div>
        <w:div w:id="1399476398">
          <w:marLeft w:val="60"/>
          <w:marRight w:val="60"/>
          <w:marTop w:val="100"/>
          <w:marBottom w:val="100"/>
          <w:divBdr>
            <w:top w:val="none" w:sz="0" w:space="0" w:color="auto"/>
            <w:left w:val="none" w:sz="0" w:space="0" w:color="auto"/>
            <w:bottom w:val="none" w:sz="0" w:space="0" w:color="auto"/>
            <w:right w:val="none" w:sz="0" w:space="0" w:color="auto"/>
          </w:divBdr>
        </w:div>
        <w:div w:id="1399476400">
          <w:marLeft w:val="60"/>
          <w:marRight w:val="60"/>
          <w:marTop w:val="100"/>
          <w:marBottom w:val="100"/>
          <w:divBdr>
            <w:top w:val="none" w:sz="0" w:space="0" w:color="auto"/>
            <w:left w:val="none" w:sz="0" w:space="0" w:color="auto"/>
            <w:bottom w:val="none" w:sz="0" w:space="0" w:color="auto"/>
            <w:right w:val="none" w:sz="0" w:space="0" w:color="auto"/>
          </w:divBdr>
        </w:div>
      </w:divsChild>
    </w:div>
    <w:div w:id="1399476390">
      <w:marLeft w:val="0"/>
      <w:marRight w:val="0"/>
      <w:marTop w:val="0"/>
      <w:marBottom w:val="0"/>
      <w:divBdr>
        <w:top w:val="none" w:sz="0" w:space="0" w:color="auto"/>
        <w:left w:val="none" w:sz="0" w:space="0" w:color="auto"/>
        <w:bottom w:val="none" w:sz="0" w:space="0" w:color="auto"/>
        <w:right w:val="none" w:sz="0" w:space="0" w:color="auto"/>
      </w:divBdr>
    </w:div>
    <w:div w:id="1399476391">
      <w:marLeft w:val="0"/>
      <w:marRight w:val="0"/>
      <w:marTop w:val="0"/>
      <w:marBottom w:val="0"/>
      <w:divBdr>
        <w:top w:val="none" w:sz="0" w:space="0" w:color="auto"/>
        <w:left w:val="none" w:sz="0" w:space="0" w:color="auto"/>
        <w:bottom w:val="none" w:sz="0" w:space="0" w:color="auto"/>
        <w:right w:val="none" w:sz="0" w:space="0" w:color="auto"/>
      </w:divBdr>
    </w:div>
    <w:div w:id="1399476392">
      <w:marLeft w:val="0"/>
      <w:marRight w:val="0"/>
      <w:marTop w:val="0"/>
      <w:marBottom w:val="0"/>
      <w:divBdr>
        <w:top w:val="none" w:sz="0" w:space="0" w:color="auto"/>
        <w:left w:val="none" w:sz="0" w:space="0" w:color="auto"/>
        <w:bottom w:val="none" w:sz="0" w:space="0" w:color="auto"/>
        <w:right w:val="none" w:sz="0" w:space="0" w:color="auto"/>
      </w:divBdr>
    </w:div>
    <w:div w:id="1399476393">
      <w:marLeft w:val="0"/>
      <w:marRight w:val="0"/>
      <w:marTop w:val="0"/>
      <w:marBottom w:val="0"/>
      <w:divBdr>
        <w:top w:val="none" w:sz="0" w:space="0" w:color="auto"/>
        <w:left w:val="none" w:sz="0" w:space="0" w:color="auto"/>
        <w:bottom w:val="none" w:sz="0" w:space="0" w:color="auto"/>
        <w:right w:val="none" w:sz="0" w:space="0" w:color="auto"/>
      </w:divBdr>
    </w:div>
    <w:div w:id="1399476394">
      <w:marLeft w:val="0"/>
      <w:marRight w:val="0"/>
      <w:marTop w:val="0"/>
      <w:marBottom w:val="0"/>
      <w:divBdr>
        <w:top w:val="none" w:sz="0" w:space="0" w:color="auto"/>
        <w:left w:val="none" w:sz="0" w:space="0" w:color="auto"/>
        <w:bottom w:val="none" w:sz="0" w:space="0" w:color="auto"/>
        <w:right w:val="none" w:sz="0" w:space="0" w:color="auto"/>
      </w:divBdr>
    </w:div>
    <w:div w:id="1399476396">
      <w:marLeft w:val="0"/>
      <w:marRight w:val="0"/>
      <w:marTop w:val="0"/>
      <w:marBottom w:val="0"/>
      <w:divBdr>
        <w:top w:val="none" w:sz="0" w:space="0" w:color="auto"/>
        <w:left w:val="none" w:sz="0" w:space="0" w:color="auto"/>
        <w:bottom w:val="none" w:sz="0" w:space="0" w:color="auto"/>
        <w:right w:val="none" w:sz="0" w:space="0" w:color="auto"/>
      </w:divBdr>
    </w:div>
    <w:div w:id="1399476397">
      <w:marLeft w:val="0"/>
      <w:marRight w:val="0"/>
      <w:marTop w:val="0"/>
      <w:marBottom w:val="0"/>
      <w:divBdr>
        <w:top w:val="none" w:sz="0" w:space="0" w:color="auto"/>
        <w:left w:val="none" w:sz="0" w:space="0" w:color="auto"/>
        <w:bottom w:val="none" w:sz="0" w:space="0" w:color="auto"/>
        <w:right w:val="none" w:sz="0" w:space="0" w:color="auto"/>
      </w:divBdr>
    </w:div>
    <w:div w:id="1399476399">
      <w:marLeft w:val="0"/>
      <w:marRight w:val="0"/>
      <w:marTop w:val="0"/>
      <w:marBottom w:val="0"/>
      <w:divBdr>
        <w:top w:val="none" w:sz="0" w:space="0" w:color="auto"/>
        <w:left w:val="none" w:sz="0" w:space="0" w:color="auto"/>
        <w:bottom w:val="none" w:sz="0" w:space="0" w:color="auto"/>
        <w:right w:val="none" w:sz="0" w:space="0" w:color="auto"/>
      </w:divBdr>
    </w:div>
    <w:div w:id="1399476401">
      <w:marLeft w:val="0"/>
      <w:marRight w:val="0"/>
      <w:marTop w:val="0"/>
      <w:marBottom w:val="0"/>
      <w:divBdr>
        <w:top w:val="none" w:sz="0" w:space="0" w:color="auto"/>
        <w:left w:val="none" w:sz="0" w:space="0" w:color="auto"/>
        <w:bottom w:val="none" w:sz="0" w:space="0" w:color="auto"/>
        <w:right w:val="none" w:sz="0" w:space="0" w:color="auto"/>
      </w:divBdr>
    </w:div>
    <w:div w:id="1399476402">
      <w:marLeft w:val="0"/>
      <w:marRight w:val="0"/>
      <w:marTop w:val="0"/>
      <w:marBottom w:val="0"/>
      <w:divBdr>
        <w:top w:val="none" w:sz="0" w:space="0" w:color="auto"/>
        <w:left w:val="none" w:sz="0" w:space="0" w:color="auto"/>
        <w:bottom w:val="none" w:sz="0" w:space="0" w:color="auto"/>
        <w:right w:val="none" w:sz="0" w:space="0" w:color="auto"/>
      </w:divBdr>
    </w:div>
    <w:div w:id="1399476403">
      <w:marLeft w:val="0"/>
      <w:marRight w:val="0"/>
      <w:marTop w:val="0"/>
      <w:marBottom w:val="0"/>
      <w:divBdr>
        <w:top w:val="none" w:sz="0" w:space="0" w:color="auto"/>
        <w:left w:val="none" w:sz="0" w:space="0" w:color="auto"/>
        <w:bottom w:val="none" w:sz="0" w:space="0" w:color="auto"/>
        <w:right w:val="none" w:sz="0" w:space="0" w:color="auto"/>
      </w:divBdr>
    </w:div>
    <w:div w:id="1399476404">
      <w:marLeft w:val="0"/>
      <w:marRight w:val="0"/>
      <w:marTop w:val="0"/>
      <w:marBottom w:val="0"/>
      <w:divBdr>
        <w:top w:val="none" w:sz="0" w:space="0" w:color="auto"/>
        <w:left w:val="none" w:sz="0" w:space="0" w:color="auto"/>
        <w:bottom w:val="none" w:sz="0" w:space="0" w:color="auto"/>
        <w:right w:val="none" w:sz="0" w:space="0" w:color="auto"/>
      </w:divBdr>
    </w:div>
    <w:div w:id="1399476405">
      <w:marLeft w:val="0"/>
      <w:marRight w:val="0"/>
      <w:marTop w:val="0"/>
      <w:marBottom w:val="0"/>
      <w:divBdr>
        <w:top w:val="none" w:sz="0" w:space="0" w:color="auto"/>
        <w:left w:val="none" w:sz="0" w:space="0" w:color="auto"/>
        <w:bottom w:val="none" w:sz="0" w:space="0" w:color="auto"/>
        <w:right w:val="none" w:sz="0" w:space="0" w:color="auto"/>
      </w:divBdr>
      <w:divsChild>
        <w:div w:id="1399476340">
          <w:marLeft w:val="60"/>
          <w:marRight w:val="60"/>
          <w:marTop w:val="100"/>
          <w:marBottom w:val="100"/>
          <w:divBdr>
            <w:top w:val="none" w:sz="0" w:space="0" w:color="auto"/>
            <w:left w:val="none" w:sz="0" w:space="0" w:color="auto"/>
            <w:bottom w:val="none" w:sz="0" w:space="0" w:color="auto"/>
            <w:right w:val="none" w:sz="0" w:space="0" w:color="auto"/>
          </w:divBdr>
        </w:div>
        <w:div w:id="1399476341">
          <w:marLeft w:val="60"/>
          <w:marRight w:val="60"/>
          <w:marTop w:val="100"/>
          <w:marBottom w:val="100"/>
          <w:divBdr>
            <w:top w:val="none" w:sz="0" w:space="0" w:color="auto"/>
            <w:left w:val="none" w:sz="0" w:space="0" w:color="auto"/>
            <w:bottom w:val="none" w:sz="0" w:space="0" w:color="auto"/>
            <w:right w:val="none" w:sz="0" w:space="0" w:color="auto"/>
          </w:divBdr>
        </w:div>
        <w:div w:id="1399476342">
          <w:marLeft w:val="60"/>
          <w:marRight w:val="60"/>
          <w:marTop w:val="100"/>
          <w:marBottom w:val="100"/>
          <w:divBdr>
            <w:top w:val="none" w:sz="0" w:space="0" w:color="auto"/>
            <w:left w:val="none" w:sz="0" w:space="0" w:color="auto"/>
            <w:bottom w:val="none" w:sz="0" w:space="0" w:color="auto"/>
            <w:right w:val="none" w:sz="0" w:space="0" w:color="auto"/>
          </w:divBdr>
        </w:div>
        <w:div w:id="1399476343">
          <w:marLeft w:val="60"/>
          <w:marRight w:val="60"/>
          <w:marTop w:val="100"/>
          <w:marBottom w:val="100"/>
          <w:divBdr>
            <w:top w:val="none" w:sz="0" w:space="0" w:color="auto"/>
            <w:left w:val="none" w:sz="0" w:space="0" w:color="auto"/>
            <w:bottom w:val="none" w:sz="0" w:space="0" w:color="auto"/>
            <w:right w:val="none" w:sz="0" w:space="0" w:color="auto"/>
          </w:divBdr>
        </w:div>
        <w:div w:id="1399476347">
          <w:marLeft w:val="60"/>
          <w:marRight w:val="60"/>
          <w:marTop w:val="100"/>
          <w:marBottom w:val="100"/>
          <w:divBdr>
            <w:top w:val="none" w:sz="0" w:space="0" w:color="auto"/>
            <w:left w:val="none" w:sz="0" w:space="0" w:color="auto"/>
            <w:bottom w:val="none" w:sz="0" w:space="0" w:color="auto"/>
            <w:right w:val="none" w:sz="0" w:space="0" w:color="auto"/>
          </w:divBdr>
        </w:div>
        <w:div w:id="1399476356">
          <w:marLeft w:val="60"/>
          <w:marRight w:val="60"/>
          <w:marTop w:val="100"/>
          <w:marBottom w:val="100"/>
          <w:divBdr>
            <w:top w:val="none" w:sz="0" w:space="0" w:color="auto"/>
            <w:left w:val="none" w:sz="0" w:space="0" w:color="auto"/>
            <w:bottom w:val="none" w:sz="0" w:space="0" w:color="auto"/>
            <w:right w:val="none" w:sz="0" w:space="0" w:color="auto"/>
          </w:divBdr>
        </w:div>
        <w:div w:id="1399476372">
          <w:marLeft w:val="60"/>
          <w:marRight w:val="60"/>
          <w:marTop w:val="100"/>
          <w:marBottom w:val="100"/>
          <w:divBdr>
            <w:top w:val="none" w:sz="0" w:space="0" w:color="auto"/>
            <w:left w:val="none" w:sz="0" w:space="0" w:color="auto"/>
            <w:bottom w:val="none" w:sz="0" w:space="0" w:color="auto"/>
            <w:right w:val="none" w:sz="0" w:space="0" w:color="auto"/>
          </w:divBdr>
        </w:div>
        <w:div w:id="1399476374">
          <w:marLeft w:val="60"/>
          <w:marRight w:val="60"/>
          <w:marTop w:val="100"/>
          <w:marBottom w:val="100"/>
          <w:divBdr>
            <w:top w:val="none" w:sz="0" w:space="0" w:color="auto"/>
            <w:left w:val="none" w:sz="0" w:space="0" w:color="auto"/>
            <w:bottom w:val="none" w:sz="0" w:space="0" w:color="auto"/>
            <w:right w:val="none" w:sz="0" w:space="0" w:color="auto"/>
          </w:divBdr>
        </w:div>
        <w:div w:id="1399476411">
          <w:marLeft w:val="60"/>
          <w:marRight w:val="60"/>
          <w:marTop w:val="100"/>
          <w:marBottom w:val="100"/>
          <w:divBdr>
            <w:top w:val="none" w:sz="0" w:space="0" w:color="auto"/>
            <w:left w:val="none" w:sz="0" w:space="0" w:color="auto"/>
            <w:bottom w:val="none" w:sz="0" w:space="0" w:color="auto"/>
            <w:right w:val="none" w:sz="0" w:space="0" w:color="auto"/>
          </w:divBdr>
        </w:div>
        <w:div w:id="1399476412">
          <w:marLeft w:val="60"/>
          <w:marRight w:val="60"/>
          <w:marTop w:val="100"/>
          <w:marBottom w:val="100"/>
          <w:divBdr>
            <w:top w:val="none" w:sz="0" w:space="0" w:color="auto"/>
            <w:left w:val="none" w:sz="0" w:space="0" w:color="auto"/>
            <w:bottom w:val="none" w:sz="0" w:space="0" w:color="auto"/>
            <w:right w:val="none" w:sz="0" w:space="0" w:color="auto"/>
          </w:divBdr>
        </w:div>
      </w:divsChild>
    </w:div>
    <w:div w:id="1399476406">
      <w:marLeft w:val="0"/>
      <w:marRight w:val="0"/>
      <w:marTop w:val="0"/>
      <w:marBottom w:val="0"/>
      <w:divBdr>
        <w:top w:val="none" w:sz="0" w:space="0" w:color="auto"/>
        <w:left w:val="none" w:sz="0" w:space="0" w:color="auto"/>
        <w:bottom w:val="none" w:sz="0" w:space="0" w:color="auto"/>
        <w:right w:val="none" w:sz="0" w:space="0" w:color="auto"/>
      </w:divBdr>
    </w:div>
    <w:div w:id="1399476407">
      <w:marLeft w:val="0"/>
      <w:marRight w:val="0"/>
      <w:marTop w:val="0"/>
      <w:marBottom w:val="0"/>
      <w:divBdr>
        <w:top w:val="none" w:sz="0" w:space="0" w:color="auto"/>
        <w:left w:val="none" w:sz="0" w:space="0" w:color="auto"/>
        <w:bottom w:val="none" w:sz="0" w:space="0" w:color="auto"/>
        <w:right w:val="none" w:sz="0" w:space="0" w:color="auto"/>
      </w:divBdr>
    </w:div>
    <w:div w:id="1399476408">
      <w:marLeft w:val="0"/>
      <w:marRight w:val="0"/>
      <w:marTop w:val="0"/>
      <w:marBottom w:val="0"/>
      <w:divBdr>
        <w:top w:val="none" w:sz="0" w:space="0" w:color="auto"/>
        <w:left w:val="none" w:sz="0" w:space="0" w:color="auto"/>
        <w:bottom w:val="none" w:sz="0" w:space="0" w:color="auto"/>
        <w:right w:val="none" w:sz="0" w:space="0" w:color="auto"/>
      </w:divBdr>
    </w:div>
    <w:div w:id="1399476410">
      <w:marLeft w:val="0"/>
      <w:marRight w:val="0"/>
      <w:marTop w:val="0"/>
      <w:marBottom w:val="0"/>
      <w:divBdr>
        <w:top w:val="none" w:sz="0" w:space="0" w:color="auto"/>
        <w:left w:val="none" w:sz="0" w:space="0" w:color="auto"/>
        <w:bottom w:val="none" w:sz="0" w:space="0" w:color="auto"/>
        <w:right w:val="none" w:sz="0" w:space="0" w:color="auto"/>
      </w:divBdr>
    </w:div>
    <w:div w:id="1399476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zaporojskoe@yandex.ru" TargetMode="External"/><Relationship Id="rId18" Type="http://schemas.openxmlformats.org/officeDocument/2006/relationships/hyperlink" Target="mailto:mfcvyborg@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consultantplus://offline/ref=7C6CDE0049B9229B813329FFB66FC3F4FD5B09736165D7251125BA0A0D99741826C892BFCAe6e7M" TargetMode="External"/><Relationship Id="rId17" Type="http://schemas.openxmlformats.org/officeDocument/2006/relationships/hyperlink" Target="mailto:mfcvolosovo@gmail.com" TargetMode="External"/><Relationship Id="rId2" Type="http://schemas.openxmlformats.org/officeDocument/2006/relationships/styles" Target="styles.xml"/><Relationship Id="rId16" Type="http://schemas.openxmlformats.org/officeDocument/2006/relationships/hyperlink" Target="mailto:mfctosno@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74.0" TargetMode="External"/><Relationship Id="rId5" Type="http://schemas.openxmlformats.org/officeDocument/2006/relationships/footnotes" Target="footnotes.xml"/><Relationship Id="rId15" Type="http://schemas.openxmlformats.org/officeDocument/2006/relationships/hyperlink" Target="mailto:mfcprioz@gmail.com" TargetMode="External"/><Relationship Id="rId10" Type="http://schemas.openxmlformats.org/officeDocument/2006/relationships/hyperlink" Target="http://gu.lenobl.ru/" TargetMode="External"/><Relationship Id="rId19" Type="http://schemas.openxmlformats.org/officeDocument/2006/relationships/hyperlink" Target="mailto:mfc-info@lenreg.ru" TargetMode="External"/><Relationship Id="rId4" Type="http://schemas.openxmlformats.org/officeDocument/2006/relationships/webSettings" Target="webSettings.xml"/><Relationship Id="rId9" Type="http://schemas.openxmlformats.org/officeDocument/2006/relationships/hyperlink" Target="http://www.priozersk.lenobl.ru/" TargetMode="External"/><Relationship Id="rId14" Type="http://schemas.openxmlformats.org/officeDocument/2006/relationships/hyperlink" Target="mailto:mfcvsev@gmail.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Template>
  <TotalTime>1</TotalTime>
  <Pages>33</Pages>
  <Words>12868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subject/>
  <dc:creator>Kate</dc:creator>
  <cp:keywords/>
  <dc:description/>
  <cp:lastModifiedBy>Victor</cp:lastModifiedBy>
  <cp:revision>2</cp:revision>
  <cp:lastPrinted>2015-04-09T06:25:00Z</cp:lastPrinted>
  <dcterms:created xsi:type="dcterms:W3CDTF">2015-06-03T08:21:00Z</dcterms:created>
  <dcterms:modified xsi:type="dcterms:W3CDTF">2015-06-03T08:21:00Z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