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F2" w:rsidRDefault="00FC00F2" w:rsidP="008C0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FC00F2" w:rsidRDefault="00FC00F2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FC00F2" w:rsidRDefault="00FC00F2" w:rsidP="008C0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FC00F2" w:rsidRDefault="00FC00F2" w:rsidP="008C0B01">
      <w:pPr>
        <w:jc w:val="center"/>
        <w:rPr>
          <w:b/>
          <w:sz w:val="16"/>
          <w:szCs w:val="24"/>
        </w:rPr>
      </w:pPr>
    </w:p>
    <w:p w:rsidR="00FC00F2" w:rsidRDefault="00FC00F2" w:rsidP="008C0B01">
      <w:pPr>
        <w:jc w:val="center"/>
        <w:rPr>
          <w:b/>
          <w:sz w:val="16"/>
          <w:szCs w:val="24"/>
        </w:rPr>
      </w:pPr>
    </w:p>
    <w:p w:rsidR="00FC00F2" w:rsidRDefault="00FC00F2" w:rsidP="008C0B0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FC00F2" w:rsidRDefault="00FC00F2" w:rsidP="008C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C00F2" w:rsidRDefault="00FC00F2" w:rsidP="008C0B01">
      <w:pPr>
        <w:rPr>
          <w:sz w:val="24"/>
          <w:szCs w:val="24"/>
        </w:rPr>
      </w:pPr>
    </w:p>
    <w:p w:rsidR="00FC00F2" w:rsidRDefault="00FC00F2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12 декабря 2016 года                                                                                                  №  412</w:t>
      </w:r>
    </w:p>
    <w:p w:rsidR="00FC00F2" w:rsidRDefault="00FC00F2" w:rsidP="00FA751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15"/>
      </w:tblGrid>
      <w:tr w:rsidR="00FC00F2" w:rsidRPr="00BC11FA" w:rsidTr="00BC11FA">
        <w:trPr>
          <w:trHeight w:val="515"/>
        </w:trPr>
        <w:tc>
          <w:tcPr>
            <w:tcW w:w="5715" w:type="dxa"/>
          </w:tcPr>
          <w:p w:rsidR="00FC00F2" w:rsidRPr="00BC11FA" w:rsidRDefault="00FC00F2" w:rsidP="00BC11FA">
            <w:pPr>
              <w:jc w:val="both"/>
              <w:rPr>
                <w:sz w:val="24"/>
                <w:szCs w:val="24"/>
              </w:rPr>
            </w:pPr>
            <w:r w:rsidRPr="00BC11FA">
              <w:rPr>
                <w:sz w:val="24"/>
                <w:szCs w:val="24"/>
              </w:rPr>
              <w:t xml:space="preserve"> «О внесении изменений в постановление администрации от 17.12.2013 № 228 «Развитие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</w:tr>
    </w:tbl>
    <w:p w:rsidR="00FC00F2" w:rsidRDefault="00FC00F2" w:rsidP="00FA751B">
      <w:pPr>
        <w:rPr>
          <w:sz w:val="24"/>
          <w:szCs w:val="24"/>
        </w:rPr>
      </w:pPr>
    </w:p>
    <w:p w:rsidR="00FC00F2" w:rsidRDefault="00FC00F2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00F2" w:rsidRDefault="00FC00F2" w:rsidP="00EB4C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FC00F2" w:rsidRPr="007B30DA" w:rsidRDefault="00FC00F2" w:rsidP="00EB4C27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FC00F2" w:rsidRPr="004D7CEE" w:rsidRDefault="00FC00F2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«Объемы и источники финансирования»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FC00F2" w:rsidRPr="004D7CEE" w:rsidRDefault="00FC00F2" w:rsidP="00EB4C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Приложение 2 к муниципальной программе изложить в новой редакции согласно приложению № 2 к настоящему постановлению.</w:t>
      </w:r>
    </w:p>
    <w:p w:rsidR="00FC00F2" w:rsidRDefault="00FC00F2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3 к муниципальной программе изложить в новой редакции согласно приложению № 3 к настоящему постановлению.</w:t>
      </w:r>
    </w:p>
    <w:p w:rsidR="00FC00F2" w:rsidRDefault="00FC00F2" w:rsidP="006145F2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В паспорте муниципальной подпрограммы </w:t>
      </w:r>
      <w:r w:rsidRPr="002A68DD">
        <w:rPr>
          <w:sz w:val="24"/>
          <w:szCs w:val="24"/>
        </w:rPr>
        <w:t xml:space="preserve">«Организация культурно – досуговой деятельности на территории муниципального образования Запорожское сельское поселение» </w:t>
      </w:r>
      <w:r>
        <w:rPr>
          <w:sz w:val="24"/>
          <w:szCs w:val="24"/>
        </w:rPr>
        <w:t xml:space="preserve"> раздел «Объем бюджетных ассигнований муниципальной подпрограммы» изложить в новой редакции согласно приложению № 4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FC00F2" w:rsidRDefault="00FC00F2" w:rsidP="006145F2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В паспорте муниципальной подпрограммы </w:t>
      </w:r>
      <w:r w:rsidRPr="002A68DD">
        <w:rPr>
          <w:bCs/>
          <w:sz w:val="24"/>
          <w:szCs w:val="24"/>
        </w:rPr>
        <w:t>«Развитие и модернизация библиотечного дела</w:t>
      </w:r>
      <w:r w:rsidRPr="002A68DD">
        <w:rPr>
          <w:sz w:val="24"/>
          <w:szCs w:val="24"/>
        </w:rPr>
        <w:t xml:space="preserve"> на территории муниципального образования Запорожское сельское поселение» </w:t>
      </w:r>
      <w:r>
        <w:rPr>
          <w:sz w:val="24"/>
          <w:szCs w:val="24"/>
        </w:rPr>
        <w:t xml:space="preserve"> раздел «Объем бюджетных ассигнований муниципальной подпрограммы» изложить в новой редакции согласно приложению № 5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FC00F2" w:rsidRDefault="00FC00F2" w:rsidP="006145F2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паспорте муниципальной подпрограммы </w:t>
      </w:r>
      <w:r w:rsidRPr="002A68DD">
        <w:rPr>
          <w:sz w:val="24"/>
          <w:szCs w:val="24"/>
        </w:rPr>
        <w:t>«Развитие физической</w:t>
      </w:r>
      <w:r w:rsidRPr="002A68DD">
        <w:rPr>
          <w:i/>
          <w:sz w:val="24"/>
          <w:szCs w:val="24"/>
        </w:rPr>
        <w:t xml:space="preserve"> </w:t>
      </w:r>
      <w:r w:rsidRPr="002A68DD">
        <w:rPr>
          <w:sz w:val="24"/>
          <w:szCs w:val="24"/>
        </w:rPr>
        <w:t>культуры и спорта на территории муниципального образования Запорожское сельское поселение»</w:t>
      </w:r>
      <w:r w:rsidRPr="002A68DD">
        <w:rPr>
          <w:i/>
          <w:sz w:val="24"/>
          <w:szCs w:val="24"/>
        </w:rPr>
        <w:t xml:space="preserve"> </w:t>
      </w:r>
      <w:r w:rsidRPr="002A6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раздел «Объем бюджетных ассигнований муниципальной подпрограммы» изложить в новой редакции согласно приложению № 6 к настоящему постановлению.</w:t>
      </w:r>
    </w:p>
    <w:p w:rsidR="00FC00F2" w:rsidRPr="004D7CEE" w:rsidRDefault="00FC00F2" w:rsidP="006145F2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   </w:t>
      </w:r>
    </w:p>
    <w:p w:rsidR="00FC00F2" w:rsidRDefault="00FC00F2" w:rsidP="00EB4C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0F2" w:rsidRDefault="00FC00F2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1182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 Запорожское сельское поселение на 2014-2016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FC00F2" w:rsidRDefault="00FC00F2" w:rsidP="00FA7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FC00F2" w:rsidRDefault="00FC00F2" w:rsidP="00027F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FC00F2" w:rsidRDefault="00FC00F2" w:rsidP="00FA751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Pr="00027F23" w:rsidRDefault="00FC00F2" w:rsidP="00FA751B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А.В.Гапоненков</w:t>
      </w: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Default="00FC00F2" w:rsidP="00FA751B">
      <w:pPr>
        <w:rPr>
          <w:sz w:val="16"/>
          <w:szCs w:val="16"/>
        </w:rPr>
      </w:pPr>
    </w:p>
    <w:p w:rsidR="00FC00F2" w:rsidRPr="00A26136" w:rsidRDefault="00FC00F2" w:rsidP="00FA75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FC00F2" w:rsidRPr="00A26136" w:rsidRDefault="00FC00F2" w:rsidP="00027F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FC00F2" w:rsidRDefault="00FC00F2" w:rsidP="00FA751B">
      <w:pPr>
        <w:ind w:left="6372" w:firstLine="708"/>
        <w:jc w:val="center"/>
      </w:pPr>
      <w:r>
        <w:t>Приложение № 1</w:t>
      </w:r>
    </w:p>
    <w:p w:rsidR="00FC00F2" w:rsidRDefault="00FC00F2" w:rsidP="00FA751B">
      <w:pPr>
        <w:jc w:val="right"/>
      </w:pPr>
      <w:r>
        <w:t>к Постановлению администрации</w:t>
      </w:r>
    </w:p>
    <w:p w:rsidR="00FC00F2" w:rsidRDefault="00FC00F2" w:rsidP="00FA751B">
      <w:pPr>
        <w:jc w:val="right"/>
      </w:pPr>
      <w:r>
        <w:t>МО  Запорожское сельское поселение</w:t>
      </w:r>
    </w:p>
    <w:p w:rsidR="00FC00F2" w:rsidRDefault="00FC00F2" w:rsidP="00FA751B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412</w:t>
      </w:r>
    </w:p>
    <w:p w:rsidR="00FC00F2" w:rsidRDefault="00FC00F2" w:rsidP="00FA751B">
      <w:pPr>
        <w:jc w:val="center"/>
        <w:rPr>
          <w:b/>
          <w:sz w:val="28"/>
          <w:szCs w:val="28"/>
        </w:rPr>
      </w:pPr>
    </w:p>
    <w:p w:rsidR="00FC00F2" w:rsidRDefault="00FC00F2" w:rsidP="00FA751B">
      <w:pPr>
        <w:jc w:val="center"/>
        <w:rPr>
          <w:b/>
          <w:sz w:val="28"/>
          <w:szCs w:val="28"/>
        </w:rPr>
      </w:pPr>
    </w:p>
    <w:p w:rsidR="00FC00F2" w:rsidRDefault="00FC00F2" w:rsidP="008C0B01">
      <w:pPr>
        <w:rPr>
          <w:b/>
          <w:sz w:val="28"/>
          <w:szCs w:val="28"/>
        </w:rPr>
      </w:pPr>
    </w:p>
    <w:p w:rsidR="00FC00F2" w:rsidRDefault="00FC00F2" w:rsidP="002A68DD">
      <w:pPr>
        <w:widowControl w:val="0"/>
        <w:jc w:val="center"/>
        <w:rPr>
          <w:b/>
          <w:sz w:val="24"/>
          <w:szCs w:val="24"/>
        </w:rPr>
      </w:pPr>
      <w:bookmarkStart w:id="0" w:name="YANDEX_6"/>
      <w:bookmarkEnd w:id="0"/>
      <w:r>
        <w:rPr>
          <w:b/>
          <w:sz w:val="24"/>
          <w:szCs w:val="24"/>
        </w:rPr>
        <w:t>Паспорт</w:t>
      </w:r>
    </w:p>
    <w:p w:rsidR="00FC00F2" w:rsidRDefault="00FC00F2" w:rsidP="002A68D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 программы</w:t>
      </w:r>
    </w:p>
    <w:p w:rsidR="00FC00F2" w:rsidRDefault="00FC00F2" w:rsidP="002A68D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 на 2014-2016 годы»</w:t>
      </w:r>
    </w:p>
    <w:p w:rsidR="00FC00F2" w:rsidRDefault="00FC00F2" w:rsidP="00FA751B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FC00F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0F2" w:rsidRPr="002A68DD" w:rsidRDefault="00FC00F2" w:rsidP="00B6665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68DD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0F2" w:rsidRPr="002A68DD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>.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- средства Федерального бюджета- 111,0 тыс.руб.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3 247,2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FC00F2" w:rsidRPr="002A68DD" w:rsidRDefault="00FC00F2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 781,9  тыс. руб.;</w:t>
            </w:r>
          </w:p>
          <w:p w:rsidR="00FC00F2" w:rsidRDefault="00FC00F2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11 462,6 тыс. руб.</w:t>
            </w:r>
          </w:p>
          <w:p w:rsidR="00FC00F2" w:rsidRPr="002A68DD" w:rsidRDefault="00FC00F2" w:rsidP="00373A13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3 924,3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FC00F2" w:rsidRPr="002A68DD" w:rsidRDefault="00FC00F2" w:rsidP="00373A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7 538,3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руб.;</w:t>
            </w:r>
          </w:p>
          <w:p w:rsidR="00FC00F2" w:rsidRPr="002A68DD" w:rsidRDefault="00FC00F2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3 667,3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FC00F2" w:rsidRPr="002A68DD" w:rsidRDefault="00FC00F2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8D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 «Организация культурно – досуговой деятельности на территории муниципального образования Запорожское сельское поселение» 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 xml:space="preserve">. 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 средства местного бюджета-  2506,1тыс. руб.</w:t>
            </w:r>
          </w:p>
          <w:p w:rsidR="00FC00F2" w:rsidRPr="002A68DD" w:rsidRDefault="00FC00F2" w:rsidP="00B666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DD">
              <w:rPr>
                <w:rFonts w:ascii="Times New Roman" w:hAnsi="Times New Roman" w:cs="Times New Roman"/>
                <w:bCs/>
                <w:sz w:val="24"/>
                <w:szCs w:val="24"/>
              </w:rPr>
              <w:t>-средства областного бюджета</w:t>
            </w:r>
            <w:r w:rsidRPr="002A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369,6    тыс. руб.</w:t>
            </w:r>
            <w:r w:rsidRPr="002A6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0F2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sz w:val="24"/>
                  <w:szCs w:val="24"/>
                </w:rPr>
                <w:t>2015 г</w:t>
              </w:r>
            </w:smartTag>
            <w:r w:rsidRPr="002A68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10 542,1</w:t>
            </w:r>
            <w:r w:rsidRPr="002A68DD">
              <w:rPr>
                <w:sz w:val="24"/>
                <w:szCs w:val="24"/>
              </w:rPr>
              <w:t xml:space="preserve"> тыс. руб.</w:t>
            </w:r>
          </w:p>
          <w:p w:rsidR="00FC00F2" w:rsidRPr="002A68DD" w:rsidRDefault="00FC00F2" w:rsidP="00402B9A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3 075,4</w:t>
            </w:r>
            <w:r w:rsidRPr="002A68DD">
              <w:rPr>
                <w:bCs/>
                <w:sz w:val="24"/>
                <w:szCs w:val="24"/>
              </w:rPr>
              <w:t xml:space="preserve"> руб.</w:t>
            </w:r>
          </w:p>
          <w:p w:rsidR="00FC00F2" w:rsidRPr="002A68DD" w:rsidRDefault="00FC00F2" w:rsidP="00402B9A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sz w:val="24"/>
                <w:szCs w:val="24"/>
                <w:lang w:eastAsia="en-US"/>
              </w:rPr>
              <w:t xml:space="preserve"> –  </w:t>
            </w:r>
            <w:r>
              <w:rPr>
                <w:sz w:val="24"/>
                <w:szCs w:val="24"/>
                <w:lang w:eastAsia="en-US"/>
              </w:rPr>
              <w:t>7 466,7  тыс. руб.</w:t>
            </w:r>
            <w:r w:rsidRPr="002A68DD">
              <w:rPr>
                <w:sz w:val="24"/>
                <w:szCs w:val="24"/>
              </w:rPr>
              <w:t>;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sz w:val="24"/>
                  <w:szCs w:val="24"/>
                </w:rPr>
                <w:t>2016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3 657,9 тыс.руб.</w:t>
            </w:r>
          </w:p>
          <w:p w:rsidR="00FC00F2" w:rsidRPr="002A68DD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 w:rsidRPr="002A68DD">
              <w:rPr>
                <w:bCs/>
                <w:sz w:val="24"/>
                <w:szCs w:val="24"/>
              </w:rPr>
              <w:t xml:space="preserve"> Подпрограмма «Развитие и модернизация библиотечного дела</w:t>
            </w:r>
            <w:r w:rsidRPr="002A68DD">
              <w:rPr>
                <w:sz w:val="24"/>
                <w:szCs w:val="24"/>
              </w:rPr>
              <w:t xml:space="preserve"> на территории муниципального образования Запорожское сельское поселение»</w:t>
            </w:r>
            <w:r w:rsidRPr="002A68DD">
              <w:rPr>
                <w:i/>
                <w:sz w:val="24"/>
                <w:szCs w:val="24"/>
              </w:rPr>
              <w:t xml:space="preserve"> 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>.</w:t>
            </w:r>
            <w:r w:rsidRPr="002A68DD">
              <w:rPr>
                <w:bCs/>
                <w:sz w:val="24"/>
                <w:szCs w:val="24"/>
              </w:rPr>
              <w:t xml:space="preserve"> </w:t>
            </w:r>
          </w:p>
          <w:p w:rsidR="00FC00F2" w:rsidRPr="002A68DD" w:rsidRDefault="00FC00F2" w:rsidP="00B6665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 средства местного бюджета-520,7 тыс. руб.</w:t>
            </w:r>
          </w:p>
          <w:p w:rsidR="00FC00F2" w:rsidRPr="00B47FA8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FA8">
              <w:rPr>
                <w:bCs/>
                <w:sz w:val="24"/>
                <w:szCs w:val="24"/>
              </w:rPr>
              <w:t>-средства областного бюджета</w:t>
            </w:r>
            <w:r w:rsidRPr="00B47FA8">
              <w:rPr>
                <w:sz w:val="24"/>
                <w:szCs w:val="24"/>
              </w:rPr>
              <w:t xml:space="preserve"> -412,3 тыс.руб.</w:t>
            </w:r>
          </w:p>
          <w:p w:rsidR="00FC00F2" w:rsidRPr="00B47FA8" w:rsidRDefault="00FC00F2" w:rsidP="002A68D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FA8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111,0 тыс.руб.</w:t>
            </w:r>
          </w:p>
          <w:p w:rsidR="00FC00F2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sz w:val="24"/>
                  <w:szCs w:val="24"/>
                </w:rPr>
                <w:t>2015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490,8</w:t>
            </w:r>
            <w:r w:rsidRPr="002A68DD">
              <w:rPr>
                <w:sz w:val="24"/>
                <w:szCs w:val="24"/>
              </w:rPr>
              <w:t xml:space="preserve"> руб.</w:t>
            </w:r>
          </w:p>
          <w:p w:rsidR="00FC00F2" w:rsidRPr="002A68DD" w:rsidRDefault="00FC00F2" w:rsidP="00B47FA8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419,1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FC00F2" w:rsidRPr="002A68DD" w:rsidRDefault="00FC00F2" w:rsidP="00B47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sz w:val="24"/>
                <w:szCs w:val="24"/>
                <w:lang w:eastAsia="en-US"/>
              </w:rPr>
              <w:t xml:space="preserve"> –  </w:t>
            </w:r>
            <w:r>
              <w:rPr>
                <w:sz w:val="24"/>
                <w:szCs w:val="24"/>
                <w:lang w:eastAsia="en-US"/>
              </w:rPr>
              <w:t>71,7 тыс.руб.</w:t>
            </w:r>
          </w:p>
          <w:p w:rsidR="00FC00F2" w:rsidRPr="002A68DD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sz w:val="24"/>
                  <w:szCs w:val="24"/>
                </w:rPr>
                <w:t>2016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552,6 тыс.руб.</w:t>
            </w:r>
            <w:r w:rsidRPr="002A68DD">
              <w:rPr>
                <w:sz w:val="24"/>
                <w:szCs w:val="24"/>
              </w:rPr>
              <w:t xml:space="preserve">  </w:t>
            </w:r>
          </w:p>
          <w:p w:rsidR="00FC00F2" w:rsidRPr="002A68DD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2A68DD">
              <w:rPr>
                <w:sz w:val="24"/>
                <w:szCs w:val="24"/>
              </w:rPr>
              <w:t xml:space="preserve"> Подпрограмма   «Развитие физической</w:t>
            </w:r>
            <w:r w:rsidRPr="002A68DD">
              <w:rPr>
                <w:i/>
                <w:sz w:val="24"/>
                <w:szCs w:val="24"/>
              </w:rPr>
              <w:t xml:space="preserve"> </w:t>
            </w:r>
            <w:r w:rsidRPr="002A68DD">
              <w:rPr>
                <w:sz w:val="24"/>
                <w:szCs w:val="24"/>
              </w:rPr>
              <w:t>культуры и спорта на территории муниципального образования Запорожское сельское поселение»</w:t>
            </w:r>
            <w:r w:rsidRPr="002A68DD">
              <w:rPr>
                <w:i/>
                <w:sz w:val="24"/>
                <w:szCs w:val="24"/>
              </w:rPr>
              <w:t xml:space="preserve"> </w:t>
            </w:r>
          </w:p>
          <w:p w:rsidR="00FC00F2" w:rsidRPr="002A68DD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68DD">
                <w:rPr>
                  <w:sz w:val="24"/>
                  <w:szCs w:val="24"/>
                </w:rPr>
                <w:t>2014 г</w:t>
              </w:r>
            </w:smartTag>
            <w:r w:rsidRPr="002A68DD">
              <w:rPr>
                <w:sz w:val="24"/>
                <w:szCs w:val="24"/>
              </w:rPr>
              <w:t xml:space="preserve">.220,4 тыс. руб.   </w:t>
            </w:r>
          </w:p>
          <w:p w:rsidR="00FC00F2" w:rsidRPr="002A68DD" w:rsidRDefault="00FC00F2" w:rsidP="00B66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68DD">
                <w:rPr>
                  <w:sz w:val="24"/>
                  <w:szCs w:val="24"/>
                </w:rPr>
                <w:t>2015 г</w:t>
              </w:r>
            </w:smartTag>
            <w:r w:rsidRPr="002A68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158,0 тыс.руб.;</w:t>
            </w:r>
          </w:p>
          <w:p w:rsidR="00FC00F2" w:rsidRPr="002A68DD" w:rsidRDefault="00FC00F2" w:rsidP="00D212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68DD">
                <w:rPr>
                  <w:sz w:val="24"/>
                  <w:szCs w:val="24"/>
                </w:rPr>
                <w:t>2016 г</w:t>
              </w:r>
            </w:smartTag>
            <w:r w:rsidRPr="002A68D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348,0тыс.руб.</w:t>
            </w:r>
          </w:p>
        </w:tc>
      </w:tr>
    </w:tbl>
    <w:p w:rsidR="00FC00F2" w:rsidRDefault="00FC00F2" w:rsidP="00FA751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280168">
      <w:pPr>
        <w:ind w:left="6372" w:firstLine="708"/>
        <w:jc w:val="center"/>
      </w:pPr>
      <w:r>
        <w:t>Приложение № 2</w:t>
      </w:r>
    </w:p>
    <w:p w:rsidR="00FC00F2" w:rsidRDefault="00FC00F2" w:rsidP="00280168">
      <w:pPr>
        <w:jc w:val="right"/>
      </w:pPr>
      <w:r>
        <w:t>к пстановлению администрации</w:t>
      </w:r>
    </w:p>
    <w:p w:rsidR="00FC00F2" w:rsidRDefault="00FC00F2" w:rsidP="00280168">
      <w:pPr>
        <w:jc w:val="right"/>
      </w:pPr>
      <w:r>
        <w:t>МО  Запорожское сельское поселение</w:t>
      </w:r>
    </w:p>
    <w:p w:rsidR="00FC00F2" w:rsidRDefault="00FC00F2" w:rsidP="00280168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412</w:t>
      </w:r>
    </w:p>
    <w:p w:rsidR="00FC00F2" w:rsidRDefault="00FC00F2" w:rsidP="00FA751B">
      <w:pPr>
        <w:jc w:val="both"/>
        <w:rPr>
          <w:sz w:val="24"/>
          <w:szCs w:val="24"/>
        </w:rPr>
      </w:pPr>
    </w:p>
    <w:p w:rsidR="00FC00F2" w:rsidRDefault="00FC00F2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FC00F2" w:rsidRDefault="00FC00F2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C00F2" w:rsidRDefault="00FC00F2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FC00F2" w:rsidRDefault="00FC00F2" w:rsidP="001E60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133"/>
        <w:gridCol w:w="3826"/>
        <w:gridCol w:w="1134"/>
        <w:gridCol w:w="1134"/>
        <w:gridCol w:w="1135"/>
        <w:gridCol w:w="1133"/>
      </w:tblGrid>
      <w:tr w:rsidR="00FC00F2">
        <w:tc>
          <w:tcPr>
            <w:tcW w:w="1133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FC00F2">
        <w:trPr>
          <w:cantSplit/>
          <w:trHeight w:val="1391"/>
        </w:trPr>
        <w:tc>
          <w:tcPr>
            <w:tcW w:w="1133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textDirection w:val="btLr"/>
            <w:vAlign w:val="center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2" w:type="dxa"/>
            <w:gridSpan w:val="5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FC00F2" w:rsidRDefault="00FC00F2" w:rsidP="003A61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20161,2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4 140,1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11 462,6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4558,5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8545,1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781,9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7 538,3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224,9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11 505,1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3 247,2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3 924,3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4333,6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9495" w:type="dxa"/>
            <w:gridSpan w:val="6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</w:t>
            </w:r>
            <w:r>
              <w:rPr>
                <w:b/>
                <w:spacing w:val="-4"/>
                <w:lang w:eastAsia="ar-SA"/>
              </w:rPr>
              <w:t>«Организация культурно-досуговой деятельности на территории муниципального образования</w:t>
            </w:r>
            <w:r>
              <w:rPr>
                <w:b/>
                <w:lang w:eastAsia="en-US"/>
              </w:rPr>
              <w:t>»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17145,7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2 875,7 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10 542,1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3657,9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10161,3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2 506,1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7 466,7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188,5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6984,4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369,6</w:t>
            </w:r>
          </w:p>
        </w:tc>
        <w:tc>
          <w:tcPr>
            <w:tcW w:w="1135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3 075,4</w:t>
            </w:r>
          </w:p>
        </w:tc>
        <w:tc>
          <w:tcPr>
            <w:tcW w:w="113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3469,4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9495" w:type="dxa"/>
            <w:gridSpan w:val="6"/>
          </w:tcPr>
          <w:p w:rsidR="00FC00F2" w:rsidRDefault="00FC00F2" w:rsidP="00E868CD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 «</w:t>
            </w:r>
            <w:r>
              <w:rPr>
                <w:b/>
                <w:spacing w:val="-4"/>
                <w:lang w:eastAsia="ar-SA"/>
              </w:rPr>
              <w:t>Развитие и модернизация библиотечного дела в муниципальном образовании</w:t>
            </w:r>
            <w:r>
              <w:rPr>
                <w:b/>
                <w:lang w:eastAsia="en-US"/>
              </w:rPr>
              <w:t>»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2087,4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1 044,0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490,8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552,6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520,4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412,3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71,7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1456,0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520,7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419,1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516,2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9495" w:type="dxa"/>
            <w:gridSpan w:val="6"/>
          </w:tcPr>
          <w:p w:rsidR="00FC00F2" w:rsidRDefault="00FC00F2" w:rsidP="00B46C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pacing w:val="-4"/>
                <w:lang w:eastAsia="ar-SA"/>
              </w:rPr>
              <w:t>Подпрограмма «Развитие физической культуры на территории муниципального образования»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726,4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220,4</w:t>
            </w:r>
          </w:p>
        </w:tc>
        <w:tc>
          <w:tcPr>
            <w:tcW w:w="1135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158,0</w:t>
            </w:r>
          </w:p>
        </w:tc>
        <w:tc>
          <w:tcPr>
            <w:tcW w:w="1133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348,0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726,4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220,4</w:t>
            </w:r>
          </w:p>
        </w:tc>
        <w:tc>
          <w:tcPr>
            <w:tcW w:w="1135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158,0</w:t>
            </w:r>
          </w:p>
        </w:tc>
        <w:tc>
          <w:tcPr>
            <w:tcW w:w="1133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348,0</w:t>
            </w:r>
          </w:p>
        </w:tc>
      </w:tr>
      <w:tr w:rsidR="00FC00F2">
        <w:tc>
          <w:tcPr>
            <w:tcW w:w="113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FC00F2" w:rsidRDefault="00FC00F2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C00F2" w:rsidRDefault="00FC00F2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C00F2" w:rsidRDefault="00FC00F2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C00F2" w:rsidRDefault="00FC00F2" w:rsidP="003361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FC00F2" w:rsidRDefault="00FC00F2" w:rsidP="003361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FC00F2" w:rsidRDefault="00FC00F2" w:rsidP="00FA75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C00F2" w:rsidRDefault="00FC00F2" w:rsidP="00050281">
      <w:pPr>
        <w:ind w:left="6372" w:firstLine="708"/>
        <w:jc w:val="center"/>
      </w:pPr>
      <w:r>
        <w:t>Приложение № 3</w:t>
      </w:r>
    </w:p>
    <w:p w:rsidR="00FC00F2" w:rsidRDefault="00FC00F2" w:rsidP="00050281">
      <w:pPr>
        <w:jc w:val="right"/>
      </w:pPr>
      <w:r>
        <w:t>к Постановлению администрации</w:t>
      </w:r>
    </w:p>
    <w:p w:rsidR="00FC00F2" w:rsidRDefault="00FC00F2" w:rsidP="00050281">
      <w:pPr>
        <w:jc w:val="right"/>
      </w:pPr>
      <w:r>
        <w:t>МО  Запорожское сельское поселение</w:t>
      </w:r>
    </w:p>
    <w:p w:rsidR="00FC00F2" w:rsidRDefault="00FC00F2" w:rsidP="001E608B">
      <w:pPr>
        <w:jc w:val="center"/>
      </w:pPr>
      <w:r>
        <w:t xml:space="preserve">                                                                                                                                              от 12 декабря 2016  № 412</w:t>
      </w:r>
    </w:p>
    <w:p w:rsidR="00FC00F2" w:rsidRDefault="00FC00F2" w:rsidP="001E608B">
      <w:pPr>
        <w:jc w:val="center"/>
        <w:rPr>
          <w:b/>
        </w:rPr>
      </w:pPr>
    </w:p>
    <w:p w:rsidR="00FC00F2" w:rsidRDefault="00FC00F2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Приложение 3</w:t>
      </w:r>
    </w:p>
    <w:p w:rsidR="00FC00F2" w:rsidRDefault="00FC00F2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C00F2" w:rsidRDefault="00FC00F2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C00F2" w:rsidRDefault="00FC00F2" w:rsidP="00FA751B">
      <w:pPr>
        <w:pStyle w:val="a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C00F2" w:rsidRDefault="00FC00F2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FC00F2" w:rsidRDefault="00FC00F2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2014 -2016 годы»</w:t>
      </w:r>
    </w:p>
    <w:p w:rsidR="00FC00F2" w:rsidRDefault="00FC00F2" w:rsidP="00BB7F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6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1134"/>
        <w:gridCol w:w="1201"/>
        <w:gridCol w:w="1260"/>
        <w:gridCol w:w="1260"/>
        <w:gridCol w:w="993"/>
        <w:gridCol w:w="994"/>
        <w:gridCol w:w="993"/>
      </w:tblGrid>
      <w:tr w:rsidR="00FC00F2">
        <w:trPr>
          <w:trHeight w:val="70"/>
        </w:trPr>
        <w:tc>
          <w:tcPr>
            <w:tcW w:w="2127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61" w:type="dxa"/>
            <w:gridSpan w:val="2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60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FC00F2">
        <w:trPr>
          <w:trHeight w:val="509"/>
        </w:trPr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60" w:type="dxa"/>
            <w:vMerge w:val="restart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260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201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FC00F2" w:rsidRDefault="00FC00F2" w:rsidP="00E868CD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FC00F2">
        <w:tc>
          <w:tcPr>
            <w:tcW w:w="2127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C00F2">
        <w:tc>
          <w:tcPr>
            <w:tcW w:w="2127" w:type="dxa"/>
            <w:vMerge w:val="restart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A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«Организация культурно-досуговой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17 075,6</w:t>
            </w:r>
          </w:p>
        </w:tc>
        <w:tc>
          <w:tcPr>
            <w:tcW w:w="993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2 875,7</w:t>
            </w:r>
          </w:p>
        </w:tc>
        <w:tc>
          <w:tcPr>
            <w:tcW w:w="994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10 542,0</w:t>
            </w:r>
          </w:p>
        </w:tc>
        <w:tc>
          <w:tcPr>
            <w:tcW w:w="993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3657,9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369,6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7 266,6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188,5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2 506,1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3 275,4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3469,4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 w:val="restart"/>
          </w:tcPr>
          <w:p w:rsidR="00FC00F2" w:rsidRPr="00405167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 </w:t>
            </w:r>
            <w:r w:rsidRPr="00405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9440,7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2 875,7</w:t>
            </w:r>
          </w:p>
        </w:tc>
        <w:tc>
          <w:tcPr>
            <w:tcW w:w="994" w:type="dxa"/>
          </w:tcPr>
          <w:p w:rsidR="00FC00F2" w:rsidRDefault="00FC00F2" w:rsidP="00CD5B06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3 275,4</w:t>
            </w:r>
          </w:p>
        </w:tc>
        <w:tc>
          <w:tcPr>
            <w:tcW w:w="993" w:type="dxa"/>
          </w:tcPr>
          <w:p w:rsidR="00FC00F2" w:rsidRDefault="00FC00F2" w:rsidP="00CD5B06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3289,6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FC00F2" w:rsidRDefault="00FC00F2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369,6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FC00F2" w:rsidRDefault="00FC00F2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2506,1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3 275,4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3289,6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 w:val="restart"/>
          </w:tcPr>
          <w:p w:rsidR="00FC00F2" w:rsidRPr="00405167" w:rsidRDefault="00FC00F2" w:rsidP="00077A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Обеспечение выплат стимулирующего характера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549,5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361,0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188,5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361,0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188,5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 w:val="restart"/>
          </w:tcPr>
          <w:p w:rsidR="00FC00F2" w:rsidRDefault="00FC00F2" w:rsidP="0038176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1.3.Капитальный ремонт сельских объектов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6 905,6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6 905,6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6 905,6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 w:rsidTr="00585812">
        <w:tc>
          <w:tcPr>
            <w:tcW w:w="2127" w:type="dxa"/>
            <w:vMerge w:val="restart"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1.4.Проведение культурно-досуговых мероприятий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Pr="0059720C" w:rsidRDefault="00FC00F2" w:rsidP="00585812">
            <w:r>
              <w:t>179,8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179,8</w:t>
            </w:r>
          </w:p>
        </w:tc>
      </w:tr>
      <w:tr w:rsidR="00FC00F2" w:rsidTr="0058581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Pr="0059720C" w:rsidRDefault="00FC00F2" w:rsidP="00585812">
            <w:r w:rsidRPr="0059720C">
              <w:t>Федеральный бюджет-</w:t>
            </w:r>
          </w:p>
        </w:tc>
        <w:tc>
          <w:tcPr>
            <w:tcW w:w="993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4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3" w:type="dxa"/>
          </w:tcPr>
          <w:p w:rsidR="00FC00F2" w:rsidRPr="008D71AB" w:rsidRDefault="00FC00F2" w:rsidP="00585812">
            <w:r w:rsidRPr="008D71AB">
              <w:t>---</w:t>
            </w:r>
          </w:p>
        </w:tc>
      </w:tr>
      <w:tr w:rsidR="00FC00F2" w:rsidTr="0058581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Pr="0059720C" w:rsidRDefault="00FC00F2" w:rsidP="00585812">
            <w:r w:rsidRPr="0059720C">
              <w:t>Областной бюджет-</w:t>
            </w:r>
          </w:p>
        </w:tc>
        <w:tc>
          <w:tcPr>
            <w:tcW w:w="993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4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3" w:type="dxa"/>
          </w:tcPr>
          <w:p w:rsidR="00FC00F2" w:rsidRDefault="00FC00F2" w:rsidP="00585812">
            <w:r w:rsidRPr="008D71AB">
              <w:t>---</w:t>
            </w:r>
          </w:p>
        </w:tc>
      </w:tr>
      <w:tr w:rsidR="00FC00F2" w:rsidTr="0058581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Pr="0059720C" w:rsidRDefault="00FC00F2" w:rsidP="00585812">
            <w:r w:rsidRPr="0059720C">
              <w:t>Местный бюджет-</w:t>
            </w:r>
          </w:p>
        </w:tc>
        <w:tc>
          <w:tcPr>
            <w:tcW w:w="993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4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3" w:type="dxa"/>
          </w:tcPr>
          <w:p w:rsidR="00FC00F2" w:rsidRPr="008D71AB" w:rsidRDefault="00FC00F2" w:rsidP="00585812">
            <w:r>
              <w:t>179,8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585812">
            <w:r w:rsidRPr="0059720C">
              <w:t>Прочие источники</w:t>
            </w:r>
          </w:p>
        </w:tc>
        <w:tc>
          <w:tcPr>
            <w:tcW w:w="993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4" w:type="dxa"/>
          </w:tcPr>
          <w:p w:rsidR="00FC00F2" w:rsidRPr="008D71AB" w:rsidRDefault="00FC00F2" w:rsidP="00585812">
            <w:r w:rsidRPr="008D71AB">
              <w:t>---</w:t>
            </w:r>
          </w:p>
        </w:tc>
        <w:tc>
          <w:tcPr>
            <w:tcW w:w="993" w:type="dxa"/>
          </w:tcPr>
          <w:p w:rsidR="00FC00F2" w:rsidRDefault="00FC00F2" w:rsidP="00585812">
            <w:r w:rsidRPr="008D71AB">
              <w:t>---</w:t>
            </w:r>
          </w:p>
        </w:tc>
      </w:tr>
      <w:tr w:rsidR="00FC00F2" w:rsidRPr="00394A23">
        <w:tc>
          <w:tcPr>
            <w:tcW w:w="2127" w:type="dxa"/>
            <w:vMerge w:val="restart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Pr="0040516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и модернизация библиотечного дела в муниципальном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FC00F2" w:rsidRPr="00394A23" w:rsidRDefault="00FC00F2" w:rsidP="007636BE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2 087,4</w:t>
            </w:r>
          </w:p>
        </w:tc>
        <w:tc>
          <w:tcPr>
            <w:tcW w:w="993" w:type="dxa"/>
          </w:tcPr>
          <w:p w:rsidR="00FC00F2" w:rsidRPr="00520376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1044,0</w:t>
            </w:r>
          </w:p>
        </w:tc>
        <w:tc>
          <w:tcPr>
            <w:tcW w:w="994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490,8</w:t>
            </w:r>
          </w:p>
        </w:tc>
        <w:tc>
          <w:tcPr>
            <w:tcW w:w="993" w:type="dxa"/>
          </w:tcPr>
          <w:p w:rsidR="00FC00F2" w:rsidRPr="00394A23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552,6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FC00F2" w:rsidRDefault="00FC00F2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111,0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FC00F2" w:rsidRDefault="00FC00F2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412,3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36,4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FC00F2" w:rsidRDefault="00FC00F2" w:rsidP="00CD5B06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520,7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419,1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msonormalcxspmiddle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516,2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 w:val="restart"/>
            <w:vAlign w:val="center"/>
          </w:tcPr>
          <w:p w:rsidR="00FC00F2" w:rsidRPr="00405167" w:rsidRDefault="00FC00F2" w:rsidP="00E868CD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</w:t>
            </w:r>
            <w:r w:rsidRPr="00405167">
              <w:rPr>
                <w:b/>
                <w:color w:val="000000"/>
                <w:lang w:eastAsia="en-US"/>
              </w:rPr>
              <w:t xml:space="preserve">Развитие физической культуры на территории </w:t>
            </w:r>
            <w:r>
              <w:rPr>
                <w:b/>
                <w:color w:val="000000"/>
                <w:lang w:eastAsia="en-US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Pr="00394A23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60" w:type="dxa"/>
          </w:tcPr>
          <w:p w:rsidR="00FC00F2" w:rsidRPr="00394A23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A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60" w:type="dxa"/>
          </w:tcPr>
          <w:p w:rsidR="00FC00F2" w:rsidRPr="00520376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726,4</w:t>
            </w:r>
          </w:p>
        </w:tc>
        <w:tc>
          <w:tcPr>
            <w:tcW w:w="993" w:type="dxa"/>
          </w:tcPr>
          <w:p w:rsidR="00FC00F2" w:rsidRPr="00520376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994" w:type="dxa"/>
          </w:tcPr>
          <w:p w:rsidR="00FC00F2" w:rsidRPr="00520376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03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993" w:type="dxa"/>
          </w:tcPr>
          <w:p w:rsidR="00FC00F2" w:rsidRPr="00520376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348,0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348,0</w:t>
            </w:r>
          </w:p>
        </w:tc>
      </w:tr>
      <w:tr w:rsidR="00FC00F2">
        <w:tc>
          <w:tcPr>
            <w:tcW w:w="2127" w:type="dxa"/>
            <w:vMerge/>
            <w:vAlign w:val="center"/>
          </w:tcPr>
          <w:p w:rsidR="00FC00F2" w:rsidRDefault="00FC00F2" w:rsidP="00E868C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FC00F2" w:rsidRDefault="00FC00F2" w:rsidP="00CD5B06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FC00F2" w:rsidRDefault="00FC00F2" w:rsidP="00E868CD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FC00F2" w:rsidRDefault="00FC00F2" w:rsidP="00FA751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/>
    <w:p w:rsidR="00FC00F2" w:rsidRDefault="00FC00F2" w:rsidP="006145F2">
      <w:pPr>
        <w:ind w:left="6372" w:firstLine="708"/>
        <w:jc w:val="center"/>
      </w:pPr>
      <w:r>
        <w:t>Приложение № 4</w:t>
      </w:r>
    </w:p>
    <w:p w:rsidR="00FC00F2" w:rsidRDefault="00FC00F2" w:rsidP="006145F2">
      <w:pPr>
        <w:jc w:val="right"/>
      </w:pPr>
      <w:r>
        <w:t>к Постановлению администрации</w:t>
      </w:r>
    </w:p>
    <w:p w:rsidR="00FC00F2" w:rsidRDefault="00FC00F2" w:rsidP="006145F2">
      <w:pPr>
        <w:jc w:val="right"/>
      </w:pPr>
      <w:r>
        <w:t>МО  Запорожское сельское поселение</w:t>
      </w:r>
    </w:p>
    <w:p w:rsidR="00FC00F2" w:rsidRDefault="00FC00F2" w:rsidP="006145F2">
      <w:pPr>
        <w:jc w:val="center"/>
      </w:pPr>
      <w:r>
        <w:t xml:space="preserve">                                                                                                                                              от 12 декабря 2016  № 412</w:t>
      </w:r>
    </w:p>
    <w:p w:rsidR="00FC00F2" w:rsidRDefault="00FC00F2"/>
    <w:p w:rsidR="00FC00F2" w:rsidRDefault="00FC00F2"/>
    <w:p w:rsidR="00FC00F2" w:rsidRDefault="00FC00F2" w:rsidP="00CD5B06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FC00F2" w:rsidRDefault="00FC00F2" w:rsidP="00C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подпрограммы</w:t>
      </w:r>
      <w:r>
        <w:t xml:space="preserve">   </w:t>
      </w:r>
      <w:r>
        <w:rPr>
          <w:b/>
          <w:sz w:val="24"/>
          <w:szCs w:val="24"/>
        </w:rPr>
        <w:t>«Организация культурно-досуговой деятельности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 2014-2016гг.»</w:t>
      </w:r>
    </w:p>
    <w:p w:rsidR="00FC00F2" w:rsidRDefault="00FC00F2" w:rsidP="006145F2">
      <w:pPr>
        <w:rPr>
          <w:b/>
          <w:sz w:val="24"/>
          <w:szCs w:val="24"/>
        </w:rPr>
      </w:pPr>
    </w:p>
    <w:tbl>
      <w:tblPr>
        <w:tblW w:w="9355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600"/>
        <w:gridCol w:w="5755"/>
      </w:tblGrid>
      <w:tr w:rsidR="00FC00F2">
        <w:trPr>
          <w:trHeight w:val="2222"/>
          <w:tblCellSpacing w:w="0" w:type="dxa"/>
        </w:trPr>
        <w:tc>
          <w:tcPr>
            <w:tcW w:w="3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00F2" w:rsidRDefault="00FC00F2" w:rsidP="00CD5B06">
            <w:pPr>
              <w:spacing w:before="100" w:beforeAutospacing="1" w:after="11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5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FC00F2" w:rsidRDefault="00FC00F2" w:rsidP="006145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год-2875,7 тыс. руб. в т.ч.</w:t>
            </w:r>
          </w:p>
          <w:p w:rsidR="00FC00F2" w:rsidRPr="002A68DD" w:rsidRDefault="00FC00F2" w:rsidP="006145F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- средства местного бюджета-  2506,1тыс. руб.</w:t>
            </w:r>
          </w:p>
          <w:p w:rsidR="00FC00F2" w:rsidRPr="006145F2" w:rsidRDefault="00FC00F2" w:rsidP="006145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DD">
              <w:t>-</w:t>
            </w:r>
            <w:r>
              <w:t xml:space="preserve"> </w:t>
            </w:r>
            <w:r w:rsidRPr="006145F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614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369,6    тыс. руб.</w:t>
            </w:r>
            <w:r w:rsidRPr="006145F2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  <w:p w:rsidR="00FC00F2" w:rsidRDefault="00FC00F2" w:rsidP="006145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11 462,6 тыс. руб.</w:t>
            </w:r>
          </w:p>
          <w:p w:rsidR="00FC00F2" w:rsidRPr="002A68DD" w:rsidRDefault="00FC00F2" w:rsidP="006145F2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 xml:space="preserve">3 075,4 </w:t>
            </w:r>
            <w:r w:rsidRPr="002A68DD">
              <w:rPr>
                <w:bCs/>
                <w:sz w:val="24"/>
                <w:szCs w:val="24"/>
              </w:rPr>
              <w:t>тыс. руб.</w:t>
            </w:r>
          </w:p>
          <w:p w:rsidR="00FC00F2" w:rsidRDefault="00FC00F2" w:rsidP="006145F2">
            <w:pPr>
              <w:widowControl w:val="0"/>
              <w:rPr>
                <w:sz w:val="24"/>
                <w:szCs w:val="24"/>
              </w:rPr>
            </w:pPr>
            <w:r w:rsidRPr="002A68DD">
              <w:t>-</w:t>
            </w:r>
            <w:r>
              <w:t xml:space="preserve"> </w:t>
            </w:r>
            <w:r w:rsidRPr="006145F2">
              <w:rPr>
                <w:sz w:val="24"/>
                <w:szCs w:val="24"/>
              </w:rPr>
              <w:t>средства областного бюджета</w:t>
            </w:r>
            <w:r w:rsidRPr="006145F2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7 466,7</w:t>
            </w:r>
            <w:r w:rsidRPr="006145F2">
              <w:rPr>
                <w:sz w:val="24"/>
                <w:szCs w:val="24"/>
                <w:lang w:eastAsia="en-US"/>
              </w:rPr>
              <w:t xml:space="preserve">    тыс. руб.</w:t>
            </w:r>
            <w:r w:rsidRPr="006145F2">
              <w:rPr>
                <w:sz w:val="24"/>
                <w:szCs w:val="24"/>
              </w:rPr>
              <w:t>;</w:t>
            </w:r>
          </w:p>
          <w:p w:rsidR="00FC00F2" w:rsidRDefault="00FC00F2" w:rsidP="006145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3 657,9  тыс. руб.</w:t>
            </w:r>
          </w:p>
          <w:p w:rsidR="00FC00F2" w:rsidRPr="007636BE" w:rsidRDefault="00FC00F2" w:rsidP="007636BE">
            <w:pPr>
              <w:widowControl w:val="0"/>
              <w:rPr>
                <w:sz w:val="24"/>
                <w:szCs w:val="24"/>
              </w:rPr>
            </w:pPr>
            <w:r w:rsidRPr="007636BE">
              <w:rPr>
                <w:sz w:val="24"/>
                <w:szCs w:val="24"/>
              </w:rPr>
              <w:t xml:space="preserve">- средства местного бюджета-  </w:t>
            </w:r>
            <w:r>
              <w:rPr>
                <w:sz w:val="24"/>
                <w:szCs w:val="24"/>
              </w:rPr>
              <w:t>3 469,4</w:t>
            </w:r>
            <w:r w:rsidRPr="007636BE">
              <w:rPr>
                <w:sz w:val="24"/>
                <w:szCs w:val="24"/>
              </w:rPr>
              <w:t xml:space="preserve"> тыс. руб.</w:t>
            </w:r>
          </w:p>
          <w:p w:rsidR="00FC00F2" w:rsidRDefault="00FC00F2" w:rsidP="007636BE">
            <w:pPr>
              <w:widowControl w:val="0"/>
              <w:rPr>
                <w:sz w:val="24"/>
                <w:szCs w:val="24"/>
              </w:rPr>
            </w:pPr>
            <w:r w:rsidRPr="007636BE">
              <w:rPr>
                <w:sz w:val="24"/>
                <w:szCs w:val="24"/>
              </w:rPr>
              <w:t xml:space="preserve">- средства областного бюджета – </w:t>
            </w:r>
            <w:r>
              <w:rPr>
                <w:sz w:val="24"/>
                <w:szCs w:val="24"/>
              </w:rPr>
              <w:t>188,5</w:t>
            </w:r>
            <w:r w:rsidRPr="007636BE">
              <w:rPr>
                <w:sz w:val="24"/>
                <w:szCs w:val="24"/>
              </w:rPr>
              <w:t xml:space="preserve">    тыс. руб.;</w:t>
            </w:r>
          </w:p>
        </w:tc>
      </w:tr>
    </w:tbl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6145F2"/>
    <w:p w:rsidR="00FC00F2" w:rsidRDefault="00FC00F2" w:rsidP="00CD5B06">
      <w:pPr>
        <w:ind w:left="6372" w:firstLine="708"/>
        <w:jc w:val="center"/>
      </w:pPr>
      <w:r>
        <w:t>Приложение № 5</w:t>
      </w:r>
    </w:p>
    <w:p w:rsidR="00FC00F2" w:rsidRDefault="00FC00F2" w:rsidP="00CD5B06">
      <w:pPr>
        <w:jc w:val="right"/>
      </w:pPr>
      <w:r>
        <w:t>к Постановлению администрации</w:t>
      </w:r>
    </w:p>
    <w:p w:rsidR="00FC00F2" w:rsidRDefault="00FC00F2" w:rsidP="00CD5B06">
      <w:pPr>
        <w:jc w:val="right"/>
      </w:pPr>
      <w:r>
        <w:t>МО  Запорожское сельское поселение</w:t>
      </w:r>
    </w:p>
    <w:p w:rsidR="00FC00F2" w:rsidRDefault="00FC00F2" w:rsidP="00CD5B06">
      <w:pPr>
        <w:jc w:val="center"/>
      </w:pPr>
      <w:r>
        <w:t xml:space="preserve">                                                                                                                                              от 12 декабря 2016  № 412</w:t>
      </w:r>
    </w:p>
    <w:p w:rsidR="00FC00F2" w:rsidRDefault="00FC00F2" w:rsidP="00CD5B06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FC00F2" w:rsidRDefault="00FC00F2" w:rsidP="00C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  <w:r>
        <w:rPr>
          <w:b/>
          <w:bCs/>
          <w:sz w:val="24"/>
          <w:szCs w:val="24"/>
        </w:rPr>
        <w:t xml:space="preserve">«Развитие и модернизация библиотечного дела на территории </w:t>
      </w:r>
      <w:r>
        <w:rPr>
          <w:b/>
          <w:sz w:val="24"/>
          <w:szCs w:val="24"/>
        </w:rPr>
        <w:t xml:space="preserve"> муниципального образования Запорожское сельское поселение  муниципального образования Приозерский муниципальный район Ленинградской области на 2014 – 2016 годы»</w:t>
      </w:r>
    </w:p>
    <w:p w:rsidR="00FC00F2" w:rsidRDefault="00FC00F2" w:rsidP="00CD5B06">
      <w:pPr>
        <w:rPr>
          <w:b/>
          <w:sz w:val="24"/>
          <w:szCs w:val="24"/>
        </w:rPr>
      </w:pPr>
    </w:p>
    <w:p w:rsidR="00FC00F2" w:rsidRDefault="00FC00F2" w:rsidP="00CD5B06">
      <w:pPr>
        <w:rPr>
          <w:b/>
          <w:sz w:val="24"/>
          <w:szCs w:val="24"/>
        </w:rPr>
      </w:pPr>
    </w:p>
    <w:tbl>
      <w:tblPr>
        <w:tblW w:w="9360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960"/>
        <w:gridCol w:w="5400"/>
      </w:tblGrid>
      <w:tr w:rsidR="00FC00F2">
        <w:trPr>
          <w:tblCellSpacing w:w="0" w:type="dxa"/>
        </w:trPr>
        <w:tc>
          <w:tcPr>
            <w:tcW w:w="39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00F2" w:rsidRDefault="00FC00F2" w:rsidP="00CD5B06">
            <w:pPr>
              <w:spacing w:before="100" w:beforeAutospacing="1" w:after="11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5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FC00F2" w:rsidRPr="002A68DD" w:rsidRDefault="00FC00F2" w:rsidP="00CD5B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2014 г.</w:t>
            </w:r>
            <w:r w:rsidRPr="002A68DD">
              <w:rPr>
                <w:bCs/>
                <w:sz w:val="24"/>
                <w:szCs w:val="24"/>
              </w:rPr>
              <w:t xml:space="preserve"> </w:t>
            </w:r>
          </w:p>
          <w:p w:rsidR="00FC00F2" w:rsidRPr="002A68DD" w:rsidRDefault="00FC00F2" w:rsidP="00CD5B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 средства местного бюджета-520,7 тыс. руб.</w:t>
            </w:r>
          </w:p>
          <w:p w:rsidR="00FC00F2" w:rsidRPr="00B47FA8" w:rsidRDefault="00FC00F2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FA8">
              <w:rPr>
                <w:bCs/>
                <w:sz w:val="24"/>
                <w:szCs w:val="24"/>
              </w:rPr>
              <w:t>-средства областного бюджета</w:t>
            </w:r>
            <w:r w:rsidRPr="00B47FA8">
              <w:rPr>
                <w:sz w:val="24"/>
                <w:szCs w:val="24"/>
              </w:rPr>
              <w:t xml:space="preserve"> -412,3 тыс.руб.</w:t>
            </w:r>
          </w:p>
          <w:p w:rsidR="00FC00F2" w:rsidRPr="00B47FA8" w:rsidRDefault="00FC00F2" w:rsidP="00CD5B0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FA8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111,0 тыс.руб.</w:t>
            </w:r>
          </w:p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 xml:space="preserve">2015 г. – </w:t>
            </w:r>
            <w:r>
              <w:rPr>
                <w:sz w:val="24"/>
                <w:szCs w:val="24"/>
              </w:rPr>
              <w:t>490,8</w:t>
            </w:r>
            <w:r w:rsidRPr="002A68DD">
              <w:rPr>
                <w:sz w:val="24"/>
                <w:szCs w:val="24"/>
              </w:rPr>
              <w:t xml:space="preserve"> руб.</w:t>
            </w:r>
          </w:p>
          <w:p w:rsidR="00FC00F2" w:rsidRPr="002A68DD" w:rsidRDefault="00FC00F2" w:rsidP="00CD5B06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>419,1</w:t>
            </w:r>
            <w:r w:rsidRPr="002A68DD">
              <w:rPr>
                <w:bCs/>
                <w:sz w:val="24"/>
                <w:szCs w:val="24"/>
              </w:rPr>
              <w:t xml:space="preserve"> тыс. руб.</w:t>
            </w:r>
          </w:p>
          <w:p w:rsidR="00FC00F2" w:rsidRPr="002A68DD" w:rsidRDefault="00FC00F2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68DD">
              <w:rPr>
                <w:bCs/>
                <w:sz w:val="24"/>
                <w:szCs w:val="24"/>
              </w:rPr>
              <w:t>средства областного бюджета</w:t>
            </w:r>
            <w:r w:rsidRPr="002A68DD">
              <w:rPr>
                <w:sz w:val="24"/>
                <w:szCs w:val="24"/>
                <w:lang w:eastAsia="en-US"/>
              </w:rPr>
              <w:t xml:space="preserve"> –  </w:t>
            </w:r>
            <w:r>
              <w:rPr>
                <w:sz w:val="24"/>
                <w:szCs w:val="24"/>
                <w:lang w:eastAsia="en-US"/>
              </w:rPr>
              <w:t>71,7 тыс.руб.</w:t>
            </w:r>
          </w:p>
          <w:p w:rsidR="00FC00F2" w:rsidRDefault="00FC00F2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 xml:space="preserve">2016 г. – </w:t>
            </w:r>
            <w:r>
              <w:rPr>
                <w:sz w:val="24"/>
                <w:szCs w:val="24"/>
              </w:rPr>
              <w:t>552,6 тыс.руб.</w:t>
            </w:r>
            <w:r w:rsidRPr="002A68DD">
              <w:rPr>
                <w:sz w:val="24"/>
                <w:szCs w:val="24"/>
              </w:rPr>
              <w:t xml:space="preserve">  </w:t>
            </w:r>
          </w:p>
          <w:p w:rsidR="00FC00F2" w:rsidRPr="002A68DD" w:rsidRDefault="00FC00F2" w:rsidP="007636BE">
            <w:pPr>
              <w:widowControl w:val="0"/>
              <w:jc w:val="both"/>
              <w:rPr>
                <w:sz w:val="24"/>
                <w:szCs w:val="24"/>
              </w:rPr>
            </w:pPr>
            <w:r w:rsidRPr="002A68DD">
              <w:rPr>
                <w:bCs/>
                <w:sz w:val="24"/>
                <w:szCs w:val="24"/>
              </w:rPr>
              <w:t xml:space="preserve">- средства местного бюджета-  </w:t>
            </w:r>
            <w:r>
              <w:rPr>
                <w:bCs/>
                <w:sz w:val="24"/>
                <w:szCs w:val="24"/>
              </w:rPr>
              <w:t xml:space="preserve">516,2 </w:t>
            </w:r>
            <w:r w:rsidRPr="002A68DD">
              <w:rPr>
                <w:bCs/>
                <w:sz w:val="24"/>
                <w:szCs w:val="24"/>
              </w:rPr>
              <w:t>тыс. руб.</w:t>
            </w:r>
          </w:p>
          <w:p w:rsidR="00FC00F2" w:rsidRDefault="00FC00F2" w:rsidP="007636BE">
            <w:pPr>
              <w:widowControl w:val="0"/>
              <w:rPr>
                <w:sz w:val="24"/>
                <w:szCs w:val="24"/>
              </w:rPr>
            </w:pPr>
            <w:r w:rsidRPr="002A68DD">
              <w:t>-</w:t>
            </w:r>
            <w:r>
              <w:t xml:space="preserve"> </w:t>
            </w:r>
            <w:r w:rsidRPr="006145F2">
              <w:rPr>
                <w:sz w:val="24"/>
                <w:szCs w:val="24"/>
              </w:rPr>
              <w:t>средства областного бюджета</w:t>
            </w:r>
            <w:r w:rsidRPr="006145F2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36,4</w:t>
            </w:r>
            <w:r w:rsidRPr="006145F2">
              <w:rPr>
                <w:sz w:val="24"/>
                <w:szCs w:val="24"/>
                <w:lang w:eastAsia="en-US"/>
              </w:rPr>
              <w:t xml:space="preserve">    тыс. руб.</w:t>
            </w:r>
          </w:p>
        </w:tc>
      </w:tr>
    </w:tbl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/>
    <w:p w:rsidR="00FC00F2" w:rsidRDefault="00FC00F2" w:rsidP="00CD5B06">
      <w:pPr>
        <w:ind w:left="6372" w:firstLine="708"/>
        <w:jc w:val="center"/>
      </w:pPr>
      <w:r>
        <w:t>Приложение № 6</w:t>
      </w:r>
    </w:p>
    <w:p w:rsidR="00FC00F2" w:rsidRDefault="00FC00F2" w:rsidP="00CD5B06">
      <w:pPr>
        <w:jc w:val="right"/>
      </w:pPr>
      <w:r>
        <w:t>к Постановлению администрации</w:t>
      </w:r>
    </w:p>
    <w:p w:rsidR="00FC00F2" w:rsidRDefault="00FC00F2" w:rsidP="00CD5B06">
      <w:pPr>
        <w:jc w:val="right"/>
      </w:pPr>
      <w:r>
        <w:t>МО  Запорожское сельское поселение</w:t>
      </w:r>
    </w:p>
    <w:p w:rsidR="00FC00F2" w:rsidRDefault="00FC00F2" w:rsidP="00CD5B06">
      <w:pPr>
        <w:jc w:val="center"/>
      </w:pPr>
      <w:r>
        <w:t xml:space="preserve">                                                                                                                                              от 12 декабря 2016  № 412</w:t>
      </w:r>
    </w:p>
    <w:p w:rsidR="00FC00F2" w:rsidRDefault="00FC00F2" w:rsidP="00CD5B06"/>
    <w:p w:rsidR="00FC00F2" w:rsidRDefault="00FC00F2" w:rsidP="00CD5B06"/>
    <w:p w:rsidR="00FC00F2" w:rsidRDefault="00FC00F2" w:rsidP="00CD5B06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FC00F2" w:rsidRDefault="00FC00F2" w:rsidP="00C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подпрограммы «Развитие физической культуры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       2014-2016гг»</w:t>
      </w:r>
    </w:p>
    <w:p w:rsidR="00FC00F2" w:rsidRDefault="00FC00F2" w:rsidP="00CD5B06">
      <w:pPr>
        <w:jc w:val="center"/>
        <w:rPr>
          <w:b/>
          <w:sz w:val="24"/>
          <w:szCs w:val="24"/>
        </w:rPr>
      </w:pPr>
    </w:p>
    <w:tbl>
      <w:tblPr>
        <w:tblW w:w="9360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5040"/>
      </w:tblGrid>
      <w:tr w:rsidR="00FC00F2">
        <w:trPr>
          <w:tblCellSpacing w:w="0" w:type="dxa"/>
        </w:trPr>
        <w:tc>
          <w:tcPr>
            <w:tcW w:w="4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00F2" w:rsidRDefault="00FC00F2" w:rsidP="00CD5B06">
            <w:pPr>
              <w:spacing w:before="100" w:beforeAutospacing="1" w:after="119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5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FC00F2" w:rsidRPr="002A68DD" w:rsidRDefault="00FC00F2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68DD">
              <w:rPr>
                <w:sz w:val="24"/>
                <w:szCs w:val="24"/>
              </w:rPr>
              <w:t>2014 г.</w:t>
            </w:r>
            <w:r>
              <w:rPr>
                <w:sz w:val="24"/>
                <w:szCs w:val="24"/>
              </w:rPr>
              <w:t xml:space="preserve"> - </w:t>
            </w:r>
            <w:r w:rsidRPr="002A68DD">
              <w:rPr>
                <w:sz w:val="24"/>
                <w:szCs w:val="24"/>
              </w:rPr>
              <w:t xml:space="preserve">220,4 тыс. руб.   </w:t>
            </w:r>
          </w:p>
          <w:p w:rsidR="00FC00F2" w:rsidRPr="002A68DD" w:rsidRDefault="00FC00F2" w:rsidP="00CD5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>2015 г.</w:t>
            </w:r>
            <w:r>
              <w:rPr>
                <w:sz w:val="24"/>
                <w:szCs w:val="24"/>
              </w:rPr>
              <w:t xml:space="preserve"> - </w:t>
            </w:r>
            <w:r w:rsidRPr="002A6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158,0 тыс.руб.;</w:t>
            </w:r>
          </w:p>
          <w:p w:rsidR="00FC00F2" w:rsidRDefault="00FC00F2" w:rsidP="007636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8DD">
              <w:rPr>
                <w:sz w:val="24"/>
                <w:szCs w:val="24"/>
              </w:rPr>
              <w:t xml:space="preserve">2016 г. – </w:t>
            </w:r>
            <w:r>
              <w:rPr>
                <w:sz w:val="24"/>
                <w:szCs w:val="24"/>
              </w:rPr>
              <w:t>348,0 тыс.руб..</w:t>
            </w:r>
          </w:p>
        </w:tc>
      </w:tr>
    </w:tbl>
    <w:p w:rsidR="00FC00F2" w:rsidRDefault="00FC00F2" w:rsidP="00CD5B06"/>
    <w:sectPr w:rsidR="00FC00F2" w:rsidSect="00027F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1B"/>
    <w:rsid w:val="000154E0"/>
    <w:rsid w:val="00027F23"/>
    <w:rsid w:val="00030004"/>
    <w:rsid w:val="00050281"/>
    <w:rsid w:val="00077A1E"/>
    <w:rsid w:val="001E608B"/>
    <w:rsid w:val="00280168"/>
    <w:rsid w:val="002A68DD"/>
    <w:rsid w:val="003106F8"/>
    <w:rsid w:val="00330ECA"/>
    <w:rsid w:val="00336144"/>
    <w:rsid w:val="00373A13"/>
    <w:rsid w:val="00381763"/>
    <w:rsid w:val="00394A23"/>
    <w:rsid w:val="003A6163"/>
    <w:rsid w:val="00402B9A"/>
    <w:rsid w:val="00405167"/>
    <w:rsid w:val="004C314C"/>
    <w:rsid w:val="004C73AA"/>
    <w:rsid w:val="004D7CEE"/>
    <w:rsid w:val="00520376"/>
    <w:rsid w:val="0058063E"/>
    <w:rsid w:val="00585812"/>
    <w:rsid w:val="0059720C"/>
    <w:rsid w:val="00611650"/>
    <w:rsid w:val="006145F2"/>
    <w:rsid w:val="00620D4C"/>
    <w:rsid w:val="006618BD"/>
    <w:rsid w:val="006C4342"/>
    <w:rsid w:val="007636BE"/>
    <w:rsid w:val="007B30DA"/>
    <w:rsid w:val="00827AD2"/>
    <w:rsid w:val="008506D3"/>
    <w:rsid w:val="00866B7A"/>
    <w:rsid w:val="008C0B01"/>
    <w:rsid w:val="008D71AB"/>
    <w:rsid w:val="00911182"/>
    <w:rsid w:val="009A0766"/>
    <w:rsid w:val="009B16F6"/>
    <w:rsid w:val="009E2FC7"/>
    <w:rsid w:val="00A26136"/>
    <w:rsid w:val="00A645EC"/>
    <w:rsid w:val="00A9262B"/>
    <w:rsid w:val="00B21597"/>
    <w:rsid w:val="00B46C45"/>
    <w:rsid w:val="00B47FA8"/>
    <w:rsid w:val="00B626E4"/>
    <w:rsid w:val="00B66655"/>
    <w:rsid w:val="00BB7FE9"/>
    <w:rsid w:val="00BC11FA"/>
    <w:rsid w:val="00CD5B06"/>
    <w:rsid w:val="00D212C1"/>
    <w:rsid w:val="00E33C3A"/>
    <w:rsid w:val="00E868CD"/>
    <w:rsid w:val="00EA7BC4"/>
    <w:rsid w:val="00EB4C27"/>
    <w:rsid w:val="00F149E9"/>
    <w:rsid w:val="00FA751B"/>
    <w:rsid w:val="00FB4501"/>
    <w:rsid w:val="00FC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B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5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1B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FA751B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FA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62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751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751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21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FA751B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FA75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621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FA751B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A751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4621"/>
    <w:rPr>
      <w:sz w:val="20"/>
      <w:szCs w:val="20"/>
    </w:rPr>
  </w:style>
  <w:style w:type="paragraph" w:styleId="BlockText">
    <w:name w:val="Block Text"/>
    <w:basedOn w:val="Normal"/>
    <w:uiPriority w:val="99"/>
    <w:rsid w:val="00FA751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FA751B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A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21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FA751B"/>
    <w:pPr>
      <w:ind w:left="720"/>
      <w:contextualSpacing/>
    </w:pPr>
  </w:style>
  <w:style w:type="paragraph" w:customStyle="1" w:styleId="ConsNormal">
    <w:name w:val="ConsNormal"/>
    <w:uiPriority w:val="99"/>
    <w:rsid w:val="00FA751B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A751B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FA751B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FA751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FA75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FA7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1">
    <w:name w:val="T1"/>
    <w:uiPriority w:val="99"/>
    <w:rsid w:val="00FA751B"/>
  </w:style>
  <w:style w:type="character" w:customStyle="1" w:styleId="highlight">
    <w:name w:val="highlight"/>
    <w:uiPriority w:val="99"/>
    <w:rsid w:val="00FA751B"/>
  </w:style>
  <w:style w:type="paragraph" w:customStyle="1" w:styleId="msonormalcxspmiddle">
    <w:name w:val="msonormalcxspmiddle"/>
    <w:basedOn w:val="Normal"/>
    <w:uiPriority w:val="99"/>
    <w:rsid w:val="00FA751B"/>
    <w:rPr>
      <w:sz w:val="24"/>
      <w:szCs w:val="24"/>
    </w:rPr>
  </w:style>
  <w:style w:type="table" w:styleId="TableGrid">
    <w:name w:val="Table Grid"/>
    <w:basedOn w:val="TableNormal"/>
    <w:uiPriority w:val="99"/>
    <w:rsid w:val="008C0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2047</Words>
  <Characters>11671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Запорожское сельское</dc:title>
  <dc:subject/>
  <dc:creator>User</dc:creator>
  <cp:keywords/>
  <dc:description/>
  <cp:lastModifiedBy>Victor</cp:lastModifiedBy>
  <cp:revision>2</cp:revision>
  <cp:lastPrinted>2017-01-12T05:15:00Z</cp:lastPrinted>
  <dcterms:created xsi:type="dcterms:W3CDTF">2017-01-15T15:36:00Z</dcterms:created>
  <dcterms:modified xsi:type="dcterms:W3CDTF">2017-01-15T15:36:00Z</dcterms:modified>
</cp:coreProperties>
</file>