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D" w:rsidRDefault="00EC443D" w:rsidP="000B5F80">
      <w:pPr>
        <w:jc w:val="center"/>
        <w:rPr>
          <w:b/>
          <w:sz w:val="24"/>
          <w:szCs w:val="24"/>
        </w:rPr>
      </w:pPr>
    </w:p>
    <w:p w:rsidR="00EC443D" w:rsidRPr="000B5F80" w:rsidRDefault="00EC443D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EC443D" w:rsidRPr="000B5F80" w:rsidRDefault="00EC443D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C443D" w:rsidRPr="000B5F80" w:rsidRDefault="00EC443D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EC443D" w:rsidRPr="000B5F80" w:rsidRDefault="00EC443D" w:rsidP="0043167A">
      <w:pPr>
        <w:rPr>
          <w:b/>
          <w:sz w:val="24"/>
          <w:szCs w:val="24"/>
        </w:rPr>
      </w:pPr>
    </w:p>
    <w:p w:rsidR="00EC443D" w:rsidRPr="000B5F80" w:rsidRDefault="00EC443D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14</w:t>
      </w:r>
      <w:r w:rsidRPr="000B5F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марта  2014</w:t>
      </w:r>
      <w:r w:rsidRPr="000B5F80">
        <w:rPr>
          <w:b/>
          <w:sz w:val="24"/>
          <w:szCs w:val="24"/>
        </w:rPr>
        <w:t xml:space="preserve"> года                        </w:t>
      </w:r>
      <w:r>
        <w:rPr>
          <w:b/>
          <w:sz w:val="24"/>
          <w:szCs w:val="24"/>
        </w:rPr>
        <w:t xml:space="preserve">      </w:t>
      </w:r>
      <w:r w:rsidRPr="000B5F80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44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EC443D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C443D" w:rsidRPr="006D1948" w:rsidRDefault="00EC443D" w:rsidP="00D859E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малоэтажной жилой застройки по адресу: Ленинградская область, Приозерский район, Запорожское сельское поселение, п. Денисово.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EC443D" w:rsidRPr="000B5F80" w:rsidRDefault="00EC443D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 xml:space="preserve"> </w:t>
            </w:r>
          </w:p>
          <w:p w:rsidR="00EC443D" w:rsidRPr="000B5F80" w:rsidRDefault="00EC443D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443D" w:rsidRPr="000B5F80" w:rsidRDefault="00EC443D" w:rsidP="0043167A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43167A">
      <w:pPr>
        <w:jc w:val="both"/>
        <w:rPr>
          <w:color w:val="000000"/>
          <w:sz w:val="24"/>
          <w:szCs w:val="24"/>
        </w:rPr>
      </w:pPr>
    </w:p>
    <w:p w:rsidR="00EC443D" w:rsidRPr="000B5F80" w:rsidRDefault="00EC443D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малоэтажной жилой застройки по адресу: Ленинградская область, Приозерский район, Запорожское сельское поселение, п. Денисово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0B5F80">
        <w:rPr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4/2-1 от 14 марта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>от 17 февраля</w:t>
      </w:r>
      <w:r w:rsidRPr="00D859E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., З</w:t>
      </w:r>
      <w:r w:rsidRPr="000B5F80">
        <w:rPr>
          <w:color w:val="000000"/>
          <w:sz w:val="24"/>
          <w:szCs w:val="24"/>
        </w:rPr>
        <w:t xml:space="preserve">аключение о результатах публичных слушаний, опубликованное в газете «Красная звезда» </w:t>
      </w:r>
      <w:r w:rsidRPr="00B67A7D">
        <w:rPr>
          <w:color w:val="000000"/>
          <w:sz w:val="24"/>
          <w:szCs w:val="24"/>
        </w:rPr>
        <w:t xml:space="preserve">№ 23 (11588) от 04 марта </w:t>
      </w:r>
      <w:smartTag w:uri="urn:schemas-microsoft-com:office:smarttags" w:element="metricconverter">
        <w:smartTagPr>
          <w:attr w:name="ProductID" w:val="2014 г"/>
        </w:smartTagPr>
        <w:r w:rsidRPr="00B67A7D">
          <w:rPr>
            <w:color w:val="000000"/>
            <w:sz w:val="24"/>
            <w:szCs w:val="24"/>
          </w:rPr>
          <w:t>2014 г</w:t>
        </w:r>
      </w:smartTag>
      <w:r w:rsidRPr="00B67A7D"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 w:rsidRPr="000B5F80">
        <w:rPr>
          <w:sz w:val="24"/>
          <w:szCs w:val="24"/>
        </w:rPr>
        <w:t xml:space="preserve">  Положением «О Порядке организации и проведения публичных слушаний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утвержденные Решением Совета депутатов МО Запорожское сельское поселение от 26.09.2013 г. № 144,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EC443D" w:rsidRPr="000B5F80" w:rsidRDefault="00EC443D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EC443D" w:rsidRPr="006D1948" w:rsidRDefault="00EC443D" w:rsidP="00D859EB">
      <w:pPr>
        <w:spacing w:line="276" w:lineRule="auto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малоэтажной жилой застройки по адресу: Ленинградская область, Приозерский район, Запорожское сельское поселение, п. Денисово.</w:t>
      </w:r>
      <w:r w:rsidRPr="006D1948">
        <w:rPr>
          <w:color w:val="000000"/>
          <w:sz w:val="24"/>
          <w:szCs w:val="24"/>
        </w:rPr>
        <w:t xml:space="preserve"> </w:t>
      </w:r>
    </w:p>
    <w:p w:rsidR="00EC443D" w:rsidRPr="000B5F80" w:rsidRDefault="00EC443D" w:rsidP="000B5F80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 xml:space="preserve">2. Опубликовать данное постановление в газете «Красная звезда» и разместить в сети Интернет на сайте поселения </w:t>
      </w:r>
      <w:hyperlink r:id="rId4" w:history="1">
        <w:r w:rsidRPr="000B5F80">
          <w:rPr>
            <w:rStyle w:val="Hyperlink"/>
            <w:sz w:val="24"/>
            <w:szCs w:val="24"/>
            <w:lang w:val="en-US"/>
          </w:rPr>
          <w:t>www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zaporojskoe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spblenobl</w:t>
        </w:r>
        <w:r w:rsidRPr="000B5F80">
          <w:rPr>
            <w:rStyle w:val="Hyperlink"/>
            <w:sz w:val="24"/>
            <w:szCs w:val="24"/>
          </w:rPr>
          <w:t>.</w:t>
        </w:r>
        <w:r w:rsidRPr="000B5F80">
          <w:rPr>
            <w:rStyle w:val="Hyperlink"/>
            <w:sz w:val="24"/>
            <w:szCs w:val="24"/>
            <w:lang w:val="en-US"/>
          </w:rPr>
          <w:t>ru</w:t>
        </w:r>
      </w:hyperlink>
      <w:r w:rsidRPr="000B5F80">
        <w:rPr>
          <w:sz w:val="24"/>
          <w:szCs w:val="24"/>
          <w:u w:val="single"/>
        </w:rPr>
        <w:t>.</w:t>
      </w:r>
    </w:p>
    <w:p w:rsidR="00EC443D" w:rsidRPr="000B5F80" w:rsidRDefault="00EC443D" w:rsidP="0043167A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C443D" w:rsidRPr="000B5F80" w:rsidRDefault="00EC443D" w:rsidP="0043167A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43167A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43167A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43167A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6859EF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Глава администрации                                                       В.В. Лестникова</w:t>
      </w:r>
    </w:p>
    <w:p w:rsidR="00EC443D" w:rsidRPr="000B5F80" w:rsidRDefault="00EC443D" w:rsidP="006859EF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6859EF">
      <w:pPr>
        <w:spacing w:line="240" w:lineRule="auto"/>
        <w:jc w:val="both"/>
        <w:rPr>
          <w:sz w:val="24"/>
          <w:szCs w:val="24"/>
        </w:rPr>
      </w:pPr>
    </w:p>
    <w:p w:rsidR="00EC443D" w:rsidRPr="000B5F80" w:rsidRDefault="00EC443D" w:rsidP="006859EF">
      <w:pPr>
        <w:spacing w:line="240" w:lineRule="auto"/>
        <w:jc w:val="both"/>
        <w:rPr>
          <w:sz w:val="18"/>
          <w:szCs w:val="18"/>
        </w:rPr>
      </w:pPr>
    </w:p>
    <w:sectPr w:rsidR="00EC443D" w:rsidRPr="000B5F80" w:rsidSect="00D859EB">
      <w:pgSz w:w="11906" w:h="16838"/>
      <w:pgMar w:top="357" w:right="92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32A8"/>
    <w:rsid w:val="000403E6"/>
    <w:rsid w:val="00045F16"/>
    <w:rsid w:val="00065439"/>
    <w:rsid w:val="000767AB"/>
    <w:rsid w:val="000953EA"/>
    <w:rsid w:val="00096B68"/>
    <w:rsid w:val="00096D4B"/>
    <w:rsid w:val="000B5F80"/>
    <w:rsid w:val="000E4285"/>
    <w:rsid w:val="001122FD"/>
    <w:rsid w:val="001525B5"/>
    <w:rsid w:val="00197A76"/>
    <w:rsid w:val="001D591F"/>
    <w:rsid w:val="0021274E"/>
    <w:rsid w:val="0029039F"/>
    <w:rsid w:val="00291842"/>
    <w:rsid w:val="002A604C"/>
    <w:rsid w:val="002C462A"/>
    <w:rsid w:val="002C4BBF"/>
    <w:rsid w:val="002D0D37"/>
    <w:rsid w:val="00381E91"/>
    <w:rsid w:val="00386A5B"/>
    <w:rsid w:val="003B7A64"/>
    <w:rsid w:val="003C4F24"/>
    <w:rsid w:val="003D5D16"/>
    <w:rsid w:val="0040243A"/>
    <w:rsid w:val="00422836"/>
    <w:rsid w:val="0043167A"/>
    <w:rsid w:val="004E416C"/>
    <w:rsid w:val="00503DA8"/>
    <w:rsid w:val="00543659"/>
    <w:rsid w:val="005807CF"/>
    <w:rsid w:val="005B161C"/>
    <w:rsid w:val="005B3605"/>
    <w:rsid w:val="00601CEC"/>
    <w:rsid w:val="00684591"/>
    <w:rsid w:val="006859EF"/>
    <w:rsid w:val="006C524E"/>
    <w:rsid w:val="006D103B"/>
    <w:rsid w:val="006D1948"/>
    <w:rsid w:val="006D6A08"/>
    <w:rsid w:val="0074520E"/>
    <w:rsid w:val="007556F1"/>
    <w:rsid w:val="00757179"/>
    <w:rsid w:val="00771A3D"/>
    <w:rsid w:val="00795073"/>
    <w:rsid w:val="007A3EA5"/>
    <w:rsid w:val="007A5527"/>
    <w:rsid w:val="007C1B3C"/>
    <w:rsid w:val="007E3697"/>
    <w:rsid w:val="007E4402"/>
    <w:rsid w:val="00810DA3"/>
    <w:rsid w:val="0082195A"/>
    <w:rsid w:val="008239A6"/>
    <w:rsid w:val="00830D95"/>
    <w:rsid w:val="00873458"/>
    <w:rsid w:val="0087441D"/>
    <w:rsid w:val="008A1FC0"/>
    <w:rsid w:val="008E47BC"/>
    <w:rsid w:val="00923A7B"/>
    <w:rsid w:val="00934AA0"/>
    <w:rsid w:val="00940110"/>
    <w:rsid w:val="0094058D"/>
    <w:rsid w:val="00962F23"/>
    <w:rsid w:val="0096340B"/>
    <w:rsid w:val="009863A0"/>
    <w:rsid w:val="00990CE3"/>
    <w:rsid w:val="00A16403"/>
    <w:rsid w:val="00A32CF1"/>
    <w:rsid w:val="00A56967"/>
    <w:rsid w:val="00A9510A"/>
    <w:rsid w:val="00AC2C1E"/>
    <w:rsid w:val="00AE5EB4"/>
    <w:rsid w:val="00B23FAC"/>
    <w:rsid w:val="00B67A7D"/>
    <w:rsid w:val="00B81D43"/>
    <w:rsid w:val="00BB25B2"/>
    <w:rsid w:val="00BC643F"/>
    <w:rsid w:val="00BF3A42"/>
    <w:rsid w:val="00C461EB"/>
    <w:rsid w:val="00C579D6"/>
    <w:rsid w:val="00C57D03"/>
    <w:rsid w:val="00CD368C"/>
    <w:rsid w:val="00CF1C35"/>
    <w:rsid w:val="00CF7613"/>
    <w:rsid w:val="00D20990"/>
    <w:rsid w:val="00D6122D"/>
    <w:rsid w:val="00D859EB"/>
    <w:rsid w:val="00D90B3D"/>
    <w:rsid w:val="00DA39A8"/>
    <w:rsid w:val="00DB3715"/>
    <w:rsid w:val="00DE39D0"/>
    <w:rsid w:val="00DE6C28"/>
    <w:rsid w:val="00DF7DA5"/>
    <w:rsid w:val="00E00D00"/>
    <w:rsid w:val="00E22A52"/>
    <w:rsid w:val="00E63FC8"/>
    <w:rsid w:val="00E81698"/>
    <w:rsid w:val="00EC443D"/>
    <w:rsid w:val="00ED28C8"/>
    <w:rsid w:val="00ED6452"/>
    <w:rsid w:val="00EF61DE"/>
    <w:rsid w:val="00F11B50"/>
    <w:rsid w:val="00F13C68"/>
    <w:rsid w:val="00F37EE0"/>
    <w:rsid w:val="00F84527"/>
    <w:rsid w:val="00F95BE3"/>
    <w:rsid w:val="00FC5318"/>
    <w:rsid w:val="00FD306B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1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a">
    <w:name w:val="Знак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367</Words>
  <Characters>2094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2014-03-14T12:03:00Z</cp:lastPrinted>
  <dcterms:created xsi:type="dcterms:W3CDTF">2014-03-18T07:31:00Z</dcterms:created>
  <dcterms:modified xsi:type="dcterms:W3CDTF">2014-03-18T07:31:00Z</dcterms:modified>
</cp:coreProperties>
</file>