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F" w:rsidRDefault="003C010F" w:rsidP="007949B3">
      <w:pPr>
        <w:jc w:val="center"/>
        <w:rPr>
          <w:sz w:val="28"/>
          <w:szCs w:val="28"/>
        </w:rPr>
      </w:pPr>
    </w:p>
    <w:p w:rsidR="003C010F" w:rsidRPr="00C52611" w:rsidRDefault="003C010F" w:rsidP="00DC4407">
      <w:pPr>
        <w:jc w:val="center"/>
      </w:pPr>
      <w:r>
        <w:rPr>
          <w:sz w:val="28"/>
          <w:szCs w:val="28"/>
        </w:rPr>
        <w:t xml:space="preserve"> </w:t>
      </w:r>
      <w:r w:rsidRPr="00C52611">
        <w:t xml:space="preserve">Администрация муниципального образования </w:t>
      </w:r>
      <w:r>
        <w:t>Запорожское</w:t>
      </w:r>
      <w:r w:rsidRPr="00C52611">
        <w:t xml:space="preserve"> сельское поселение муниципального образования Приозерский муниципальный район Ленинградской области</w:t>
      </w:r>
    </w:p>
    <w:p w:rsidR="003C010F" w:rsidRPr="000D1A55" w:rsidRDefault="003C010F" w:rsidP="00DC4407">
      <w:pPr>
        <w:jc w:val="center"/>
      </w:pPr>
    </w:p>
    <w:p w:rsidR="003C010F" w:rsidRPr="000D1A55" w:rsidRDefault="003C010F" w:rsidP="00DC4407">
      <w:pPr>
        <w:jc w:val="center"/>
        <w:outlineLvl w:val="0"/>
        <w:rPr>
          <w:b/>
          <w:bCs/>
        </w:rPr>
      </w:pPr>
    </w:p>
    <w:p w:rsidR="003C010F" w:rsidRPr="000D1A55" w:rsidRDefault="003C010F" w:rsidP="00DC4407">
      <w:pPr>
        <w:jc w:val="center"/>
        <w:outlineLvl w:val="0"/>
        <w:rPr>
          <w:b/>
          <w:bCs/>
        </w:rPr>
      </w:pPr>
      <w:r w:rsidRPr="000D1A55">
        <w:rPr>
          <w:b/>
          <w:bCs/>
        </w:rPr>
        <w:t>ПОСТАНОВЛЕНИЕ</w:t>
      </w:r>
    </w:p>
    <w:p w:rsidR="003C010F" w:rsidRPr="000D1A55" w:rsidRDefault="003C010F" w:rsidP="00DC4407">
      <w:pPr>
        <w:jc w:val="center"/>
      </w:pPr>
    </w:p>
    <w:p w:rsidR="003C010F" w:rsidRPr="000D1A55" w:rsidRDefault="003C010F" w:rsidP="00DC4407">
      <w:r w:rsidRPr="000D1A55">
        <w:t xml:space="preserve">от  </w:t>
      </w:r>
      <w:r>
        <w:t>21 мая</w:t>
      </w:r>
      <w:r w:rsidRPr="000D1A55">
        <w:t xml:space="preserve"> 20</w:t>
      </w:r>
      <w:r>
        <w:t>14</w:t>
      </w:r>
      <w:r w:rsidRPr="000D1A55">
        <w:t xml:space="preserve"> года </w:t>
      </w:r>
      <w:r>
        <w:t xml:space="preserve">    </w:t>
      </w:r>
      <w:r w:rsidRPr="000D1A55">
        <w:t xml:space="preserve">                                                        </w:t>
      </w:r>
      <w:r>
        <w:t xml:space="preserve">                 </w:t>
      </w:r>
      <w:r w:rsidRPr="000D1A55">
        <w:t xml:space="preserve">№ </w:t>
      </w:r>
      <w:r>
        <w:t>115</w:t>
      </w:r>
    </w:p>
    <w:p w:rsidR="003C010F" w:rsidRPr="000243B9" w:rsidRDefault="003C010F" w:rsidP="007949B3"/>
    <w:p w:rsidR="003C010F" w:rsidRPr="00E75AA1" w:rsidRDefault="003C010F" w:rsidP="007949B3"/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88"/>
      </w:tblGrid>
      <w:tr w:rsidR="003C010F" w:rsidRPr="00E75AA1">
        <w:trPr>
          <w:trHeight w:val="634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10F" w:rsidRPr="00E75AA1" w:rsidRDefault="003C010F" w:rsidP="007949B3">
            <w:pPr>
              <w:ind w:right="826"/>
              <w:jc w:val="both"/>
            </w:pPr>
            <w:r w:rsidRPr="006D309A">
              <w:rPr>
                <w:color w:val="000000"/>
                <w:lang w:eastAsia="ru-RU"/>
              </w:rPr>
      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</w:t>
            </w:r>
            <w:r>
              <w:rPr>
                <w:color w:val="000000"/>
                <w:lang w:eastAsia="ru-RU"/>
              </w:rPr>
              <w:t xml:space="preserve"> МО Запорожское</w:t>
            </w:r>
            <w:r w:rsidRPr="006D309A">
              <w:rPr>
                <w:color w:val="000000"/>
                <w:lang w:eastAsia="ru-RU"/>
              </w:rPr>
              <w:t xml:space="preserve"> </w:t>
            </w:r>
            <w:r w:rsidRPr="006D309A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6D309A">
              <w:rPr>
                <w:b/>
                <w:bCs/>
                <w:color w:val="000000"/>
              </w:rPr>
              <w:t xml:space="preserve"> </w:t>
            </w:r>
            <w:r w:rsidRPr="006D309A">
              <w:rPr>
                <w:color w:val="000000"/>
              </w:rPr>
              <w:t>поселени</w:t>
            </w:r>
            <w:r>
              <w:rPr>
                <w:color w:val="000000"/>
              </w:rPr>
              <w:t>е</w:t>
            </w:r>
          </w:p>
        </w:tc>
      </w:tr>
    </w:tbl>
    <w:p w:rsidR="003C010F" w:rsidRDefault="003C010F" w:rsidP="007949B3">
      <w:pPr>
        <w:jc w:val="both"/>
      </w:pPr>
    </w:p>
    <w:p w:rsidR="003C010F" w:rsidRPr="00AE6C6A" w:rsidRDefault="003C010F" w:rsidP="00AE6C6A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C2A">
        <w:rPr>
          <w:rFonts w:ascii="Times New Roman" w:hAnsi="Times New Roman" w:cs="Times New Roman"/>
          <w:sz w:val="24"/>
          <w:szCs w:val="24"/>
        </w:rPr>
        <w:t xml:space="preserve">В целях улучшения положения с обеспечением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Запорожское </w:t>
      </w:r>
      <w:r w:rsidRPr="007A3C2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3C2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3C2A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7" w:history="1">
        <w:r w:rsidRPr="007A3C2A">
          <w:rPr>
            <w:rStyle w:val="a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A3C2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7A3C2A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</w:t>
      </w:r>
      <w:hyperlink r:id="rId8" w:history="1">
        <w:r w:rsidRPr="007A3C2A">
          <w:rPr>
            <w:rStyle w:val="a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п. 7 ч. 1 ст. 7 Устава</w:t>
      </w:r>
      <w:r>
        <w:rPr>
          <w:rFonts w:ascii="Times New Roman" w:hAnsi="Times New Roman" w:cs="Times New Roman"/>
          <w:sz w:val="24"/>
          <w:szCs w:val="24"/>
        </w:rPr>
        <w:t xml:space="preserve"> МО Запорожское </w:t>
      </w:r>
      <w:r w:rsidRPr="007A3C2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3C2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3C2A">
        <w:rPr>
          <w:rFonts w:ascii="Times New Roman" w:hAnsi="Times New Roman" w:cs="Times New Roman"/>
          <w:color w:val="1E1E1E"/>
          <w:sz w:val="24"/>
          <w:szCs w:val="24"/>
        </w:rPr>
        <w:t>,</w:t>
      </w:r>
      <w:r w:rsidRPr="009F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  <w:r w:rsidRPr="009F2F33">
        <w:rPr>
          <w:rFonts w:ascii="Times New Roman" w:hAnsi="Times New Roman" w:cs="Times New Roman"/>
          <w:sz w:val="24"/>
          <w:szCs w:val="24"/>
        </w:rPr>
        <w:t>ПОСТАНОВЛЯЕТ</w:t>
      </w:r>
      <w:r w:rsidRPr="009F2F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10F" w:rsidRPr="007A3C2A" w:rsidRDefault="003C010F" w:rsidP="005E2B80">
      <w:pPr>
        <w:keepNext/>
        <w:keepLines/>
        <w:ind w:firstLine="709"/>
        <w:jc w:val="both"/>
      </w:pPr>
      <w:r w:rsidRPr="007A3C2A">
        <w:t>1. Утвердить Положение о создании муниципальной пожарной охраны в сельском</w:t>
      </w:r>
      <w:r w:rsidRPr="007A3C2A">
        <w:rPr>
          <w:b/>
          <w:bCs/>
        </w:rPr>
        <w:t xml:space="preserve"> </w:t>
      </w:r>
      <w:r w:rsidRPr="007A3C2A">
        <w:t>поселении (</w:t>
      </w:r>
      <w:hyperlink w:anchor="sub_1000" w:history="1">
        <w:r w:rsidRPr="007A3C2A">
          <w:rPr>
            <w:rStyle w:val="a"/>
            <w:b w:val="0"/>
            <w:color w:val="000000"/>
            <w:sz w:val="24"/>
          </w:rPr>
          <w:t>Приложение № 1</w:t>
        </w:r>
      </w:hyperlink>
      <w:r w:rsidRPr="007A3C2A">
        <w:t>).</w:t>
      </w:r>
    </w:p>
    <w:p w:rsidR="003C010F" w:rsidRPr="007A3C2A" w:rsidRDefault="003C010F" w:rsidP="005E2B80">
      <w:pPr>
        <w:keepNext/>
        <w:keepLines/>
        <w:ind w:firstLine="709"/>
        <w:jc w:val="both"/>
      </w:pPr>
      <w:r w:rsidRPr="007A3C2A">
        <w:t xml:space="preserve">2. Утвердить </w:t>
      </w:r>
      <w:r>
        <w:t xml:space="preserve">примерное </w:t>
      </w:r>
      <w:r w:rsidRPr="007A3C2A">
        <w:t>штатное расписание подразделения муниципальной пожарной охраны сельского поселения  (</w:t>
      </w:r>
      <w:hyperlink w:anchor="sub_2000" w:history="1">
        <w:r w:rsidRPr="007A3C2A">
          <w:rPr>
            <w:rStyle w:val="a"/>
            <w:b w:val="0"/>
            <w:color w:val="000000"/>
            <w:sz w:val="24"/>
          </w:rPr>
          <w:t>Приложение № 2</w:t>
        </w:r>
      </w:hyperlink>
      <w:r w:rsidRPr="007A3C2A">
        <w:t>).</w:t>
      </w:r>
    </w:p>
    <w:p w:rsidR="003C010F" w:rsidRPr="007A3C2A" w:rsidRDefault="003C010F" w:rsidP="005E2B80">
      <w:pPr>
        <w:keepNext/>
        <w:keepLines/>
        <w:ind w:firstLine="709"/>
        <w:jc w:val="both"/>
      </w:pPr>
      <w:r w:rsidRPr="007A3C2A">
        <w:t>3. Утвердить квалификационные требования, предъявляемые к работникам муниципальной пожарной охраны (</w:t>
      </w:r>
      <w:r w:rsidRPr="007A3C2A">
        <w:rPr>
          <w:rStyle w:val="a"/>
          <w:b w:val="0"/>
          <w:color w:val="000000"/>
          <w:sz w:val="24"/>
        </w:rPr>
        <w:t>Приложение № 3</w:t>
      </w:r>
      <w:r w:rsidRPr="007A3C2A">
        <w:t>).</w:t>
      </w:r>
    </w:p>
    <w:p w:rsidR="003C010F" w:rsidRPr="007A3C2A" w:rsidRDefault="003C010F" w:rsidP="005E2B80">
      <w:pPr>
        <w:keepNext/>
        <w:keepLines/>
        <w:ind w:firstLine="709"/>
        <w:jc w:val="both"/>
      </w:pPr>
      <w:r w:rsidRPr="007A3C2A">
        <w:t>4. Разработать пакет организационных документов по созданию, обе</w:t>
      </w:r>
      <w:r>
        <w:t xml:space="preserve">спечению и комплектованию муниципальной пожарной охраны на территории МО Запорожское </w:t>
      </w:r>
      <w:r w:rsidRPr="007A3C2A">
        <w:t>сельско</w:t>
      </w:r>
      <w:r>
        <w:t>е</w:t>
      </w:r>
      <w:r w:rsidRPr="007A3C2A">
        <w:t xml:space="preserve"> поселени</w:t>
      </w:r>
      <w:r>
        <w:t>е</w:t>
      </w:r>
    </w:p>
    <w:p w:rsidR="003C010F" w:rsidRDefault="003C010F" w:rsidP="005E2B80">
      <w:pPr>
        <w:keepNext/>
        <w:keepLines/>
        <w:ind w:firstLine="709"/>
        <w:jc w:val="both"/>
      </w:pPr>
      <w:r w:rsidRPr="007A3C2A">
        <w:t xml:space="preserve">5. Разработать и представить на утверждение порядок взаимодействия муниципальной пожарной охраны </w:t>
      </w:r>
      <w:r>
        <w:t xml:space="preserve">МО Запорожское </w:t>
      </w:r>
      <w:r w:rsidRPr="007A3C2A">
        <w:t>сельско</w:t>
      </w:r>
      <w:r>
        <w:t>е</w:t>
      </w:r>
      <w:r w:rsidRPr="007A3C2A">
        <w:t xml:space="preserve"> поселени</w:t>
      </w:r>
      <w:r>
        <w:t>е</w:t>
      </w:r>
      <w:r w:rsidRPr="007A3C2A">
        <w:t xml:space="preserve"> с другими видами пожарной охраны и службами взаимодействия.</w:t>
      </w:r>
    </w:p>
    <w:p w:rsidR="003C010F" w:rsidRPr="007A3C2A" w:rsidRDefault="003C010F" w:rsidP="00DC4407">
      <w:pPr>
        <w:keepNext/>
        <w:keepLines/>
        <w:ind w:firstLine="709"/>
        <w:jc w:val="both"/>
      </w:pPr>
      <w:r>
        <w:t>6</w:t>
      </w:r>
      <w:r w:rsidRPr="007A3C2A">
        <w:t xml:space="preserve">. Определить место дислокации, здание и помещения подразделения муниципальной пожарной охраны на территории </w:t>
      </w:r>
      <w:r>
        <w:t xml:space="preserve">МО Запорожское </w:t>
      </w:r>
      <w:r w:rsidRPr="007A3C2A">
        <w:t>сельско</w:t>
      </w:r>
      <w:r>
        <w:t>е</w:t>
      </w:r>
      <w:r w:rsidRPr="007A3C2A">
        <w:t xml:space="preserve"> поселени</w:t>
      </w:r>
      <w:r>
        <w:t>е</w:t>
      </w:r>
      <w:r w:rsidRPr="007A3C2A">
        <w:t>.</w:t>
      </w:r>
    </w:p>
    <w:p w:rsidR="003C010F" w:rsidRDefault="003C010F" w:rsidP="005E2B80">
      <w:pPr>
        <w:keepNext/>
        <w:keepLines/>
        <w:ind w:firstLine="709"/>
        <w:jc w:val="both"/>
      </w:pPr>
      <w:r>
        <w:t>7</w:t>
      </w:r>
      <w:r w:rsidRPr="007A3C2A">
        <w:t>. В течение 201</w:t>
      </w:r>
      <w:r>
        <w:t>5</w:t>
      </w:r>
      <w:r w:rsidRPr="007A3C2A">
        <w:t xml:space="preserve"> года организовать работу по созданию муниципальной пожарной охраны </w:t>
      </w:r>
      <w:r>
        <w:t xml:space="preserve">МО Запорожское </w:t>
      </w:r>
      <w:r w:rsidRPr="007A3C2A">
        <w:t>сельско</w:t>
      </w:r>
      <w:r>
        <w:t>е</w:t>
      </w:r>
      <w:r w:rsidRPr="007A3C2A">
        <w:t xml:space="preserve"> поселени</w:t>
      </w:r>
      <w:r>
        <w:t>е</w:t>
      </w:r>
      <w:r w:rsidRPr="007A3C2A">
        <w:t>, подбор кандидатов и комплектование подразделения личным составом.</w:t>
      </w:r>
      <w:r>
        <w:t xml:space="preserve"> </w:t>
      </w:r>
    </w:p>
    <w:p w:rsidR="003C010F" w:rsidRPr="007A3C2A" w:rsidRDefault="003C010F" w:rsidP="005E2B80">
      <w:pPr>
        <w:keepNext/>
        <w:keepLines/>
        <w:ind w:firstLine="709"/>
        <w:jc w:val="both"/>
      </w:pPr>
      <w:r>
        <w:t>8. Постановление подлежит официальному опубликованию и вступает в силу со дня его официального опубликования.</w:t>
      </w:r>
    </w:p>
    <w:p w:rsidR="003C010F" w:rsidRDefault="003C010F" w:rsidP="005E2B80">
      <w:pPr>
        <w:ind w:firstLine="708"/>
      </w:pPr>
      <w:r>
        <w:t>9</w:t>
      </w:r>
      <w:r w:rsidRPr="007A3C2A">
        <w:t>. Контроль за исполнением настоящего постановления оставляю за собой.</w:t>
      </w:r>
    </w:p>
    <w:p w:rsidR="003C010F" w:rsidRDefault="003C010F" w:rsidP="005E2B80">
      <w:pPr>
        <w:ind w:firstLine="708"/>
      </w:pPr>
    </w:p>
    <w:p w:rsidR="003C010F" w:rsidRPr="007A3C2A" w:rsidRDefault="003C010F" w:rsidP="005E2B80">
      <w:pPr>
        <w:ind w:firstLine="708"/>
      </w:pPr>
    </w:p>
    <w:p w:rsidR="003C010F" w:rsidRPr="001217CC" w:rsidRDefault="003C010F" w:rsidP="001217CC">
      <w:pPr>
        <w:jc w:val="both"/>
        <w:outlineLvl w:val="0"/>
      </w:pPr>
      <w:r w:rsidRPr="001217CC">
        <w:t>Глава администрации                                                           В.В. Лестникова</w:t>
      </w:r>
    </w:p>
    <w:p w:rsidR="003C010F" w:rsidRDefault="003C010F" w:rsidP="001217CC">
      <w:pPr>
        <w:ind w:firstLine="600"/>
        <w:jc w:val="both"/>
      </w:pPr>
    </w:p>
    <w:p w:rsidR="003C010F" w:rsidRDefault="003C010F" w:rsidP="001217CC">
      <w:pPr>
        <w:ind w:firstLine="600"/>
        <w:jc w:val="both"/>
      </w:pPr>
    </w:p>
    <w:p w:rsidR="003C010F" w:rsidRDefault="003C010F" w:rsidP="001217CC">
      <w:pPr>
        <w:ind w:firstLine="600"/>
        <w:jc w:val="both"/>
      </w:pPr>
    </w:p>
    <w:p w:rsidR="003C010F" w:rsidRDefault="003C010F" w:rsidP="001217CC">
      <w:pPr>
        <w:ind w:firstLine="600"/>
        <w:jc w:val="both"/>
      </w:pPr>
    </w:p>
    <w:p w:rsidR="003C010F" w:rsidRDefault="003C010F" w:rsidP="001217CC">
      <w:pPr>
        <w:ind w:firstLine="600"/>
        <w:jc w:val="both"/>
      </w:pPr>
    </w:p>
    <w:p w:rsidR="003C010F" w:rsidRDefault="003C010F" w:rsidP="001217CC">
      <w:pPr>
        <w:ind w:firstLine="600"/>
        <w:jc w:val="both"/>
      </w:pPr>
    </w:p>
    <w:p w:rsidR="003C010F" w:rsidRPr="001217CC" w:rsidRDefault="003C010F" w:rsidP="001217CC">
      <w:pPr>
        <w:jc w:val="both"/>
        <w:rPr>
          <w:sz w:val="22"/>
          <w:szCs w:val="22"/>
        </w:rPr>
      </w:pPr>
      <w:r w:rsidRPr="001217CC">
        <w:rPr>
          <w:sz w:val="22"/>
          <w:szCs w:val="22"/>
        </w:rPr>
        <w:t>Исп. Шуткина Л.С., т/ф (881379)66319</w:t>
      </w:r>
    </w:p>
    <w:p w:rsidR="003C010F" w:rsidRPr="001217CC" w:rsidRDefault="003C010F" w:rsidP="001217CC">
      <w:pPr>
        <w:jc w:val="both"/>
        <w:rPr>
          <w:sz w:val="22"/>
          <w:szCs w:val="22"/>
        </w:rPr>
      </w:pPr>
      <w:r w:rsidRPr="001217CC">
        <w:rPr>
          <w:sz w:val="22"/>
          <w:szCs w:val="22"/>
        </w:rPr>
        <w:t>Разослано: дело – 2, прокуратура – 1.</w:t>
      </w:r>
    </w:p>
    <w:p w:rsidR="003C010F" w:rsidRDefault="003C010F" w:rsidP="007A3C2A">
      <w:pPr>
        <w:keepNext/>
        <w:keepLines/>
        <w:ind w:firstLine="709"/>
        <w:jc w:val="right"/>
      </w:pPr>
    </w:p>
    <w:p w:rsidR="003C010F" w:rsidRPr="006D309A" w:rsidRDefault="003C010F" w:rsidP="007A3C2A">
      <w:pPr>
        <w:keepNext/>
        <w:keepLines/>
        <w:ind w:firstLine="709"/>
        <w:jc w:val="right"/>
      </w:pPr>
      <w:r w:rsidRPr="006D309A">
        <w:t>Приложение № 1</w:t>
      </w:r>
    </w:p>
    <w:p w:rsidR="003C010F" w:rsidRPr="006D309A" w:rsidRDefault="003C010F" w:rsidP="00E524C3">
      <w:pPr>
        <w:keepNext/>
        <w:keepLines/>
        <w:ind w:firstLine="709"/>
        <w:jc w:val="right"/>
      </w:pPr>
      <w:r w:rsidRPr="006D309A">
        <w:t xml:space="preserve">к постановлению </w:t>
      </w:r>
      <w:r>
        <w:t>№ 115 от 21.05.2014</w:t>
      </w:r>
    </w:p>
    <w:p w:rsidR="003C010F" w:rsidRPr="006D309A" w:rsidRDefault="003C010F" w:rsidP="007A3C2A">
      <w:pPr>
        <w:pStyle w:val="Heading1"/>
        <w:keepLines/>
        <w:spacing w:before="0" w:after="0"/>
        <w:rPr>
          <w:rFonts w:ascii="Times New Roman" w:hAnsi="Times New Roman" w:cs="Times New Roman"/>
          <w:color w:val="000000"/>
        </w:rPr>
      </w:pPr>
    </w:p>
    <w:p w:rsidR="003C010F" w:rsidRPr="00896485" w:rsidRDefault="003C010F" w:rsidP="007A3C2A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48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896485">
        <w:rPr>
          <w:rFonts w:ascii="Times New Roman" w:hAnsi="Times New Roman" w:cs="Times New Roman"/>
          <w:color w:val="000000"/>
          <w:sz w:val="28"/>
          <w:szCs w:val="28"/>
        </w:rPr>
        <w:br/>
        <w:t>о создании муниципальной пожарной охраны в</w:t>
      </w:r>
    </w:p>
    <w:p w:rsidR="003C010F" w:rsidRPr="00896485" w:rsidRDefault="003C010F" w:rsidP="007A3C2A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485">
        <w:rPr>
          <w:rFonts w:ascii="Times New Roman" w:hAnsi="Times New Roman" w:cs="Times New Roman"/>
          <w:color w:val="000000"/>
          <w:sz w:val="28"/>
          <w:szCs w:val="28"/>
        </w:rPr>
        <w:t xml:space="preserve"> МО Запорожское сельское</w:t>
      </w:r>
      <w:r w:rsidRPr="008964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96485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</w:p>
    <w:p w:rsidR="003C010F" w:rsidRPr="006D309A" w:rsidRDefault="003C010F" w:rsidP="007A3C2A">
      <w:pPr>
        <w:keepNext/>
        <w:keepLines/>
        <w:jc w:val="both"/>
      </w:pPr>
    </w:p>
    <w:p w:rsidR="003C010F" w:rsidRPr="00896485" w:rsidRDefault="003C010F" w:rsidP="005E2B80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96485">
        <w:rPr>
          <w:rFonts w:ascii="Times New Roman" w:hAnsi="Times New Roman" w:cs="Times New Roman"/>
          <w:bCs w:val="0"/>
          <w:color w:val="000000"/>
          <w:sz w:val="28"/>
          <w:szCs w:val="28"/>
        </w:rPr>
        <w:t>Общие положения</w:t>
      </w:r>
    </w:p>
    <w:p w:rsidR="003C010F" w:rsidRPr="006D309A" w:rsidRDefault="003C010F" w:rsidP="007A3C2A">
      <w:pPr>
        <w:keepNext/>
        <w:keepLines/>
        <w:spacing w:line="360" w:lineRule="auto"/>
        <w:ind w:firstLine="709"/>
        <w:jc w:val="both"/>
      </w:pP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1. </w:t>
      </w:r>
      <w:r w:rsidRPr="006D309A">
        <w:rPr>
          <w:rStyle w:val="a0"/>
          <w:b w:val="0"/>
          <w:color w:val="000000"/>
        </w:rPr>
        <w:t>Муниципальная пожарная охрана</w:t>
      </w:r>
      <w:r w:rsidRPr="006D309A"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3C010F" w:rsidRPr="006D309A" w:rsidRDefault="003C010F" w:rsidP="001217CC">
      <w:pPr>
        <w:keepNext/>
        <w:ind w:firstLine="709"/>
        <w:jc w:val="both"/>
      </w:pPr>
      <w:r w:rsidRPr="006D309A">
        <w:t>2. Организационно-правовой формой МПО является муниципальное</w:t>
      </w:r>
      <w:r>
        <w:t xml:space="preserve"> казенное</w:t>
      </w:r>
      <w:r w:rsidRPr="006D309A">
        <w:t xml:space="preserve"> учреждение</w:t>
      </w:r>
      <w:r>
        <w:t xml:space="preserve"> «Муниципальная пожарная охрана</w:t>
      </w:r>
      <w:r w:rsidRPr="006D309A">
        <w:t xml:space="preserve"> </w:t>
      </w:r>
      <w: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6D309A">
        <w:t xml:space="preserve">. </w:t>
      </w:r>
    </w:p>
    <w:p w:rsidR="003C010F" w:rsidRPr="00580469" w:rsidRDefault="003C010F" w:rsidP="001217CC">
      <w:pPr>
        <w:keepNext/>
        <w:ind w:firstLine="709"/>
        <w:jc w:val="both"/>
      </w:pPr>
      <w:r w:rsidRPr="006D309A">
        <w:t xml:space="preserve">Учредителем является администрация </w:t>
      </w:r>
      <w: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D309A">
        <w:t xml:space="preserve">. 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580469">
        <w:t xml:space="preserve">3. В своей деятельности МПО руководствуется </w:t>
      </w:r>
      <w:r w:rsidRPr="00580469">
        <w:rPr>
          <w:rStyle w:val="a"/>
          <w:b w:val="0"/>
          <w:color w:val="000000"/>
          <w:sz w:val="24"/>
        </w:rPr>
        <w:t>Конституцией</w:t>
      </w:r>
      <w:r w:rsidRPr="00580469">
        <w:t xml:space="preserve"> Российской</w:t>
      </w:r>
      <w:r w:rsidRPr="006D309A"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4. МПО осуществляет свою деятельность под руководством администрации </w:t>
      </w:r>
      <w: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6D309A">
        <w:t>через органы, специально уполномоченные решать задачи обеспечения пожарной безопасности.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МПО может привлекаться на тушение пожаров и проведение аварийно-спасательных работ: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8. Финансовое обеспечение МПО осуществляется в установленном порядке за счет средств бюджета </w:t>
      </w:r>
      <w: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D309A">
        <w:t>, получаемых от осуществления разрешенной предпринимательской и иной приносящей доход деятельности.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10. Материально-техническое обеспечение МПО осуществляется за счет материально-технических ресурсов </w:t>
      </w:r>
      <w: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D309A">
        <w:t>, организаций и иных источников, разрешенных законодательством Российской Федерации.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</w:t>
      </w:r>
      <w: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D309A">
        <w:t>, в пределах их компетенции.</w:t>
      </w:r>
    </w:p>
    <w:p w:rsidR="003C010F" w:rsidRPr="001217CC" w:rsidRDefault="003C010F" w:rsidP="001217CC">
      <w:pPr>
        <w:pStyle w:val="Heading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17CC">
        <w:rPr>
          <w:rFonts w:ascii="Times New Roman" w:hAnsi="Times New Roman" w:cs="Times New Roman"/>
          <w:sz w:val="28"/>
          <w:szCs w:val="28"/>
        </w:rPr>
        <w:t>Основные задачи МПО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12. Основными задачами МПО являются: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поддержание сил и средств в постоянной готовности к выполнению возложенных на нее задач;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организация и осуществление профилактики пожаров;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спасение людей и имущества при пожарах;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К действиям по предупреждению, ликвидации социально-политических</w:t>
      </w:r>
      <w:r>
        <w:t>,</w:t>
      </w:r>
      <w:r w:rsidRPr="006D309A">
        <w:t xml:space="preserve"> межнациональных конфликтов и массовых беспорядков МПО не привлекается.</w:t>
      </w:r>
    </w:p>
    <w:p w:rsidR="003C010F" w:rsidRPr="006D309A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Pr="00896485" w:rsidRDefault="003C010F" w:rsidP="00896485">
      <w:pPr>
        <w:pStyle w:val="Heading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96485">
        <w:rPr>
          <w:rFonts w:ascii="Times New Roman" w:hAnsi="Times New Roman" w:cs="Times New Roman"/>
          <w:sz w:val="28"/>
          <w:szCs w:val="28"/>
        </w:rPr>
        <w:t>Основные функции МПО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13. В систему МПО входят: 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органы управления;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14. МПО в соответствии с возложенными на нее задачами: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привлекается к тушению лесных и торфяных пожаров и проведению поисково-спасательных и аварийно-спасательных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выполняет специальные инженерно-технические работы при тушении пожаров и ликвидации чрезвычайных ситуаций;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готовит и обеспечивает проведение аттестации личного состава в установленном порядке;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 работу по внедрению эффективных приемов и способов тушения пожаров, ведению аварийно-спасательных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участвует в разработке мероприятий по подготовке населения к действиям в условиях чрезвычайных ситуаций;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участвует в подготовке пожарных, спасателей и добровольных пожарных обществ;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организует и осуществляет взаимодействие с подразделениями всех видов пожарной охраны;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оказывает помощь Государственному пожарному надзору в профилактике пожаров;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учет мероприятий, проводимых по вопросам противопожарной пропаганды и обучения населения;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противопожарное обеспечение спасательных и других аварийно-восстановительных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участвует в соревнованиях по пожарно-спасательному и другим видам спорта;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ведет учет пожаров и последствий от них на территории муниципального образования;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3C010F" w:rsidRPr="006D309A" w:rsidRDefault="003C010F" w:rsidP="001217CC">
      <w:pPr>
        <w:keepNext/>
        <w:keepLines/>
        <w:ind w:firstLine="709"/>
        <w:jc w:val="both"/>
      </w:pPr>
    </w:p>
    <w:p w:rsidR="003C010F" w:rsidRPr="00896485" w:rsidRDefault="003C010F" w:rsidP="00896485">
      <w:pPr>
        <w:pStyle w:val="Heading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400"/>
      <w:r w:rsidRPr="00896485">
        <w:rPr>
          <w:rFonts w:ascii="Times New Roman" w:hAnsi="Times New Roman" w:cs="Times New Roman"/>
          <w:sz w:val="28"/>
          <w:szCs w:val="28"/>
        </w:rPr>
        <w:t>Руководство МПО</w:t>
      </w:r>
      <w:bookmarkEnd w:id="0"/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15. МПО возглавляет начальник.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 xml:space="preserve">Начальник МПО назначается на должность и освобождается от должности главой </w:t>
      </w:r>
      <w: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D309A">
        <w:t>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Начальник МПО обязан: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знать оперативную обстановку, связанную с пожарами;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  <w:r>
        <w:t xml:space="preserve"> </w:t>
      </w:r>
      <w:r w:rsidRPr="006D309A"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изучать и знать деловые и морально-психологические качества личного состава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организовывать работу и контролировать состояние дежурных сил и средств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устанавливать полномочия своим заместителям и руководителям (начальникам) подразделений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проводить мероприятия по развитию материально-технической базы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обеспечивать подбор и расстановку кадров, их воспитание и профессиональную подготовку;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организовывать работу по проведению служебной аттестации личного состава;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3C010F" w:rsidRPr="006D309A" w:rsidRDefault="003C010F" w:rsidP="001217CC">
      <w:pPr>
        <w:keepNext/>
        <w:keepLines/>
        <w:ind w:firstLine="709"/>
        <w:jc w:val="both"/>
      </w:pP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16. Начальник МПО имеет право: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</w:t>
      </w:r>
      <w:r>
        <w:t xml:space="preserve"> наградами Российской Федерации, </w:t>
      </w:r>
      <w:r w:rsidRPr="006D309A">
        <w:t>наградами МЧС России, а также по другим видам поощрения;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определять способы тушения пожаров и проведения аварийно-спасательных работ, исходя из складывающейся обстановки;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представлять МПО в органах местного самоуправления;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организовывать и проводить совещания, семинары, конференции, учебные и иные сборы личного состава;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3C010F" w:rsidRPr="006D309A" w:rsidRDefault="003C010F" w:rsidP="001217CC">
      <w:pPr>
        <w:keepNext/>
        <w:keepLines/>
        <w:ind w:firstLine="709"/>
        <w:jc w:val="both"/>
      </w:pPr>
    </w:p>
    <w:p w:rsidR="003C010F" w:rsidRPr="00896485" w:rsidRDefault="003C010F" w:rsidP="005E2B80">
      <w:pPr>
        <w:pStyle w:val="Heading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1" w:name="sub_500"/>
      <w:r w:rsidRPr="00896485">
        <w:rPr>
          <w:rFonts w:ascii="Times New Roman" w:hAnsi="Times New Roman" w:cs="Times New Roman"/>
          <w:bCs w:val="0"/>
          <w:color w:val="000000"/>
          <w:sz w:val="28"/>
          <w:szCs w:val="28"/>
        </w:rPr>
        <w:t>Трудовые отношения в МПО</w:t>
      </w:r>
    </w:p>
    <w:bookmarkEnd w:id="1"/>
    <w:p w:rsidR="003C010F" w:rsidRPr="006D309A" w:rsidRDefault="003C010F" w:rsidP="001217CC">
      <w:pPr>
        <w:keepNext/>
        <w:keepLines/>
        <w:ind w:firstLine="709"/>
        <w:jc w:val="both"/>
      </w:pPr>
      <w:r>
        <w:t xml:space="preserve">17. Личный состав </w:t>
      </w:r>
      <w:r w:rsidRPr="006D309A">
        <w:t xml:space="preserve">МПО </w:t>
      </w:r>
      <w:r>
        <w:t xml:space="preserve">включает в себя работников добровольной пожарной охраны, состоящих на должностях, предусмотренных штатным расписанием, и добровольных пожарных. В добровольные пожарные </w:t>
      </w:r>
      <w:r w:rsidRPr="006D309A">
        <w:t>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  <w:r>
        <w:t xml:space="preserve"> Добровольные пожарные осуществляют свою деятельность на основании гражданско-правового договора.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На работников МПО распространяется законодательство Российской Федерации о труде и социальном страховании.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3C010F" w:rsidRPr="006D309A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Pr="00896485" w:rsidRDefault="003C010F" w:rsidP="00896485">
      <w:pPr>
        <w:pStyle w:val="Heading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" w:name="sub_600"/>
      <w:r w:rsidRPr="00896485">
        <w:rPr>
          <w:rFonts w:ascii="Times New Roman" w:hAnsi="Times New Roman" w:cs="Times New Roman"/>
          <w:sz w:val="28"/>
          <w:szCs w:val="28"/>
        </w:rPr>
        <w:t>Реорганизация и ликвидация МПО</w:t>
      </w:r>
      <w:bookmarkEnd w:id="2"/>
    </w:p>
    <w:p w:rsidR="003C010F" w:rsidRDefault="003C010F" w:rsidP="001217CC">
      <w:pPr>
        <w:keepNext/>
        <w:keepLines/>
        <w:ind w:firstLine="709"/>
        <w:jc w:val="both"/>
      </w:pPr>
      <w:r w:rsidRPr="006D309A"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3C010F" w:rsidRPr="006D309A" w:rsidRDefault="003C010F" w:rsidP="00896485">
      <w:pPr>
        <w:keepNext/>
        <w:keepLines/>
        <w:ind w:firstLine="709"/>
        <w:jc w:val="both"/>
      </w:pPr>
    </w:p>
    <w:p w:rsidR="003C010F" w:rsidRPr="00896485" w:rsidRDefault="003C010F" w:rsidP="00896485">
      <w:pPr>
        <w:pStyle w:val="Heading1"/>
        <w:keepLines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3" w:name="sub_700"/>
      <w:r w:rsidRPr="00896485">
        <w:rPr>
          <w:rFonts w:ascii="Times New Roman" w:hAnsi="Times New Roman" w:cs="Times New Roman"/>
          <w:sz w:val="28"/>
          <w:szCs w:val="28"/>
        </w:rPr>
        <w:t>Организация взаимодействия МПО с другими видами пожарной охраны</w:t>
      </w:r>
      <w:bookmarkEnd w:id="3"/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4" w:name="sub_1022"/>
      <w:r w:rsidRPr="006D309A"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5" w:name="sub_1023"/>
      <w:bookmarkEnd w:id="4"/>
      <w:r w:rsidRPr="006D309A"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6" w:name="sub_1024"/>
      <w:bookmarkEnd w:id="5"/>
      <w:r w:rsidRPr="006D309A">
        <w:t>24. В соответствии с основными принципами взаимодействия МПО с другими видами пожарной охраны могут:</w:t>
      </w:r>
    </w:p>
    <w:bookmarkEnd w:id="6"/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осуществляться комплексные проверки состояния пожарной безопасности организаций (объектов);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осуществляться обмен информацией о пожарах и их последствиях на территории муниципального образования;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3C010F" w:rsidRPr="006D309A" w:rsidRDefault="003C010F" w:rsidP="001217CC">
      <w:pPr>
        <w:keepNext/>
        <w:keepLines/>
        <w:ind w:firstLine="709"/>
        <w:jc w:val="both"/>
      </w:pPr>
    </w:p>
    <w:p w:rsidR="003C010F" w:rsidRPr="00896485" w:rsidRDefault="003C010F" w:rsidP="007A3C2A">
      <w:pPr>
        <w:pStyle w:val="Heading1"/>
        <w:keepLines/>
        <w:spacing w:before="0" w:after="0" w:line="348" w:lineRule="auto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7" w:name="sub_800"/>
      <w:r w:rsidRPr="00896485">
        <w:rPr>
          <w:rFonts w:ascii="Times New Roman" w:hAnsi="Times New Roman" w:cs="Times New Roman"/>
          <w:bCs w:val="0"/>
          <w:color w:val="000000"/>
          <w:sz w:val="28"/>
          <w:szCs w:val="28"/>
        </w:rPr>
        <w:t>Осуществление контроля деятельности подразделений МПО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8" w:name="sub_1025"/>
      <w:bookmarkEnd w:id="7"/>
      <w:r w:rsidRPr="006D309A"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9" w:name="sub_1026"/>
      <w:r w:rsidRPr="006D309A">
        <w:t>26. Проверки могут организовываться и проводиться по всем направлениям служебной деятельности подразделений МПО.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10" w:name="sub_1027"/>
      <w:bookmarkEnd w:id="9"/>
      <w:r w:rsidRPr="006D309A"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3C010F" w:rsidRPr="006D309A" w:rsidRDefault="003C010F" w:rsidP="001217CC">
      <w:pPr>
        <w:keepNext/>
        <w:keepLines/>
        <w:ind w:firstLine="709"/>
        <w:jc w:val="both"/>
      </w:pPr>
      <w:bookmarkStart w:id="11" w:name="sub_1028"/>
      <w:bookmarkEnd w:id="10"/>
      <w:r w:rsidRPr="006D309A"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3C010F" w:rsidRPr="006D309A" w:rsidRDefault="003C010F" w:rsidP="001217CC">
      <w:pPr>
        <w:keepNext/>
        <w:keepLines/>
        <w:ind w:firstLine="709"/>
        <w:jc w:val="both"/>
      </w:pPr>
    </w:p>
    <w:p w:rsidR="003C010F" w:rsidRPr="006D309A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Pr="006D309A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Pr="006D309A" w:rsidRDefault="003C010F" w:rsidP="007A3C2A">
      <w:pPr>
        <w:keepNext/>
        <w:keepLines/>
        <w:ind w:firstLine="709"/>
        <w:jc w:val="right"/>
      </w:pPr>
      <w:r w:rsidRPr="006D309A">
        <w:t>Приложение № 2</w:t>
      </w:r>
    </w:p>
    <w:p w:rsidR="003C010F" w:rsidRPr="006D309A" w:rsidRDefault="003C010F" w:rsidP="007A3C2A">
      <w:pPr>
        <w:keepNext/>
        <w:keepLines/>
        <w:ind w:firstLine="709"/>
        <w:jc w:val="right"/>
      </w:pPr>
      <w:r w:rsidRPr="006D309A">
        <w:t xml:space="preserve">к постановлению </w:t>
      </w:r>
      <w:r>
        <w:t>№ 115 от 21.05.2014</w:t>
      </w:r>
    </w:p>
    <w:p w:rsidR="003C010F" w:rsidRPr="006D309A" w:rsidRDefault="003C010F" w:rsidP="007A3C2A">
      <w:pPr>
        <w:keepNext/>
        <w:keepLines/>
        <w:spacing w:line="348" w:lineRule="auto"/>
        <w:ind w:firstLine="709"/>
        <w:jc w:val="both"/>
      </w:pPr>
    </w:p>
    <w:p w:rsidR="003C010F" w:rsidRPr="006D309A" w:rsidRDefault="003C010F" w:rsidP="00785609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Примерное ш</w:t>
      </w:r>
      <w:r w:rsidRPr="006D309A">
        <w:rPr>
          <w:rFonts w:ascii="Times New Roman" w:hAnsi="Times New Roman" w:cs="Times New Roman"/>
          <w:color w:val="000000"/>
        </w:rPr>
        <w:t>татное расписание</w:t>
      </w:r>
      <w:r w:rsidRPr="006D309A">
        <w:rPr>
          <w:rFonts w:ascii="Times New Roman" w:hAnsi="Times New Roman" w:cs="Times New Roman"/>
          <w:color w:val="000000"/>
        </w:rPr>
        <w:br/>
        <w:t>муниципальной пожарной охраны</w:t>
      </w:r>
      <w:r>
        <w:rPr>
          <w:rFonts w:ascii="Times New Roman" w:hAnsi="Times New Roman" w:cs="Times New Roman"/>
          <w:color w:val="000000"/>
        </w:rPr>
        <w:t xml:space="preserve"> МО Запорожское</w:t>
      </w:r>
      <w:r w:rsidRPr="006D309A">
        <w:rPr>
          <w:rFonts w:ascii="Times New Roman" w:hAnsi="Times New Roman" w:cs="Times New Roman"/>
          <w:color w:val="000000"/>
        </w:rPr>
        <w:br/>
        <w:t>сельско</w:t>
      </w:r>
      <w:r>
        <w:rPr>
          <w:rFonts w:ascii="Times New Roman" w:hAnsi="Times New Roman" w:cs="Times New Roman"/>
          <w:color w:val="000000"/>
        </w:rPr>
        <w:t>е</w:t>
      </w:r>
      <w:r w:rsidRPr="006D30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</w:rPr>
        <w:t>поселени</w:t>
      </w:r>
      <w:r>
        <w:rPr>
          <w:rFonts w:ascii="Times New Roman" w:hAnsi="Times New Roman" w:cs="Times New Roman"/>
          <w:color w:val="000000"/>
        </w:rPr>
        <w:t>е</w:t>
      </w:r>
    </w:p>
    <w:p w:rsidR="003C010F" w:rsidRPr="006D309A" w:rsidRDefault="003C010F" w:rsidP="007A3C2A">
      <w:pPr>
        <w:keepNext/>
        <w:keepLines/>
        <w:spacing w:line="348" w:lineRule="auto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1"/>
        <w:gridCol w:w="1373"/>
        <w:gridCol w:w="2582"/>
        <w:gridCol w:w="662"/>
      </w:tblGrid>
      <w:tr w:rsidR="003C010F" w:rsidRPr="006D309A">
        <w:trPr>
          <w:trHeight w:val="1539"/>
        </w:trPr>
        <w:tc>
          <w:tcPr>
            <w:tcW w:w="4671" w:type="dxa"/>
            <w:vAlign w:val="center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Наименование должностей</w:t>
            </w:r>
          </w:p>
        </w:tc>
        <w:tc>
          <w:tcPr>
            <w:tcW w:w="1373" w:type="dxa"/>
            <w:vAlign w:val="center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Категория персо</w:t>
            </w:r>
            <w:r>
              <w:rPr>
                <w:rFonts w:eastAsia="Times New Roman"/>
                <w:lang w:eastAsia="ru-RU"/>
              </w:rPr>
              <w:t>н</w:t>
            </w:r>
            <w:r w:rsidRPr="006D309A">
              <w:rPr>
                <w:rFonts w:eastAsia="Times New Roman"/>
                <w:lang w:eastAsia="ru-RU"/>
              </w:rPr>
              <w:t>ала</w:t>
            </w:r>
          </w:p>
        </w:tc>
        <w:tc>
          <w:tcPr>
            <w:tcW w:w="2582" w:type="dxa"/>
            <w:vAlign w:val="center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Количество должностей</w:t>
            </w:r>
          </w:p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Код</w:t>
            </w:r>
          </w:p>
        </w:tc>
      </w:tr>
      <w:tr w:rsidR="003C010F" w:rsidRPr="006D309A">
        <w:tc>
          <w:tcPr>
            <w:tcW w:w="4671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 xml:space="preserve">Руководство                  </w:t>
            </w:r>
          </w:p>
        </w:tc>
        <w:tc>
          <w:tcPr>
            <w:tcW w:w="1373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8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C010F" w:rsidRPr="006D309A">
        <w:tc>
          <w:tcPr>
            <w:tcW w:w="4671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 xml:space="preserve">Начальник </w:t>
            </w:r>
            <w:r>
              <w:rPr>
                <w:rFonts w:eastAsia="Times New Roman"/>
                <w:lang w:eastAsia="ru-RU"/>
              </w:rPr>
              <w:t>МПО</w:t>
            </w:r>
            <w:r w:rsidRPr="006D309A">
              <w:rPr>
                <w:rFonts w:eastAsia="Times New Roman"/>
                <w:lang w:eastAsia="ru-RU"/>
              </w:rPr>
              <w:t xml:space="preserve">             </w:t>
            </w:r>
          </w:p>
        </w:tc>
        <w:tc>
          <w:tcPr>
            <w:tcW w:w="1373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работник</w:t>
            </w:r>
          </w:p>
        </w:tc>
        <w:tc>
          <w:tcPr>
            <w:tcW w:w="258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C010F" w:rsidRPr="006D309A">
        <w:tc>
          <w:tcPr>
            <w:tcW w:w="4671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Бухгалтер</w:t>
            </w:r>
            <w:r w:rsidRPr="006D309A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1373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работник</w:t>
            </w:r>
          </w:p>
        </w:tc>
        <w:tc>
          <w:tcPr>
            <w:tcW w:w="258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C010F" w:rsidRPr="006D309A">
        <w:tc>
          <w:tcPr>
            <w:tcW w:w="4671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Водитель мобильных средств</w:t>
            </w:r>
          </w:p>
        </w:tc>
        <w:tc>
          <w:tcPr>
            <w:tcW w:w="1373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работник</w:t>
            </w:r>
          </w:p>
        </w:tc>
        <w:tc>
          <w:tcPr>
            <w:tcW w:w="258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C010F" w:rsidRPr="006D309A">
        <w:tc>
          <w:tcPr>
            <w:tcW w:w="4671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>Техника в боевом расчете/резерве</w:t>
            </w:r>
          </w:p>
        </w:tc>
        <w:tc>
          <w:tcPr>
            <w:tcW w:w="1373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8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C010F" w:rsidRPr="006D309A">
        <w:tc>
          <w:tcPr>
            <w:tcW w:w="4671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  <w:r w:rsidRPr="006D309A">
              <w:rPr>
                <w:rFonts w:eastAsia="Times New Roman"/>
                <w:lang w:eastAsia="ru-RU"/>
              </w:rPr>
              <w:t xml:space="preserve">Легковой автомобиль          </w:t>
            </w:r>
          </w:p>
        </w:tc>
        <w:tc>
          <w:tcPr>
            <w:tcW w:w="1373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8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2" w:type="dxa"/>
          </w:tcPr>
          <w:p w:rsidR="003C010F" w:rsidRPr="006D309A" w:rsidRDefault="003C010F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3C010F" w:rsidRPr="006D309A" w:rsidRDefault="003C010F" w:rsidP="007A3C2A">
      <w:pPr>
        <w:keepNext/>
        <w:keepLines/>
        <w:spacing w:line="348" w:lineRule="auto"/>
        <w:ind w:firstLine="709"/>
        <w:jc w:val="both"/>
        <w:rPr>
          <w:rStyle w:val="a0"/>
          <w:b w:val="0"/>
          <w:color w:val="000000"/>
        </w:rPr>
      </w:pPr>
    </w:p>
    <w:p w:rsidR="003C010F" w:rsidRPr="006D309A" w:rsidRDefault="003C010F" w:rsidP="007A3C2A">
      <w:pPr>
        <w:keepNext/>
        <w:keepLines/>
        <w:ind w:firstLine="709"/>
        <w:jc w:val="both"/>
      </w:pPr>
      <w:r w:rsidRPr="006D309A">
        <w:rPr>
          <w:rStyle w:val="a0"/>
          <w:b w:val="0"/>
          <w:color w:val="000000"/>
        </w:rPr>
        <w:t>Примечание:</w:t>
      </w:r>
      <w:r>
        <w:t xml:space="preserve">  ш</w:t>
      </w:r>
      <w:r w:rsidRPr="006D309A">
        <w:t>татное расписание подразделения МПО разрабатывается с учетом возложенных на него задач и местных особенностей.</w:t>
      </w:r>
    </w:p>
    <w:p w:rsidR="003C010F" w:rsidRPr="006D309A" w:rsidRDefault="003C010F" w:rsidP="00896485">
      <w:pPr>
        <w:keepNext/>
        <w:keepLines/>
        <w:ind w:firstLine="709"/>
        <w:jc w:val="right"/>
      </w:pPr>
      <w:r w:rsidRPr="006D309A">
        <w:rPr>
          <w:rStyle w:val="a0"/>
          <w:bCs/>
          <w:color w:val="000000"/>
        </w:rPr>
        <w:br w:type="page"/>
      </w:r>
      <w:r w:rsidRPr="006D309A">
        <w:t>Приложение № 3</w:t>
      </w:r>
    </w:p>
    <w:p w:rsidR="003C010F" w:rsidRPr="006D309A" w:rsidRDefault="003C010F" w:rsidP="00896485">
      <w:pPr>
        <w:keepNext/>
        <w:keepLines/>
        <w:ind w:firstLine="709"/>
        <w:jc w:val="right"/>
      </w:pPr>
      <w:r w:rsidRPr="006D309A">
        <w:t xml:space="preserve">к постановлению </w:t>
      </w:r>
      <w:r>
        <w:t>№ 115 от 21.05.2014</w:t>
      </w:r>
    </w:p>
    <w:p w:rsidR="003C010F" w:rsidRPr="00896485" w:rsidRDefault="003C010F" w:rsidP="00896485">
      <w:pPr>
        <w:keepNext/>
        <w:keepLines/>
        <w:ind w:firstLine="709"/>
        <w:jc w:val="right"/>
        <w:rPr>
          <w:sz w:val="28"/>
          <w:szCs w:val="28"/>
        </w:rPr>
      </w:pPr>
    </w:p>
    <w:p w:rsidR="003C010F" w:rsidRPr="00896485" w:rsidRDefault="003C010F" w:rsidP="00896485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485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требования,</w:t>
      </w:r>
      <w:r w:rsidRPr="00896485">
        <w:rPr>
          <w:rFonts w:ascii="Times New Roman" w:hAnsi="Times New Roman" w:cs="Times New Roman"/>
          <w:color w:val="000000"/>
          <w:sz w:val="28"/>
          <w:szCs w:val="28"/>
        </w:rPr>
        <w:br/>
        <w:t>предъявляемые к работникам муниципальной пожарной охраны</w:t>
      </w:r>
    </w:p>
    <w:p w:rsidR="003C010F" w:rsidRPr="006D309A" w:rsidRDefault="003C010F" w:rsidP="007A3C2A">
      <w:pPr>
        <w:keepNext/>
        <w:keepLines/>
        <w:spacing w:line="360" w:lineRule="auto"/>
        <w:ind w:firstLine="709"/>
        <w:jc w:val="both"/>
      </w:pP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Каждый работник МПО должен</w:t>
      </w:r>
      <w:r w:rsidRPr="00896485">
        <w:rPr>
          <w:b/>
        </w:rPr>
        <w:t xml:space="preserve"> знать</w:t>
      </w:r>
      <w:r w:rsidRPr="006D309A">
        <w:t>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задачи и функции технической службы и службы связи; основы кадровой работы;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основные тактико-технические характеристики и тактические возможности пожарного подразделения;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опасные факторы пожара и последствия их воздействия на людей, приемы и способы прекращения горения;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правила охраны труда при несении службы и тушении пожаров и проведении аварийно-спасательных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средства и методы оказания первой доврачебной помощи.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896485">
        <w:rPr>
          <w:b/>
        </w:rPr>
        <w:t>уметь</w:t>
      </w:r>
      <w:r w:rsidRPr="006D309A">
        <w:t>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работать в СИЗОД, с пожарно-техническим вооружением и аварийно-спасательным инструментом и оборудованием;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проверять и оценивать состояние систем противопожарной защиты и противопожарною водоснабжения;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оказывать первую доврачебную помощь;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выполнять нормативы по пожарно-строевой и физической подготовке;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проводить испытание пожарно-технического вооружения и аварийно-спасательного инструмента и оборудования;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иметь навыки: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 разработке документов службы;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работы в СИЗОД: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 исполнении обязанностей должностных лиц на пожаре и при проведении аварийно-спасательных работ;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3C010F" w:rsidRPr="006D309A" w:rsidRDefault="003C010F" w:rsidP="001217CC">
      <w:pPr>
        <w:keepNext/>
        <w:keepLines/>
        <w:ind w:firstLine="709"/>
        <w:jc w:val="both"/>
      </w:pPr>
      <w:r w:rsidRPr="006D309A">
        <w:t>в пользовании первичными средствами пожаротушении.</w:t>
      </w:r>
    </w:p>
    <w:p w:rsidR="003C010F" w:rsidRDefault="003C010F" w:rsidP="001217CC">
      <w:pPr>
        <w:rPr>
          <w:sz w:val="20"/>
          <w:szCs w:val="20"/>
        </w:rPr>
      </w:pPr>
    </w:p>
    <w:sectPr w:rsidR="003C010F" w:rsidSect="001217CC">
      <w:pgSz w:w="11907" w:h="16840"/>
      <w:pgMar w:top="360" w:right="1134" w:bottom="360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0F" w:rsidRDefault="003C010F">
      <w:r>
        <w:separator/>
      </w:r>
    </w:p>
  </w:endnote>
  <w:endnote w:type="continuationSeparator" w:id="0">
    <w:p w:rsidR="003C010F" w:rsidRDefault="003C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0F" w:rsidRDefault="003C010F">
      <w:r>
        <w:separator/>
      </w:r>
    </w:p>
  </w:footnote>
  <w:footnote w:type="continuationSeparator" w:id="0">
    <w:p w:rsidR="003C010F" w:rsidRDefault="003C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7A"/>
    <w:multiLevelType w:val="singleLevel"/>
    <w:tmpl w:val="F3E63E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89B6308"/>
    <w:multiLevelType w:val="singleLevel"/>
    <w:tmpl w:val="E35E47B6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A5167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00B196B"/>
    <w:multiLevelType w:val="hybridMultilevel"/>
    <w:tmpl w:val="BF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077A"/>
    <w:multiLevelType w:val="singleLevel"/>
    <w:tmpl w:val="E47C0A4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3FBD0141"/>
    <w:multiLevelType w:val="hybridMultilevel"/>
    <w:tmpl w:val="9F38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DD5491"/>
    <w:multiLevelType w:val="singleLevel"/>
    <w:tmpl w:val="82D0DC06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52055AE9"/>
    <w:multiLevelType w:val="singleLevel"/>
    <w:tmpl w:val="D960CAA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A350E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BC"/>
    <w:rsid w:val="00013D52"/>
    <w:rsid w:val="000243B9"/>
    <w:rsid w:val="00072E56"/>
    <w:rsid w:val="000A39DC"/>
    <w:rsid w:val="000A4CED"/>
    <w:rsid w:val="000D1A55"/>
    <w:rsid w:val="000D5830"/>
    <w:rsid w:val="000E2F2D"/>
    <w:rsid w:val="000E49EE"/>
    <w:rsid w:val="00113735"/>
    <w:rsid w:val="00121042"/>
    <w:rsid w:val="001217CC"/>
    <w:rsid w:val="001605A0"/>
    <w:rsid w:val="0019354E"/>
    <w:rsid w:val="001A7CA0"/>
    <w:rsid w:val="001D4D96"/>
    <w:rsid w:val="001F2B1D"/>
    <w:rsid w:val="001F58D4"/>
    <w:rsid w:val="001F5D40"/>
    <w:rsid w:val="00212483"/>
    <w:rsid w:val="0024362D"/>
    <w:rsid w:val="00252F0C"/>
    <w:rsid w:val="0027623A"/>
    <w:rsid w:val="002802D9"/>
    <w:rsid w:val="00280A23"/>
    <w:rsid w:val="00281562"/>
    <w:rsid w:val="002A32BC"/>
    <w:rsid w:val="002F09B5"/>
    <w:rsid w:val="002F3610"/>
    <w:rsid w:val="00311E92"/>
    <w:rsid w:val="0033205E"/>
    <w:rsid w:val="0036416F"/>
    <w:rsid w:val="003774AA"/>
    <w:rsid w:val="003805F4"/>
    <w:rsid w:val="003A44D2"/>
    <w:rsid w:val="003C010F"/>
    <w:rsid w:val="004264F4"/>
    <w:rsid w:val="004464BC"/>
    <w:rsid w:val="00492800"/>
    <w:rsid w:val="004C3769"/>
    <w:rsid w:val="004D344C"/>
    <w:rsid w:val="004F11D2"/>
    <w:rsid w:val="004F5E21"/>
    <w:rsid w:val="004F63A3"/>
    <w:rsid w:val="004F74D5"/>
    <w:rsid w:val="00504BE6"/>
    <w:rsid w:val="00542E14"/>
    <w:rsid w:val="00565540"/>
    <w:rsid w:val="005759C5"/>
    <w:rsid w:val="00580469"/>
    <w:rsid w:val="00585A7A"/>
    <w:rsid w:val="005901B5"/>
    <w:rsid w:val="005B6837"/>
    <w:rsid w:val="005C1BDF"/>
    <w:rsid w:val="005C78EA"/>
    <w:rsid w:val="005E2B80"/>
    <w:rsid w:val="005F4FD9"/>
    <w:rsid w:val="006106A3"/>
    <w:rsid w:val="00630983"/>
    <w:rsid w:val="00633E87"/>
    <w:rsid w:val="006840E8"/>
    <w:rsid w:val="006A40DB"/>
    <w:rsid w:val="006A5E61"/>
    <w:rsid w:val="006B37E2"/>
    <w:rsid w:val="006D309A"/>
    <w:rsid w:val="00746DA0"/>
    <w:rsid w:val="00753A3E"/>
    <w:rsid w:val="00767DB9"/>
    <w:rsid w:val="00771A38"/>
    <w:rsid w:val="00785609"/>
    <w:rsid w:val="007949B3"/>
    <w:rsid w:val="007A29AC"/>
    <w:rsid w:val="007A3C2A"/>
    <w:rsid w:val="007B675E"/>
    <w:rsid w:val="007F6D62"/>
    <w:rsid w:val="008052ED"/>
    <w:rsid w:val="008152BE"/>
    <w:rsid w:val="00821848"/>
    <w:rsid w:val="008407FD"/>
    <w:rsid w:val="0088346B"/>
    <w:rsid w:val="00896485"/>
    <w:rsid w:val="008C1B7E"/>
    <w:rsid w:val="008C34C3"/>
    <w:rsid w:val="008D4FFA"/>
    <w:rsid w:val="008F2CBF"/>
    <w:rsid w:val="009318F9"/>
    <w:rsid w:val="00953C58"/>
    <w:rsid w:val="00957728"/>
    <w:rsid w:val="009E3968"/>
    <w:rsid w:val="009F2F33"/>
    <w:rsid w:val="00A304F2"/>
    <w:rsid w:val="00A41CDC"/>
    <w:rsid w:val="00A5323B"/>
    <w:rsid w:val="00A911AB"/>
    <w:rsid w:val="00A953EE"/>
    <w:rsid w:val="00AC777F"/>
    <w:rsid w:val="00AE6C6A"/>
    <w:rsid w:val="00AF1798"/>
    <w:rsid w:val="00AF51A9"/>
    <w:rsid w:val="00B22AAC"/>
    <w:rsid w:val="00B41E89"/>
    <w:rsid w:val="00B61A71"/>
    <w:rsid w:val="00B83DE3"/>
    <w:rsid w:val="00BA1731"/>
    <w:rsid w:val="00BE11C6"/>
    <w:rsid w:val="00C17FB3"/>
    <w:rsid w:val="00C235E2"/>
    <w:rsid w:val="00C36E74"/>
    <w:rsid w:val="00C52611"/>
    <w:rsid w:val="00C57764"/>
    <w:rsid w:val="00C6456A"/>
    <w:rsid w:val="00C9419D"/>
    <w:rsid w:val="00CA00B9"/>
    <w:rsid w:val="00CA53DF"/>
    <w:rsid w:val="00CB013F"/>
    <w:rsid w:val="00D158F9"/>
    <w:rsid w:val="00D27016"/>
    <w:rsid w:val="00D37CA7"/>
    <w:rsid w:val="00D74D1A"/>
    <w:rsid w:val="00D811A5"/>
    <w:rsid w:val="00DC056D"/>
    <w:rsid w:val="00DC4407"/>
    <w:rsid w:val="00E20080"/>
    <w:rsid w:val="00E23DEB"/>
    <w:rsid w:val="00E35594"/>
    <w:rsid w:val="00E37722"/>
    <w:rsid w:val="00E524C3"/>
    <w:rsid w:val="00E75AA1"/>
    <w:rsid w:val="00E80E90"/>
    <w:rsid w:val="00EA62DA"/>
    <w:rsid w:val="00EC18EC"/>
    <w:rsid w:val="00EC552C"/>
    <w:rsid w:val="00ED1E47"/>
    <w:rsid w:val="00EF2397"/>
    <w:rsid w:val="00F505A8"/>
    <w:rsid w:val="00F539B9"/>
    <w:rsid w:val="00F56CC1"/>
    <w:rsid w:val="00F56E93"/>
    <w:rsid w:val="00F6556B"/>
    <w:rsid w:val="00F932B4"/>
    <w:rsid w:val="00FB765D"/>
    <w:rsid w:val="00FE607A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F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0D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0DB"/>
    <w:rPr>
      <w:rFonts w:ascii="Cambria" w:hAnsi="Cambria" w:cs="Cambria"/>
      <w:b/>
      <w:bCs/>
      <w:i/>
      <w:iCs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1E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41E8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">
    <w:name w:val="Знак1 Знак Знак Знак"/>
    <w:basedOn w:val="Normal"/>
    <w:uiPriority w:val="99"/>
    <w:rsid w:val="009F2F33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Гипертекстовая ссылка"/>
    <w:uiPriority w:val="99"/>
    <w:rsid w:val="007A3C2A"/>
    <w:rPr>
      <w:b/>
      <w:color w:val="auto"/>
      <w:sz w:val="26"/>
    </w:rPr>
  </w:style>
  <w:style w:type="character" w:customStyle="1" w:styleId="a0">
    <w:name w:val="Цветовое выделение"/>
    <w:uiPriority w:val="99"/>
    <w:rsid w:val="007A3C2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10</Pages>
  <Words>3851</Words>
  <Characters>21957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subject/>
  <dc:creator>Admin</dc:creator>
  <cp:keywords/>
  <dc:description/>
  <cp:lastModifiedBy>Customer</cp:lastModifiedBy>
  <cp:revision>6</cp:revision>
  <cp:lastPrinted>2014-05-20T12:51:00Z</cp:lastPrinted>
  <dcterms:created xsi:type="dcterms:W3CDTF">2014-05-07T20:45:00Z</dcterms:created>
  <dcterms:modified xsi:type="dcterms:W3CDTF">2014-05-23T06:33:00Z</dcterms:modified>
</cp:coreProperties>
</file>