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CC" w:rsidRPr="00AC5E42" w:rsidRDefault="004E54CC" w:rsidP="00AC5E42">
      <w:pPr>
        <w:jc w:val="center"/>
        <w:rPr>
          <w:noProof/>
          <w:sz w:val="24"/>
          <w:szCs w:val="24"/>
        </w:rPr>
      </w:pPr>
      <w:r w:rsidRPr="00AC5E42">
        <w:rPr>
          <w:sz w:val="24"/>
          <w:szCs w:val="24"/>
        </w:rPr>
        <w:t xml:space="preserve"> </w:t>
      </w:r>
    </w:p>
    <w:p w:rsidR="004E54CC" w:rsidRPr="00AC5E42" w:rsidRDefault="004E54CC" w:rsidP="00AC5E42">
      <w:pPr>
        <w:jc w:val="center"/>
        <w:rPr>
          <w:noProof/>
          <w:sz w:val="24"/>
          <w:szCs w:val="24"/>
        </w:rPr>
      </w:pPr>
      <w:r w:rsidRPr="00AC5E42">
        <w:rPr>
          <w:noProof/>
          <w:sz w:val="24"/>
          <w:szCs w:val="24"/>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4E54CC" w:rsidRDefault="004E54CC" w:rsidP="00AC5E42">
      <w:pPr>
        <w:jc w:val="both"/>
        <w:rPr>
          <w:noProof/>
        </w:rPr>
      </w:pPr>
    </w:p>
    <w:p w:rsidR="004E54CC" w:rsidRPr="0076269E" w:rsidRDefault="004E54CC" w:rsidP="00AC5E42">
      <w:pPr>
        <w:jc w:val="center"/>
        <w:rPr>
          <w:b/>
          <w:noProof/>
          <w:sz w:val="28"/>
          <w:szCs w:val="28"/>
        </w:rPr>
      </w:pPr>
      <w:r w:rsidRPr="0076269E">
        <w:rPr>
          <w:b/>
          <w:noProof/>
          <w:sz w:val="28"/>
          <w:szCs w:val="28"/>
        </w:rPr>
        <w:t xml:space="preserve">ПОСТАНОВЛЕНИЕ          </w:t>
      </w:r>
    </w:p>
    <w:p w:rsidR="004E54CC" w:rsidRPr="00AC5E42" w:rsidRDefault="004E54CC" w:rsidP="00AC5E42">
      <w:pPr>
        <w:jc w:val="both"/>
        <w:rPr>
          <w:noProof/>
          <w:sz w:val="24"/>
          <w:szCs w:val="24"/>
        </w:rPr>
      </w:pPr>
    </w:p>
    <w:p w:rsidR="004E54CC" w:rsidRPr="00AC5E42" w:rsidRDefault="004E54CC" w:rsidP="00AC5E42">
      <w:pPr>
        <w:jc w:val="both"/>
        <w:rPr>
          <w:noProof/>
          <w:sz w:val="24"/>
          <w:szCs w:val="24"/>
        </w:rPr>
      </w:pPr>
      <w:r w:rsidRPr="00AC5E42">
        <w:rPr>
          <w:noProof/>
          <w:sz w:val="24"/>
          <w:szCs w:val="24"/>
        </w:rPr>
        <w:t>2</w:t>
      </w:r>
      <w:r>
        <w:rPr>
          <w:noProof/>
          <w:sz w:val="24"/>
          <w:szCs w:val="24"/>
        </w:rPr>
        <w:t xml:space="preserve">6 декабря </w:t>
      </w:r>
      <w:r w:rsidRPr="00AC5E42">
        <w:rPr>
          <w:noProof/>
          <w:sz w:val="24"/>
          <w:szCs w:val="24"/>
        </w:rPr>
        <w:t>2013 года                                                                        №</w:t>
      </w:r>
      <w:r>
        <w:rPr>
          <w:noProof/>
          <w:sz w:val="24"/>
          <w:szCs w:val="24"/>
        </w:rPr>
        <w:t xml:space="preserve"> 234</w:t>
      </w:r>
    </w:p>
    <w:p w:rsidR="004E54CC" w:rsidRDefault="004E54CC" w:rsidP="00294BEC">
      <w:pPr>
        <w:jc w:val="both"/>
        <w:rPr>
          <w:sz w:val="24"/>
        </w:rPr>
      </w:pPr>
    </w:p>
    <w:p w:rsidR="004E54CC" w:rsidRDefault="004E54CC" w:rsidP="00294BEC">
      <w:pPr>
        <w:jc w:val="both"/>
        <w:rPr>
          <w:sz w:val="24"/>
        </w:rPr>
      </w:pPr>
    </w:p>
    <w:p w:rsidR="004E54CC" w:rsidRDefault="004E54CC" w:rsidP="00294BEC">
      <w:pPr>
        <w:jc w:val="both"/>
        <w:rPr>
          <w:sz w:val="24"/>
        </w:rPr>
      </w:pPr>
      <w:r>
        <w:rPr>
          <w:sz w:val="24"/>
        </w:rPr>
        <w:t xml:space="preserve">Об утверждении административного регламента </w:t>
      </w:r>
    </w:p>
    <w:p w:rsidR="004E54CC" w:rsidRDefault="004E54CC" w:rsidP="00294BEC">
      <w:pPr>
        <w:jc w:val="both"/>
        <w:rPr>
          <w:sz w:val="24"/>
          <w:szCs w:val="24"/>
        </w:rPr>
      </w:pPr>
      <w:r>
        <w:rPr>
          <w:sz w:val="24"/>
        </w:rPr>
        <w:t>администрации</w:t>
      </w:r>
      <w:r w:rsidRPr="00787C80">
        <w:rPr>
          <w:sz w:val="24"/>
          <w:szCs w:val="24"/>
        </w:rPr>
        <w:t xml:space="preserve"> </w:t>
      </w:r>
      <w:r>
        <w:rPr>
          <w:sz w:val="24"/>
          <w:szCs w:val="24"/>
        </w:rPr>
        <w:t>МО Запорожское сельское поселение</w:t>
      </w:r>
    </w:p>
    <w:p w:rsidR="004E54CC" w:rsidRDefault="004E54CC" w:rsidP="00294BEC">
      <w:pPr>
        <w:jc w:val="both"/>
        <w:rPr>
          <w:sz w:val="24"/>
        </w:rPr>
      </w:pPr>
      <w:r>
        <w:rPr>
          <w:sz w:val="24"/>
        </w:rPr>
        <w:t>исполнения муниципальной функции «Осуществление</w:t>
      </w:r>
    </w:p>
    <w:p w:rsidR="004E54CC" w:rsidRDefault="004E54CC" w:rsidP="00294BEC">
      <w:pPr>
        <w:jc w:val="both"/>
        <w:rPr>
          <w:sz w:val="24"/>
        </w:rPr>
      </w:pPr>
      <w:r>
        <w:rPr>
          <w:sz w:val="24"/>
        </w:rPr>
        <w:t xml:space="preserve"> муниципального жилищного контроля на территории </w:t>
      </w:r>
    </w:p>
    <w:p w:rsidR="004E54CC" w:rsidRDefault="004E54CC" w:rsidP="00294BEC">
      <w:pPr>
        <w:jc w:val="both"/>
        <w:rPr>
          <w:sz w:val="24"/>
        </w:rPr>
      </w:pPr>
      <w:r>
        <w:rPr>
          <w:sz w:val="24"/>
        </w:rPr>
        <w:t xml:space="preserve">МО Запорожское сельское поселение МО Приозерский </w:t>
      </w:r>
    </w:p>
    <w:p w:rsidR="004E54CC" w:rsidRDefault="004E54CC" w:rsidP="00294BEC">
      <w:pPr>
        <w:jc w:val="both"/>
        <w:rPr>
          <w:sz w:val="24"/>
        </w:rPr>
      </w:pPr>
      <w:r>
        <w:rPr>
          <w:sz w:val="24"/>
        </w:rPr>
        <w:t xml:space="preserve">муниципальный район Ленинградской области» </w:t>
      </w:r>
    </w:p>
    <w:p w:rsidR="004E54CC" w:rsidRDefault="004E54CC" w:rsidP="00294BEC">
      <w:pPr>
        <w:jc w:val="both"/>
        <w:rPr>
          <w:sz w:val="24"/>
        </w:rPr>
      </w:pPr>
    </w:p>
    <w:p w:rsidR="004E54CC" w:rsidRDefault="004E54CC" w:rsidP="00AC5E42">
      <w:pPr>
        <w:autoSpaceDE w:val="0"/>
        <w:autoSpaceDN w:val="0"/>
        <w:adjustRightInd w:val="0"/>
        <w:jc w:val="both"/>
        <w:rPr>
          <w:sz w:val="24"/>
          <w:szCs w:val="24"/>
        </w:rPr>
      </w:pPr>
      <w:r>
        <w:rPr>
          <w:color w:val="000000"/>
          <w:sz w:val="24"/>
          <w:szCs w:val="24"/>
        </w:rPr>
        <w:tab/>
      </w:r>
      <w:r w:rsidRPr="00D955D9">
        <w:rPr>
          <w:color w:val="000000"/>
          <w:sz w:val="24"/>
          <w:szCs w:val="24"/>
        </w:rPr>
        <w:t xml:space="preserve">Во исполнение </w:t>
      </w:r>
      <w:r>
        <w:rPr>
          <w:color w:val="000000"/>
          <w:sz w:val="24"/>
          <w:szCs w:val="24"/>
        </w:rPr>
        <w:t xml:space="preserve">полномочий органов местного самоуправления в области жилищных отношений,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 утвержденным Законом Ленинградской области </w:t>
      </w:r>
      <w:r>
        <w:rPr>
          <w:sz w:val="24"/>
          <w:szCs w:val="24"/>
        </w:rPr>
        <w:t xml:space="preserve">от 02.07.2013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администрация </w:t>
      </w:r>
      <w:r w:rsidRPr="00AC5E42">
        <w:rPr>
          <w:b/>
          <w:sz w:val="24"/>
          <w:szCs w:val="24"/>
        </w:rPr>
        <w:t>ПОСТАНОВЛЯЕТ</w:t>
      </w:r>
      <w:r>
        <w:rPr>
          <w:sz w:val="24"/>
          <w:szCs w:val="24"/>
        </w:rPr>
        <w:t>:</w:t>
      </w:r>
    </w:p>
    <w:p w:rsidR="004E54CC" w:rsidRDefault="004E54CC" w:rsidP="00294BEC">
      <w:pPr>
        <w:jc w:val="both"/>
        <w:rPr>
          <w:sz w:val="24"/>
          <w:szCs w:val="24"/>
        </w:rPr>
      </w:pPr>
    </w:p>
    <w:p w:rsidR="004E54CC" w:rsidRDefault="004E54CC" w:rsidP="00AC5E42">
      <w:pPr>
        <w:jc w:val="both"/>
        <w:rPr>
          <w:sz w:val="24"/>
          <w:szCs w:val="24"/>
        </w:rPr>
      </w:pPr>
      <w:r>
        <w:rPr>
          <w:sz w:val="24"/>
          <w:szCs w:val="24"/>
        </w:rPr>
        <w:t xml:space="preserve">1. Утвердить прилагаемый регламент </w:t>
      </w:r>
      <w:r>
        <w:rPr>
          <w:sz w:val="24"/>
        </w:rPr>
        <w:t>администрации</w:t>
      </w:r>
      <w:r w:rsidRPr="00787C80">
        <w:rPr>
          <w:sz w:val="24"/>
          <w:szCs w:val="24"/>
        </w:rPr>
        <w:t xml:space="preserve"> </w:t>
      </w:r>
      <w:r>
        <w:rPr>
          <w:sz w:val="24"/>
          <w:szCs w:val="24"/>
        </w:rPr>
        <w:t xml:space="preserve">МО Запорожское сельское поселение </w:t>
      </w:r>
      <w:r>
        <w:rPr>
          <w:sz w:val="24"/>
        </w:rPr>
        <w:t xml:space="preserve">исполнения муниципальной функции «Осуществление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  </w:t>
      </w:r>
      <w:r>
        <w:rPr>
          <w:sz w:val="24"/>
          <w:szCs w:val="24"/>
        </w:rPr>
        <w:t>(Приложение 1)</w:t>
      </w:r>
    </w:p>
    <w:p w:rsidR="004E54CC" w:rsidRDefault="004E54CC" w:rsidP="00AC5E42">
      <w:pPr>
        <w:jc w:val="both"/>
        <w:rPr>
          <w:sz w:val="24"/>
          <w:szCs w:val="24"/>
        </w:rPr>
      </w:pPr>
    </w:p>
    <w:p w:rsidR="004E54CC" w:rsidRDefault="004E54CC" w:rsidP="00AC5E42">
      <w:pPr>
        <w:jc w:val="both"/>
        <w:rPr>
          <w:sz w:val="24"/>
          <w:szCs w:val="24"/>
        </w:rPr>
      </w:pPr>
      <w:r>
        <w:rPr>
          <w:sz w:val="24"/>
          <w:szCs w:val="24"/>
        </w:rPr>
        <w:t>2. Разместить настоящее постановление и прилагаемый регламент на официальном сайте муниципального образования Запорожское сельское поселение.</w:t>
      </w:r>
    </w:p>
    <w:p w:rsidR="004E54CC" w:rsidRDefault="004E54CC" w:rsidP="00AC5E42">
      <w:pPr>
        <w:jc w:val="both"/>
        <w:rPr>
          <w:sz w:val="24"/>
          <w:szCs w:val="24"/>
        </w:rPr>
      </w:pPr>
    </w:p>
    <w:p w:rsidR="004E54CC" w:rsidRDefault="004E54CC" w:rsidP="00AC5E42">
      <w:pPr>
        <w:jc w:val="both"/>
        <w:rPr>
          <w:sz w:val="24"/>
          <w:szCs w:val="24"/>
        </w:rPr>
      </w:pPr>
      <w:r>
        <w:rPr>
          <w:sz w:val="24"/>
          <w:szCs w:val="24"/>
        </w:rPr>
        <w:t>3. Опубликовать настоящее постановление и прилагаемый регламент в районных средствах массовой информации.</w:t>
      </w:r>
    </w:p>
    <w:p w:rsidR="004E54CC" w:rsidRDefault="004E54CC" w:rsidP="00AC5E42">
      <w:pPr>
        <w:jc w:val="both"/>
        <w:rPr>
          <w:sz w:val="24"/>
          <w:szCs w:val="24"/>
        </w:rPr>
      </w:pPr>
    </w:p>
    <w:p w:rsidR="004E54CC" w:rsidRDefault="004E54CC" w:rsidP="00AC5E42">
      <w:pPr>
        <w:jc w:val="both"/>
        <w:rPr>
          <w:sz w:val="24"/>
          <w:szCs w:val="24"/>
        </w:rPr>
      </w:pPr>
      <w:r>
        <w:rPr>
          <w:sz w:val="24"/>
          <w:szCs w:val="24"/>
        </w:rPr>
        <w:t>4. Настоящее постановление вступает в силу с момента его официального опубликования.</w:t>
      </w:r>
    </w:p>
    <w:p w:rsidR="004E54CC" w:rsidRDefault="004E54CC" w:rsidP="00AC5E42">
      <w:pPr>
        <w:jc w:val="both"/>
        <w:rPr>
          <w:sz w:val="24"/>
          <w:szCs w:val="24"/>
        </w:rPr>
      </w:pPr>
    </w:p>
    <w:p w:rsidR="004E54CC" w:rsidRDefault="004E54CC" w:rsidP="00AC5E42">
      <w:pPr>
        <w:jc w:val="both"/>
        <w:rPr>
          <w:sz w:val="24"/>
          <w:szCs w:val="24"/>
        </w:rPr>
      </w:pPr>
      <w:r>
        <w:rPr>
          <w:sz w:val="24"/>
          <w:szCs w:val="24"/>
        </w:rPr>
        <w:t>5. Контроль за исполнением настоящего постановления оставляю за собой.</w:t>
      </w:r>
    </w:p>
    <w:p w:rsidR="004E54CC" w:rsidRDefault="004E54CC" w:rsidP="00294BEC">
      <w:pPr>
        <w:jc w:val="both"/>
        <w:rPr>
          <w:sz w:val="24"/>
          <w:szCs w:val="24"/>
        </w:rPr>
      </w:pPr>
    </w:p>
    <w:p w:rsidR="004E54CC" w:rsidRDefault="004E54CC" w:rsidP="00294BEC">
      <w:pPr>
        <w:jc w:val="both"/>
        <w:rPr>
          <w:sz w:val="24"/>
          <w:szCs w:val="24"/>
        </w:rPr>
      </w:pPr>
    </w:p>
    <w:p w:rsidR="004E54CC" w:rsidRDefault="004E54CC" w:rsidP="00294BEC">
      <w:pPr>
        <w:jc w:val="both"/>
        <w:rPr>
          <w:sz w:val="24"/>
          <w:szCs w:val="24"/>
        </w:rPr>
      </w:pPr>
      <w:r>
        <w:rPr>
          <w:sz w:val="24"/>
          <w:szCs w:val="24"/>
        </w:rPr>
        <w:t xml:space="preserve">  </w:t>
      </w:r>
    </w:p>
    <w:p w:rsidR="004E54CC" w:rsidRPr="00AC5E42" w:rsidRDefault="004E54CC" w:rsidP="00AC5E42">
      <w:pPr>
        <w:pStyle w:val="ListParagraph"/>
        <w:tabs>
          <w:tab w:val="left" w:pos="0"/>
        </w:tabs>
        <w:spacing w:after="0" w:line="240" w:lineRule="auto"/>
        <w:ind w:left="360" w:right="21"/>
        <w:jc w:val="both"/>
        <w:rPr>
          <w:rFonts w:ascii="Times New Roman" w:hAnsi="Times New Roman" w:cs="Times New Roman"/>
          <w:sz w:val="24"/>
          <w:szCs w:val="24"/>
        </w:rPr>
      </w:pPr>
      <w:r w:rsidRPr="00AC5E42">
        <w:rPr>
          <w:rFonts w:ascii="Times New Roman" w:hAnsi="Times New Roman" w:cs="Times New Roman"/>
          <w:sz w:val="24"/>
          <w:szCs w:val="24"/>
        </w:rPr>
        <w:t>Глава администрации                                                            В.В. Лестникова</w:t>
      </w:r>
    </w:p>
    <w:p w:rsidR="004E54CC" w:rsidRDefault="004E54CC" w:rsidP="00AC5E42">
      <w:pPr>
        <w:pStyle w:val="ListParagraph"/>
        <w:tabs>
          <w:tab w:val="left" w:pos="0"/>
        </w:tabs>
        <w:spacing w:after="0" w:line="240" w:lineRule="auto"/>
        <w:ind w:left="360" w:right="21"/>
        <w:jc w:val="both"/>
        <w:rPr>
          <w:rFonts w:ascii="Times New Roman" w:hAnsi="Times New Roman" w:cs="Times New Roman"/>
          <w:sz w:val="28"/>
          <w:szCs w:val="28"/>
        </w:rPr>
      </w:pPr>
    </w:p>
    <w:p w:rsidR="004E54CC" w:rsidRDefault="004E54CC" w:rsidP="00AC5E42">
      <w:pPr>
        <w:pStyle w:val="ListParagraph"/>
        <w:tabs>
          <w:tab w:val="left" w:pos="0"/>
        </w:tabs>
        <w:spacing w:after="0" w:line="240" w:lineRule="auto"/>
        <w:ind w:left="360" w:right="21"/>
        <w:jc w:val="both"/>
        <w:rPr>
          <w:rFonts w:ascii="Times New Roman" w:hAnsi="Times New Roman" w:cs="Times New Roman"/>
          <w:sz w:val="28"/>
          <w:szCs w:val="28"/>
        </w:rPr>
      </w:pPr>
    </w:p>
    <w:p w:rsidR="004E54CC" w:rsidRDefault="004E54CC" w:rsidP="00AC5E42">
      <w:pPr>
        <w:pStyle w:val="ListParagraph"/>
        <w:tabs>
          <w:tab w:val="left" w:pos="0"/>
        </w:tabs>
        <w:spacing w:after="0" w:line="240" w:lineRule="auto"/>
        <w:ind w:left="360" w:right="21"/>
        <w:jc w:val="both"/>
        <w:rPr>
          <w:rFonts w:ascii="Times New Roman" w:hAnsi="Times New Roman" w:cs="Times New Roman"/>
          <w:sz w:val="20"/>
          <w:szCs w:val="20"/>
        </w:rPr>
      </w:pPr>
      <w:r>
        <w:rPr>
          <w:rFonts w:ascii="Times New Roman" w:hAnsi="Times New Roman" w:cs="Times New Roman"/>
          <w:sz w:val="20"/>
          <w:szCs w:val="20"/>
        </w:rPr>
        <w:t xml:space="preserve"> </w:t>
      </w: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Default="004E54CC" w:rsidP="00AC5E42">
      <w:pPr>
        <w:pStyle w:val="ListParagraph"/>
        <w:tabs>
          <w:tab w:val="left" w:pos="0"/>
        </w:tabs>
        <w:spacing w:after="0" w:line="240" w:lineRule="auto"/>
        <w:ind w:left="360" w:right="21"/>
        <w:jc w:val="right"/>
        <w:rPr>
          <w:rFonts w:ascii="Times New Roman" w:hAnsi="Times New Roman" w:cs="Times New Roman"/>
          <w:sz w:val="24"/>
          <w:szCs w:val="24"/>
        </w:rPr>
      </w:pPr>
    </w:p>
    <w:p w:rsidR="004E54CC" w:rsidRPr="00AC4F72" w:rsidRDefault="004E54CC" w:rsidP="00AC5E42">
      <w:pPr>
        <w:jc w:val="both"/>
      </w:pPr>
      <w:r w:rsidRPr="00AC4F72">
        <w:t>Исполнила: Л. Шуткина, 8(81379) 66-319</w:t>
      </w:r>
    </w:p>
    <w:p w:rsidR="004E54CC" w:rsidRPr="00AC4F72" w:rsidRDefault="004E54CC" w:rsidP="00AC5E42">
      <w:pPr>
        <w:jc w:val="both"/>
      </w:pPr>
      <w:r w:rsidRPr="00AC4F72">
        <w:t>Разослано: дело – 2, прокуратура – 1, ООО УК «Оазис» - 1, газета – 1.</w:t>
      </w:r>
    </w:p>
    <w:p w:rsidR="004E54CC" w:rsidRDefault="004E54CC" w:rsidP="00294BEC">
      <w:pPr>
        <w:jc w:val="both"/>
        <w:rPr>
          <w:sz w:val="24"/>
          <w:szCs w:val="24"/>
        </w:rPr>
      </w:pPr>
    </w:p>
    <w:p w:rsidR="004E54CC" w:rsidRPr="00B70C47" w:rsidRDefault="004E54CC" w:rsidP="00AC4F72">
      <w:pPr>
        <w:pStyle w:val="Heading2"/>
        <w:ind w:left="5040"/>
        <w:rPr>
          <w:rFonts w:ascii="Times New Roman" w:hAnsi="Times New Roman" w:cs="Times New Roman"/>
          <w:i w:val="0"/>
          <w:caps/>
          <w:sz w:val="24"/>
          <w:szCs w:val="24"/>
        </w:rPr>
      </w:pPr>
      <w:r>
        <w:rPr>
          <w:caps/>
        </w:rPr>
        <w:t xml:space="preserve">              </w:t>
      </w:r>
      <w:r w:rsidRPr="00B70C47">
        <w:rPr>
          <w:rFonts w:ascii="Times New Roman" w:hAnsi="Times New Roman" w:cs="Times New Roman"/>
          <w:i w:val="0"/>
          <w:caps/>
          <w:sz w:val="24"/>
          <w:szCs w:val="24"/>
        </w:rPr>
        <w:t>утвержден</w:t>
      </w:r>
    </w:p>
    <w:p w:rsidR="004E54CC" w:rsidRPr="001B2625" w:rsidRDefault="004E54CC" w:rsidP="00AC4F72">
      <w:pPr>
        <w:jc w:val="center"/>
        <w:rPr>
          <w:sz w:val="12"/>
        </w:rPr>
      </w:pPr>
    </w:p>
    <w:p w:rsidR="004E54CC" w:rsidRPr="001B2625" w:rsidRDefault="004E54CC" w:rsidP="00AC4F72">
      <w:r w:rsidRPr="001B2625">
        <w:t xml:space="preserve">                                                                        </w:t>
      </w:r>
      <w:r>
        <w:t xml:space="preserve">                        </w:t>
      </w:r>
      <w:r>
        <w:tab/>
      </w:r>
      <w:r>
        <w:tab/>
      </w:r>
      <w:r>
        <w:tab/>
        <w:t xml:space="preserve"> </w:t>
      </w:r>
      <w:r w:rsidRPr="001B2625">
        <w:t xml:space="preserve">постановлением   </w:t>
      </w:r>
      <w:r>
        <w:t>а</w:t>
      </w:r>
      <w:r w:rsidRPr="001B2625">
        <w:t xml:space="preserve">дминистрации </w:t>
      </w:r>
    </w:p>
    <w:p w:rsidR="004E54CC" w:rsidRDefault="004E54CC" w:rsidP="00AC4F72">
      <w:pPr>
        <w:ind w:left="4320" w:firstLine="720"/>
        <w:jc w:val="center"/>
      </w:pPr>
      <w:r>
        <w:t xml:space="preserve">        муниципального образования</w:t>
      </w:r>
    </w:p>
    <w:p w:rsidR="004E54CC" w:rsidRPr="001B2625" w:rsidRDefault="004E54CC" w:rsidP="00AC4F72">
      <w:pPr>
        <w:ind w:left="4320" w:firstLine="720"/>
        <w:jc w:val="center"/>
      </w:pPr>
      <w:r>
        <w:t xml:space="preserve">            Запорожское сельское поселение</w:t>
      </w:r>
    </w:p>
    <w:p w:rsidR="004E54CC" w:rsidRPr="001B2625" w:rsidRDefault="004E54CC" w:rsidP="00AC4F72">
      <w:pPr>
        <w:jc w:val="center"/>
      </w:pPr>
      <w:r w:rsidRPr="001B2625">
        <w:t xml:space="preserve">                                                                          </w:t>
      </w:r>
      <w:r>
        <w:t xml:space="preserve">                                       от «26» декабря 2013 года № 234</w:t>
      </w:r>
    </w:p>
    <w:p w:rsidR="004E54CC" w:rsidRDefault="004E54CC" w:rsidP="00AC4F72">
      <w:pPr>
        <w:widowControl w:val="0"/>
        <w:autoSpaceDE w:val="0"/>
        <w:autoSpaceDN w:val="0"/>
        <w:adjustRightInd w:val="0"/>
        <w:ind w:firstLine="851"/>
        <w:jc w:val="right"/>
        <w:outlineLvl w:val="0"/>
        <w:rPr>
          <w:sz w:val="28"/>
          <w:szCs w:val="28"/>
        </w:rPr>
      </w:pPr>
    </w:p>
    <w:p w:rsidR="004E54CC" w:rsidRDefault="004E54CC" w:rsidP="00AC4F72">
      <w:pPr>
        <w:widowControl w:val="0"/>
        <w:autoSpaceDE w:val="0"/>
        <w:autoSpaceDN w:val="0"/>
        <w:adjustRightInd w:val="0"/>
        <w:ind w:firstLine="851"/>
        <w:outlineLvl w:val="0"/>
        <w:rPr>
          <w:sz w:val="28"/>
          <w:szCs w:val="28"/>
        </w:rPr>
      </w:pPr>
    </w:p>
    <w:p w:rsidR="004E54CC" w:rsidRPr="007D1D4C" w:rsidRDefault="004E54CC" w:rsidP="00AC4F72">
      <w:pPr>
        <w:widowControl w:val="0"/>
        <w:autoSpaceDE w:val="0"/>
        <w:autoSpaceDN w:val="0"/>
        <w:adjustRightInd w:val="0"/>
        <w:ind w:firstLine="851"/>
        <w:outlineLvl w:val="0"/>
        <w:rPr>
          <w:sz w:val="28"/>
          <w:szCs w:val="28"/>
        </w:rPr>
      </w:pPr>
    </w:p>
    <w:p w:rsidR="004E54CC" w:rsidRPr="00AC4F72" w:rsidRDefault="004E54CC" w:rsidP="00AC4F72">
      <w:pPr>
        <w:widowControl w:val="0"/>
        <w:autoSpaceDE w:val="0"/>
        <w:autoSpaceDN w:val="0"/>
        <w:adjustRightInd w:val="0"/>
        <w:jc w:val="center"/>
        <w:rPr>
          <w:b/>
          <w:bCs/>
          <w:sz w:val="24"/>
          <w:szCs w:val="24"/>
        </w:rPr>
      </w:pPr>
      <w:bookmarkStart w:id="0" w:name="Par30"/>
      <w:bookmarkEnd w:id="0"/>
    </w:p>
    <w:p w:rsidR="004E54CC" w:rsidRPr="00AC4F72" w:rsidRDefault="004E54CC" w:rsidP="00AC4F72">
      <w:pPr>
        <w:widowControl w:val="0"/>
        <w:autoSpaceDE w:val="0"/>
        <w:autoSpaceDN w:val="0"/>
        <w:adjustRightInd w:val="0"/>
        <w:jc w:val="center"/>
        <w:rPr>
          <w:b/>
          <w:bCs/>
          <w:sz w:val="24"/>
          <w:szCs w:val="24"/>
        </w:rPr>
      </w:pPr>
      <w:r w:rsidRPr="00AC4F72">
        <w:rPr>
          <w:b/>
          <w:bCs/>
          <w:sz w:val="24"/>
          <w:szCs w:val="24"/>
        </w:rPr>
        <w:t>АДМИНИСТРАТИВНЫЙ РЕГЛАМЕНТ</w:t>
      </w:r>
    </w:p>
    <w:p w:rsidR="004E54CC" w:rsidRPr="00AC4F72" w:rsidRDefault="004E54CC" w:rsidP="00AC4F72">
      <w:pPr>
        <w:widowControl w:val="0"/>
        <w:autoSpaceDE w:val="0"/>
        <w:autoSpaceDN w:val="0"/>
        <w:adjustRightInd w:val="0"/>
        <w:jc w:val="center"/>
        <w:rPr>
          <w:b/>
          <w:bCs/>
          <w:sz w:val="24"/>
          <w:szCs w:val="24"/>
        </w:rPr>
      </w:pPr>
      <w:r w:rsidRPr="00AC4F72">
        <w:rPr>
          <w:bCs/>
          <w:sz w:val="24"/>
          <w:szCs w:val="24"/>
        </w:rPr>
        <w:t xml:space="preserve"> исполнения муниципальной функции по осуществлению муниципального жилищного контроля на территории муниципального образования Запорожское сельское поселение МО Приозерский муниципальный район Ленинградской области</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1. ОБЩИЕ ПОЛОЖЕНИЯ</w:t>
      </w:r>
    </w:p>
    <w:p w:rsidR="004E54CC" w:rsidRPr="00AC4F72" w:rsidRDefault="004E54CC" w:rsidP="00AC4F72">
      <w:pPr>
        <w:widowControl w:val="0"/>
        <w:autoSpaceDE w:val="0"/>
        <w:autoSpaceDN w:val="0"/>
        <w:adjustRightInd w:val="0"/>
        <w:ind w:firstLine="851"/>
        <w:jc w:val="center"/>
        <w:rPr>
          <w:sz w:val="24"/>
          <w:szCs w:val="24"/>
        </w:rPr>
      </w:pPr>
    </w:p>
    <w:p w:rsidR="004E54CC" w:rsidRPr="007D1D4C" w:rsidRDefault="004E54CC" w:rsidP="00AC4F72">
      <w:pPr>
        <w:widowControl w:val="0"/>
        <w:autoSpaceDE w:val="0"/>
        <w:autoSpaceDN w:val="0"/>
        <w:adjustRightInd w:val="0"/>
        <w:ind w:firstLine="851"/>
        <w:jc w:val="center"/>
        <w:outlineLvl w:val="2"/>
        <w:rPr>
          <w:sz w:val="28"/>
          <w:szCs w:val="28"/>
        </w:rPr>
      </w:pPr>
      <w:r w:rsidRPr="00AC4F72">
        <w:rPr>
          <w:sz w:val="24"/>
          <w:szCs w:val="24"/>
        </w:rPr>
        <w:t>1.1. Вид муниципального контроля</w:t>
      </w:r>
    </w:p>
    <w:p w:rsidR="004E54CC" w:rsidRPr="007D1D4C" w:rsidRDefault="004E54CC" w:rsidP="00AC4F72">
      <w:pPr>
        <w:widowControl w:val="0"/>
        <w:autoSpaceDE w:val="0"/>
        <w:autoSpaceDN w:val="0"/>
        <w:adjustRightInd w:val="0"/>
        <w:ind w:firstLine="851"/>
        <w:jc w:val="both"/>
        <w:rPr>
          <w:sz w:val="28"/>
          <w:szCs w:val="28"/>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 xml:space="preserve">1.1 Административный регламент исполнения муниципальной функции </w:t>
      </w:r>
      <w:r w:rsidRPr="00AC4F72">
        <w:rPr>
          <w:bCs/>
          <w:sz w:val="24"/>
          <w:szCs w:val="24"/>
        </w:rPr>
        <w:t>«Осуществление муниципального жилищного контроля на территории муниципального образования Запорожское сельское поселение МО Приозерский муниципальный район Ленинградской области»</w:t>
      </w:r>
      <w:r w:rsidRPr="00AC4F72">
        <w:rPr>
          <w:sz w:val="24"/>
          <w:szCs w:val="24"/>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4E54CC" w:rsidRPr="00AC4F72" w:rsidRDefault="004E54CC" w:rsidP="00AC4F72">
      <w:pPr>
        <w:widowControl w:val="0"/>
        <w:autoSpaceDE w:val="0"/>
        <w:autoSpaceDN w:val="0"/>
        <w:adjustRightInd w:val="0"/>
        <w:jc w:val="both"/>
        <w:rPr>
          <w:b/>
          <w:bCs/>
          <w:sz w:val="24"/>
          <w:szCs w:val="24"/>
        </w:rPr>
      </w:pPr>
      <w:r w:rsidRPr="00AC4F72">
        <w:rPr>
          <w:sz w:val="24"/>
          <w:szCs w:val="24"/>
        </w:rPr>
        <w:t xml:space="preserve">              1.2. </w:t>
      </w:r>
      <w:r w:rsidRPr="00AC4F72">
        <w:rPr>
          <w:bCs/>
          <w:sz w:val="24"/>
          <w:szCs w:val="24"/>
        </w:rPr>
        <w:t xml:space="preserve">При организации и осуществлении муниципального жилищного контроля </w:t>
      </w:r>
      <w:r w:rsidRPr="00AC4F72">
        <w:rPr>
          <w:sz w:val="24"/>
          <w:szCs w:val="24"/>
        </w:rPr>
        <w:t>орган муниципального контроля</w:t>
      </w:r>
      <w:r w:rsidRPr="00AC4F72">
        <w:rPr>
          <w:bCs/>
          <w:sz w:val="24"/>
          <w:szCs w:val="24"/>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jc w:val="center"/>
        <w:outlineLvl w:val="2"/>
        <w:rPr>
          <w:sz w:val="24"/>
          <w:szCs w:val="24"/>
        </w:rPr>
      </w:pPr>
      <w:r w:rsidRPr="00AC4F72">
        <w:rPr>
          <w:sz w:val="24"/>
          <w:szCs w:val="24"/>
        </w:rPr>
        <w:t>1.2. Перечень нормативных правовых актов,</w:t>
      </w: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непосредственно регулирующих  осуществление муниципального жилищного контроля</w:t>
      </w:r>
    </w:p>
    <w:p w:rsidR="004E54CC" w:rsidRPr="00AC4F72" w:rsidRDefault="004E54CC" w:rsidP="00AC4F72">
      <w:pPr>
        <w:autoSpaceDE w:val="0"/>
        <w:autoSpaceDN w:val="0"/>
        <w:adjustRightInd w:val="0"/>
        <w:jc w:val="both"/>
        <w:rPr>
          <w:sz w:val="24"/>
          <w:szCs w:val="24"/>
        </w:rPr>
      </w:pPr>
    </w:p>
    <w:p w:rsidR="004E54CC" w:rsidRPr="00AC4F72" w:rsidRDefault="004E54CC" w:rsidP="00AC4F72">
      <w:pPr>
        <w:autoSpaceDE w:val="0"/>
        <w:autoSpaceDN w:val="0"/>
        <w:adjustRightInd w:val="0"/>
        <w:jc w:val="both"/>
        <w:rPr>
          <w:sz w:val="24"/>
          <w:szCs w:val="24"/>
        </w:rPr>
      </w:pPr>
      <w:r w:rsidRPr="00AC4F72">
        <w:rPr>
          <w:sz w:val="24"/>
          <w:szCs w:val="24"/>
        </w:rPr>
        <w:t>Муниципальный жилищный контроль осуществляется в соответствии с:</w:t>
      </w:r>
    </w:p>
    <w:p w:rsidR="004E54CC" w:rsidRPr="00AC4F72" w:rsidRDefault="004E54CC" w:rsidP="00AC4F72">
      <w:pPr>
        <w:autoSpaceDE w:val="0"/>
        <w:autoSpaceDN w:val="0"/>
        <w:adjustRightInd w:val="0"/>
        <w:ind w:firstLine="851"/>
        <w:jc w:val="both"/>
        <w:rPr>
          <w:sz w:val="24"/>
          <w:szCs w:val="24"/>
        </w:rPr>
      </w:pPr>
      <w:r w:rsidRPr="00AC4F72">
        <w:rPr>
          <w:sz w:val="24"/>
          <w:szCs w:val="24"/>
        </w:rPr>
        <w:t>Конституцией Российской Федерации ("Российская газета", N 7, 21.01.2009; "Собрание законодательства РФ", 26.01.2009, N 4, ст. 445; "Парламентская газета", N 4, 23-29.01.2009);</w:t>
      </w:r>
    </w:p>
    <w:p w:rsidR="004E54CC" w:rsidRPr="00AC4F72" w:rsidRDefault="004E54CC" w:rsidP="00AC4F72">
      <w:pPr>
        <w:autoSpaceDE w:val="0"/>
        <w:autoSpaceDN w:val="0"/>
        <w:adjustRightInd w:val="0"/>
        <w:ind w:firstLine="851"/>
        <w:jc w:val="both"/>
        <w:rPr>
          <w:sz w:val="24"/>
          <w:szCs w:val="24"/>
        </w:rPr>
      </w:pPr>
      <w:r w:rsidRPr="00AC4F72">
        <w:rPr>
          <w:sz w:val="24"/>
          <w:szCs w:val="24"/>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4E54CC" w:rsidRPr="00AC4F72" w:rsidRDefault="004E54CC" w:rsidP="00AC4F72">
      <w:pPr>
        <w:autoSpaceDE w:val="0"/>
        <w:autoSpaceDN w:val="0"/>
        <w:adjustRightInd w:val="0"/>
        <w:ind w:firstLine="851"/>
        <w:jc w:val="both"/>
        <w:rPr>
          <w:sz w:val="24"/>
          <w:szCs w:val="24"/>
        </w:rPr>
      </w:pPr>
      <w:r w:rsidRPr="00AC4F72">
        <w:rPr>
          <w:sz w:val="24"/>
          <w:szCs w:val="24"/>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4E54CC" w:rsidRPr="00AC4F72" w:rsidRDefault="004E54CC" w:rsidP="00AC4F72">
      <w:pPr>
        <w:autoSpaceDE w:val="0"/>
        <w:autoSpaceDN w:val="0"/>
        <w:adjustRightInd w:val="0"/>
        <w:ind w:firstLine="851"/>
        <w:jc w:val="both"/>
        <w:rPr>
          <w:sz w:val="24"/>
          <w:szCs w:val="24"/>
        </w:rPr>
      </w:pPr>
      <w:r w:rsidRPr="00AC4F72">
        <w:rPr>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4E54CC" w:rsidRPr="00AC4F72" w:rsidRDefault="004E54CC" w:rsidP="00AC4F72">
      <w:pPr>
        <w:autoSpaceDE w:val="0"/>
        <w:autoSpaceDN w:val="0"/>
        <w:adjustRightInd w:val="0"/>
        <w:ind w:firstLine="851"/>
        <w:jc w:val="both"/>
        <w:rPr>
          <w:sz w:val="24"/>
          <w:szCs w:val="24"/>
        </w:rPr>
      </w:pPr>
      <w:r w:rsidRPr="00AC4F72">
        <w:rPr>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4E54CC" w:rsidRPr="00AC4F72" w:rsidRDefault="004E54CC" w:rsidP="00AC4F72">
      <w:pPr>
        <w:autoSpaceDE w:val="0"/>
        <w:autoSpaceDN w:val="0"/>
        <w:adjustRightInd w:val="0"/>
        <w:ind w:firstLine="851"/>
        <w:jc w:val="both"/>
        <w:rPr>
          <w:sz w:val="24"/>
          <w:szCs w:val="24"/>
        </w:rPr>
      </w:pPr>
      <w:r w:rsidRPr="00AC4F72">
        <w:rPr>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4E54CC" w:rsidRPr="00AC4F72" w:rsidRDefault="004E54CC" w:rsidP="00AC4F72">
      <w:pPr>
        <w:autoSpaceDE w:val="0"/>
        <w:autoSpaceDN w:val="0"/>
        <w:adjustRightInd w:val="0"/>
        <w:ind w:firstLine="851"/>
        <w:jc w:val="both"/>
        <w:rPr>
          <w:sz w:val="24"/>
          <w:szCs w:val="24"/>
        </w:rPr>
      </w:pPr>
      <w:r w:rsidRPr="00AC4F72">
        <w:rPr>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4E54CC" w:rsidRPr="00AC4F72" w:rsidRDefault="004E54CC" w:rsidP="00AC4F72">
      <w:pPr>
        <w:autoSpaceDE w:val="0"/>
        <w:autoSpaceDN w:val="0"/>
        <w:adjustRightInd w:val="0"/>
        <w:ind w:firstLine="540"/>
        <w:jc w:val="both"/>
        <w:rPr>
          <w:sz w:val="24"/>
          <w:szCs w:val="24"/>
        </w:rPr>
      </w:pPr>
      <w:r w:rsidRPr="00AC4F72">
        <w:rPr>
          <w:sz w:val="24"/>
          <w:szCs w:val="24"/>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http://www.lenobl.ru, 08.07.2013)</w:t>
      </w:r>
    </w:p>
    <w:p w:rsidR="004E54CC" w:rsidRPr="00AC4F72" w:rsidRDefault="004E54CC" w:rsidP="00AC4F72">
      <w:pPr>
        <w:widowControl w:val="0"/>
        <w:autoSpaceDE w:val="0"/>
        <w:autoSpaceDN w:val="0"/>
        <w:adjustRightInd w:val="0"/>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1.2. Наименование органа местного самоуправления,</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уполномоченного на осуществление муниципального жилищного контроля, непосредственно осуществляющего муниципальный жилищный контроль</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jc w:val="both"/>
        <w:rPr>
          <w:b/>
          <w:bCs/>
          <w:sz w:val="24"/>
          <w:szCs w:val="24"/>
        </w:rPr>
      </w:pPr>
      <w:r w:rsidRPr="00AC4F72">
        <w:rPr>
          <w:sz w:val="24"/>
          <w:szCs w:val="24"/>
        </w:rPr>
        <w:t>1.2.1.</w:t>
      </w:r>
      <w:r w:rsidRPr="00AC4F72">
        <w:rPr>
          <w:sz w:val="24"/>
          <w:szCs w:val="24"/>
        </w:rPr>
        <w:tab/>
        <w:t xml:space="preserve">Орган, осуществляющий муниципальный жилищный контроль, - администрация </w:t>
      </w:r>
      <w:r w:rsidRPr="00AC4F72">
        <w:rPr>
          <w:bCs/>
          <w:sz w:val="24"/>
          <w:szCs w:val="24"/>
        </w:rPr>
        <w:t xml:space="preserve">муниципального образования Запорожское сельское поселение МО Приозерский муниципальный район Ленинградской области </w:t>
      </w:r>
      <w:r w:rsidRPr="00AC4F72">
        <w:rPr>
          <w:sz w:val="24"/>
          <w:szCs w:val="24"/>
        </w:rPr>
        <w:t>(далее орган муниципального жилищного контроля).</w:t>
      </w:r>
    </w:p>
    <w:p w:rsidR="004E54CC" w:rsidRPr="00AC4F72" w:rsidRDefault="004E54CC" w:rsidP="00AC4F72">
      <w:pPr>
        <w:pStyle w:val="ConsPlusNormal"/>
        <w:widowControl/>
        <w:ind w:firstLine="0"/>
        <w:jc w:val="both"/>
        <w:rPr>
          <w:rFonts w:ascii="Times New Roman" w:hAnsi="Times New Roman" w:cs="Times New Roman"/>
          <w:sz w:val="24"/>
          <w:szCs w:val="24"/>
        </w:rPr>
      </w:pPr>
      <w:r w:rsidRPr="00AC4F72">
        <w:rPr>
          <w:rFonts w:ascii="Times New Roman" w:hAnsi="Times New Roman" w:cs="Times New Roman"/>
          <w:sz w:val="24"/>
          <w:szCs w:val="24"/>
        </w:rPr>
        <w:t>1.2.2.</w:t>
      </w:r>
      <w:r w:rsidRPr="00AC4F72">
        <w:rPr>
          <w:rFonts w:ascii="Times New Roman" w:hAnsi="Times New Roman" w:cs="Times New Roman"/>
          <w:sz w:val="24"/>
          <w:szCs w:val="24"/>
        </w:rPr>
        <w:tab/>
      </w:r>
      <w:r w:rsidRPr="00AC4F72">
        <w:rPr>
          <w:rFonts w:ascii="Times New Roman" w:hAnsi="Times New Roman" w:cs="Times New Roman"/>
          <w:color w:val="000000"/>
          <w:sz w:val="24"/>
          <w:szCs w:val="24"/>
        </w:rPr>
        <w:t>Муниципальный жилищный контроль осуществляется д</w:t>
      </w:r>
      <w:r w:rsidRPr="00AC4F72">
        <w:rPr>
          <w:rFonts w:ascii="Times New Roman" w:hAnsi="Times New Roman" w:cs="Times New Roman"/>
          <w:sz w:val="24"/>
          <w:szCs w:val="24"/>
        </w:rPr>
        <w:t xml:space="preserve">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rsidR="004E54CC" w:rsidRPr="00AC4F72" w:rsidRDefault="004E54CC" w:rsidP="00AC4F72">
      <w:pPr>
        <w:autoSpaceDE w:val="0"/>
        <w:autoSpaceDN w:val="0"/>
        <w:adjustRightInd w:val="0"/>
        <w:jc w:val="both"/>
        <w:rPr>
          <w:color w:val="000000"/>
          <w:sz w:val="24"/>
          <w:szCs w:val="24"/>
        </w:rPr>
      </w:pPr>
      <w:r w:rsidRPr="00AC4F72">
        <w:rPr>
          <w:color w:val="000000"/>
          <w:sz w:val="24"/>
          <w:szCs w:val="24"/>
        </w:rPr>
        <w:t>1.2.3. Руководителем органа муниципального жилищного контроля является глава  администрации МО Запорожское сельское поселение МО Приозерский муниципальный район.</w:t>
      </w:r>
    </w:p>
    <w:p w:rsidR="004E54CC" w:rsidRPr="00AC4F72" w:rsidRDefault="004E54CC" w:rsidP="00AC4F72">
      <w:pPr>
        <w:widowControl w:val="0"/>
        <w:autoSpaceDE w:val="0"/>
        <w:autoSpaceDN w:val="0"/>
        <w:adjustRightInd w:val="0"/>
        <w:ind w:firstLine="851"/>
        <w:jc w:val="center"/>
        <w:outlineLvl w:val="2"/>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1.4. Предмет осуществления</w:t>
      </w: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муниципального жилищного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1.5. Права и обязанности должностных лиц,</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осуществляющих муниципальный жилищный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1.5.2. Уполномоченные должностные лица, осуществляющие муниципальный жилищный контроля, имеют право:</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
    <w:p w:rsidR="004E54CC" w:rsidRPr="00AC4F72" w:rsidRDefault="004E54CC" w:rsidP="00AC4F72">
      <w:pPr>
        <w:autoSpaceDE w:val="0"/>
        <w:autoSpaceDN w:val="0"/>
        <w:adjustRightInd w:val="0"/>
        <w:ind w:firstLine="851"/>
        <w:jc w:val="both"/>
        <w:rPr>
          <w:sz w:val="24"/>
          <w:szCs w:val="24"/>
        </w:rPr>
      </w:pPr>
      <w:r w:rsidRPr="00AC4F72">
        <w:rPr>
          <w:sz w:val="24"/>
          <w:szCs w:val="24"/>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Приложения 1 к регламенту) ;</w:t>
      </w:r>
    </w:p>
    <w:p w:rsidR="004E54CC" w:rsidRPr="00AC4F72" w:rsidRDefault="004E54CC" w:rsidP="00AC4F72">
      <w:pPr>
        <w:autoSpaceDE w:val="0"/>
        <w:autoSpaceDN w:val="0"/>
        <w:adjustRightInd w:val="0"/>
        <w:ind w:firstLine="851"/>
        <w:jc w:val="both"/>
        <w:rPr>
          <w:sz w:val="24"/>
          <w:szCs w:val="24"/>
        </w:rPr>
      </w:pPr>
      <w:r w:rsidRPr="00AC4F72">
        <w:rPr>
          <w:sz w:val="24"/>
          <w:szCs w:val="24"/>
        </w:rPr>
        <w:t>4)</w:t>
      </w:r>
      <w:r w:rsidRPr="00AC4F72">
        <w:rPr>
          <w:sz w:val="24"/>
          <w:szCs w:val="24"/>
        </w:rPr>
        <w:tab/>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rsidR="004E54CC" w:rsidRPr="00AC4F72" w:rsidRDefault="004E54CC" w:rsidP="00AC4F72">
      <w:pPr>
        <w:autoSpaceDE w:val="0"/>
        <w:autoSpaceDN w:val="0"/>
        <w:adjustRightInd w:val="0"/>
        <w:ind w:firstLine="851"/>
        <w:jc w:val="both"/>
        <w:rPr>
          <w:sz w:val="24"/>
          <w:szCs w:val="24"/>
        </w:rPr>
      </w:pPr>
      <w:r w:rsidRPr="00AC4F72">
        <w:rPr>
          <w:sz w:val="24"/>
          <w:szCs w:val="24"/>
        </w:rPr>
        <w:t>5)</w:t>
      </w:r>
      <w:r w:rsidRPr="00AC4F72">
        <w:rPr>
          <w:sz w:val="24"/>
          <w:szCs w:val="24"/>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rsidR="004E54CC" w:rsidRPr="00AC4F72" w:rsidRDefault="004E54CC" w:rsidP="00AC4F72">
      <w:pPr>
        <w:autoSpaceDE w:val="0"/>
        <w:autoSpaceDN w:val="0"/>
        <w:adjustRightInd w:val="0"/>
        <w:ind w:firstLine="851"/>
        <w:jc w:val="both"/>
        <w:rPr>
          <w:sz w:val="24"/>
          <w:szCs w:val="24"/>
        </w:rPr>
      </w:pPr>
      <w:r w:rsidRPr="00AC4F72">
        <w:rPr>
          <w:sz w:val="24"/>
          <w:szCs w:val="24"/>
        </w:rPr>
        <w:t>6)</w:t>
      </w:r>
      <w:r w:rsidRPr="00AC4F72">
        <w:rPr>
          <w:sz w:val="24"/>
          <w:szCs w:val="24"/>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E54CC" w:rsidRPr="00AC4F72" w:rsidRDefault="004E54CC" w:rsidP="00AC4F72">
      <w:pPr>
        <w:autoSpaceDE w:val="0"/>
        <w:autoSpaceDN w:val="0"/>
        <w:adjustRightInd w:val="0"/>
        <w:ind w:firstLine="851"/>
        <w:jc w:val="both"/>
        <w:rPr>
          <w:sz w:val="24"/>
          <w:szCs w:val="24"/>
        </w:rPr>
      </w:pPr>
      <w:r w:rsidRPr="00AC4F72">
        <w:rPr>
          <w:sz w:val="24"/>
          <w:szCs w:val="24"/>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1.5.3. Уполномоченные должностные лица, осуществляющие муниципальный жилищный контроля, обязаны:</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w:t>
      </w:r>
      <w:r w:rsidRPr="00AC4F72">
        <w:rPr>
          <w:sz w:val="24"/>
          <w:szCs w:val="24"/>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3)</w:t>
      </w:r>
      <w:r w:rsidRPr="00AC4F72">
        <w:rPr>
          <w:sz w:val="24"/>
          <w:szCs w:val="24"/>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rsidR="004E54CC" w:rsidRPr="00AC4F72" w:rsidRDefault="004E54CC" w:rsidP="00AC4F72">
      <w:pPr>
        <w:autoSpaceDE w:val="0"/>
        <w:autoSpaceDN w:val="0"/>
        <w:adjustRightInd w:val="0"/>
        <w:ind w:firstLine="900"/>
        <w:jc w:val="both"/>
        <w:rPr>
          <w:sz w:val="24"/>
          <w:szCs w:val="24"/>
        </w:rPr>
      </w:pPr>
      <w:r w:rsidRPr="00AC4F72">
        <w:rPr>
          <w:sz w:val="24"/>
          <w:szCs w:val="24"/>
        </w:rPr>
        <w:t>4)</w:t>
      </w:r>
      <w:r w:rsidRPr="00AC4F72">
        <w:rPr>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5" w:history="1">
        <w:r w:rsidRPr="00AC4F72">
          <w:rPr>
            <w:sz w:val="24"/>
            <w:szCs w:val="24"/>
          </w:rPr>
          <w:t>частью 5</w:t>
        </w:r>
      </w:hyperlink>
      <w:r w:rsidRPr="00AC4F72">
        <w:rPr>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54CC" w:rsidRPr="00AC4F72" w:rsidRDefault="004E54CC" w:rsidP="00AC4F72">
      <w:pPr>
        <w:autoSpaceDE w:val="0"/>
        <w:autoSpaceDN w:val="0"/>
        <w:adjustRightInd w:val="0"/>
        <w:ind w:firstLine="900"/>
        <w:jc w:val="both"/>
        <w:rPr>
          <w:sz w:val="24"/>
          <w:szCs w:val="24"/>
        </w:rPr>
      </w:pPr>
      <w:r w:rsidRPr="00AC4F72">
        <w:rPr>
          <w:sz w:val="24"/>
          <w:szCs w:val="24"/>
        </w:rPr>
        <w:t>5)</w:t>
      </w:r>
      <w:r w:rsidRPr="00AC4F72">
        <w:rPr>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E54CC" w:rsidRPr="00AC4F72" w:rsidRDefault="004E54CC" w:rsidP="00AC4F72">
      <w:pPr>
        <w:autoSpaceDE w:val="0"/>
        <w:autoSpaceDN w:val="0"/>
        <w:adjustRightInd w:val="0"/>
        <w:ind w:firstLine="900"/>
        <w:jc w:val="both"/>
        <w:rPr>
          <w:sz w:val="24"/>
          <w:szCs w:val="24"/>
        </w:rPr>
      </w:pPr>
      <w:r w:rsidRPr="00AC4F72">
        <w:rPr>
          <w:sz w:val="24"/>
          <w:szCs w:val="24"/>
        </w:rPr>
        <w:t>6)</w:t>
      </w:r>
      <w:r w:rsidRPr="00AC4F72">
        <w:rPr>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E54CC" w:rsidRPr="00AC4F72" w:rsidRDefault="004E54CC" w:rsidP="00AC4F72">
      <w:pPr>
        <w:autoSpaceDE w:val="0"/>
        <w:autoSpaceDN w:val="0"/>
        <w:adjustRightInd w:val="0"/>
        <w:ind w:firstLine="900"/>
        <w:jc w:val="both"/>
        <w:rPr>
          <w:sz w:val="24"/>
          <w:szCs w:val="24"/>
        </w:rPr>
      </w:pPr>
      <w:r w:rsidRPr="00AC4F72">
        <w:rPr>
          <w:sz w:val="24"/>
          <w:szCs w:val="24"/>
        </w:rPr>
        <w:t>7)</w:t>
      </w:r>
      <w:r w:rsidRPr="00AC4F72">
        <w:rPr>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E54CC" w:rsidRPr="00AC4F72" w:rsidRDefault="004E54CC" w:rsidP="00AC4F72">
      <w:pPr>
        <w:autoSpaceDE w:val="0"/>
        <w:autoSpaceDN w:val="0"/>
        <w:adjustRightInd w:val="0"/>
        <w:ind w:firstLine="900"/>
        <w:jc w:val="both"/>
        <w:rPr>
          <w:sz w:val="24"/>
          <w:szCs w:val="24"/>
        </w:rPr>
      </w:pPr>
      <w:r w:rsidRPr="00AC4F72">
        <w:rPr>
          <w:sz w:val="24"/>
          <w:szCs w:val="24"/>
        </w:rPr>
        <w:t>8)</w:t>
      </w:r>
      <w:r w:rsidRPr="00AC4F72">
        <w:rPr>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E54CC" w:rsidRPr="00AC4F72" w:rsidRDefault="004E54CC" w:rsidP="00AC4F72">
      <w:pPr>
        <w:autoSpaceDE w:val="0"/>
        <w:autoSpaceDN w:val="0"/>
        <w:adjustRightInd w:val="0"/>
        <w:ind w:firstLine="900"/>
        <w:jc w:val="both"/>
        <w:rPr>
          <w:sz w:val="24"/>
          <w:szCs w:val="24"/>
        </w:rPr>
      </w:pPr>
      <w:r w:rsidRPr="00AC4F72">
        <w:rPr>
          <w:sz w:val="24"/>
          <w:szCs w:val="24"/>
        </w:rPr>
        <w:t>9)</w:t>
      </w:r>
      <w:r w:rsidRPr="00AC4F72">
        <w:rPr>
          <w:sz w:val="24"/>
          <w:szCs w:val="24"/>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E54CC" w:rsidRPr="00AC4F72" w:rsidRDefault="004E54CC" w:rsidP="00AC4F72">
      <w:pPr>
        <w:autoSpaceDE w:val="0"/>
        <w:autoSpaceDN w:val="0"/>
        <w:adjustRightInd w:val="0"/>
        <w:ind w:firstLine="900"/>
        <w:jc w:val="both"/>
        <w:rPr>
          <w:sz w:val="24"/>
          <w:szCs w:val="24"/>
        </w:rPr>
      </w:pPr>
      <w:r w:rsidRPr="00AC4F72">
        <w:rPr>
          <w:sz w:val="24"/>
          <w:szCs w:val="24"/>
        </w:rPr>
        <w:t>10)</w:t>
      </w:r>
      <w:r w:rsidRPr="00AC4F72">
        <w:rPr>
          <w:sz w:val="24"/>
          <w:szCs w:val="24"/>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54CC" w:rsidRPr="00AC4F72" w:rsidRDefault="004E54CC" w:rsidP="00AC4F72">
      <w:pPr>
        <w:autoSpaceDE w:val="0"/>
        <w:autoSpaceDN w:val="0"/>
        <w:adjustRightInd w:val="0"/>
        <w:ind w:firstLine="900"/>
        <w:jc w:val="both"/>
        <w:rPr>
          <w:sz w:val="24"/>
          <w:szCs w:val="24"/>
        </w:rPr>
      </w:pPr>
      <w:r w:rsidRPr="00AC4F72">
        <w:rPr>
          <w:sz w:val="24"/>
          <w:szCs w:val="24"/>
        </w:rPr>
        <w:t>11)</w:t>
      </w:r>
      <w:r w:rsidRPr="00AC4F72">
        <w:rPr>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E54CC" w:rsidRPr="00AC4F72" w:rsidRDefault="004E54CC" w:rsidP="00AC4F72">
      <w:pPr>
        <w:autoSpaceDE w:val="0"/>
        <w:autoSpaceDN w:val="0"/>
        <w:adjustRightInd w:val="0"/>
        <w:ind w:firstLine="900"/>
        <w:jc w:val="both"/>
        <w:rPr>
          <w:sz w:val="24"/>
          <w:szCs w:val="24"/>
        </w:rPr>
      </w:pPr>
      <w:r w:rsidRPr="00AC4F72">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E54CC" w:rsidRPr="00AC4F72" w:rsidRDefault="004E54CC" w:rsidP="00AC4F72">
      <w:pPr>
        <w:autoSpaceDE w:val="0"/>
        <w:autoSpaceDN w:val="0"/>
        <w:adjustRightInd w:val="0"/>
        <w:ind w:firstLine="900"/>
        <w:jc w:val="both"/>
        <w:rPr>
          <w:sz w:val="24"/>
          <w:szCs w:val="24"/>
        </w:rPr>
      </w:pPr>
      <w:r w:rsidRPr="00AC4F72">
        <w:rPr>
          <w:sz w:val="24"/>
          <w:szCs w:val="24"/>
        </w:rPr>
        <w:t>13) осуществлять запись о проведенной проверке в журнале учета проверок (по форме Приложения 2 к регламенту);</w:t>
      </w:r>
    </w:p>
    <w:p w:rsidR="004E54CC" w:rsidRPr="00AC4F72" w:rsidRDefault="004E54CC" w:rsidP="00AC4F72">
      <w:pPr>
        <w:autoSpaceDE w:val="0"/>
        <w:autoSpaceDN w:val="0"/>
        <w:adjustRightInd w:val="0"/>
        <w:ind w:firstLine="900"/>
        <w:jc w:val="both"/>
        <w:rPr>
          <w:sz w:val="24"/>
          <w:szCs w:val="24"/>
        </w:rPr>
      </w:pPr>
      <w:r w:rsidRPr="00AC4F72">
        <w:rPr>
          <w:sz w:val="24"/>
          <w:szCs w:val="24"/>
        </w:rPr>
        <w:t>14) осуществлять иные полномочия в соответствии с федеральными законами, законами Ленинградской области, муниципальными правовыми актами.</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1.6. Права и обязанности лиц, в отношении которых</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осуществляется муниципальный жилищный контроль</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w:t>
      </w:r>
      <w:r w:rsidRPr="00AC4F72">
        <w:rPr>
          <w:sz w:val="24"/>
          <w:szCs w:val="24"/>
        </w:rPr>
        <w:tab/>
        <w:t>непосредственно присутствовать при проведении проверки, давать объяснения по вопросам, относящимся к предмету проверки;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w:t>
      </w:r>
      <w:r w:rsidRPr="00AC4F72">
        <w:rPr>
          <w:sz w:val="24"/>
          <w:szCs w:val="24"/>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3)</w:t>
      </w:r>
      <w:r w:rsidRPr="00AC4F72">
        <w:rPr>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4)</w:t>
      </w:r>
      <w:r w:rsidRPr="00AC4F72">
        <w:rPr>
          <w:sz w:val="24"/>
          <w:szCs w:val="24"/>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1.6.2. Проверяемые лица или их уполномоченные представители при проведении проверок обязаны:</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w:t>
      </w:r>
      <w:r w:rsidRPr="00AC4F72">
        <w:rPr>
          <w:sz w:val="24"/>
          <w:szCs w:val="24"/>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w:t>
      </w:r>
      <w:r w:rsidRPr="00AC4F72">
        <w:rPr>
          <w:sz w:val="24"/>
          <w:szCs w:val="24"/>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Запорожское 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1.7. Результат осуществления</w:t>
      </w: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муниципального жилищного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Результатом осуществления муниципального жилищного контроля является:</w:t>
      </w:r>
    </w:p>
    <w:p w:rsidR="004E54CC" w:rsidRPr="00AC4F72" w:rsidRDefault="004E54CC" w:rsidP="00AC4F72">
      <w:pPr>
        <w:autoSpaceDE w:val="0"/>
        <w:autoSpaceDN w:val="0"/>
        <w:adjustRightInd w:val="0"/>
        <w:ind w:firstLine="851"/>
        <w:jc w:val="both"/>
        <w:rPr>
          <w:sz w:val="24"/>
          <w:szCs w:val="24"/>
        </w:rPr>
      </w:pPr>
      <w:r w:rsidRPr="00AC4F72">
        <w:rPr>
          <w:sz w:val="24"/>
          <w:szCs w:val="24"/>
        </w:rPr>
        <w:t>1) составление актов проверки по типовой форме (Приложения 3 и 4 к регламенту)</w:t>
      </w:r>
      <w:r w:rsidRPr="00AC4F72">
        <w:rPr>
          <w:color w:val="FF0000"/>
          <w:sz w:val="24"/>
          <w:szCs w:val="24"/>
        </w:rPr>
        <w:t xml:space="preserve"> </w:t>
      </w:r>
      <w:r w:rsidRPr="00AC4F72">
        <w:rPr>
          <w:sz w:val="24"/>
          <w:szCs w:val="24"/>
        </w:rPr>
        <w:t>и</w:t>
      </w:r>
      <w:r w:rsidRPr="00AC4F72">
        <w:rPr>
          <w:color w:val="FF0000"/>
          <w:sz w:val="24"/>
          <w:szCs w:val="24"/>
        </w:rPr>
        <w:t xml:space="preserve"> </w:t>
      </w:r>
      <w:r w:rsidRPr="00AC4F72">
        <w:rPr>
          <w:sz w:val="24"/>
          <w:szCs w:val="24"/>
        </w:rPr>
        <w:t>принятие заключений о результатах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2) при выявлении нарушений:</w:t>
      </w:r>
    </w:p>
    <w:p w:rsidR="004E54CC" w:rsidRPr="00AC4F72" w:rsidRDefault="004E54CC" w:rsidP="00AC4F72">
      <w:pPr>
        <w:numPr>
          <w:ilvl w:val="1"/>
          <w:numId w:val="5"/>
        </w:numPr>
        <w:tabs>
          <w:tab w:val="clear" w:pos="2291"/>
          <w:tab w:val="num" w:pos="0"/>
        </w:tabs>
        <w:autoSpaceDE w:val="0"/>
        <w:autoSpaceDN w:val="0"/>
        <w:adjustRightInd w:val="0"/>
        <w:ind w:left="0" w:firstLine="900"/>
        <w:jc w:val="both"/>
        <w:rPr>
          <w:sz w:val="24"/>
          <w:szCs w:val="24"/>
        </w:rPr>
      </w:pPr>
      <w:r w:rsidRPr="00AC4F72">
        <w:rPr>
          <w:sz w:val="24"/>
          <w:szCs w:val="24"/>
        </w:rPr>
        <w:t>выдача предписаний об их устранении с указанием сроков;</w:t>
      </w:r>
    </w:p>
    <w:p w:rsidR="004E54CC" w:rsidRPr="00AC4F72" w:rsidRDefault="004E54CC" w:rsidP="00AC4F72">
      <w:pPr>
        <w:numPr>
          <w:ilvl w:val="1"/>
          <w:numId w:val="5"/>
        </w:numPr>
        <w:tabs>
          <w:tab w:val="clear" w:pos="2291"/>
          <w:tab w:val="num" w:pos="0"/>
        </w:tabs>
        <w:autoSpaceDE w:val="0"/>
        <w:autoSpaceDN w:val="0"/>
        <w:adjustRightInd w:val="0"/>
        <w:ind w:left="0" w:firstLine="900"/>
        <w:jc w:val="both"/>
        <w:rPr>
          <w:sz w:val="24"/>
          <w:szCs w:val="24"/>
        </w:rPr>
      </w:pPr>
      <w:r w:rsidRPr="00AC4F72">
        <w:rPr>
          <w:sz w:val="24"/>
          <w:szCs w:val="24"/>
        </w:rPr>
        <w:t>принятие мер по привлечению лиц, допустивших нарушения, к ответственности:</w:t>
      </w:r>
    </w:p>
    <w:p w:rsidR="004E54CC" w:rsidRPr="00AC4F72" w:rsidRDefault="004E54CC" w:rsidP="00AC4F72">
      <w:pPr>
        <w:autoSpaceDE w:val="0"/>
        <w:autoSpaceDN w:val="0"/>
        <w:adjustRightInd w:val="0"/>
        <w:ind w:firstLine="540"/>
        <w:jc w:val="both"/>
        <w:rPr>
          <w:sz w:val="24"/>
          <w:szCs w:val="24"/>
        </w:rPr>
      </w:pPr>
      <w:r w:rsidRPr="00AC4F72">
        <w:rPr>
          <w:sz w:val="24"/>
          <w:szCs w:val="24"/>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6" w:history="1">
        <w:r w:rsidRPr="00AC4F72">
          <w:rPr>
            <w:sz w:val="24"/>
            <w:szCs w:val="24"/>
          </w:rPr>
          <w:t>Кодексом</w:t>
        </w:r>
      </w:hyperlink>
      <w:r w:rsidRPr="00AC4F72">
        <w:rPr>
          <w:sz w:val="24"/>
          <w:szCs w:val="24"/>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7" w:history="1">
        <w:r w:rsidRPr="00AC4F72">
          <w:rPr>
            <w:sz w:val="24"/>
            <w:szCs w:val="24"/>
          </w:rPr>
          <w:t>Кодексом</w:t>
        </w:r>
      </w:hyperlink>
      <w:r w:rsidRPr="00AC4F72">
        <w:rPr>
          <w:sz w:val="24"/>
          <w:szCs w:val="24"/>
        </w:rPr>
        <w:t xml:space="preserve"> Российской Федерации об административных правонарушениях.</w:t>
      </w:r>
    </w:p>
    <w:p w:rsidR="004E54CC" w:rsidRPr="00AC4F72" w:rsidRDefault="004E54CC" w:rsidP="00AC4F72">
      <w:pPr>
        <w:autoSpaceDE w:val="0"/>
        <w:autoSpaceDN w:val="0"/>
        <w:adjustRightInd w:val="0"/>
        <w:jc w:val="both"/>
        <w:rPr>
          <w:sz w:val="24"/>
          <w:szCs w:val="24"/>
        </w:rPr>
      </w:pPr>
      <w:r w:rsidRPr="00AC4F72">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E54CC" w:rsidRPr="00AC4F72" w:rsidRDefault="004E54CC" w:rsidP="00AC4F72">
      <w:pPr>
        <w:numPr>
          <w:ilvl w:val="0"/>
          <w:numId w:val="6"/>
        </w:numPr>
        <w:autoSpaceDE w:val="0"/>
        <w:autoSpaceDN w:val="0"/>
        <w:adjustRightInd w:val="0"/>
        <w:ind w:left="0" w:firstLine="851"/>
        <w:jc w:val="both"/>
        <w:rPr>
          <w:sz w:val="24"/>
          <w:szCs w:val="24"/>
        </w:rPr>
      </w:pPr>
      <w:r w:rsidRPr="00AC4F72">
        <w:rPr>
          <w:sz w:val="24"/>
          <w:szCs w:val="24"/>
        </w:rPr>
        <w:t>принятие мер по контролю за устранением выявленных нарушений, их предупреждению.</w:t>
      </w:r>
    </w:p>
    <w:p w:rsidR="004E54CC" w:rsidRPr="00AC4F72" w:rsidRDefault="004E54CC" w:rsidP="00AC4F72">
      <w:pPr>
        <w:widowControl w:val="0"/>
        <w:autoSpaceDE w:val="0"/>
        <w:autoSpaceDN w:val="0"/>
        <w:adjustRightInd w:val="0"/>
        <w:ind w:firstLine="851"/>
        <w:jc w:val="center"/>
        <w:rPr>
          <w:sz w:val="24"/>
          <w:szCs w:val="24"/>
        </w:rPr>
      </w:pP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2. ТРЕБОВАНИЯ К ПОРЯДКУ ОСУЩЕСТВЛЕНИЯ</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МУНИЦИПАЛЬНОГО ЖИЛИЩНОГО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2.1. Порядок информирования</w:t>
      </w: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об осуществлении муниципального жилищного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2.1.1. Место нахождения администрации МО Запорожское сельское поселение МО Приозерский муниципальный район Ленинградской области: 18873</w:t>
      </w:r>
      <w:r>
        <w:rPr>
          <w:sz w:val="24"/>
          <w:szCs w:val="24"/>
        </w:rPr>
        <w:t>4</w:t>
      </w:r>
      <w:r w:rsidRPr="00AC4F72">
        <w:rPr>
          <w:sz w:val="24"/>
          <w:szCs w:val="24"/>
        </w:rPr>
        <w:t>, Ленинградская область, Приозерский район, п. Запорожское, ул. Механизаторов, д. 2.</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График работы администрации:</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pStyle w:val="ConsPlusNonformat"/>
        <w:ind w:firstLine="851"/>
        <w:rPr>
          <w:rFonts w:ascii="Times New Roman" w:hAnsi="Times New Roman" w:cs="Times New Roman"/>
          <w:sz w:val="24"/>
          <w:szCs w:val="24"/>
        </w:rPr>
      </w:pPr>
      <w:r w:rsidRPr="00AC4F72">
        <w:rPr>
          <w:rFonts w:ascii="Times New Roman" w:hAnsi="Times New Roman" w:cs="Times New Roman"/>
          <w:sz w:val="24"/>
          <w:szCs w:val="24"/>
        </w:rPr>
        <w:t xml:space="preserve">    понедельник - пятница:</w:t>
      </w:r>
      <w:r w:rsidRPr="00AC4F72">
        <w:rPr>
          <w:rFonts w:ascii="Times New Roman" w:hAnsi="Times New Roman" w:cs="Times New Roman"/>
          <w:sz w:val="24"/>
          <w:szCs w:val="24"/>
        </w:rPr>
        <w:tab/>
        <w:t>с   9.00 до 17.00;</w:t>
      </w:r>
    </w:p>
    <w:p w:rsidR="004E54CC" w:rsidRPr="00AC4F72" w:rsidRDefault="004E54CC" w:rsidP="00AC4F72">
      <w:pPr>
        <w:pStyle w:val="ConsPlusNonformat"/>
        <w:ind w:firstLine="851"/>
        <w:rPr>
          <w:rFonts w:ascii="Times New Roman" w:hAnsi="Times New Roman" w:cs="Times New Roman"/>
          <w:sz w:val="24"/>
          <w:szCs w:val="24"/>
        </w:rPr>
      </w:pPr>
      <w:r w:rsidRPr="00AC4F72">
        <w:rPr>
          <w:rFonts w:ascii="Times New Roman" w:hAnsi="Times New Roman" w:cs="Times New Roman"/>
          <w:sz w:val="24"/>
          <w:szCs w:val="24"/>
        </w:rPr>
        <w:t xml:space="preserve">    перерыв:</w:t>
      </w:r>
      <w:r w:rsidRPr="00AC4F72">
        <w:rPr>
          <w:rFonts w:ascii="Times New Roman" w:hAnsi="Times New Roman" w:cs="Times New Roman"/>
          <w:sz w:val="24"/>
          <w:szCs w:val="24"/>
        </w:rPr>
        <w:tab/>
      </w:r>
      <w:r w:rsidRPr="00AC4F72">
        <w:rPr>
          <w:rFonts w:ascii="Times New Roman" w:hAnsi="Times New Roman" w:cs="Times New Roman"/>
          <w:sz w:val="24"/>
          <w:szCs w:val="24"/>
        </w:rPr>
        <w:tab/>
      </w:r>
      <w:r w:rsidRPr="00AC4F72">
        <w:rPr>
          <w:rFonts w:ascii="Times New Roman" w:hAnsi="Times New Roman" w:cs="Times New Roman"/>
          <w:sz w:val="24"/>
          <w:szCs w:val="24"/>
        </w:rPr>
        <w:tab/>
        <w:t>с 13.00 до 14.00.</w:t>
      </w:r>
    </w:p>
    <w:p w:rsidR="004E54CC" w:rsidRPr="00AC4F72" w:rsidRDefault="004E54CC" w:rsidP="00AC4F72">
      <w:pPr>
        <w:widowControl w:val="0"/>
        <w:autoSpaceDE w:val="0"/>
        <w:autoSpaceDN w:val="0"/>
        <w:adjustRightInd w:val="0"/>
        <w:ind w:firstLine="851"/>
        <w:jc w:val="both"/>
        <w:rPr>
          <w:sz w:val="24"/>
          <w:szCs w:val="24"/>
        </w:rPr>
      </w:pPr>
      <w:hyperlink r:id="rId8" w:history="1"/>
      <w:r>
        <w:rPr>
          <w:sz w:val="24"/>
          <w:szCs w:val="24"/>
        </w:rPr>
        <w:t xml:space="preserve">  </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 xml:space="preserve">Официальный сайт администрации  в сети "Интернет": </w:t>
      </w:r>
      <w:r w:rsidRPr="00AC4F72">
        <w:rPr>
          <w:color w:val="0000FF"/>
          <w:sz w:val="24"/>
          <w:szCs w:val="24"/>
        </w:rPr>
        <w:t>zaporojskoe.spblenobl.ru</w:t>
      </w:r>
      <w:r w:rsidRPr="00AC4F72">
        <w:rPr>
          <w:sz w:val="24"/>
          <w:szCs w:val="24"/>
        </w:rPr>
        <w:t xml:space="preserve"> </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 xml:space="preserve">Адрес электронной почты администрации: </w:t>
      </w:r>
      <w:hyperlink r:id="rId9" w:history="1">
        <w:r w:rsidRPr="00AC4F72">
          <w:rPr>
            <w:rStyle w:val="Hyperlink"/>
            <w:sz w:val="24"/>
            <w:szCs w:val="24"/>
            <w:lang w:val="en-US"/>
          </w:rPr>
          <w:t>zaporojskoe</w:t>
        </w:r>
        <w:r w:rsidRPr="00AC4F72">
          <w:rPr>
            <w:rStyle w:val="Hyperlink"/>
            <w:sz w:val="24"/>
            <w:szCs w:val="24"/>
          </w:rPr>
          <w:t>@</w:t>
        </w:r>
        <w:r w:rsidRPr="00AC4F72">
          <w:rPr>
            <w:rStyle w:val="Hyperlink"/>
            <w:sz w:val="24"/>
            <w:szCs w:val="24"/>
            <w:lang w:val="en-US"/>
          </w:rPr>
          <w:t>yandex</w:t>
        </w:r>
        <w:r w:rsidRPr="00AC4F72">
          <w:rPr>
            <w:rStyle w:val="Hyperlink"/>
            <w:sz w:val="24"/>
            <w:szCs w:val="24"/>
          </w:rPr>
          <w:t>.</w:t>
        </w:r>
        <w:r w:rsidRPr="00AC4F72">
          <w:rPr>
            <w:rStyle w:val="Hyperlink"/>
            <w:sz w:val="24"/>
            <w:szCs w:val="24"/>
            <w:lang w:val="en-US"/>
          </w:rPr>
          <w:t>ru</w:t>
        </w:r>
      </w:hyperlink>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Место нахождения муниципальных жилищных инспекторов: Ленинградская область, Приозерский район, п. Запорожское, ул. Механизаторов, д. 2.</w:t>
      </w:r>
    </w:p>
    <w:p w:rsidR="004E54CC" w:rsidRPr="00AC4F72" w:rsidRDefault="004E54CC" w:rsidP="00AC4F72">
      <w:pPr>
        <w:autoSpaceDE w:val="0"/>
        <w:autoSpaceDN w:val="0"/>
        <w:adjustRightInd w:val="0"/>
        <w:ind w:firstLine="851"/>
        <w:jc w:val="both"/>
        <w:rPr>
          <w:sz w:val="24"/>
          <w:szCs w:val="24"/>
        </w:rPr>
      </w:pPr>
      <w:r w:rsidRPr="00AC4F72">
        <w:rPr>
          <w:sz w:val="24"/>
          <w:szCs w:val="24"/>
        </w:rPr>
        <w:t>Жилищные инспекторы осуществляют прием заявителей в соответствии со следующим графиком:</w:t>
      </w:r>
    </w:p>
    <w:p w:rsidR="004E54CC" w:rsidRPr="00AC4F72" w:rsidRDefault="004E54CC" w:rsidP="00AC4F72">
      <w:pPr>
        <w:autoSpaceDE w:val="0"/>
        <w:autoSpaceDN w:val="0"/>
        <w:adjustRightInd w:val="0"/>
        <w:ind w:firstLine="851"/>
        <w:jc w:val="both"/>
        <w:rPr>
          <w:sz w:val="24"/>
          <w:szCs w:val="24"/>
        </w:rPr>
      </w:pPr>
      <w:r w:rsidRPr="00AC4F72">
        <w:rPr>
          <w:sz w:val="24"/>
          <w:szCs w:val="24"/>
        </w:rPr>
        <w:t>вторник:</w:t>
      </w:r>
      <w:r w:rsidRPr="00AC4F72">
        <w:rPr>
          <w:sz w:val="24"/>
          <w:szCs w:val="24"/>
        </w:rPr>
        <w:tab/>
        <w:t xml:space="preserve">                                    с  9-00 до 16-00;</w:t>
      </w:r>
    </w:p>
    <w:p w:rsidR="004E54CC" w:rsidRPr="00AC4F72" w:rsidRDefault="004E54CC" w:rsidP="00AC4F72">
      <w:pPr>
        <w:autoSpaceDE w:val="0"/>
        <w:autoSpaceDN w:val="0"/>
        <w:adjustRightInd w:val="0"/>
        <w:ind w:firstLine="851"/>
        <w:jc w:val="both"/>
        <w:rPr>
          <w:sz w:val="24"/>
          <w:szCs w:val="24"/>
        </w:rPr>
      </w:pPr>
      <w:r w:rsidRPr="00AC4F72">
        <w:rPr>
          <w:sz w:val="24"/>
          <w:szCs w:val="24"/>
        </w:rPr>
        <w:t>перерыв:</w:t>
      </w:r>
      <w:r w:rsidRPr="00AC4F72">
        <w:rPr>
          <w:sz w:val="24"/>
          <w:szCs w:val="24"/>
        </w:rPr>
        <w:tab/>
      </w:r>
      <w:r w:rsidRPr="00AC4F72">
        <w:rPr>
          <w:sz w:val="24"/>
          <w:szCs w:val="24"/>
        </w:rPr>
        <w:tab/>
      </w:r>
      <w:r w:rsidRPr="00AC4F72">
        <w:rPr>
          <w:sz w:val="24"/>
          <w:szCs w:val="24"/>
        </w:rPr>
        <w:tab/>
      </w:r>
      <w:r w:rsidRPr="00AC4F72">
        <w:rPr>
          <w:sz w:val="24"/>
          <w:szCs w:val="24"/>
        </w:rPr>
        <w:tab/>
        <w:t>с 13-00 до 14-00.</w:t>
      </w:r>
    </w:p>
    <w:p w:rsidR="004E54CC" w:rsidRPr="00AC4F72" w:rsidRDefault="004E54CC" w:rsidP="00AC4F72">
      <w:pPr>
        <w:autoSpaceDE w:val="0"/>
        <w:autoSpaceDN w:val="0"/>
        <w:adjustRightInd w:val="0"/>
        <w:ind w:firstLine="851"/>
        <w:jc w:val="both"/>
        <w:rPr>
          <w:sz w:val="24"/>
          <w:szCs w:val="24"/>
        </w:rPr>
      </w:pPr>
      <w:r w:rsidRPr="00AC4F72">
        <w:rPr>
          <w:sz w:val="24"/>
          <w:szCs w:val="24"/>
        </w:rPr>
        <w:t>Справочный телефон: (813 79) 66-319.</w:t>
      </w:r>
    </w:p>
    <w:p w:rsidR="004E54CC" w:rsidRPr="00AC4F72" w:rsidRDefault="004E54CC" w:rsidP="00AC4F72">
      <w:pPr>
        <w:autoSpaceDE w:val="0"/>
        <w:autoSpaceDN w:val="0"/>
        <w:adjustRightInd w:val="0"/>
        <w:ind w:firstLine="851"/>
        <w:jc w:val="both"/>
        <w:rPr>
          <w:sz w:val="24"/>
          <w:szCs w:val="24"/>
        </w:rPr>
      </w:pPr>
      <w:r w:rsidRPr="00AC4F72">
        <w:rPr>
          <w:sz w:val="24"/>
          <w:szCs w:val="24"/>
        </w:rPr>
        <w:t>2.1.3. Информация о порядке осуществления муниципального жилищного контроля предоставляется:</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непосредственно в администрации МО Запорожское сельское поселение;</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с использованием средств телефонной связи;</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посредством почтовой связи, в том числе электронной почты;</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на официальном сайте администрации МО Запорожское сельское поселение в сети Интернет;</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в средствах массовой информации;</w:t>
      </w:r>
    </w:p>
    <w:p w:rsidR="004E54CC" w:rsidRPr="00AC4F72" w:rsidRDefault="004E54CC" w:rsidP="00AC4F72">
      <w:pPr>
        <w:numPr>
          <w:ilvl w:val="0"/>
          <w:numId w:val="6"/>
        </w:numPr>
        <w:tabs>
          <w:tab w:val="clear" w:pos="1440"/>
        </w:tabs>
        <w:autoSpaceDE w:val="0"/>
        <w:autoSpaceDN w:val="0"/>
        <w:adjustRightInd w:val="0"/>
        <w:ind w:left="0" w:firstLine="851"/>
        <w:jc w:val="both"/>
        <w:rPr>
          <w:sz w:val="24"/>
          <w:szCs w:val="24"/>
        </w:rPr>
      </w:pPr>
      <w:r w:rsidRPr="00AC4F72">
        <w:rPr>
          <w:sz w:val="24"/>
          <w:szCs w:val="24"/>
        </w:rPr>
        <w:t>на информационном стенде администрации МО Запорожское сельское поселение.</w:t>
      </w:r>
    </w:p>
    <w:p w:rsidR="004E54CC" w:rsidRPr="00AC4F72" w:rsidRDefault="004E54CC" w:rsidP="00AC4F72">
      <w:pPr>
        <w:autoSpaceDE w:val="0"/>
        <w:autoSpaceDN w:val="0"/>
        <w:adjustRightInd w:val="0"/>
        <w:ind w:firstLine="851"/>
        <w:jc w:val="both"/>
        <w:rPr>
          <w:sz w:val="24"/>
          <w:szCs w:val="24"/>
        </w:rPr>
      </w:pPr>
      <w:r w:rsidRPr="00AC4F72">
        <w:rPr>
          <w:sz w:val="24"/>
          <w:szCs w:val="24"/>
        </w:rPr>
        <w:t>2.1.4. Порядок получения информации заинтересованными лицами по вопросам осуществления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Консультации по процедуре проведения муниципального жилищного контроля осуществляются:</w:t>
      </w:r>
    </w:p>
    <w:p w:rsidR="004E54CC" w:rsidRPr="00AC4F72" w:rsidRDefault="004E54CC" w:rsidP="00AC4F72">
      <w:pPr>
        <w:numPr>
          <w:ilvl w:val="0"/>
          <w:numId w:val="7"/>
        </w:numPr>
        <w:tabs>
          <w:tab w:val="clear" w:pos="1440"/>
          <w:tab w:val="num" w:pos="0"/>
        </w:tabs>
        <w:autoSpaceDE w:val="0"/>
        <w:autoSpaceDN w:val="0"/>
        <w:adjustRightInd w:val="0"/>
        <w:ind w:left="0" w:firstLine="851"/>
        <w:jc w:val="both"/>
        <w:rPr>
          <w:sz w:val="24"/>
          <w:szCs w:val="24"/>
        </w:rPr>
      </w:pPr>
      <w:r w:rsidRPr="00AC4F72">
        <w:rPr>
          <w:sz w:val="24"/>
          <w:szCs w:val="24"/>
        </w:rPr>
        <w:t>при личном обращении;</w:t>
      </w:r>
    </w:p>
    <w:p w:rsidR="004E54CC" w:rsidRPr="00AC4F72" w:rsidRDefault="004E54CC" w:rsidP="00AC4F72">
      <w:pPr>
        <w:numPr>
          <w:ilvl w:val="0"/>
          <w:numId w:val="7"/>
        </w:numPr>
        <w:tabs>
          <w:tab w:val="clear" w:pos="1440"/>
          <w:tab w:val="num" w:pos="0"/>
        </w:tabs>
        <w:autoSpaceDE w:val="0"/>
        <w:autoSpaceDN w:val="0"/>
        <w:adjustRightInd w:val="0"/>
        <w:ind w:left="0" w:firstLine="851"/>
        <w:jc w:val="both"/>
        <w:rPr>
          <w:sz w:val="24"/>
          <w:szCs w:val="24"/>
        </w:rPr>
      </w:pPr>
      <w:r w:rsidRPr="00AC4F72">
        <w:rPr>
          <w:sz w:val="24"/>
          <w:szCs w:val="24"/>
        </w:rPr>
        <w:t>при письменном обращении (в том числе посредством электронной почты);</w:t>
      </w:r>
    </w:p>
    <w:p w:rsidR="004E54CC" w:rsidRPr="00AC4F72" w:rsidRDefault="004E54CC" w:rsidP="00AC4F72">
      <w:pPr>
        <w:numPr>
          <w:ilvl w:val="0"/>
          <w:numId w:val="7"/>
        </w:numPr>
        <w:tabs>
          <w:tab w:val="clear" w:pos="1440"/>
          <w:tab w:val="num" w:pos="0"/>
        </w:tabs>
        <w:autoSpaceDE w:val="0"/>
        <w:autoSpaceDN w:val="0"/>
        <w:adjustRightInd w:val="0"/>
        <w:ind w:left="0" w:firstLine="851"/>
        <w:jc w:val="both"/>
        <w:rPr>
          <w:sz w:val="24"/>
          <w:szCs w:val="24"/>
        </w:rPr>
      </w:pPr>
      <w:r w:rsidRPr="00AC4F72">
        <w:rPr>
          <w:sz w:val="24"/>
          <w:szCs w:val="24"/>
        </w:rPr>
        <w:t>по телефону.</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E54CC" w:rsidRPr="00AC4F72" w:rsidRDefault="004E54CC" w:rsidP="00AC4F72">
      <w:pPr>
        <w:autoSpaceDE w:val="0"/>
        <w:autoSpaceDN w:val="0"/>
        <w:adjustRightInd w:val="0"/>
        <w:ind w:firstLine="851"/>
        <w:jc w:val="both"/>
        <w:rPr>
          <w:sz w:val="24"/>
          <w:szCs w:val="24"/>
        </w:rPr>
      </w:pPr>
      <w:r w:rsidRPr="00AC4F72">
        <w:rPr>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2"/>
        <w:rPr>
          <w:sz w:val="24"/>
          <w:szCs w:val="24"/>
        </w:rPr>
      </w:pPr>
      <w:r w:rsidRPr="00AC4F72">
        <w:rPr>
          <w:sz w:val="24"/>
          <w:szCs w:val="24"/>
        </w:rPr>
        <w:t>2.2. Срок осуществления муниципального жилищного контроля</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2.2.1. Общий срок проведения проверок (плановых и внеплановых) не может превышать 20 рабочих дней.</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микропредприятий - не более чем на пятнадцать часов.</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jc w:val="center"/>
        <w:outlineLvl w:val="1"/>
        <w:rPr>
          <w:sz w:val="24"/>
          <w:szCs w:val="24"/>
        </w:rPr>
      </w:pPr>
      <w:r w:rsidRPr="00AC4F72">
        <w:rPr>
          <w:sz w:val="24"/>
          <w:szCs w:val="24"/>
        </w:rPr>
        <w:t>3. СОСТАВ, ПОСЛЕДОВАТЕЛЬНОСТЬ И СРОКИ ВЫПОЛНЕНИЯ</w:t>
      </w:r>
    </w:p>
    <w:p w:rsidR="004E54CC" w:rsidRPr="00AC4F72" w:rsidRDefault="004E54CC" w:rsidP="00AC4F72">
      <w:pPr>
        <w:widowControl w:val="0"/>
        <w:autoSpaceDE w:val="0"/>
        <w:autoSpaceDN w:val="0"/>
        <w:adjustRightInd w:val="0"/>
        <w:jc w:val="center"/>
        <w:rPr>
          <w:sz w:val="24"/>
          <w:szCs w:val="24"/>
        </w:rPr>
      </w:pPr>
      <w:r w:rsidRPr="00AC4F72">
        <w:rPr>
          <w:sz w:val="24"/>
          <w:szCs w:val="24"/>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rsidR="004E54CC" w:rsidRPr="00AC4F72" w:rsidRDefault="004E54CC" w:rsidP="00AC4F72">
      <w:pPr>
        <w:widowControl w:val="0"/>
        <w:autoSpaceDE w:val="0"/>
        <w:autoSpaceDN w:val="0"/>
        <w:adjustRightInd w:val="0"/>
        <w:ind w:firstLine="851"/>
        <w:jc w:val="center"/>
        <w:rPr>
          <w:sz w:val="24"/>
          <w:szCs w:val="24"/>
        </w:rPr>
      </w:pPr>
    </w:p>
    <w:p w:rsidR="004E54CC" w:rsidRPr="00AC4F72" w:rsidRDefault="004E54CC" w:rsidP="00AC4F72">
      <w:pPr>
        <w:widowControl w:val="0"/>
        <w:autoSpaceDE w:val="0"/>
        <w:autoSpaceDN w:val="0"/>
        <w:adjustRightInd w:val="0"/>
        <w:ind w:firstLine="851"/>
        <w:jc w:val="both"/>
        <w:outlineLvl w:val="2"/>
        <w:rPr>
          <w:sz w:val="24"/>
          <w:szCs w:val="24"/>
        </w:rPr>
      </w:pPr>
      <w:r w:rsidRPr="00AC4F72">
        <w:rPr>
          <w:sz w:val="24"/>
          <w:szCs w:val="24"/>
        </w:rPr>
        <w:t>3.1.</w:t>
      </w:r>
      <w:r w:rsidRPr="00AC4F72">
        <w:rPr>
          <w:sz w:val="24"/>
          <w:szCs w:val="24"/>
        </w:rPr>
        <w:tab/>
        <w:t xml:space="preserve">Муниципальный жилищный контроль осуществляется в форме плановых и внеплановых проверок. </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разработка ежегодного плана проведения плановых проверок;</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подготовка к проведению плановых проверок;</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проведение плановой проверки;</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проведение внеплановой проверки;</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порядок оформления результатов проверок;</w:t>
      </w:r>
    </w:p>
    <w:p w:rsidR="004E54CC" w:rsidRPr="00AC4F72" w:rsidRDefault="004E54CC" w:rsidP="00AC4F72">
      <w:pPr>
        <w:numPr>
          <w:ilvl w:val="0"/>
          <w:numId w:val="14"/>
        </w:numPr>
        <w:autoSpaceDE w:val="0"/>
        <w:autoSpaceDN w:val="0"/>
        <w:adjustRightInd w:val="0"/>
        <w:ind w:left="0" w:firstLine="851"/>
        <w:jc w:val="both"/>
        <w:rPr>
          <w:sz w:val="24"/>
          <w:szCs w:val="24"/>
        </w:rPr>
      </w:pPr>
      <w:r w:rsidRPr="00AC4F72">
        <w:rPr>
          <w:sz w:val="24"/>
          <w:szCs w:val="24"/>
        </w:rPr>
        <w:t>принятие мер по результатам проведенной проверки.</w:t>
      </w:r>
    </w:p>
    <w:p w:rsidR="004E54CC" w:rsidRPr="00AC4F72" w:rsidRDefault="004E54CC" w:rsidP="00AC4F72">
      <w:pPr>
        <w:autoSpaceDE w:val="0"/>
        <w:autoSpaceDN w:val="0"/>
        <w:adjustRightInd w:val="0"/>
        <w:ind w:firstLine="851"/>
        <w:jc w:val="both"/>
        <w:rPr>
          <w:color w:val="FF0000"/>
          <w:sz w:val="24"/>
          <w:szCs w:val="24"/>
        </w:rPr>
      </w:pPr>
      <w:r w:rsidRPr="00AC4F72">
        <w:rPr>
          <w:sz w:val="24"/>
          <w:szCs w:val="24"/>
        </w:rPr>
        <w:t>Блок-схема последовательности административных процедур представлена в приложении к настоящему административному регламенту</w:t>
      </w:r>
      <w:r w:rsidRPr="00AC4F72">
        <w:rPr>
          <w:color w:val="FF0000"/>
          <w:sz w:val="24"/>
          <w:szCs w:val="24"/>
        </w:rPr>
        <w:t xml:space="preserve"> </w:t>
      </w:r>
      <w:r w:rsidRPr="00AC4F72">
        <w:rPr>
          <w:sz w:val="24"/>
          <w:szCs w:val="24"/>
        </w:rPr>
        <w:t>(Приложение 5).</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3.2.</w:t>
      </w:r>
      <w:r w:rsidRPr="00AC4F72">
        <w:rPr>
          <w:sz w:val="24"/>
          <w:szCs w:val="24"/>
        </w:rPr>
        <w:tab/>
        <w:t>Разработка ежегодного плана проведения плановых проверок.</w:t>
      </w:r>
    </w:p>
    <w:p w:rsidR="004E54CC" w:rsidRPr="00AC4F72" w:rsidRDefault="004E54CC" w:rsidP="00AC4F72">
      <w:pPr>
        <w:autoSpaceDE w:val="0"/>
        <w:autoSpaceDN w:val="0"/>
        <w:adjustRightInd w:val="0"/>
        <w:ind w:firstLine="851"/>
        <w:jc w:val="both"/>
        <w:rPr>
          <w:sz w:val="24"/>
          <w:szCs w:val="24"/>
        </w:rPr>
      </w:pPr>
      <w:r w:rsidRPr="00AC4F72">
        <w:rPr>
          <w:sz w:val="24"/>
          <w:szCs w:val="24"/>
        </w:rPr>
        <w:t>3.2.1.</w:t>
      </w:r>
      <w:r w:rsidRPr="00AC4F72">
        <w:rPr>
          <w:sz w:val="24"/>
          <w:szCs w:val="24"/>
        </w:rPr>
        <w:tab/>
        <w:t>Плановые проверки проводятся на основании ежегодного плана проведения плановых проверок (далее - План), утвержденного руководителем.</w:t>
      </w:r>
    </w:p>
    <w:p w:rsidR="004E54CC" w:rsidRPr="00AC4F72" w:rsidRDefault="004E54CC" w:rsidP="00AC4F72">
      <w:pPr>
        <w:autoSpaceDE w:val="0"/>
        <w:autoSpaceDN w:val="0"/>
        <w:adjustRightInd w:val="0"/>
        <w:ind w:firstLine="851"/>
        <w:jc w:val="both"/>
        <w:rPr>
          <w:sz w:val="24"/>
          <w:szCs w:val="24"/>
        </w:rPr>
      </w:pPr>
      <w:r w:rsidRPr="00AC4F72">
        <w:rPr>
          <w:sz w:val="24"/>
          <w:szCs w:val="24"/>
        </w:rPr>
        <w:t>Основанием для включения плановой проверки в План является истечение одного года со дня:</w:t>
      </w:r>
    </w:p>
    <w:p w:rsidR="004E54CC" w:rsidRPr="00AC4F72" w:rsidRDefault="004E54CC" w:rsidP="00AC4F72">
      <w:pPr>
        <w:numPr>
          <w:ilvl w:val="0"/>
          <w:numId w:val="10"/>
        </w:numPr>
        <w:autoSpaceDE w:val="0"/>
        <w:autoSpaceDN w:val="0"/>
        <w:adjustRightInd w:val="0"/>
        <w:ind w:left="0" w:firstLine="851"/>
        <w:jc w:val="both"/>
        <w:rPr>
          <w:sz w:val="24"/>
          <w:szCs w:val="24"/>
        </w:rPr>
      </w:pPr>
      <w:r w:rsidRPr="00AC4F72">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E54CC" w:rsidRPr="00AC4F72" w:rsidRDefault="004E54CC" w:rsidP="00AC4F72">
      <w:pPr>
        <w:numPr>
          <w:ilvl w:val="0"/>
          <w:numId w:val="10"/>
        </w:numPr>
        <w:autoSpaceDE w:val="0"/>
        <w:autoSpaceDN w:val="0"/>
        <w:adjustRightInd w:val="0"/>
        <w:ind w:left="0" w:firstLine="851"/>
        <w:jc w:val="both"/>
        <w:rPr>
          <w:sz w:val="24"/>
          <w:szCs w:val="24"/>
        </w:rPr>
      </w:pPr>
      <w:r w:rsidRPr="00AC4F72">
        <w:rPr>
          <w:sz w:val="24"/>
          <w:szCs w:val="24"/>
        </w:rPr>
        <w:t>окончания проведения последней плановой проверки юридического лица, индивидуального предпринимателя.</w:t>
      </w:r>
    </w:p>
    <w:p w:rsidR="004E54CC" w:rsidRPr="00AC4F72" w:rsidRDefault="004E54CC" w:rsidP="00AC4F72">
      <w:pPr>
        <w:autoSpaceDE w:val="0"/>
        <w:autoSpaceDN w:val="0"/>
        <w:adjustRightInd w:val="0"/>
        <w:ind w:firstLine="851"/>
        <w:jc w:val="both"/>
        <w:rPr>
          <w:sz w:val="24"/>
          <w:szCs w:val="24"/>
        </w:rPr>
      </w:pPr>
      <w:r w:rsidRPr="00AC4F72">
        <w:rPr>
          <w:sz w:val="24"/>
          <w:szCs w:val="24"/>
        </w:rPr>
        <w:t>3.2.2.</w:t>
      </w:r>
      <w:r w:rsidRPr="00AC4F72">
        <w:rPr>
          <w:sz w:val="24"/>
          <w:szCs w:val="24"/>
        </w:rPr>
        <w:tab/>
        <w:t>В ежегодном Плане указываются следующие сведения:</w:t>
      </w:r>
    </w:p>
    <w:p w:rsidR="004E54CC" w:rsidRPr="00AC4F72" w:rsidRDefault="004E54CC" w:rsidP="00AC4F72">
      <w:pPr>
        <w:numPr>
          <w:ilvl w:val="0"/>
          <w:numId w:val="11"/>
        </w:numPr>
        <w:autoSpaceDE w:val="0"/>
        <w:autoSpaceDN w:val="0"/>
        <w:adjustRightInd w:val="0"/>
        <w:ind w:left="0" w:firstLine="851"/>
        <w:jc w:val="both"/>
        <w:rPr>
          <w:sz w:val="24"/>
          <w:szCs w:val="24"/>
        </w:rPr>
      </w:pPr>
      <w:r w:rsidRPr="00AC4F72">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E54CC" w:rsidRPr="00AC4F72" w:rsidRDefault="004E54CC" w:rsidP="00AC4F72">
      <w:pPr>
        <w:numPr>
          <w:ilvl w:val="0"/>
          <w:numId w:val="11"/>
        </w:numPr>
        <w:autoSpaceDE w:val="0"/>
        <w:autoSpaceDN w:val="0"/>
        <w:adjustRightInd w:val="0"/>
        <w:ind w:left="0" w:firstLine="851"/>
        <w:jc w:val="both"/>
        <w:rPr>
          <w:sz w:val="24"/>
          <w:szCs w:val="24"/>
        </w:rPr>
      </w:pPr>
      <w:r w:rsidRPr="00AC4F72">
        <w:rPr>
          <w:sz w:val="24"/>
          <w:szCs w:val="24"/>
        </w:rPr>
        <w:t>цель и основание проведения каждой плановой проверки;</w:t>
      </w:r>
    </w:p>
    <w:p w:rsidR="004E54CC" w:rsidRPr="00AC4F72" w:rsidRDefault="004E54CC" w:rsidP="00AC4F72">
      <w:pPr>
        <w:numPr>
          <w:ilvl w:val="0"/>
          <w:numId w:val="11"/>
        </w:numPr>
        <w:autoSpaceDE w:val="0"/>
        <w:autoSpaceDN w:val="0"/>
        <w:adjustRightInd w:val="0"/>
        <w:ind w:left="0" w:firstLine="851"/>
        <w:jc w:val="both"/>
        <w:rPr>
          <w:sz w:val="24"/>
          <w:szCs w:val="24"/>
        </w:rPr>
      </w:pPr>
      <w:r w:rsidRPr="00AC4F72">
        <w:rPr>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4E54CC" w:rsidRPr="00AC4F72" w:rsidRDefault="004E54CC" w:rsidP="00AC4F72">
      <w:pPr>
        <w:numPr>
          <w:ilvl w:val="0"/>
          <w:numId w:val="11"/>
        </w:numPr>
        <w:autoSpaceDE w:val="0"/>
        <w:autoSpaceDN w:val="0"/>
        <w:adjustRightInd w:val="0"/>
        <w:ind w:left="0" w:firstLine="851"/>
        <w:jc w:val="both"/>
        <w:rPr>
          <w:sz w:val="24"/>
          <w:szCs w:val="24"/>
        </w:rPr>
      </w:pPr>
      <w:r w:rsidRPr="00AC4F72">
        <w:rPr>
          <w:sz w:val="24"/>
          <w:szCs w:val="24"/>
        </w:rPr>
        <w:t>дата начала и сроки проведения каждой плановой проверки;</w:t>
      </w:r>
    </w:p>
    <w:p w:rsidR="004E54CC" w:rsidRPr="00AC4F72" w:rsidRDefault="004E54CC" w:rsidP="00AC4F72">
      <w:pPr>
        <w:numPr>
          <w:ilvl w:val="0"/>
          <w:numId w:val="11"/>
        </w:numPr>
        <w:autoSpaceDE w:val="0"/>
        <w:autoSpaceDN w:val="0"/>
        <w:adjustRightInd w:val="0"/>
        <w:ind w:left="0" w:firstLine="851"/>
        <w:jc w:val="both"/>
        <w:rPr>
          <w:sz w:val="24"/>
          <w:szCs w:val="24"/>
        </w:rPr>
      </w:pPr>
      <w:r w:rsidRPr="00AC4F72">
        <w:rPr>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E54CC" w:rsidRPr="00AC4F72" w:rsidRDefault="004E54CC" w:rsidP="00AC4F72">
      <w:pPr>
        <w:autoSpaceDE w:val="0"/>
        <w:autoSpaceDN w:val="0"/>
        <w:adjustRightInd w:val="0"/>
        <w:ind w:firstLine="851"/>
        <w:jc w:val="both"/>
        <w:rPr>
          <w:sz w:val="24"/>
          <w:szCs w:val="24"/>
        </w:rPr>
      </w:pPr>
      <w:r w:rsidRPr="00AC4F72">
        <w:rPr>
          <w:sz w:val="24"/>
          <w:szCs w:val="24"/>
        </w:rPr>
        <w:t>3.2.3.</w:t>
      </w:r>
      <w:r w:rsidRPr="00AC4F72">
        <w:rPr>
          <w:sz w:val="24"/>
          <w:szCs w:val="24"/>
        </w:rPr>
        <w:tab/>
        <w:t>Срок исполнения административной процедуры по планированию проверок составляет:</w:t>
      </w:r>
    </w:p>
    <w:p w:rsidR="004E54CC" w:rsidRPr="00AC4F72" w:rsidRDefault="004E54CC" w:rsidP="00AC4F72">
      <w:pPr>
        <w:numPr>
          <w:ilvl w:val="0"/>
          <w:numId w:val="13"/>
        </w:numPr>
        <w:autoSpaceDE w:val="0"/>
        <w:autoSpaceDN w:val="0"/>
        <w:adjustRightInd w:val="0"/>
        <w:ind w:left="0" w:firstLine="851"/>
        <w:jc w:val="both"/>
        <w:rPr>
          <w:sz w:val="24"/>
          <w:szCs w:val="24"/>
        </w:rPr>
      </w:pPr>
      <w:r w:rsidRPr="00AC4F72">
        <w:rPr>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4E54CC" w:rsidRPr="00AC4F72" w:rsidRDefault="004E54CC" w:rsidP="00AC4F72">
      <w:pPr>
        <w:numPr>
          <w:ilvl w:val="0"/>
          <w:numId w:val="13"/>
        </w:numPr>
        <w:autoSpaceDE w:val="0"/>
        <w:autoSpaceDN w:val="0"/>
        <w:adjustRightInd w:val="0"/>
        <w:ind w:left="0" w:firstLine="851"/>
        <w:jc w:val="both"/>
        <w:rPr>
          <w:sz w:val="24"/>
          <w:szCs w:val="24"/>
        </w:rPr>
      </w:pPr>
      <w:r w:rsidRPr="00AC4F72">
        <w:rPr>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4E54CC" w:rsidRPr="00AC4F72" w:rsidRDefault="004E54CC" w:rsidP="00AC4F72">
      <w:pPr>
        <w:autoSpaceDE w:val="0"/>
        <w:autoSpaceDN w:val="0"/>
        <w:adjustRightInd w:val="0"/>
        <w:ind w:firstLine="851"/>
        <w:jc w:val="both"/>
        <w:rPr>
          <w:sz w:val="24"/>
          <w:szCs w:val="24"/>
        </w:rPr>
      </w:pPr>
      <w:r w:rsidRPr="00AC4F72">
        <w:rPr>
          <w:sz w:val="24"/>
          <w:szCs w:val="24"/>
        </w:rPr>
        <w:t>3.2.4.</w:t>
      </w:r>
      <w:r w:rsidRPr="00AC4F72">
        <w:rPr>
          <w:sz w:val="24"/>
          <w:szCs w:val="24"/>
        </w:rPr>
        <w:tab/>
        <w:t>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МО Запорожское сельское поселение в сети "Интернет" либо иным доступным способом.</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3.3.</w:t>
      </w:r>
      <w:r w:rsidRPr="00AC4F72">
        <w:rPr>
          <w:sz w:val="24"/>
          <w:szCs w:val="24"/>
        </w:rPr>
        <w:tab/>
        <w:t>Подготовка к проведению плановых проверок.</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3.3.1.</w:t>
      </w:r>
      <w:r w:rsidRPr="00AC4F72">
        <w:rPr>
          <w:sz w:val="24"/>
          <w:szCs w:val="24"/>
        </w:rPr>
        <w:tab/>
        <w:t>Подготовка к проведению плановой проверки включает в себя:</w:t>
      </w:r>
    </w:p>
    <w:p w:rsidR="004E54CC" w:rsidRPr="00AC4F72" w:rsidRDefault="004E54CC" w:rsidP="00AC4F72">
      <w:pPr>
        <w:numPr>
          <w:ilvl w:val="0"/>
          <w:numId w:val="13"/>
        </w:numPr>
        <w:autoSpaceDE w:val="0"/>
        <w:autoSpaceDN w:val="0"/>
        <w:adjustRightInd w:val="0"/>
        <w:ind w:left="0" w:firstLine="851"/>
        <w:jc w:val="both"/>
        <w:rPr>
          <w:sz w:val="24"/>
          <w:szCs w:val="24"/>
        </w:rPr>
      </w:pPr>
      <w:r w:rsidRPr="00AC4F72">
        <w:rPr>
          <w:sz w:val="24"/>
          <w:szCs w:val="24"/>
        </w:rPr>
        <w:t>разработка и утверждение  распоряжения органа муниципального жилищного контроля о проведении проверки;</w:t>
      </w:r>
    </w:p>
    <w:p w:rsidR="004E54CC" w:rsidRPr="00AC4F72" w:rsidRDefault="004E54CC" w:rsidP="00AC4F72">
      <w:pPr>
        <w:numPr>
          <w:ilvl w:val="0"/>
          <w:numId w:val="13"/>
        </w:numPr>
        <w:autoSpaceDE w:val="0"/>
        <w:autoSpaceDN w:val="0"/>
        <w:adjustRightInd w:val="0"/>
        <w:ind w:left="0" w:firstLine="851"/>
        <w:jc w:val="both"/>
        <w:rPr>
          <w:sz w:val="24"/>
          <w:szCs w:val="24"/>
        </w:rPr>
      </w:pPr>
      <w:r w:rsidRPr="00AC4F72">
        <w:rPr>
          <w:sz w:val="24"/>
          <w:szCs w:val="24"/>
        </w:rPr>
        <w:t>уведомление юридического лица или индивидуального предпринимателя о проведении плановой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3.3.2.</w:t>
      </w:r>
      <w:r w:rsidRPr="00AC4F72">
        <w:rPr>
          <w:sz w:val="24"/>
          <w:szCs w:val="24"/>
        </w:rPr>
        <w:tab/>
        <w:t>Срок исполнения административной процедуры по подготовке к проведению плановой проверки составляет:</w:t>
      </w:r>
    </w:p>
    <w:p w:rsidR="004E54CC" w:rsidRPr="00AC4F72" w:rsidRDefault="004E54CC" w:rsidP="00AC4F72">
      <w:pPr>
        <w:numPr>
          <w:ilvl w:val="0"/>
          <w:numId w:val="13"/>
        </w:numPr>
        <w:autoSpaceDE w:val="0"/>
        <w:autoSpaceDN w:val="0"/>
        <w:adjustRightInd w:val="0"/>
        <w:ind w:left="0" w:firstLine="851"/>
        <w:jc w:val="both"/>
        <w:rPr>
          <w:sz w:val="24"/>
          <w:szCs w:val="24"/>
        </w:rPr>
      </w:pPr>
      <w:r w:rsidRPr="00AC4F72">
        <w:rPr>
          <w:sz w:val="24"/>
          <w:szCs w:val="24"/>
        </w:rPr>
        <w:t>разработка и утверждение распоряжения органа муниципального жилищного контроля о проведении проверки – не более 7 рабочих дней;</w:t>
      </w:r>
    </w:p>
    <w:p w:rsidR="004E54CC" w:rsidRPr="00AC4F72" w:rsidRDefault="004E54CC" w:rsidP="00AC4F72">
      <w:pPr>
        <w:numPr>
          <w:ilvl w:val="0"/>
          <w:numId w:val="13"/>
        </w:numPr>
        <w:autoSpaceDE w:val="0"/>
        <w:autoSpaceDN w:val="0"/>
        <w:adjustRightInd w:val="0"/>
        <w:ind w:left="0" w:firstLine="851"/>
        <w:jc w:val="both"/>
        <w:rPr>
          <w:color w:val="FF0000"/>
          <w:sz w:val="24"/>
          <w:szCs w:val="24"/>
        </w:rPr>
      </w:pPr>
      <w:r w:rsidRPr="00AC4F72">
        <w:rPr>
          <w:sz w:val="24"/>
          <w:szCs w:val="24"/>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rsidR="004E54CC" w:rsidRPr="00AC4F72" w:rsidRDefault="004E54CC" w:rsidP="00AC4F72">
      <w:pPr>
        <w:autoSpaceDE w:val="0"/>
        <w:autoSpaceDN w:val="0"/>
        <w:adjustRightInd w:val="0"/>
        <w:ind w:firstLine="851"/>
        <w:jc w:val="both"/>
        <w:rPr>
          <w:sz w:val="24"/>
          <w:szCs w:val="24"/>
        </w:rPr>
      </w:pPr>
      <w:r w:rsidRPr="00AC4F72">
        <w:rPr>
          <w:sz w:val="24"/>
          <w:szCs w:val="24"/>
        </w:rPr>
        <w:t>3.3.3.</w:t>
      </w:r>
      <w:r w:rsidRPr="00AC4F72">
        <w:rPr>
          <w:sz w:val="24"/>
          <w:szCs w:val="24"/>
        </w:rPr>
        <w:tab/>
        <w:t>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 (по форме Приложения 6 к регламенту).</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3.4.</w:t>
      </w:r>
      <w:r w:rsidRPr="00AC4F72">
        <w:rPr>
          <w:sz w:val="24"/>
          <w:szCs w:val="24"/>
        </w:rPr>
        <w:tab/>
        <w:t>Проведение плановой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3.4.1.</w:t>
      </w:r>
      <w:r w:rsidRPr="00AC4F72">
        <w:rPr>
          <w:sz w:val="24"/>
          <w:szCs w:val="24"/>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3.4.2.</w:t>
      </w:r>
      <w:r w:rsidRPr="00AC4F72">
        <w:rPr>
          <w:sz w:val="24"/>
          <w:szCs w:val="24"/>
        </w:rPr>
        <w:tab/>
        <w:t>Плановая проверка проводится в форме документарной проверки и (или) выездной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3.4.3.</w:t>
      </w:r>
      <w:r w:rsidRPr="00AC4F72">
        <w:rPr>
          <w:sz w:val="24"/>
          <w:szCs w:val="24"/>
        </w:rPr>
        <w:tab/>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
    <w:p w:rsidR="004E54CC" w:rsidRPr="00AC4F72" w:rsidRDefault="004E54CC" w:rsidP="00AC4F72">
      <w:pPr>
        <w:autoSpaceDE w:val="0"/>
        <w:autoSpaceDN w:val="0"/>
        <w:adjustRightInd w:val="0"/>
        <w:ind w:firstLine="851"/>
        <w:jc w:val="both"/>
        <w:rPr>
          <w:sz w:val="24"/>
          <w:szCs w:val="24"/>
        </w:rPr>
      </w:pPr>
      <w:r w:rsidRPr="00AC4F72">
        <w:rPr>
          <w:sz w:val="24"/>
          <w:szCs w:val="24"/>
        </w:rPr>
        <w:t>3.4.4.</w:t>
      </w:r>
      <w:r w:rsidRPr="00AC4F72">
        <w:rPr>
          <w:sz w:val="24"/>
          <w:szCs w:val="24"/>
        </w:rPr>
        <w:tab/>
        <w:t>Документарная проверка проводится по месту нахождения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3.4.5.</w:t>
      </w:r>
      <w:r w:rsidRPr="00AC4F72">
        <w:rPr>
          <w:sz w:val="24"/>
          <w:szCs w:val="24"/>
        </w:rPr>
        <w:tab/>
        <w:t>В процессе проведения документарной проверки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4E54CC" w:rsidRPr="00AC4F72" w:rsidRDefault="004E54CC" w:rsidP="00AC4F72">
      <w:pPr>
        <w:autoSpaceDE w:val="0"/>
        <w:autoSpaceDN w:val="0"/>
        <w:adjustRightInd w:val="0"/>
        <w:ind w:firstLine="851"/>
        <w:jc w:val="both"/>
        <w:rPr>
          <w:sz w:val="24"/>
          <w:szCs w:val="24"/>
        </w:rPr>
      </w:pPr>
      <w:r w:rsidRPr="00AC4F72">
        <w:rPr>
          <w:sz w:val="24"/>
          <w:szCs w:val="24"/>
        </w:rPr>
        <w:t>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4E54CC" w:rsidRPr="00AC4F72" w:rsidRDefault="004E54CC" w:rsidP="00AC4F72">
      <w:pPr>
        <w:autoSpaceDE w:val="0"/>
        <w:autoSpaceDN w:val="0"/>
        <w:adjustRightInd w:val="0"/>
        <w:ind w:firstLine="851"/>
        <w:jc w:val="both"/>
        <w:rPr>
          <w:sz w:val="24"/>
          <w:szCs w:val="24"/>
        </w:rPr>
      </w:pPr>
      <w:r w:rsidRPr="00AC4F72">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E54CC" w:rsidRPr="00AC4F72" w:rsidRDefault="004E54CC" w:rsidP="00AC4F72">
      <w:pPr>
        <w:autoSpaceDE w:val="0"/>
        <w:autoSpaceDN w:val="0"/>
        <w:adjustRightInd w:val="0"/>
        <w:ind w:firstLine="851"/>
        <w:jc w:val="both"/>
        <w:rPr>
          <w:sz w:val="24"/>
          <w:szCs w:val="24"/>
        </w:rPr>
      </w:pPr>
      <w:r w:rsidRPr="00AC4F72">
        <w:rPr>
          <w:sz w:val="24"/>
          <w:szCs w:val="24"/>
        </w:rPr>
        <w:t>3.4.6.</w:t>
      </w:r>
      <w:r w:rsidRPr="00AC4F72">
        <w:rPr>
          <w:sz w:val="24"/>
          <w:szCs w:val="24"/>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4E54CC" w:rsidRPr="00AC4F72" w:rsidRDefault="004E54CC" w:rsidP="00AC4F72">
      <w:pPr>
        <w:autoSpaceDE w:val="0"/>
        <w:autoSpaceDN w:val="0"/>
        <w:adjustRightInd w:val="0"/>
        <w:ind w:firstLine="851"/>
        <w:jc w:val="both"/>
        <w:rPr>
          <w:sz w:val="24"/>
          <w:szCs w:val="24"/>
        </w:rPr>
      </w:pPr>
      <w:r w:rsidRPr="00AC4F72">
        <w:rPr>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3.4.7.</w:t>
      </w:r>
      <w:r w:rsidRPr="00AC4F72">
        <w:rPr>
          <w:sz w:val="24"/>
          <w:szCs w:val="24"/>
        </w:rPr>
        <w:tab/>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E54CC" w:rsidRPr="00AC4F72" w:rsidRDefault="004E54CC" w:rsidP="00AC4F72">
      <w:pPr>
        <w:autoSpaceDE w:val="0"/>
        <w:autoSpaceDN w:val="0"/>
        <w:adjustRightInd w:val="0"/>
        <w:ind w:firstLine="851"/>
        <w:jc w:val="both"/>
        <w:rPr>
          <w:sz w:val="24"/>
          <w:szCs w:val="24"/>
        </w:rPr>
      </w:pPr>
      <w:r w:rsidRPr="00AC4F72">
        <w:rPr>
          <w:sz w:val="24"/>
          <w:szCs w:val="24"/>
        </w:rPr>
        <w:t>3.4.8.</w:t>
      </w:r>
      <w:r w:rsidRPr="00AC4F72">
        <w:rPr>
          <w:sz w:val="24"/>
          <w:szCs w:val="24"/>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4E54CC" w:rsidRPr="00AC4F72" w:rsidRDefault="004E54CC" w:rsidP="00AC4F72">
      <w:pPr>
        <w:autoSpaceDE w:val="0"/>
        <w:autoSpaceDN w:val="0"/>
        <w:adjustRightInd w:val="0"/>
        <w:ind w:firstLine="851"/>
        <w:jc w:val="both"/>
        <w:rPr>
          <w:sz w:val="24"/>
          <w:szCs w:val="24"/>
        </w:rPr>
      </w:pPr>
      <w:r w:rsidRPr="00AC4F72">
        <w:rPr>
          <w:sz w:val="24"/>
          <w:szCs w:val="24"/>
        </w:rPr>
        <w:t>3.4.9.</w:t>
      </w:r>
      <w:r w:rsidRPr="00AC4F72">
        <w:rPr>
          <w:sz w:val="24"/>
          <w:szCs w:val="24"/>
        </w:rPr>
        <w:tab/>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4E54CC" w:rsidRPr="00AC4F72" w:rsidRDefault="004E54CC" w:rsidP="00AC4F72">
      <w:pPr>
        <w:autoSpaceDE w:val="0"/>
        <w:autoSpaceDN w:val="0"/>
        <w:adjustRightInd w:val="0"/>
        <w:ind w:firstLine="851"/>
        <w:jc w:val="both"/>
        <w:rPr>
          <w:sz w:val="24"/>
          <w:szCs w:val="24"/>
        </w:rPr>
      </w:pPr>
      <w:r w:rsidRPr="00AC4F72">
        <w:rPr>
          <w:sz w:val="24"/>
          <w:szCs w:val="24"/>
        </w:rPr>
        <w:t>3.4.10.</w:t>
      </w:r>
      <w:r w:rsidRPr="00AC4F72">
        <w:rPr>
          <w:sz w:val="24"/>
          <w:szCs w:val="24"/>
        </w:rPr>
        <w:tab/>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E54CC" w:rsidRPr="00AC4F72" w:rsidRDefault="004E54CC" w:rsidP="00AC4F72">
      <w:pPr>
        <w:autoSpaceDE w:val="0"/>
        <w:autoSpaceDN w:val="0"/>
        <w:adjustRightInd w:val="0"/>
        <w:ind w:firstLine="851"/>
        <w:jc w:val="both"/>
        <w:rPr>
          <w:sz w:val="24"/>
          <w:szCs w:val="24"/>
        </w:rPr>
      </w:pPr>
      <w:r w:rsidRPr="00AC4F72">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E54CC" w:rsidRPr="00AC4F72" w:rsidRDefault="004E54CC" w:rsidP="00AC4F72">
      <w:pPr>
        <w:autoSpaceDE w:val="0"/>
        <w:autoSpaceDN w:val="0"/>
        <w:adjustRightInd w:val="0"/>
        <w:ind w:firstLine="851"/>
        <w:jc w:val="both"/>
        <w:rPr>
          <w:sz w:val="24"/>
          <w:szCs w:val="24"/>
        </w:rPr>
      </w:pPr>
      <w:r w:rsidRPr="00AC4F72">
        <w:rPr>
          <w:sz w:val="24"/>
          <w:szCs w:val="24"/>
        </w:rPr>
        <w:t>Выездная проверка проводится в случае, если при документарной проверке не представляется возможным:</w:t>
      </w:r>
    </w:p>
    <w:p w:rsidR="004E54CC" w:rsidRPr="00AC4F72" w:rsidRDefault="004E54CC" w:rsidP="00AC4F72">
      <w:pPr>
        <w:numPr>
          <w:ilvl w:val="0"/>
          <w:numId w:val="15"/>
        </w:numPr>
        <w:autoSpaceDE w:val="0"/>
        <w:autoSpaceDN w:val="0"/>
        <w:adjustRightInd w:val="0"/>
        <w:ind w:left="0" w:firstLine="851"/>
        <w:jc w:val="both"/>
        <w:rPr>
          <w:sz w:val="24"/>
          <w:szCs w:val="24"/>
        </w:rPr>
      </w:pPr>
      <w:r w:rsidRPr="00AC4F72">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4E54CC" w:rsidRPr="00AC4F72" w:rsidRDefault="004E54CC" w:rsidP="00AC4F72">
      <w:pPr>
        <w:numPr>
          <w:ilvl w:val="0"/>
          <w:numId w:val="15"/>
        </w:numPr>
        <w:autoSpaceDE w:val="0"/>
        <w:autoSpaceDN w:val="0"/>
        <w:adjustRightInd w:val="0"/>
        <w:ind w:left="0" w:firstLine="851"/>
        <w:jc w:val="both"/>
        <w:rPr>
          <w:sz w:val="24"/>
          <w:szCs w:val="24"/>
        </w:rPr>
      </w:pPr>
      <w:r w:rsidRPr="00AC4F72">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E54CC" w:rsidRPr="00AC4F72" w:rsidRDefault="004E54CC" w:rsidP="00AC4F72">
      <w:pPr>
        <w:autoSpaceDE w:val="0"/>
        <w:autoSpaceDN w:val="0"/>
        <w:adjustRightInd w:val="0"/>
        <w:ind w:firstLine="851"/>
        <w:jc w:val="both"/>
        <w:rPr>
          <w:sz w:val="24"/>
          <w:szCs w:val="24"/>
        </w:rPr>
      </w:pPr>
      <w:r w:rsidRPr="00AC4F72">
        <w:rPr>
          <w:sz w:val="24"/>
          <w:szCs w:val="24"/>
        </w:rPr>
        <w:t>3.4.11.</w:t>
      </w:r>
      <w:r w:rsidRPr="00AC4F72">
        <w:rPr>
          <w:sz w:val="24"/>
          <w:szCs w:val="24"/>
        </w:rPr>
        <w:tab/>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E54CC" w:rsidRPr="00AC4F72" w:rsidRDefault="004E54CC" w:rsidP="00AC4F72">
      <w:pPr>
        <w:autoSpaceDE w:val="0"/>
        <w:autoSpaceDN w:val="0"/>
        <w:adjustRightInd w:val="0"/>
        <w:ind w:firstLine="851"/>
        <w:jc w:val="both"/>
        <w:rPr>
          <w:sz w:val="24"/>
          <w:szCs w:val="24"/>
        </w:rPr>
      </w:pPr>
      <w:r w:rsidRPr="00AC4F72">
        <w:rPr>
          <w:sz w:val="24"/>
          <w:szCs w:val="24"/>
        </w:rPr>
        <w:t>3.4.12.</w:t>
      </w:r>
      <w:r w:rsidRPr="00AC4F72">
        <w:rPr>
          <w:sz w:val="24"/>
          <w:szCs w:val="24"/>
        </w:rPr>
        <w:tab/>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4E54CC" w:rsidRPr="00AC4F72" w:rsidRDefault="004E54CC" w:rsidP="00AC4F72">
      <w:pPr>
        <w:autoSpaceDE w:val="0"/>
        <w:autoSpaceDN w:val="0"/>
        <w:adjustRightInd w:val="0"/>
        <w:ind w:firstLine="851"/>
        <w:jc w:val="both"/>
        <w:rPr>
          <w:sz w:val="24"/>
          <w:szCs w:val="24"/>
        </w:rPr>
      </w:pPr>
      <w:r w:rsidRPr="00AC4F72">
        <w:rPr>
          <w:sz w:val="24"/>
          <w:szCs w:val="24"/>
        </w:rPr>
        <w:t>3.4.13.</w:t>
      </w:r>
      <w:r w:rsidRPr="00AC4F72">
        <w:rPr>
          <w:sz w:val="24"/>
          <w:szCs w:val="24"/>
        </w:rPr>
        <w:tab/>
        <w:t>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E54CC" w:rsidRPr="00AC4F72" w:rsidRDefault="004E54CC" w:rsidP="00AC4F72">
      <w:pPr>
        <w:autoSpaceDE w:val="0"/>
        <w:autoSpaceDN w:val="0"/>
        <w:adjustRightInd w:val="0"/>
        <w:ind w:firstLine="851"/>
        <w:jc w:val="both"/>
        <w:rPr>
          <w:sz w:val="24"/>
          <w:szCs w:val="24"/>
        </w:rPr>
      </w:pPr>
      <w:r w:rsidRPr="00AC4F72">
        <w:rPr>
          <w:sz w:val="24"/>
          <w:szCs w:val="24"/>
        </w:rPr>
        <w:t>3.4.14.</w:t>
      </w:r>
      <w:r w:rsidRPr="00AC4F72">
        <w:rPr>
          <w:sz w:val="24"/>
          <w:szCs w:val="24"/>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3.5.</w:t>
      </w:r>
      <w:r w:rsidRPr="00AC4F72">
        <w:rPr>
          <w:sz w:val="24"/>
          <w:szCs w:val="24"/>
        </w:rPr>
        <w:tab/>
        <w:t>Проведение внеплановых проверок.</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3.5.1.</w:t>
      </w:r>
      <w:r w:rsidRPr="00AC4F72">
        <w:rPr>
          <w:sz w:val="24"/>
          <w:szCs w:val="24"/>
        </w:rPr>
        <w:tab/>
        <w:t>Основанием для проведения внеплановой проверки является:</w:t>
      </w:r>
    </w:p>
    <w:p w:rsidR="004E54CC" w:rsidRPr="00AC4F72" w:rsidRDefault="004E54CC" w:rsidP="00AC4F72">
      <w:pPr>
        <w:numPr>
          <w:ilvl w:val="0"/>
          <w:numId w:val="16"/>
        </w:numPr>
        <w:autoSpaceDE w:val="0"/>
        <w:autoSpaceDN w:val="0"/>
        <w:adjustRightInd w:val="0"/>
        <w:ind w:left="0" w:firstLine="851"/>
        <w:jc w:val="both"/>
        <w:rPr>
          <w:sz w:val="24"/>
          <w:szCs w:val="24"/>
        </w:rPr>
      </w:pPr>
      <w:r w:rsidRPr="00AC4F72">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E54CC" w:rsidRPr="00AC4F72" w:rsidRDefault="004E54CC" w:rsidP="00AC4F72">
      <w:pPr>
        <w:numPr>
          <w:ilvl w:val="0"/>
          <w:numId w:val="16"/>
        </w:numPr>
        <w:autoSpaceDE w:val="0"/>
        <w:autoSpaceDN w:val="0"/>
        <w:adjustRightInd w:val="0"/>
        <w:ind w:left="0" w:firstLine="851"/>
        <w:jc w:val="both"/>
        <w:rPr>
          <w:sz w:val="24"/>
          <w:szCs w:val="24"/>
        </w:rPr>
      </w:pPr>
      <w:r w:rsidRPr="00AC4F72">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E54CC" w:rsidRPr="00AC4F72" w:rsidRDefault="004E54CC" w:rsidP="00AC4F72">
      <w:pPr>
        <w:numPr>
          <w:ilvl w:val="0"/>
          <w:numId w:val="18"/>
        </w:numPr>
        <w:autoSpaceDE w:val="0"/>
        <w:autoSpaceDN w:val="0"/>
        <w:adjustRightInd w:val="0"/>
        <w:ind w:left="0" w:firstLine="851"/>
        <w:jc w:val="both"/>
        <w:rPr>
          <w:sz w:val="24"/>
          <w:szCs w:val="24"/>
        </w:rPr>
      </w:pPr>
      <w:r w:rsidRPr="00AC4F72">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4E54CC" w:rsidRPr="00AC4F72" w:rsidRDefault="004E54CC" w:rsidP="00AC4F72">
      <w:pPr>
        <w:numPr>
          <w:ilvl w:val="0"/>
          <w:numId w:val="18"/>
        </w:numPr>
        <w:autoSpaceDE w:val="0"/>
        <w:autoSpaceDN w:val="0"/>
        <w:adjustRightInd w:val="0"/>
        <w:ind w:left="0" w:firstLine="851"/>
        <w:jc w:val="both"/>
        <w:rPr>
          <w:sz w:val="24"/>
          <w:szCs w:val="24"/>
        </w:rPr>
      </w:pPr>
      <w:r w:rsidRPr="00AC4F72">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4E54CC" w:rsidRPr="00AC4F72" w:rsidRDefault="004E54CC" w:rsidP="00AC4F72">
      <w:pPr>
        <w:numPr>
          <w:ilvl w:val="0"/>
          <w:numId w:val="18"/>
        </w:numPr>
        <w:autoSpaceDE w:val="0"/>
        <w:autoSpaceDN w:val="0"/>
        <w:adjustRightInd w:val="0"/>
        <w:ind w:left="0" w:firstLine="851"/>
        <w:jc w:val="both"/>
        <w:rPr>
          <w:sz w:val="24"/>
          <w:szCs w:val="24"/>
        </w:rPr>
      </w:pPr>
      <w:r w:rsidRPr="00AC4F72">
        <w:rPr>
          <w:sz w:val="24"/>
          <w:szCs w:val="24"/>
        </w:rPr>
        <w:t>нарушение прав потребителей (в случае обращения граждан, права которых нарушены);</w:t>
      </w:r>
    </w:p>
    <w:p w:rsidR="004E54CC" w:rsidRPr="00AC4F72" w:rsidRDefault="004E54CC" w:rsidP="00AC4F72">
      <w:pPr>
        <w:numPr>
          <w:ilvl w:val="0"/>
          <w:numId w:val="16"/>
        </w:numPr>
        <w:autoSpaceDE w:val="0"/>
        <w:autoSpaceDN w:val="0"/>
        <w:adjustRightInd w:val="0"/>
        <w:ind w:left="0" w:firstLine="851"/>
        <w:jc w:val="both"/>
        <w:rPr>
          <w:sz w:val="24"/>
          <w:szCs w:val="24"/>
        </w:rPr>
      </w:pPr>
      <w:r w:rsidRPr="00AC4F72">
        <w:rPr>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4E54CC" w:rsidRPr="00AC4F72" w:rsidRDefault="004E54CC" w:rsidP="00AC4F72">
      <w:pPr>
        <w:numPr>
          <w:ilvl w:val="0"/>
          <w:numId w:val="16"/>
        </w:numPr>
        <w:autoSpaceDE w:val="0"/>
        <w:autoSpaceDN w:val="0"/>
        <w:adjustRightInd w:val="0"/>
        <w:ind w:left="0" w:firstLine="851"/>
        <w:jc w:val="both"/>
        <w:rPr>
          <w:sz w:val="24"/>
          <w:szCs w:val="24"/>
        </w:rPr>
      </w:pPr>
      <w:r w:rsidRPr="00AC4F72">
        <w:rPr>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4E54CC" w:rsidRPr="00AC4F72" w:rsidRDefault="004E54CC" w:rsidP="00AC4F72">
      <w:pPr>
        <w:autoSpaceDE w:val="0"/>
        <w:autoSpaceDN w:val="0"/>
        <w:adjustRightInd w:val="0"/>
        <w:ind w:firstLine="851"/>
        <w:jc w:val="both"/>
        <w:rPr>
          <w:sz w:val="24"/>
          <w:szCs w:val="24"/>
        </w:rPr>
      </w:pPr>
      <w:r w:rsidRPr="00AC4F72">
        <w:rPr>
          <w:sz w:val="24"/>
          <w:szCs w:val="24"/>
        </w:rPr>
        <w:t>3.5.2.</w:t>
      </w:r>
      <w:r w:rsidRPr="00AC4F72">
        <w:rPr>
          <w:sz w:val="24"/>
          <w:szCs w:val="24"/>
        </w:rPr>
        <w:tab/>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4E54CC" w:rsidRPr="00AC4F72" w:rsidRDefault="004E54CC" w:rsidP="00AC4F72">
      <w:pPr>
        <w:autoSpaceDE w:val="0"/>
        <w:autoSpaceDN w:val="0"/>
        <w:adjustRightInd w:val="0"/>
        <w:ind w:firstLine="851"/>
        <w:jc w:val="both"/>
        <w:rPr>
          <w:sz w:val="24"/>
          <w:szCs w:val="24"/>
        </w:rPr>
      </w:pPr>
      <w:r w:rsidRPr="00AC4F72">
        <w:rPr>
          <w:sz w:val="24"/>
          <w:szCs w:val="24"/>
        </w:rPr>
        <w:t>3.5.3.</w:t>
      </w:r>
      <w:r w:rsidRPr="00AC4F72">
        <w:rPr>
          <w:sz w:val="24"/>
          <w:szCs w:val="24"/>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3.5.4.</w:t>
      </w:r>
      <w:r w:rsidRPr="00AC4F72">
        <w:rPr>
          <w:sz w:val="24"/>
          <w:szCs w:val="24"/>
        </w:rPr>
        <w:tab/>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3.5.5.</w:t>
      </w:r>
      <w:r w:rsidRPr="00AC4F72">
        <w:rPr>
          <w:sz w:val="24"/>
          <w:szCs w:val="24"/>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3.5.6.</w:t>
      </w:r>
      <w:r w:rsidRPr="00AC4F72">
        <w:rPr>
          <w:sz w:val="24"/>
          <w:szCs w:val="24"/>
        </w:rPr>
        <w:tab/>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3.6.</w:t>
      </w:r>
      <w:r w:rsidRPr="00AC4F72">
        <w:rPr>
          <w:sz w:val="24"/>
          <w:szCs w:val="24"/>
        </w:rPr>
        <w:tab/>
        <w:t>Порядок оформления результатов проверок.</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3.6.1.</w:t>
      </w:r>
      <w:r w:rsidRPr="00AC4F72">
        <w:rPr>
          <w:sz w:val="24"/>
          <w:szCs w:val="24"/>
        </w:rPr>
        <w:tab/>
        <w:t>Порядок оформления результатов проверок юридических лиц и индивидуальных предпринимателей.</w:t>
      </w:r>
    </w:p>
    <w:p w:rsidR="004E54CC" w:rsidRPr="00AC4F72" w:rsidRDefault="004E54CC" w:rsidP="00AC4F72">
      <w:pPr>
        <w:autoSpaceDE w:val="0"/>
        <w:autoSpaceDN w:val="0"/>
        <w:adjustRightInd w:val="0"/>
        <w:ind w:firstLine="851"/>
        <w:jc w:val="both"/>
        <w:rPr>
          <w:sz w:val="24"/>
          <w:szCs w:val="24"/>
        </w:rPr>
      </w:pPr>
      <w:r w:rsidRPr="00AC4F72">
        <w:rPr>
          <w:sz w:val="24"/>
          <w:szCs w:val="24"/>
        </w:rPr>
        <w:t>3.6.1.1.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4E54CC" w:rsidRPr="00AC4F72" w:rsidRDefault="004E54CC" w:rsidP="00AC4F72">
      <w:pPr>
        <w:autoSpaceDE w:val="0"/>
        <w:autoSpaceDN w:val="0"/>
        <w:adjustRightInd w:val="0"/>
        <w:ind w:firstLine="851"/>
        <w:jc w:val="both"/>
        <w:rPr>
          <w:sz w:val="24"/>
          <w:szCs w:val="24"/>
        </w:rPr>
      </w:pPr>
      <w:r w:rsidRPr="00AC4F72">
        <w:rPr>
          <w:sz w:val="24"/>
          <w:szCs w:val="24"/>
        </w:rPr>
        <w:t xml:space="preserve">3.6.1.2.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4E54CC" w:rsidRPr="00AC4F72" w:rsidRDefault="004E54CC" w:rsidP="00AC4F72">
      <w:pPr>
        <w:autoSpaceDE w:val="0"/>
        <w:autoSpaceDN w:val="0"/>
        <w:adjustRightInd w:val="0"/>
        <w:ind w:firstLine="851"/>
        <w:jc w:val="both"/>
        <w:rPr>
          <w:sz w:val="24"/>
          <w:szCs w:val="24"/>
        </w:rPr>
      </w:pPr>
      <w:r w:rsidRPr="00AC4F72">
        <w:rPr>
          <w:sz w:val="24"/>
          <w:szCs w:val="24"/>
        </w:rPr>
        <w:t>3.6.1.3.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4E54CC" w:rsidRPr="00AC4F72" w:rsidRDefault="004E54CC" w:rsidP="00AC4F72">
      <w:pPr>
        <w:autoSpaceDE w:val="0"/>
        <w:autoSpaceDN w:val="0"/>
        <w:adjustRightInd w:val="0"/>
        <w:ind w:firstLine="851"/>
        <w:jc w:val="both"/>
        <w:rPr>
          <w:sz w:val="24"/>
          <w:szCs w:val="24"/>
        </w:rPr>
      </w:pPr>
      <w:r w:rsidRPr="00AC4F72">
        <w:rPr>
          <w:sz w:val="24"/>
          <w:szCs w:val="24"/>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4E54CC" w:rsidRPr="00AC4F72" w:rsidRDefault="004E54CC" w:rsidP="00AC4F72">
      <w:pPr>
        <w:autoSpaceDE w:val="0"/>
        <w:autoSpaceDN w:val="0"/>
        <w:adjustRightInd w:val="0"/>
        <w:ind w:firstLine="851"/>
        <w:jc w:val="both"/>
        <w:rPr>
          <w:sz w:val="24"/>
          <w:szCs w:val="24"/>
        </w:rPr>
      </w:pPr>
      <w:r w:rsidRPr="00AC4F72">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4E54CC" w:rsidRPr="00AC4F72" w:rsidRDefault="004E54CC" w:rsidP="00AC4F72">
      <w:pPr>
        <w:autoSpaceDE w:val="0"/>
        <w:autoSpaceDN w:val="0"/>
        <w:adjustRightInd w:val="0"/>
        <w:ind w:firstLine="851"/>
        <w:jc w:val="both"/>
        <w:rPr>
          <w:sz w:val="24"/>
          <w:szCs w:val="24"/>
        </w:rPr>
      </w:pPr>
      <w:r w:rsidRPr="00AC4F72">
        <w:rPr>
          <w:sz w:val="24"/>
          <w:szCs w:val="24"/>
        </w:rPr>
        <w:t>3.6.1.5.</w:t>
      </w:r>
      <w:r w:rsidRPr="00AC4F72">
        <w:rPr>
          <w:sz w:val="24"/>
          <w:szCs w:val="24"/>
        </w:rPr>
        <w:tab/>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3.6.1.6.</w:t>
      </w:r>
      <w:r w:rsidRPr="00AC4F72">
        <w:rPr>
          <w:sz w:val="24"/>
          <w:szCs w:val="24"/>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3.6.1.7.</w:t>
      </w:r>
      <w:r w:rsidRPr="00AC4F72">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4E54CC" w:rsidRPr="00AC4F72" w:rsidRDefault="004E54CC" w:rsidP="00AC4F72">
      <w:pPr>
        <w:autoSpaceDE w:val="0"/>
        <w:autoSpaceDN w:val="0"/>
        <w:adjustRightInd w:val="0"/>
        <w:ind w:firstLine="851"/>
        <w:jc w:val="both"/>
        <w:rPr>
          <w:sz w:val="24"/>
          <w:szCs w:val="24"/>
        </w:rPr>
      </w:pPr>
      <w:r w:rsidRPr="00AC4F72">
        <w:rPr>
          <w:sz w:val="24"/>
          <w:szCs w:val="24"/>
        </w:rPr>
        <w:t>3.6.1.8.</w:t>
      </w:r>
      <w:r w:rsidRPr="00AC4F72">
        <w:rPr>
          <w:sz w:val="24"/>
          <w:szCs w:val="24"/>
        </w:rPr>
        <w:tab/>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4E54CC" w:rsidRPr="00AC4F72" w:rsidRDefault="004E54CC" w:rsidP="00AC4F72">
      <w:pPr>
        <w:autoSpaceDE w:val="0"/>
        <w:autoSpaceDN w:val="0"/>
        <w:adjustRightInd w:val="0"/>
        <w:ind w:firstLine="851"/>
        <w:jc w:val="both"/>
        <w:rPr>
          <w:sz w:val="24"/>
          <w:szCs w:val="24"/>
        </w:rPr>
      </w:pPr>
      <w:r w:rsidRPr="00AC4F72">
        <w:rPr>
          <w:sz w:val="24"/>
          <w:szCs w:val="24"/>
        </w:rPr>
        <w:t>-        заключение о результатах муниципального жилищного контроля</w:t>
      </w:r>
    </w:p>
    <w:p w:rsidR="004E54CC" w:rsidRPr="00AC4F72" w:rsidRDefault="004E54CC" w:rsidP="00AC4F72">
      <w:pPr>
        <w:numPr>
          <w:ilvl w:val="0"/>
          <w:numId w:val="20"/>
        </w:numPr>
        <w:autoSpaceDE w:val="0"/>
        <w:autoSpaceDN w:val="0"/>
        <w:adjustRightInd w:val="0"/>
        <w:ind w:left="0" w:firstLine="851"/>
        <w:jc w:val="both"/>
        <w:rPr>
          <w:sz w:val="24"/>
          <w:szCs w:val="24"/>
        </w:rPr>
      </w:pPr>
      <w:r w:rsidRPr="00AC4F72">
        <w:rPr>
          <w:sz w:val="24"/>
          <w:szCs w:val="24"/>
        </w:rPr>
        <w:t>фото- и видеоматериалы;</w:t>
      </w:r>
    </w:p>
    <w:p w:rsidR="004E54CC" w:rsidRPr="00AC4F72" w:rsidRDefault="004E54CC" w:rsidP="00AC4F72">
      <w:pPr>
        <w:numPr>
          <w:ilvl w:val="0"/>
          <w:numId w:val="20"/>
        </w:numPr>
        <w:autoSpaceDE w:val="0"/>
        <w:autoSpaceDN w:val="0"/>
        <w:adjustRightInd w:val="0"/>
        <w:ind w:left="0" w:firstLine="851"/>
        <w:jc w:val="both"/>
        <w:rPr>
          <w:sz w:val="24"/>
          <w:szCs w:val="24"/>
        </w:rPr>
      </w:pPr>
      <w:r w:rsidRPr="00AC4F72">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4E54CC" w:rsidRPr="00AC4F72" w:rsidRDefault="004E54CC" w:rsidP="00AC4F72">
      <w:pPr>
        <w:autoSpaceDE w:val="0"/>
        <w:autoSpaceDN w:val="0"/>
        <w:adjustRightInd w:val="0"/>
        <w:ind w:firstLine="851"/>
        <w:jc w:val="both"/>
        <w:rPr>
          <w:sz w:val="24"/>
          <w:szCs w:val="24"/>
        </w:rPr>
      </w:pPr>
    </w:p>
    <w:p w:rsidR="004E54CC" w:rsidRPr="00AC4F72" w:rsidRDefault="004E54CC" w:rsidP="00AC4F72">
      <w:pPr>
        <w:autoSpaceDE w:val="0"/>
        <w:autoSpaceDN w:val="0"/>
        <w:adjustRightInd w:val="0"/>
        <w:ind w:firstLine="851"/>
        <w:jc w:val="both"/>
        <w:rPr>
          <w:sz w:val="24"/>
          <w:szCs w:val="24"/>
        </w:rPr>
      </w:pPr>
      <w:r w:rsidRPr="00AC4F72">
        <w:rPr>
          <w:sz w:val="24"/>
          <w:szCs w:val="24"/>
        </w:rPr>
        <w:t>3.6.2.</w:t>
      </w:r>
      <w:r w:rsidRPr="00AC4F72">
        <w:rPr>
          <w:sz w:val="24"/>
          <w:szCs w:val="24"/>
        </w:rPr>
        <w:tab/>
        <w:t xml:space="preserve"> Порядок оформления результатов проверок соблюдения гражданами обязательных требований.</w:t>
      </w:r>
    </w:p>
    <w:p w:rsidR="004E54CC" w:rsidRPr="00AC4F72" w:rsidRDefault="004E54CC" w:rsidP="00AC4F72">
      <w:pPr>
        <w:autoSpaceDE w:val="0"/>
        <w:autoSpaceDN w:val="0"/>
        <w:adjustRightInd w:val="0"/>
        <w:ind w:firstLine="851"/>
        <w:jc w:val="both"/>
        <w:rPr>
          <w:sz w:val="24"/>
          <w:szCs w:val="24"/>
        </w:rPr>
      </w:pPr>
      <w:r w:rsidRPr="00AC4F72">
        <w:rPr>
          <w:sz w:val="24"/>
          <w:szCs w:val="24"/>
        </w:rPr>
        <w:t>3.6.2.1.</w:t>
      </w:r>
      <w:r w:rsidRPr="00AC4F72">
        <w:rPr>
          <w:sz w:val="24"/>
          <w:szCs w:val="24"/>
        </w:rPr>
        <w:tab/>
        <w:t xml:space="preserve">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rsidR="004E54CC" w:rsidRPr="00AC4F72" w:rsidRDefault="004E54CC" w:rsidP="00AC4F72">
      <w:pPr>
        <w:autoSpaceDE w:val="0"/>
        <w:autoSpaceDN w:val="0"/>
        <w:adjustRightInd w:val="0"/>
        <w:jc w:val="both"/>
        <w:rPr>
          <w:sz w:val="24"/>
          <w:szCs w:val="24"/>
        </w:rPr>
      </w:pPr>
      <w:r w:rsidRPr="00AC4F72">
        <w:rPr>
          <w:sz w:val="24"/>
          <w:szCs w:val="24"/>
        </w:rPr>
        <w:tab/>
        <w:t>3.6.2.2.</w:t>
      </w:r>
      <w:r w:rsidRPr="00AC4F72">
        <w:rPr>
          <w:sz w:val="24"/>
          <w:szCs w:val="24"/>
        </w:rPr>
        <w:tab/>
        <w:t>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4E54CC" w:rsidRPr="00AC4F72" w:rsidRDefault="004E54CC" w:rsidP="00AC4F72">
      <w:pPr>
        <w:autoSpaceDE w:val="0"/>
        <w:autoSpaceDN w:val="0"/>
        <w:adjustRightInd w:val="0"/>
        <w:ind w:firstLine="708"/>
        <w:jc w:val="both"/>
        <w:rPr>
          <w:sz w:val="24"/>
          <w:szCs w:val="24"/>
        </w:rPr>
      </w:pPr>
      <w:r w:rsidRPr="00AC4F72">
        <w:rPr>
          <w:sz w:val="24"/>
          <w:szCs w:val="24"/>
        </w:rPr>
        <w:t>3.6.2.3.</w:t>
      </w:r>
      <w:r w:rsidRPr="00AC4F72">
        <w:rPr>
          <w:sz w:val="24"/>
          <w:szCs w:val="24"/>
        </w:rPr>
        <w:tab/>
        <w:t>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rsidR="004E54CC" w:rsidRPr="00AC4F72" w:rsidRDefault="004E54CC" w:rsidP="00AC4F72">
      <w:pPr>
        <w:autoSpaceDE w:val="0"/>
        <w:autoSpaceDN w:val="0"/>
        <w:adjustRightInd w:val="0"/>
        <w:ind w:firstLine="851"/>
        <w:jc w:val="both"/>
        <w:rPr>
          <w:sz w:val="24"/>
          <w:szCs w:val="24"/>
        </w:rPr>
      </w:pPr>
      <w:r w:rsidRPr="00AC4F72">
        <w:rPr>
          <w:sz w:val="24"/>
          <w:szCs w:val="24"/>
        </w:rPr>
        <w:t>3.6.2.4.</w:t>
      </w:r>
      <w:r w:rsidRPr="00AC4F72">
        <w:rPr>
          <w:sz w:val="24"/>
          <w:szCs w:val="24"/>
        </w:rPr>
        <w:tab/>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3.6.2.5.</w:t>
      </w:r>
      <w:r w:rsidRPr="00AC4F72">
        <w:rPr>
          <w:sz w:val="24"/>
          <w:szCs w:val="24"/>
        </w:rPr>
        <w:tab/>
        <w:t>Гражданин, которому акт проверки и заключение о результатах муниципального контроля направлены в соответствии с пунктом 3.6.2.4. настоящего Административного регламента, считается ознакомленным с ним, если:</w:t>
      </w:r>
    </w:p>
    <w:p w:rsidR="004E54CC" w:rsidRPr="00AC4F72" w:rsidRDefault="004E54CC" w:rsidP="00AC4F72">
      <w:pPr>
        <w:autoSpaceDE w:val="0"/>
        <w:autoSpaceDN w:val="0"/>
        <w:adjustRightInd w:val="0"/>
        <w:ind w:firstLine="851"/>
        <w:jc w:val="both"/>
        <w:rPr>
          <w:sz w:val="24"/>
          <w:szCs w:val="24"/>
        </w:rPr>
      </w:pPr>
      <w:r w:rsidRPr="00AC4F72">
        <w:rPr>
          <w:sz w:val="24"/>
          <w:szCs w:val="24"/>
        </w:rPr>
        <w:t>а)</w:t>
      </w:r>
      <w:r w:rsidRPr="00AC4F72">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б)</w:t>
      </w:r>
      <w:r w:rsidRPr="00AC4F72">
        <w:rPr>
          <w:sz w:val="24"/>
          <w:szCs w:val="24"/>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3.6.2.6.</w:t>
      </w:r>
      <w:r w:rsidRPr="00AC4F72">
        <w:rPr>
          <w:sz w:val="24"/>
          <w:szCs w:val="24"/>
        </w:rPr>
        <w:tab/>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 уполномоченные органы для решения вопроса о возбуждении уголовного дела по признакам преступления.</w:t>
      </w:r>
    </w:p>
    <w:p w:rsidR="004E54CC" w:rsidRPr="00AC4F72" w:rsidRDefault="004E54CC" w:rsidP="00AC4F72">
      <w:pPr>
        <w:autoSpaceDE w:val="0"/>
        <w:autoSpaceDN w:val="0"/>
        <w:adjustRightInd w:val="0"/>
        <w:ind w:firstLine="851"/>
        <w:jc w:val="both"/>
        <w:rPr>
          <w:sz w:val="24"/>
          <w:szCs w:val="24"/>
        </w:rPr>
      </w:pPr>
      <w:r w:rsidRPr="00AC4F72">
        <w:rPr>
          <w:sz w:val="24"/>
          <w:szCs w:val="24"/>
        </w:rPr>
        <w:t>3.6.3.</w:t>
      </w:r>
      <w:r w:rsidRPr="00AC4F72">
        <w:rPr>
          <w:sz w:val="24"/>
          <w:szCs w:val="24"/>
        </w:rPr>
        <w:tab/>
        <w:t>Результатом исполнения административного действия является:</w:t>
      </w:r>
    </w:p>
    <w:p w:rsidR="004E54CC" w:rsidRPr="00AC4F72" w:rsidRDefault="004E54CC" w:rsidP="00AC4F72">
      <w:pPr>
        <w:numPr>
          <w:ilvl w:val="0"/>
          <w:numId w:val="21"/>
        </w:numPr>
        <w:autoSpaceDE w:val="0"/>
        <w:autoSpaceDN w:val="0"/>
        <w:adjustRightInd w:val="0"/>
        <w:ind w:left="0" w:firstLine="851"/>
        <w:jc w:val="both"/>
        <w:rPr>
          <w:sz w:val="24"/>
          <w:szCs w:val="24"/>
        </w:rPr>
      </w:pPr>
      <w:r w:rsidRPr="00AC4F72">
        <w:rPr>
          <w:sz w:val="24"/>
          <w:szCs w:val="24"/>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
    <w:p w:rsidR="004E54CC" w:rsidRPr="00AC4F72" w:rsidRDefault="004E54CC" w:rsidP="00AC4F72">
      <w:pPr>
        <w:numPr>
          <w:ilvl w:val="0"/>
          <w:numId w:val="21"/>
        </w:numPr>
        <w:autoSpaceDE w:val="0"/>
        <w:autoSpaceDN w:val="0"/>
        <w:adjustRightInd w:val="0"/>
        <w:ind w:left="0" w:firstLine="851"/>
        <w:jc w:val="both"/>
        <w:rPr>
          <w:sz w:val="24"/>
          <w:szCs w:val="24"/>
        </w:rPr>
      </w:pPr>
      <w:r w:rsidRPr="00AC4F72">
        <w:rPr>
          <w:sz w:val="24"/>
          <w:szCs w:val="24"/>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rsidR="004E54CC" w:rsidRPr="00AC4F72" w:rsidRDefault="004E54CC" w:rsidP="00AC4F72">
      <w:pPr>
        <w:numPr>
          <w:ilvl w:val="0"/>
          <w:numId w:val="21"/>
        </w:numPr>
        <w:autoSpaceDE w:val="0"/>
        <w:autoSpaceDN w:val="0"/>
        <w:adjustRightInd w:val="0"/>
        <w:ind w:left="0" w:firstLine="851"/>
        <w:jc w:val="both"/>
        <w:rPr>
          <w:sz w:val="24"/>
          <w:szCs w:val="24"/>
        </w:rPr>
      </w:pPr>
      <w:r w:rsidRPr="00AC4F72">
        <w:rPr>
          <w:sz w:val="24"/>
          <w:szCs w:val="24"/>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4E54CC" w:rsidRPr="00AC4F72" w:rsidRDefault="004E54CC" w:rsidP="00AC4F72">
      <w:pPr>
        <w:numPr>
          <w:ilvl w:val="0"/>
          <w:numId w:val="21"/>
        </w:numPr>
        <w:autoSpaceDE w:val="0"/>
        <w:autoSpaceDN w:val="0"/>
        <w:adjustRightInd w:val="0"/>
        <w:ind w:left="0" w:firstLine="851"/>
        <w:jc w:val="both"/>
        <w:rPr>
          <w:sz w:val="24"/>
          <w:szCs w:val="24"/>
        </w:rPr>
      </w:pPr>
      <w:r w:rsidRPr="00AC4F72">
        <w:rPr>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4E54CC" w:rsidRPr="00AC4F72" w:rsidRDefault="004E54CC" w:rsidP="00AC4F72">
      <w:pPr>
        <w:autoSpaceDE w:val="0"/>
        <w:autoSpaceDN w:val="0"/>
        <w:adjustRightInd w:val="0"/>
        <w:ind w:firstLine="851"/>
        <w:jc w:val="both"/>
        <w:rPr>
          <w:sz w:val="24"/>
          <w:szCs w:val="24"/>
        </w:rPr>
      </w:pPr>
      <w:r w:rsidRPr="00AC4F72">
        <w:rPr>
          <w:sz w:val="24"/>
          <w:szCs w:val="24"/>
        </w:rPr>
        <w:t xml:space="preserve">3.6.4. </w:t>
      </w:r>
      <w:r w:rsidRPr="00AC4F72">
        <w:rPr>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E54CC" w:rsidRPr="00AC4F72" w:rsidRDefault="004E54CC" w:rsidP="00AC4F72">
      <w:pPr>
        <w:autoSpaceDE w:val="0"/>
        <w:autoSpaceDN w:val="0"/>
        <w:adjustRightInd w:val="0"/>
        <w:jc w:val="both"/>
        <w:rPr>
          <w:sz w:val="24"/>
          <w:szCs w:val="24"/>
        </w:rPr>
      </w:pPr>
      <w:r w:rsidRPr="00AC4F72">
        <w:rPr>
          <w:sz w:val="24"/>
          <w:szCs w:val="24"/>
        </w:rPr>
        <w:t xml:space="preserve">            3.6.5.</w:t>
      </w:r>
      <w:r w:rsidRPr="00AC4F72">
        <w:rPr>
          <w:sz w:val="24"/>
          <w:szCs w:val="24"/>
        </w:rPr>
        <w:tab/>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4E54CC" w:rsidRPr="00AC4F72" w:rsidRDefault="004E54CC" w:rsidP="00AC4F72">
      <w:pPr>
        <w:autoSpaceDE w:val="0"/>
        <w:autoSpaceDN w:val="0"/>
        <w:adjustRightInd w:val="0"/>
        <w:ind w:firstLine="851"/>
        <w:jc w:val="both"/>
        <w:rPr>
          <w:sz w:val="24"/>
          <w:szCs w:val="24"/>
        </w:rPr>
      </w:pPr>
      <w:r w:rsidRPr="00AC4F72">
        <w:rPr>
          <w:sz w:val="24"/>
          <w:szCs w:val="24"/>
        </w:rPr>
        <w:t xml:space="preserve">3.6.6. </w:t>
      </w:r>
      <w:r w:rsidRPr="00AC4F72">
        <w:rPr>
          <w:sz w:val="24"/>
          <w:szCs w:val="24"/>
        </w:rPr>
        <w:tab/>
        <w:t>Результатом исполнения административной процедуры является:</w:t>
      </w:r>
    </w:p>
    <w:p w:rsidR="004E54CC" w:rsidRPr="00AC4F72" w:rsidRDefault="004E54CC" w:rsidP="00AC4F72">
      <w:pPr>
        <w:numPr>
          <w:ilvl w:val="0"/>
          <w:numId w:val="26"/>
        </w:numPr>
        <w:autoSpaceDE w:val="0"/>
        <w:autoSpaceDN w:val="0"/>
        <w:adjustRightInd w:val="0"/>
        <w:ind w:left="0" w:firstLine="851"/>
        <w:jc w:val="both"/>
        <w:rPr>
          <w:sz w:val="24"/>
          <w:szCs w:val="24"/>
        </w:rPr>
      </w:pPr>
      <w:r w:rsidRPr="00AC4F72">
        <w:rPr>
          <w:sz w:val="24"/>
          <w:szCs w:val="24"/>
        </w:rPr>
        <w:t>выдача предписаний об их устранении с указанием сроков;</w:t>
      </w:r>
    </w:p>
    <w:p w:rsidR="004E54CC" w:rsidRPr="00AC4F72" w:rsidRDefault="004E54CC" w:rsidP="00AC4F72">
      <w:pPr>
        <w:numPr>
          <w:ilvl w:val="0"/>
          <w:numId w:val="26"/>
        </w:numPr>
        <w:autoSpaceDE w:val="0"/>
        <w:autoSpaceDN w:val="0"/>
        <w:adjustRightInd w:val="0"/>
        <w:ind w:left="0" w:firstLine="851"/>
        <w:jc w:val="both"/>
        <w:rPr>
          <w:sz w:val="24"/>
          <w:szCs w:val="24"/>
        </w:rPr>
      </w:pPr>
      <w:r w:rsidRPr="00AC4F72">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4E54CC" w:rsidRPr="00AC4F72" w:rsidRDefault="004E54CC" w:rsidP="00AC4F72">
      <w:pPr>
        <w:numPr>
          <w:ilvl w:val="0"/>
          <w:numId w:val="26"/>
        </w:numPr>
        <w:autoSpaceDE w:val="0"/>
        <w:autoSpaceDN w:val="0"/>
        <w:adjustRightInd w:val="0"/>
        <w:ind w:left="0" w:firstLine="851"/>
        <w:jc w:val="both"/>
        <w:rPr>
          <w:sz w:val="24"/>
          <w:szCs w:val="24"/>
        </w:rPr>
      </w:pPr>
      <w:r w:rsidRPr="00AC4F72">
        <w:rPr>
          <w:sz w:val="24"/>
          <w:szCs w:val="24"/>
        </w:rPr>
        <w:t>принятие мер по контролю за устранением выявленных нарушений, их предупреждению.</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4. ПОРЯДОК И ФОРМЫ КОНТРОЛЯ ЗА ОСУЩЕСТВЛЕНИЕМ МУНИЦИПАЛЬНОГО ЖИЛИЩНОГО КОНТРОЛЯ</w:t>
      </w:r>
    </w:p>
    <w:p w:rsidR="004E54CC" w:rsidRPr="00AC4F72" w:rsidRDefault="004E54CC" w:rsidP="00AC4F72">
      <w:pPr>
        <w:widowControl w:val="0"/>
        <w:autoSpaceDE w:val="0"/>
        <w:autoSpaceDN w:val="0"/>
        <w:adjustRightInd w:val="0"/>
        <w:ind w:firstLine="851"/>
        <w:jc w:val="center"/>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4.1.</w:t>
      </w:r>
      <w:r w:rsidRPr="00AC4F72">
        <w:rPr>
          <w:sz w:val="24"/>
          <w:szCs w:val="24"/>
        </w:rPr>
        <w:tab/>
        <w:t>Текущий контроль за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4.2.</w:t>
      </w:r>
      <w:r w:rsidRPr="00AC4F72">
        <w:rPr>
          <w:sz w:val="24"/>
          <w:szCs w:val="24"/>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4E54CC" w:rsidRPr="00AC4F72" w:rsidRDefault="004E54CC" w:rsidP="00AC4F72">
      <w:pPr>
        <w:autoSpaceDE w:val="0"/>
        <w:autoSpaceDN w:val="0"/>
        <w:adjustRightInd w:val="0"/>
        <w:ind w:firstLine="851"/>
        <w:jc w:val="both"/>
        <w:rPr>
          <w:sz w:val="24"/>
          <w:szCs w:val="24"/>
        </w:rPr>
      </w:pPr>
      <w:r w:rsidRPr="00AC4F72">
        <w:rPr>
          <w:sz w:val="24"/>
          <w:szCs w:val="24"/>
        </w:rPr>
        <w:t>4.3.</w:t>
      </w:r>
      <w:r w:rsidRPr="00AC4F72">
        <w:rPr>
          <w:sz w:val="24"/>
          <w:szCs w:val="24"/>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4E54CC" w:rsidRPr="00AC4F72" w:rsidRDefault="004E54CC" w:rsidP="00AC4F72">
      <w:pPr>
        <w:autoSpaceDE w:val="0"/>
        <w:autoSpaceDN w:val="0"/>
        <w:adjustRightInd w:val="0"/>
        <w:ind w:firstLine="851"/>
        <w:jc w:val="both"/>
        <w:rPr>
          <w:sz w:val="24"/>
          <w:szCs w:val="24"/>
        </w:rPr>
      </w:pPr>
      <w:r w:rsidRPr="00AC4F72">
        <w:rPr>
          <w:sz w:val="24"/>
          <w:szCs w:val="24"/>
        </w:rPr>
        <w:t>4.4.</w:t>
      </w:r>
      <w:r w:rsidRPr="00AC4F72">
        <w:rPr>
          <w:sz w:val="24"/>
          <w:szCs w:val="24"/>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E54CC" w:rsidRPr="00AC4F72" w:rsidRDefault="004E54CC" w:rsidP="00AC4F72">
      <w:pPr>
        <w:autoSpaceDE w:val="0"/>
        <w:autoSpaceDN w:val="0"/>
        <w:adjustRightInd w:val="0"/>
        <w:ind w:firstLine="851"/>
        <w:jc w:val="both"/>
        <w:rPr>
          <w:sz w:val="24"/>
          <w:szCs w:val="24"/>
        </w:rPr>
      </w:pPr>
      <w:r w:rsidRPr="00AC4F72">
        <w:rPr>
          <w:sz w:val="24"/>
          <w:szCs w:val="24"/>
        </w:rPr>
        <w:t>4.5.</w:t>
      </w:r>
      <w:r w:rsidRPr="00AC4F72">
        <w:rPr>
          <w:sz w:val="24"/>
          <w:szCs w:val="24"/>
        </w:rPr>
        <w:tab/>
        <w:t>Контроль за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4E54CC" w:rsidRPr="00AC4F72" w:rsidRDefault="004E54CC" w:rsidP="00AC4F72">
      <w:pPr>
        <w:autoSpaceDE w:val="0"/>
        <w:autoSpaceDN w:val="0"/>
        <w:adjustRightInd w:val="0"/>
        <w:ind w:firstLine="851"/>
        <w:jc w:val="both"/>
        <w:rPr>
          <w:sz w:val="24"/>
          <w:szCs w:val="24"/>
        </w:rPr>
      </w:pPr>
      <w:r w:rsidRPr="00AC4F72">
        <w:rPr>
          <w:sz w:val="24"/>
          <w:szCs w:val="24"/>
        </w:rPr>
        <w:t>4.6.</w:t>
      </w:r>
      <w:r w:rsidRPr="00AC4F72">
        <w:rPr>
          <w:sz w:val="24"/>
          <w:szCs w:val="24"/>
        </w:rPr>
        <w:tab/>
        <w:t>Руководитель органа муниципального жилищного контроля проводит контроль за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4E54CC" w:rsidRPr="00AC4F72" w:rsidRDefault="004E54CC" w:rsidP="00AC4F72">
      <w:pPr>
        <w:widowControl w:val="0"/>
        <w:autoSpaceDE w:val="0"/>
        <w:autoSpaceDN w:val="0"/>
        <w:adjustRightInd w:val="0"/>
        <w:ind w:firstLine="851"/>
        <w:jc w:val="center"/>
        <w:outlineLvl w:val="1"/>
        <w:rPr>
          <w:sz w:val="24"/>
          <w:szCs w:val="24"/>
        </w:rPr>
      </w:pP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5. ДОСУДЕБНЫЙ (ВНЕСУДЕБНЫЙ) ПОРЯДОК ОБЖАЛОВАНИЯ</w:t>
      </w: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РЕШЕНИЙ И ДЕЙСТВИЙ (БЕЗДЕЙСТВИЯ)</w:t>
      </w:r>
    </w:p>
    <w:p w:rsidR="004E54CC" w:rsidRPr="00AC4F72" w:rsidRDefault="004E54CC" w:rsidP="00AC4F72">
      <w:pPr>
        <w:widowControl w:val="0"/>
        <w:autoSpaceDE w:val="0"/>
        <w:autoSpaceDN w:val="0"/>
        <w:adjustRightInd w:val="0"/>
        <w:ind w:firstLine="851"/>
        <w:jc w:val="center"/>
        <w:outlineLvl w:val="1"/>
        <w:rPr>
          <w:sz w:val="24"/>
          <w:szCs w:val="24"/>
        </w:rPr>
      </w:pPr>
      <w:r w:rsidRPr="00AC4F72">
        <w:rPr>
          <w:sz w:val="24"/>
          <w:szCs w:val="24"/>
        </w:rPr>
        <w:t>ОРГАНА МЕСТНОГО САМОУПРАВЛЕНИЯ,</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А ТАКЖЕ ДОЛЖНОСТНЫХ ЛИЦ,</w:t>
      </w:r>
    </w:p>
    <w:p w:rsidR="004E54CC" w:rsidRPr="00AC4F72" w:rsidRDefault="004E54CC" w:rsidP="00AC4F72">
      <w:pPr>
        <w:widowControl w:val="0"/>
        <w:autoSpaceDE w:val="0"/>
        <w:autoSpaceDN w:val="0"/>
        <w:adjustRightInd w:val="0"/>
        <w:ind w:firstLine="851"/>
        <w:jc w:val="center"/>
        <w:rPr>
          <w:sz w:val="24"/>
          <w:szCs w:val="24"/>
        </w:rPr>
      </w:pPr>
      <w:r w:rsidRPr="00AC4F72">
        <w:rPr>
          <w:sz w:val="24"/>
          <w:szCs w:val="24"/>
        </w:rPr>
        <w:t>МУНИЦИПАЛЬНЫХ СЛУЖАЩИХ</w:t>
      </w:r>
    </w:p>
    <w:p w:rsidR="004E54CC" w:rsidRPr="00AC4F72" w:rsidRDefault="004E54CC" w:rsidP="00AC4F72">
      <w:pPr>
        <w:widowControl w:val="0"/>
        <w:autoSpaceDE w:val="0"/>
        <w:autoSpaceDN w:val="0"/>
        <w:adjustRightInd w:val="0"/>
        <w:ind w:firstLine="851"/>
        <w:jc w:val="both"/>
        <w:rPr>
          <w:sz w:val="24"/>
          <w:szCs w:val="24"/>
        </w:rPr>
      </w:pP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rsidR="004E54CC" w:rsidRPr="00AC4F72" w:rsidRDefault="004E54CC" w:rsidP="00AC4F72">
      <w:pPr>
        <w:autoSpaceDE w:val="0"/>
        <w:autoSpaceDN w:val="0"/>
        <w:adjustRightInd w:val="0"/>
        <w:ind w:firstLine="851"/>
        <w:jc w:val="both"/>
        <w:rPr>
          <w:sz w:val="24"/>
          <w:szCs w:val="24"/>
        </w:rPr>
      </w:pPr>
      <w:r w:rsidRPr="00AC4F72">
        <w:rPr>
          <w:sz w:val="24"/>
          <w:szCs w:val="24"/>
        </w:rPr>
        <w:t>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МО Запорожское сельское поселение МО Приозерский муниципальный район Ленинградской области в сети «Интернет».</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5.4.1.</w:t>
      </w:r>
      <w:r w:rsidRPr="00AC4F72">
        <w:rPr>
          <w:sz w:val="24"/>
          <w:szCs w:val="24"/>
        </w:rPr>
        <w:tab/>
        <w:t>Жалоба должна содержать:</w:t>
      </w:r>
    </w:p>
    <w:p w:rsidR="004E54CC" w:rsidRPr="00AC4F72" w:rsidRDefault="004E54CC" w:rsidP="00AC4F72">
      <w:pPr>
        <w:widowControl w:val="0"/>
        <w:numPr>
          <w:ilvl w:val="0"/>
          <w:numId w:val="22"/>
        </w:numPr>
        <w:autoSpaceDE w:val="0"/>
        <w:autoSpaceDN w:val="0"/>
        <w:adjustRightInd w:val="0"/>
        <w:ind w:left="0" w:firstLine="851"/>
        <w:jc w:val="both"/>
        <w:rPr>
          <w:sz w:val="24"/>
          <w:szCs w:val="24"/>
        </w:rPr>
      </w:pPr>
      <w:r w:rsidRPr="00AC4F72">
        <w:rPr>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4E54CC" w:rsidRPr="00AC4F72" w:rsidRDefault="004E54CC" w:rsidP="00AC4F72">
      <w:pPr>
        <w:widowControl w:val="0"/>
        <w:numPr>
          <w:ilvl w:val="0"/>
          <w:numId w:val="22"/>
        </w:numPr>
        <w:autoSpaceDE w:val="0"/>
        <w:autoSpaceDN w:val="0"/>
        <w:adjustRightInd w:val="0"/>
        <w:ind w:left="0" w:firstLine="851"/>
        <w:jc w:val="both"/>
        <w:rPr>
          <w:sz w:val="24"/>
          <w:szCs w:val="24"/>
        </w:rPr>
      </w:pPr>
      <w:r w:rsidRPr="00AC4F72">
        <w:rPr>
          <w:sz w:val="24"/>
          <w:szCs w:val="24"/>
        </w:rPr>
        <w:t>сведения о заявителе, почтовый адрес, по которому должен быть направлен ответ;</w:t>
      </w:r>
    </w:p>
    <w:p w:rsidR="004E54CC" w:rsidRPr="00AC4F72" w:rsidRDefault="004E54CC" w:rsidP="00AC4F72">
      <w:pPr>
        <w:widowControl w:val="0"/>
        <w:numPr>
          <w:ilvl w:val="0"/>
          <w:numId w:val="22"/>
        </w:numPr>
        <w:autoSpaceDE w:val="0"/>
        <w:autoSpaceDN w:val="0"/>
        <w:adjustRightInd w:val="0"/>
        <w:ind w:left="0" w:firstLine="851"/>
        <w:jc w:val="both"/>
        <w:rPr>
          <w:sz w:val="24"/>
          <w:szCs w:val="24"/>
        </w:rPr>
      </w:pPr>
      <w:r w:rsidRPr="00AC4F72">
        <w:rPr>
          <w:sz w:val="24"/>
          <w:szCs w:val="24"/>
        </w:rPr>
        <w:t>суть обжалуемых действий (бездействия) и решений;</w:t>
      </w:r>
    </w:p>
    <w:p w:rsidR="004E54CC" w:rsidRPr="00AC4F72" w:rsidRDefault="004E54CC" w:rsidP="00AC4F72">
      <w:pPr>
        <w:widowControl w:val="0"/>
        <w:numPr>
          <w:ilvl w:val="0"/>
          <w:numId w:val="22"/>
        </w:numPr>
        <w:autoSpaceDE w:val="0"/>
        <w:autoSpaceDN w:val="0"/>
        <w:adjustRightInd w:val="0"/>
        <w:ind w:left="0" w:firstLine="851"/>
        <w:jc w:val="both"/>
        <w:rPr>
          <w:sz w:val="24"/>
          <w:szCs w:val="24"/>
        </w:rPr>
      </w:pPr>
      <w:r w:rsidRPr="00AC4F72">
        <w:rPr>
          <w:sz w:val="24"/>
          <w:szCs w:val="24"/>
        </w:rPr>
        <w:t>личную подпись заявителя (печать для юридических лиц и индивидуальных предпринимателей) и дату подписания.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5.4.2.</w:t>
      </w:r>
      <w:r w:rsidRPr="00AC4F72">
        <w:rPr>
          <w:sz w:val="24"/>
          <w:szCs w:val="24"/>
        </w:rPr>
        <w:tab/>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5.5.</w:t>
      </w:r>
      <w:r w:rsidRPr="00AC4F72">
        <w:rPr>
          <w:sz w:val="24"/>
          <w:szCs w:val="24"/>
        </w:rPr>
        <w:tab/>
        <w:t>Жалоба рассматривается в течение тридцати дней со дня ее регистрации.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5.6.</w:t>
      </w:r>
      <w:r w:rsidRPr="00AC4F72">
        <w:rPr>
          <w:sz w:val="24"/>
          <w:szCs w:val="24"/>
        </w:rPr>
        <w:tab/>
        <w:t>Результатом досудебного (внесудебного) обжалования является:</w:t>
      </w:r>
    </w:p>
    <w:p w:rsidR="004E54CC" w:rsidRPr="00AC4F72" w:rsidRDefault="004E54CC" w:rsidP="00AC4F72">
      <w:pPr>
        <w:widowControl w:val="0"/>
        <w:numPr>
          <w:ilvl w:val="0"/>
          <w:numId w:val="23"/>
        </w:numPr>
        <w:autoSpaceDE w:val="0"/>
        <w:autoSpaceDN w:val="0"/>
        <w:adjustRightInd w:val="0"/>
        <w:ind w:left="0" w:firstLine="851"/>
        <w:jc w:val="both"/>
        <w:rPr>
          <w:sz w:val="24"/>
          <w:szCs w:val="24"/>
        </w:rPr>
      </w:pPr>
      <w:r w:rsidRPr="00AC4F72">
        <w:rPr>
          <w:sz w:val="24"/>
          <w:szCs w:val="24"/>
        </w:rPr>
        <w:t>полное либо частичное удовлетворение требований подателя жалобы;</w:t>
      </w:r>
    </w:p>
    <w:p w:rsidR="004E54CC" w:rsidRPr="00AC4F72" w:rsidRDefault="004E54CC" w:rsidP="00AC4F72">
      <w:pPr>
        <w:widowControl w:val="0"/>
        <w:numPr>
          <w:ilvl w:val="0"/>
          <w:numId w:val="23"/>
        </w:numPr>
        <w:autoSpaceDE w:val="0"/>
        <w:autoSpaceDN w:val="0"/>
        <w:adjustRightInd w:val="0"/>
        <w:ind w:left="0" w:firstLine="851"/>
        <w:jc w:val="both"/>
        <w:rPr>
          <w:sz w:val="24"/>
          <w:szCs w:val="24"/>
        </w:rPr>
      </w:pPr>
      <w:r w:rsidRPr="00AC4F72">
        <w:rPr>
          <w:sz w:val="24"/>
          <w:szCs w:val="24"/>
        </w:rPr>
        <w:t>отказ в удовлетворении требований подателя жалобы в полном объеме либо в части.</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4E54CC" w:rsidRPr="00AC4F72" w:rsidRDefault="004E54CC" w:rsidP="00AC4F72">
      <w:pPr>
        <w:widowControl w:val="0"/>
        <w:autoSpaceDE w:val="0"/>
        <w:autoSpaceDN w:val="0"/>
        <w:adjustRightInd w:val="0"/>
        <w:ind w:firstLine="851"/>
        <w:jc w:val="both"/>
        <w:rPr>
          <w:sz w:val="24"/>
          <w:szCs w:val="24"/>
        </w:rPr>
      </w:pPr>
      <w:r w:rsidRPr="00AC4F72">
        <w:rPr>
          <w:sz w:val="24"/>
          <w:szCs w:val="24"/>
        </w:rPr>
        <w:t>5.7. 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4E54CC" w:rsidRPr="00AC4F72" w:rsidRDefault="004E54CC" w:rsidP="00AC4F72">
      <w:pPr>
        <w:widowControl w:val="0"/>
        <w:numPr>
          <w:ilvl w:val="0"/>
          <w:numId w:val="24"/>
        </w:numPr>
        <w:autoSpaceDE w:val="0"/>
        <w:autoSpaceDN w:val="0"/>
        <w:adjustRightInd w:val="0"/>
        <w:ind w:left="0" w:firstLine="851"/>
        <w:jc w:val="both"/>
        <w:rPr>
          <w:sz w:val="24"/>
          <w:szCs w:val="24"/>
        </w:rPr>
      </w:pPr>
      <w:r w:rsidRPr="00AC4F72">
        <w:rPr>
          <w:sz w:val="24"/>
          <w:szCs w:val="24"/>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E54CC" w:rsidRPr="00AC4F72" w:rsidRDefault="004E54CC" w:rsidP="00AC4F72">
      <w:pPr>
        <w:widowControl w:val="0"/>
        <w:numPr>
          <w:ilvl w:val="0"/>
          <w:numId w:val="24"/>
        </w:numPr>
        <w:autoSpaceDE w:val="0"/>
        <w:autoSpaceDN w:val="0"/>
        <w:adjustRightInd w:val="0"/>
        <w:ind w:left="0" w:firstLine="851"/>
        <w:jc w:val="both"/>
        <w:rPr>
          <w:sz w:val="24"/>
          <w:szCs w:val="24"/>
        </w:rPr>
      </w:pPr>
      <w:r w:rsidRPr="00AC4F72">
        <w:rPr>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E54CC" w:rsidRPr="00AC4F72" w:rsidRDefault="004E54CC" w:rsidP="00AC4F72">
      <w:pPr>
        <w:widowControl w:val="0"/>
        <w:numPr>
          <w:ilvl w:val="0"/>
          <w:numId w:val="24"/>
        </w:numPr>
        <w:autoSpaceDE w:val="0"/>
        <w:autoSpaceDN w:val="0"/>
        <w:adjustRightInd w:val="0"/>
        <w:ind w:left="0" w:firstLine="851"/>
        <w:jc w:val="both"/>
        <w:rPr>
          <w:sz w:val="24"/>
          <w:szCs w:val="24"/>
        </w:rPr>
      </w:pPr>
      <w:r w:rsidRPr="00AC4F72">
        <w:rPr>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E54CC" w:rsidRPr="00AC4F72" w:rsidRDefault="004E54CC" w:rsidP="00AC4F72">
      <w:pPr>
        <w:autoSpaceDE w:val="0"/>
        <w:autoSpaceDN w:val="0"/>
        <w:adjustRightInd w:val="0"/>
        <w:ind w:firstLine="851"/>
        <w:jc w:val="both"/>
        <w:rPr>
          <w:sz w:val="24"/>
          <w:szCs w:val="24"/>
        </w:rPr>
      </w:pPr>
      <w:r w:rsidRPr="00AC4F72">
        <w:rPr>
          <w:sz w:val="24"/>
          <w:szCs w:val="24"/>
        </w:rPr>
        <w:t>5.8.</w:t>
      </w:r>
      <w:r w:rsidRPr="00AC4F72">
        <w:rPr>
          <w:sz w:val="24"/>
          <w:szCs w:val="24"/>
        </w:rPr>
        <w:tab/>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E54CC" w:rsidRPr="00AC4F72" w:rsidRDefault="004E54CC" w:rsidP="00AC4F72">
      <w:pPr>
        <w:autoSpaceDE w:val="0"/>
        <w:autoSpaceDN w:val="0"/>
        <w:adjustRightInd w:val="0"/>
        <w:ind w:firstLine="851"/>
        <w:jc w:val="both"/>
        <w:rPr>
          <w:sz w:val="24"/>
          <w:szCs w:val="24"/>
        </w:rPr>
      </w:pPr>
      <w:r w:rsidRPr="00AC4F72">
        <w:rPr>
          <w:sz w:val="24"/>
          <w:szCs w:val="24"/>
        </w:rPr>
        <w:t>5.9.</w:t>
      </w:r>
      <w:r w:rsidRPr="00AC4F72">
        <w:rPr>
          <w:sz w:val="24"/>
          <w:szCs w:val="24"/>
        </w:rPr>
        <w:tab/>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E54CC" w:rsidRPr="00AC4F72" w:rsidRDefault="004E54CC" w:rsidP="00AC4F72">
      <w:pPr>
        <w:autoSpaceDE w:val="0"/>
        <w:autoSpaceDN w:val="0"/>
        <w:adjustRightInd w:val="0"/>
        <w:jc w:val="both"/>
        <w:rPr>
          <w:sz w:val="24"/>
          <w:szCs w:val="24"/>
        </w:rPr>
      </w:pPr>
    </w:p>
    <w:p w:rsidR="004E54CC" w:rsidRPr="00AC4F72" w:rsidRDefault="004E54CC" w:rsidP="00AC4F72">
      <w:pPr>
        <w:autoSpaceDE w:val="0"/>
        <w:autoSpaceDN w:val="0"/>
        <w:adjustRightInd w:val="0"/>
        <w:jc w:val="both"/>
        <w:rPr>
          <w:sz w:val="24"/>
          <w:szCs w:val="24"/>
        </w:rPr>
      </w:pPr>
    </w:p>
    <w:p w:rsidR="004E54CC" w:rsidRPr="00BB2375" w:rsidRDefault="004E54CC" w:rsidP="00AC4F72">
      <w:pPr>
        <w:autoSpaceDE w:val="0"/>
        <w:autoSpaceDN w:val="0"/>
        <w:adjustRightInd w:val="0"/>
        <w:jc w:val="both"/>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rPr>
          <w:sz w:val="28"/>
          <w:szCs w:val="28"/>
        </w:rPr>
      </w:pPr>
    </w:p>
    <w:p w:rsidR="004E54CC" w:rsidRDefault="004E54CC" w:rsidP="00AC4F72">
      <w:pPr>
        <w:rPr>
          <w:sz w:val="28"/>
          <w:szCs w:val="28"/>
        </w:rPr>
      </w:pPr>
    </w:p>
    <w:p w:rsidR="004E54CC" w:rsidRDefault="004E54CC" w:rsidP="00AC4F72">
      <w:pPr>
        <w:jc w:val="right"/>
      </w:pPr>
      <w:r>
        <w:t xml:space="preserve">   Приложение 1</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Default="004E54CC" w:rsidP="00AC4F72">
      <w:pPr>
        <w:jc w:val="right"/>
      </w:pPr>
      <w:r w:rsidRPr="00996170">
        <w:rPr>
          <w:bCs/>
        </w:rPr>
        <w:t>жилищного контроля</w:t>
      </w:r>
      <w:r w:rsidRPr="00996170">
        <w:t xml:space="preserve"> </w:t>
      </w:r>
    </w:p>
    <w:p w:rsidR="004E54CC" w:rsidRPr="00996170" w:rsidRDefault="004E54CC" w:rsidP="00AC4F72">
      <w:pPr>
        <w:jc w:val="right"/>
      </w:pPr>
    </w:p>
    <w:p w:rsidR="004E54CC" w:rsidRPr="000C75AF" w:rsidRDefault="004E54CC" w:rsidP="00AC4F72">
      <w:pPr>
        <w:ind w:firstLine="300"/>
        <w:jc w:val="center"/>
        <w:rPr>
          <w:b/>
        </w:rPr>
      </w:pPr>
      <w:r w:rsidRPr="000C75AF">
        <w:rPr>
          <w:b/>
        </w:rPr>
        <w:t xml:space="preserve">АДМИНИСТРАЦИЯ </w:t>
      </w:r>
    </w:p>
    <w:p w:rsidR="004E54CC" w:rsidRPr="000C75AF" w:rsidRDefault="004E54CC" w:rsidP="00AC4F72">
      <w:pPr>
        <w:ind w:firstLine="300"/>
        <w:jc w:val="center"/>
        <w:rPr>
          <w:b/>
          <w:color w:val="000000"/>
          <w:sz w:val="22"/>
          <w:szCs w:val="22"/>
        </w:rPr>
      </w:pPr>
      <w:r>
        <w:rPr>
          <w:b/>
        </w:rPr>
        <w:t>МО ЗАПОРОЖСКОЕ СЕЛЬСКОЕ ПОСЕЛЕНИЕ МО ПРИОЗЕРСКИЙ МУНИЦИПАЛЬНЫЙ РАЙОН ЛЕНИНГРАДСКОЙ ОБЛАСТИ</w:t>
      </w:r>
    </w:p>
    <w:p w:rsidR="004E54CC" w:rsidRDefault="004E54CC" w:rsidP="00AC4F72">
      <w:pPr>
        <w:ind w:firstLine="300"/>
        <w:jc w:val="center"/>
        <w:rPr>
          <w:b/>
          <w:color w:val="000000"/>
          <w:sz w:val="22"/>
          <w:szCs w:val="22"/>
        </w:rPr>
      </w:pPr>
    </w:p>
    <w:p w:rsidR="004E54CC" w:rsidRPr="000C75AF" w:rsidRDefault="004E54CC" w:rsidP="00AC4F72">
      <w:pPr>
        <w:ind w:firstLine="300"/>
        <w:jc w:val="center"/>
        <w:rPr>
          <w:b/>
          <w:color w:val="000000"/>
          <w:sz w:val="22"/>
          <w:szCs w:val="22"/>
        </w:rPr>
      </w:pPr>
      <w:r w:rsidRPr="000C75AF">
        <w:rPr>
          <w:b/>
          <w:color w:val="000000"/>
          <w:sz w:val="22"/>
          <w:szCs w:val="22"/>
        </w:rPr>
        <w:t>Муниципальный жилищный контроль</w:t>
      </w:r>
    </w:p>
    <w:p w:rsidR="004E54CC" w:rsidRDefault="004E54CC" w:rsidP="00AC4F72">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4E54CC" w:rsidRPr="00483B3C" w:rsidRDefault="004E54CC" w:rsidP="00AC4F72">
      <w:pPr>
        <w:spacing w:before="100" w:beforeAutospacing="1" w:after="100" w:afterAutospacing="1" w:line="324" w:lineRule="auto"/>
        <w:ind w:firstLine="300"/>
        <w:jc w:val="both"/>
        <w:rPr>
          <w:color w:val="000000"/>
        </w:rPr>
      </w:pPr>
      <w:r w:rsidRPr="00483B3C">
        <w:rPr>
          <w:color w:val="000000"/>
        </w:rPr>
        <w:t>В порядке осуществления муниципального жилищного контроля мною, специалистом органа по муниципальному жилищному контролю,</w:t>
      </w:r>
    </w:p>
    <w:p w:rsidR="004E54CC" w:rsidRPr="00483B3C" w:rsidRDefault="004E54CC" w:rsidP="00AC4F72">
      <w:pPr>
        <w:rPr>
          <w:color w:val="000000"/>
        </w:rPr>
      </w:pPr>
      <w:r w:rsidRPr="00483B3C">
        <w:rPr>
          <w:color w:val="000000"/>
        </w:rPr>
        <w:t>__________________________________________________</w:t>
      </w:r>
      <w:r>
        <w:rPr>
          <w:color w:val="000000"/>
        </w:rPr>
        <w:t>___________________________</w:t>
      </w:r>
      <w:r w:rsidRPr="00483B3C">
        <w:rPr>
          <w:color w:val="000000"/>
        </w:rPr>
        <w:t xml:space="preserve">              </w:t>
      </w:r>
    </w:p>
    <w:p w:rsidR="004E54CC" w:rsidRPr="00483B3C" w:rsidRDefault="004E54CC" w:rsidP="00AC4F72">
      <w:pPr>
        <w:rPr>
          <w:vertAlign w:val="superscript"/>
        </w:rPr>
      </w:pPr>
      <w:r w:rsidRPr="00483B3C">
        <w:rPr>
          <w:vertAlign w:val="superscript"/>
        </w:rPr>
        <w:t xml:space="preserve">                                                                                                       (фамилия, имя, отчество, должность)</w:t>
      </w:r>
    </w:p>
    <w:p w:rsidR="004E54CC" w:rsidRDefault="004E54CC" w:rsidP="00AC4F72">
      <w:pPr>
        <w:rPr>
          <w:color w:val="000000"/>
        </w:rPr>
      </w:pPr>
      <w:r>
        <w:rPr>
          <w:color w:val="000000"/>
        </w:rPr>
        <w:t xml:space="preserve">в </w:t>
      </w:r>
      <w:r w:rsidRPr="00483B3C">
        <w:rPr>
          <w:color w:val="000000"/>
        </w:rPr>
        <w:t>присутствии:________________________________________</w:t>
      </w:r>
      <w:r>
        <w:rPr>
          <w:color w:val="000000"/>
        </w:rPr>
        <w:t>_______________________</w:t>
      </w:r>
    </w:p>
    <w:p w:rsidR="004E54CC" w:rsidRPr="00EB76E0" w:rsidRDefault="004E54CC" w:rsidP="00AC4F72">
      <w:pPr>
        <w:rPr>
          <w:color w:val="000000"/>
        </w:rPr>
      </w:pPr>
      <w:r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4E54CC" w:rsidRPr="00483B3C" w:rsidRDefault="004E54CC" w:rsidP="00AC4F72">
      <w:pPr>
        <w:rPr>
          <w:color w:val="000000"/>
        </w:rPr>
      </w:pPr>
      <w:r w:rsidRPr="00483B3C">
        <w:t xml:space="preserve">   проведена проверка соблюдения требований жилищного законодательства </w:t>
      </w:r>
      <w:r w:rsidRPr="00483B3C">
        <w:rPr>
          <w:color w:val="000000"/>
        </w:rPr>
        <w:t>_________________________________________________________</w:t>
      </w:r>
      <w:r>
        <w:rPr>
          <w:color w:val="000000"/>
        </w:rPr>
        <w:t>____________________</w:t>
      </w:r>
      <w:r w:rsidRPr="00483B3C">
        <w:rPr>
          <w:color w:val="000000"/>
        </w:rPr>
        <w:t xml:space="preserve">             </w:t>
      </w:r>
    </w:p>
    <w:p w:rsidR="004E54CC" w:rsidRPr="00483B3C" w:rsidRDefault="004E54CC" w:rsidP="00AC4F72">
      <w:pPr>
        <w:rPr>
          <w:vertAlign w:val="superscript"/>
        </w:rPr>
      </w:pPr>
      <w:r w:rsidRPr="00483B3C">
        <w:rPr>
          <w:vertAlign w:val="superscript"/>
        </w:rPr>
        <w:t xml:space="preserve">                                                                                                       (адрес)</w:t>
      </w:r>
    </w:p>
    <w:p w:rsidR="004E54CC" w:rsidRPr="00483B3C" w:rsidRDefault="004E54CC" w:rsidP="00AC4F72">
      <w:pPr>
        <w:jc w:val="both"/>
      </w:pPr>
      <w:r w:rsidRPr="00483B3C">
        <w:t xml:space="preserve">  По результатам проверки выявлено:______________________________________________</w:t>
      </w:r>
    </w:p>
    <w:p w:rsidR="004E54CC" w:rsidRPr="00483B3C" w:rsidRDefault="004E54CC" w:rsidP="00AC4F72">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4CC" w:rsidRPr="00483B3C" w:rsidRDefault="004E54CC" w:rsidP="00AC4F72">
      <w:pPr>
        <w:jc w:val="both"/>
      </w:pPr>
      <w:r w:rsidRPr="00483B3C">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t xml:space="preserve">МО Запорожское 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_______________ №____, обязываю:</w:t>
      </w:r>
    </w:p>
    <w:p w:rsidR="004E54CC" w:rsidRPr="00483B3C" w:rsidRDefault="004E54CC" w:rsidP="00AC4F72">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4CC" w:rsidRPr="00483B3C" w:rsidRDefault="004E54CC" w:rsidP="00AC4F72">
      <w:pPr>
        <w:jc w:val="both"/>
      </w:pPr>
      <w:r w:rsidRPr="00483B3C">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4E54CC" w:rsidRPr="00483B3C" w:rsidRDefault="004E54CC" w:rsidP="00AC4F72">
      <w:pPr>
        <w:jc w:val="both"/>
      </w:pPr>
    </w:p>
    <w:p w:rsidR="004E54CC" w:rsidRPr="00483B3C" w:rsidRDefault="004E54CC" w:rsidP="00AC4F72"/>
    <w:p w:rsidR="004E54CC" w:rsidRPr="00483B3C" w:rsidRDefault="004E54CC" w:rsidP="00AC4F72">
      <w:pPr>
        <w:rPr>
          <w:color w:val="000000"/>
        </w:rPr>
      </w:pPr>
      <w:r w:rsidRPr="00483B3C">
        <w:rPr>
          <w:color w:val="000000"/>
        </w:rPr>
        <w:t>______________________________                                                     ____________________________</w:t>
      </w:r>
    </w:p>
    <w:p w:rsidR="004E54CC" w:rsidRPr="00483B3C" w:rsidRDefault="004E54CC" w:rsidP="00AC4F72">
      <w:pPr>
        <w:rPr>
          <w:vertAlign w:val="superscript"/>
        </w:rPr>
      </w:pPr>
      <w:r w:rsidRPr="00483B3C">
        <w:rPr>
          <w:vertAlign w:val="superscript"/>
        </w:rPr>
        <w:t xml:space="preserve"> (подпись специалиста органа муниципального жилищного контроля)                                                     (расшифровка подписи)</w:t>
      </w:r>
    </w:p>
    <w:p w:rsidR="004E54CC" w:rsidRPr="00483B3C" w:rsidRDefault="004E54CC" w:rsidP="00AC4F72">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4E54CC" w:rsidRPr="00483B3C" w:rsidRDefault="004E54CC" w:rsidP="00AC4F72">
      <w:pPr>
        <w:rPr>
          <w:color w:val="000000"/>
        </w:rPr>
      </w:pPr>
      <w:r w:rsidRPr="00483B3C">
        <w:rPr>
          <w:color w:val="000000"/>
        </w:rPr>
        <w:t>___________________                                                                           ____________________________</w:t>
      </w:r>
    </w:p>
    <w:p w:rsidR="004E54CC" w:rsidRDefault="004E54CC" w:rsidP="00AC4F72">
      <w:pPr>
        <w:rPr>
          <w:vertAlign w:val="superscript"/>
        </w:rPr>
      </w:pPr>
      <w:r w:rsidRPr="00483B3C">
        <w:rPr>
          <w:vertAlign w:val="superscript"/>
        </w:rPr>
        <w:t xml:space="preserve">              (подпись)                                                                                                                                              (расшифровка подписи)</w:t>
      </w:r>
    </w:p>
    <w:p w:rsidR="004E54CC" w:rsidRDefault="004E54CC" w:rsidP="00AC4F72">
      <w:pPr>
        <w:rPr>
          <w:vertAlign w:val="superscript"/>
        </w:rPr>
      </w:pPr>
    </w:p>
    <w:p w:rsidR="004E54CC" w:rsidRPr="007E0D34" w:rsidRDefault="004E54CC" w:rsidP="00AC4F72">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4E54CC" w:rsidRPr="007E0D34" w:rsidRDefault="004E54CC" w:rsidP="00AC4F72">
      <w:pPr>
        <w:autoSpaceDE w:val="0"/>
        <w:autoSpaceDN w:val="0"/>
        <w:adjustRightInd w:val="0"/>
        <w:ind w:firstLine="720"/>
        <w:jc w:val="both"/>
        <w:rPr>
          <w:sz w:val="26"/>
          <w:szCs w:val="26"/>
        </w:rPr>
      </w:pPr>
    </w:p>
    <w:p w:rsidR="004E54CC" w:rsidRPr="00EB76E0" w:rsidRDefault="004E54CC" w:rsidP="00AC4F72">
      <w:pPr>
        <w:autoSpaceDE w:val="0"/>
        <w:autoSpaceDN w:val="0"/>
        <w:adjustRightInd w:val="0"/>
        <w:ind w:firstLine="720"/>
        <w:jc w:val="both"/>
      </w:pPr>
      <w:r w:rsidRPr="00EB76E0">
        <w:t>1. _____________________________________________________</w:t>
      </w:r>
    </w:p>
    <w:p w:rsidR="004E54CC" w:rsidRPr="00EB76E0" w:rsidRDefault="004E54CC" w:rsidP="00AC4F72">
      <w:pPr>
        <w:autoSpaceDE w:val="0"/>
        <w:autoSpaceDN w:val="0"/>
        <w:adjustRightInd w:val="0"/>
        <w:ind w:firstLine="720"/>
        <w:jc w:val="both"/>
      </w:pPr>
      <w:r w:rsidRPr="00EB76E0">
        <w:t>_______________________________________________________</w:t>
      </w:r>
    </w:p>
    <w:p w:rsidR="004E54CC" w:rsidRPr="00EB76E0" w:rsidRDefault="004E54CC" w:rsidP="00AC4F72">
      <w:pPr>
        <w:autoSpaceDE w:val="0"/>
        <w:autoSpaceDN w:val="0"/>
        <w:adjustRightInd w:val="0"/>
        <w:ind w:firstLine="698"/>
        <w:jc w:val="center"/>
        <w:rPr>
          <w:vertAlign w:val="superscript"/>
        </w:rPr>
      </w:pPr>
      <w:r w:rsidRPr="00EB76E0">
        <w:rPr>
          <w:vertAlign w:val="superscript"/>
        </w:rPr>
        <w:t>(Ф.И.О., адрес места жительства)</w:t>
      </w:r>
    </w:p>
    <w:p w:rsidR="004E54CC" w:rsidRPr="00EB76E0" w:rsidRDefault="004E54CC" w:rsidP="00AC4F72">
      <w:pPr>
        <w:autoSpaceDE w:val="0"/>
        <w:autoSpaceDN w:val="0"/>
        <w:adjustRightInd w:val="0"/>
        <w:ind w:firstLine="720"/>
        <w:jc w:val="both"/>
      </w:pPr>
      <w:r w:rsidRPr="00EB76E0">
        <w:t>_______________________________________________________</w:t>
      </w:r>
    </w:p>
    <w:p w:rsidR="004E54CC" w:rsidRPr="00EB76E0" w:rsidRDefault="004E54CC" w:rsidP="00AC4F72">
      <w:pPr>
        <w:autoSpaceDE w:val="0"/>
        <w:autoSpaceDN w:val="0"/>
        <w:adjustRightInd w:val="0"/>
        <w:ind w:firstLine="698"/>
        <w:jc w:val="center"/>
        <w:rPr>
          <w:vertAlign w:val="superscript"/>
        </w:rPr>
      </w:pPr>
      <w:r w:rsidRPr="00EB76E0">
        <w:rPr>
          <w:vertAlign w:val="superscript"/>
        </w:rPr>
        <w:t>(подпись)</w:t>
      </w:r>
    </w:p>
    <w:p w:rsidR="004E54CC" w:rsidRPr="00EB76E0" w:rsidRDefault="004E54CC" w:rsidP="00AC4F72">
      <w:pPr>
        <w:autoSpaceDE w:val="0"/>
        <w:autoSpaceDN w:val="0"/>
        <w:adjustRightInd w:val="0"/>
        <w:ind w:firstLine="720"/>
        <w:jc w:val="both"/>
      </w:pPr>
    </w:p>
    <w:p w:rsidR="004E54CC" w:rsidRPr="00EB76E0" w:rsidRDefault="004E54CC" w:rsidP="00AC4F72">
      <w:pPr>
        <w:autoSpaceDE w:val="0"/>
        <w:autoSpaceDN w:val="0"/>
        <w:adjustRightInd w:val="0"/>
        <w:ind w:firstLine="720"/>
        <w:jc w:val="both"/>
      </w:pPr>
      <w:r w:rsidRPr="00EB76E0">
        <w:t>2. _____________________________________________________</w:t>
      </w:r>
    </w:p>
    <w:p w:rsidR="004E54CC" w:rsidRPr="00EB76E0" w:rsidRDefault="004E54CC" w:rsidP="00AC4F72">
      <w:pPr>
        <w:autoSpaceDE w:val="0"/>
        <w:autoSpaceDN w:val="0"/>
        <w:adjustRightInd w:val="0"/>
        <w:ind w:firstLine="720"/>
        <w:jc w:val="both"/>
      </w:pPr>
      <w:r w:rsidRPr="00EB76E0">
        <w:t>_______________________________________________________</w:t>
      </w:r>
    </w:p>
    <w:p w:rsidR="004E54CC" w:rsidRPr="00BE6BAB" w:rsidRDefault="004E54CC" w:rsidP="00BE6BAB">
      <w:pPr>
        <w:autoSpaceDE w:val="0"/>
        <w:autoSpaceDN w:val="0"/>
        <w:adjustRightInd w:val="0"/>
        <w:ind w:firstLine="698"/>
        <w:jc w:val="center"/>
        <w:rPr>
          <w:vertAlign w:val="superscript"/>
        </w:rPr>
      </w:pPr>
      <w:r w:rsidRPr="00EB76E0">
        <w:rPr>
          <w:vertAlign w:val="superscript"/>
        </w:rPr>
        <w:t>(Ф.И.О., адрес места жительства)</w:t>
      </w:r>
    </w:p>
    <w:p w:rsidR="004E54CC" w:rsidRPr="00BE6BAB" w:rsidRDefault="004E54CC" w:rsidP="00BE6BAB">
      <w:pPr>
        <w:autoSpaceDE w:val="0"/>
        <w:autoSpaceDN w:val="0"/>
        <w:adjustRightInd w:val="0"/>
        <w:ind w:firstLine="698"/>
        <w:jc w:val="center"/>
        <w:rPr>
          <w:vertAlign w:val="superscript"/>
        </w:rPr>
      </w:pPr>
      <w:r w:rsidRPr="00EB76E0">
        <w:rPr>
          <w:vertAlign w:val="superscript"/>
        </w:rPr>
        <w:t>(подпись)</w:t>
      </w:r>
    </w:p>
    <w:p w:rsidR="004E54CC" w:rsidRDefault="004E54CC" w:rsidP="00AC4F72">
      <w:pPr>
        <w:autoSpaceDE w:val="0"/>
        <w:autoSpaceDN w:val="0"/>
        <w:adjustRightInd w:val="0"/>
        <w:jc w:val="right"/>
        <w:outlineLvl w:val="0"/>
        <w:rPr>
          <w:sz w:val="28"/>
          <w:szCs w:val="28"/>
        </w:rPr>
      </w:pPr>
    </w:p>
    <w:p w:rsidR="004E54CC" w:rsidRDefault="004E54CC" w:rsidP="00AC4F72">
      <w:pPr>
        <w:spacing w:after="120"/>
        <w:jc w:val="right"/>
      </w:pPr>
      <w:r>
        <w:t>Приложение 2</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Pr="00996170" w:rsidRDefault="004E54CC" w:rsidP="00AC4F72">
      <w:pPr>
        <w:jc w:val="right"/>
      </w:pPr>
      <w:r w:rsidRPr="00996170">
        <w:rPr>
          <w:bCs/>
        </w:rPr>
        <w:t>жилищного контроля</w:t>
      </w:r>
      <w:r w:rsidRPr="00996170">
        <w:t xml:space="preserve"> </w:t>
      </w:r>
    </w:p>
    <w:p w:rsidR="004E54CC" w:rsidRDefault="004E54CC" w:rsidP="00AC4F72">
      <w:pPr>
        <w:spacing w:after="120"/>
        <w:jc w:val="right"/>
      </w:pPr>
    </w:p>
    <w:p w:rsidR="004E54CC" w:rsidRDefault="004E54CC" w:rsidP="00AC4F72">
      <w:pPr>
        <w:spacing w:before="240"/>
        <w:jc w:val="center"/>
        <w:rPr>
          <w:b/>
          <w:bCs/>
          <w:sz w:val="26"/>
          <w:szCs w:val="26"/>
        </w:rPr>
      </w:pPr>
    </w:p>
    <w:p w:rsidR="004E54CC" w:rsidRDefault="004E54CC" w:rsidP="00AC4F72">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E54CC" w:rsidRDefault="004E54CC" w:rsidP="00AC4F72">
      <w:pPr>
        <w:ind w:left="3402" w:right="3401"/>
        <w:jc w:val="center"/>
        <w:rPr>
          <w:b/>
          <w:bCs/>
        </w:rPr>
      </w:pPr>
    </w:p>
    <w:p w:rsidR="004E54CC" w:rsidRDefault="004E54CC" w:rsidP="00AC4F72">
      <w:pPr>
        <w:pBdr>
          <w:top w:val="single" w:sz="4" w:space="1" w:color="auto"/>
        </w:pBdr>
        <w:spacing w:after="240"/>
        <w:ind w:left="3402" w:right="3402"/>
        <w:jc w:val="center"/>
      </w:pPr>
      <w:r>
        <w:t>(дата начала ведения Журнала)</w:t>
      </w: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E54CC" w:rsidRDefault="004E54CC" w:rsidP="00AC4F72">
      <w:pPr>
        <w:spacing w:before="240"/>
      </w:pPr>
      <w:r>
        <w:t xml:space="preserve">Ответственное лицо:  </w:t>
      </w:r>
    </w:p>
    <w:p w:rsidR="004E54CC" w:rsidRDefault="004E54CC" w:rsidP="00AC4F72">
      <w:pPr>
        <w:pBdr>
          <w:top w:val="single" w:sz="4" w:space="1" w:color="auto"/>
        </w:pBdr>
        <w:ind w:left="2268"/>
        <w:rPr>
          <w:sz w:val="2"/>
          <w:szCs w:val="2"/>
        </w:rPr>
      </w:pPr>
    </w:p>
    <w:p w:rsidR="004E54CC" w:rsidRDefault="004E54CC" w:rsidP="00AC4F72">
      <w:pPr>
        <w:ind w:left="2268"/>
      </w:pPr>
    </w:p>
    <w:p w:rsidR="004E54CC" w:rsidRDefault="004E54CC" w:rsidP="00AC4F72">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4E54CC" w:rsidRDefault="004E54CC" w:rsidP="00AC4F72">
      <w:pPr>
        <w:spacing w:before="120"/>
        <w:ind w:left="2268"/>
      </w:pPr>
    </w:p>
    <w:p w:rsidR="004E54CC" w:rsidRDefault="004E54CC" w:rsidP="00AC4F72">
      <w:pPr>
        <w:pBdr>
          <w:top w:val="single" w:sz="4" w:space="1" w:color="auto"/>
        </w:pBdr>
        <w:ind w:left="2268"/>
        <w:rPr>
          <w:sz w:val="2"/>
          <w:szCs w:val="2"/>
        </w:rPr>
      </w:pPr>
    </w:p>
    <w:p w:rsidR="004E54CC" w:rsidRDefault="004E54CC" w:rsidP="00AC4F72">
      <w:pPr>
        <w:ind w:left="2268"/>
      </w:pPr>
    </w:p>
    <w:p w:rsidR="004E54CC" w:rsidRDefault="004E54CC" w:rsidP="00AC4F72">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4E54CC" w:rsidRDefault="004E54CC" w:rsidP="00AC4F72">
      <w:pPr>
        <w:spacing w:before="240"/>
        <w:ind w:left="2268"/>
      </w:pPr>
      <w:r>
        <w:t xml:space="preserve">Подпись:  </w:t>
      </w:r>
    </w:p>
    <w:p w:rsidR="004E54CC" w:rsidRDefault="004E54CC" w:rsidP="00AC4F72">
      <w:pPr>
        <w:pBdr>
          <w:top w:val="single" w:sz="4" w:space="1" w:color="auto"/>
        </w:pBdr>
        <w:ind w:left="3345"/>
        <w:jc w:val="center"/>
      </w:pPr>
      <w:r>
        <w:t>М.П.</w:t>
      </w:r>
    </w:p>
    <w:p w:rsidR="004E54CC" w:rsidRDefault="004E54CC" w:rsidP="00AC4F72">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4E54CC" w:rsidTr="00AC4F72">
        <w:tblPrEx>
          <w:tblCellMar>
            <w:top w:w="0" w:type="dxa"/>
            <w:bottom w:w="0" w:type="dxa"/>
          </w:tblCellMar>
        </w:tblPrEx>
        <w:tc>
          <w:tcPr>
            <w:tcW w:w="426" w:type="dxa"/>
          </w:tcPr>
          <w:p w:rsidR="004E54CC" w:rsidRDefault="004E54CC" w:rsidP="00AC4F72">
            <w:pPr>
              <w:jc w:val="center"/>
            </w:pPr>
            <w:r>
              <w:t>1</w:t>
            </w:r>
          </w:p>
        </w:tc>
        <w:tc>
          <w:tcPr>
            <w:tcW w:w="4451" w:type="dxa"/>
          </w:tcPr>
          <w:p w:rsidR="004E54CC" w:rsidRDefault="004E54CC" w:rsidP="00AC4F72">
            <w:pPr>
              <w:ind w:left="57" w:right="57"/>
            </w:pPr>
            <w:r>
              <w:t>Дата начала и окончания проверки</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2</w:t>
            </w:r>
          </w:p>
        </w:tc>
        <w:tc>
          <w:tcPr>
            <w:tcW w:w="4451" w:type="dxa"/>
          </w:tcPr>
          <w:p w:rsidR="004E54CC" w:rsidRDefault="004E54CC" w:rsidP="00AC4F72">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3</w:t>
            </w:r>
          </w:p>
        </w:tc>
        <w:tc>
          <w:tcPr>
            <w:tcW w:w="4451" w:type="dxa"/>
          </w:tcPr>
          <w:p w:rsidR="004E54CC" w:rsidRDefault="004E54CC" w:rsidP="00AC4F72">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4</w:t>
            </w:r>
          </w:p>
        </w:tc>
        <w:tc>
          <w:tcPr>
            <w:tcW w:w="4451" w:type="dxa"/>
          </w:tcPr>
          <w:p w:rsidR="004E54CC" w:rsidRDefault="004E54CC" w:rsidP="00AC4F72">
            <w:pPr>
              <w:ind w:left="57" w:right="57"/>
              <w:jc w:val="both"/>
            </w:pPr>
            <w:r>
              <w:t>Дата и номер распоряжения или приказа о проведении проверки</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5</w:t>
            </w:r>
          </w:p>
        </w:tc>
        <w:tc>
          <w:tcPr>
            <w:tcW w:w="4451" w:type="dxa"/>
          </w:tcPr>
          <w:p w:rsidR="004E54CC" w:rsidRDefault="004E54CC" w:rsidP="00AC4F72">
            <w:pPr>
              <w:ind w:left="57" w:right="57"/>
              <w:jc w:val="both"/>
            </w:pPr>
            <w:r>
              <w:t>Цель, задачи и предмет проверки</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6</w:t>
            </w:r>
          </w:p>
        </w:tc>
        <w:tc>
          <w:tcPr>
            <w:tcW w:w="4451" w:type="dxa"/>
          </w:tcPr>
          <w:p w:rsidR="004E54CC" w:rsidRDefault="004E54CC" w:rsidP="00AC4F72">
            <w:pPr>
              <w:ind w:left="57" w:right="57"/>
              <w:jc w:val="both"/>
            </w:pPr>
            <w:r>
              <w:t>Вид проверки (плановая или внеплановая):</w:t>
            </w:r>
            <w:r>
              <w:br/>
              <w:t>в отношении плановой проверки:</w:t>
            </w:r>
          </w:p>
          <w:p w:rsidR="004E54CC" w:rsidRDefault="004E54CC" w:rsidP="00AC4F72">
            <w:pPr>
              <w:ind w:left="57" w:right="57"/>
              <w:jc w:val="both"/>
            </w:pPr>
            <w:r>
              <w:t>– со ссылкой на ежегодный план проведения проверок;</w:t>
            </w:r>
          </w:p>
          <w:p w:rsidR="004E54CC" w:rsidRDefault="004E54CC" w:rsidP="00AC4F72">
            <w:pPr>
              <w:ind w:left="57" w:right="57"/>
              <w:jc w:val="both"/>
            </w:pPr>
            <w:r>
              <w:t>в отношении внеплановой выездной проверки:</w:t>
            </w:r>
          </w:p>
          <w:p w:rsidR="004E54CC" w:rsidRDefault="004E54CC" w:rsidP="00AC4F72">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7</w:t>
            </w:r>
          </w:p>
        </w:tc>
        <w:tc>
          <w:tcPr>
            <w:tcW w:w="4451" w:type="dxa"/>
          </w:tcPr>
          <w:p w:rsidR="004E54CC" w:rsidRDefault="004E54CC" w:rsidP="00AC4F72">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8</w:t>
            </w:r>
          </w:p>
        </w:tc>
        <w:tc>
          <w:tcPr>
            <w:tcW w:w="4451" w:type="dxa"/>
          </w:tcPr>
          <w:p w:rsidR="004E54CC" w:rsidRDefault="004E54CC" w:rsidP="00AC4F72">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9</w:t>
            </w:r>
          </w:p>
        </w:tc>
        <w:tc>
          <w:tcPr>
            <w:tcW w:w="4451" w:type="dxa"/>
          </w:tcPr>
          <w:p w:rsidR="004E54CC" w:rsidRDefault="004E54CC" w:rsidP="00AC4F72">
            <w:pPr>
              <w:ind w:left="57" w:right="57"/>
              <w:jc w:val="both"/>
            </w:pPr>
            <w:r>
              <w:t>Дата, номер и содержание выданного предписания об устранении выявленных нарушений</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10</w:t>
            </w:r>
          </w:p>
        </w:tc>
        <w:tc>
          <w:tcPr>
            <w:tcW w:w="4451" w:type="dxa"/>
          </w:tcPr>
          <w:p w:rsidR="004E54CC" w:rsidRDefault="004E54CC" w:rsidP="00AC4F72">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11</w:t>
            </w:r>
          </w:p>
        </w:tc>
        <w:tc>
          <w:tcPr>
            <w:tcW w:w="4451" w:type="dxa"/>
          </w:tcPr>
          <w:p w:rsidR="004E54CC" w:rsidRDefault="004E54CC" w:rsidP="00AC4F72">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4E54CC" w:rsidRDefault="004E54CC" w:rsidP="00AC4F72">
            <w:pPr>
              <w:ind w:left="57" w:right="57"/>
            </w:pPr>
          </w:p>
        </w:tc>
      </w:tr>
      <w:tr w:rsidR="004E54CC" w:rsidTr="00AC4F72">
        <w:tblPrEx>
          <w:tblCellMar>
            <w:top w:w="0" w:type="dxa"/>
            <w:bottom w:w="0" w:type="dxa"/>
          </w:tblCellMar>
        </w:tblPrEx>
        <w:tc>
          <w:tcPr>
            <w:tcW w:w="426" w:type="dxa"/>
          </w:tcPr>
          <w:p w:rsidR="004E54CC" w:rsidRDefault="004E54CC" w:rsidP="00AC4F72">
            <w:pPr>
              <w:jc w:val="center"/>
            </w:pPr>
            <w:r>
              <w:t>12</w:t>
            </w:r>
          </w:p>
        </w:tc>
        <w:tc>
          <w:tcPr>
            <w:tcW w:w="4451" w:type="dxa"/>
          </w:tcPr>
          <w:p w:rsidR="004E54CC" w:rsidRDefault="004E54CC" w:rsidP="00AC4F72">
            <w:pPr>
              <w:ind w:left="57" w:right="57"/>
              <w:jc w:val="both"/>
            </w:pPr>
            <w:r>
              <w:t>Подпись должностного лица (лиц), проводившего проверку</w:t>
            </w:r>
          </w:p>
        </w:tc>
        <w:tc>
          <w:tcPr>
            <w:tcW w:w="5046" w:type="dxa"/>
          </w:tcPr>
          <w:p w:rsidR="004E54CC" w:rsidRDefault="004E54CC" w:rsidP="00AC4F72">
            <w:pPr>
              <w:ind w:left="57" w:right="57"/>
            </w:pPr>
          </w:p>
        </w:tc>
      </w:tr>
    </w:tbl>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p>
    <w:p w:rsidR="004E54CC" w:rsidRDefault="004E54CC" w:rsidP="00AC4F72">
      <w:pPr>
        <w:spacing w:after="120"/>
        <w:jc w:val="right"/>
      </w:pPr>
      <w:r>
        <w:t>Приложение 3</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Pr="00996170" w:rsidRDefault="004E54CC" w:rsidP="00AC4F72">
      <w:pPr>
        <w:jc w:val="right"/>
      </w:pPr>
      <w:r w:rsidRPr="00996170">
        <w:rPr>
          <w:bCs/>
        </w:rPr>
        <w:t>жилищного контроля</w:t>
      </w:r>
      <w:r w:rsidRPr="00996170">
        <w:t xml:space="preserve"> </w:t>
      </w:r>
    </w:p>
    <w:p w:rsidR="004E54CC" w:rsidRDefault="004E54CC" w:rsidP="00AC4F72">
      <w:pPr>
        <w:spacing w:before="120"/>
        <w:jc w:val="right"/>
      </w:pPr>
    </w:p>
    <w:p w:rsidR="004E54CC" w:rsidRDefault="004E54CC" w:rsidP="00AC4F72">
      <w:pPr>
        <w:spacing w:before="120"/>
        <w:jc w:val="right"/>
      </w:pPr>
    </w:p>
    <w:p w:rsidR="004E54CC" w:rsidRDefault="004E54CC" w:rsidP="00AC4F72">
      <w:pPr>
        <w:spacing w:before="120"/>
        <w:jc w:val="right"/>
      </w:pPr>
    </w:p>
    <w:p w:rsidR="004E54CC" w:rsidRDefault="004E54CC" w:rsidP="00AC4F72">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4E54CC" w:rsidTr="00AC4F72">
        <w:tblPrEx>
          <w:tblCellMar>
            <w:top w:w="0" w:type="dxa"/>
            <w:bottom w:w="0" w:type="dxa"/>
          </w:tblCellMar>
        </w:tblPrEx>
        <w:tc>
          <w:tcPr>
            <w:tcW w:w="3402" w:type="dxa"/>
            <w:tcBorders>
              <w:top w:val="nil"/>
              <w:left w:val="nil"/>
              <w:bottom w:val="single" w:sz="4" w:space="0" w:color="auto"/>
              <w:right w:val="nil"/>
            </w:tcBorders>
            <w:vAlign w:val="bottom"/>
          </w:tcPr>
          <w:p w:rsidR="004E54CC" w:rsidRDefault="004E54CC" w:rsidP="00AC4F72">
            <w:pPr>
              <w:jc w:val="center"/>
            </w:pPr>
          </w:p>
        </w:tc>
        <w:tc>
          <w:tcPr>
            <w:tcW w:w="3742" w:type="dxa"/>
            <w:tcBorders>
              <w:top w:val="nil"/>
              <w:left w:val="nil"/>
              <w:bottom w:val="nil"/>
              <w:right w:val="nil"/>
            </w:tcBorders>
            <w:vAlign w:val="bottom"/>
          </w:tcPr>
          <w:p w:rsidR="004E54CC" w:rsidRDefault="004E54CC" w:rsidP="00AC4F72">
            <w:pPr>
              <w:jc w:val="right"/>
            </w:pPr>
            <w:r>
              <w:t>“</w:t>
            </w:r>
          </w:p>
        </w:tc>
        <w:tc>
          <w:tcPr>
            <w:tcW w:w="397" w:type="dxa"/>
            <w:tcBorders>
              <w:top w:val="nil"/>
              <w:left w:val="nil"/>
              <w:bottom w:val="single" w:sz="4" w:space="0" w:color="auto"/>
              <w:right w:val="nil"/>
            </w:tcBorders>
            <w:vAlign w:val="bottom"/>
          </w:tcPr>
          <w:p w:rsidR="004E54CC" w:rsidRDefault="004E54CC" w:rsidP="00AC4F72">
            <w:pPr>
              <w:jc w:val="center"/>
            </w:pPr>
          </w:p>
        </w:tc>
        <w:tc>
          <w:tcPr>
            <w:tcW w:w="255" w:type="dxa"/>
            <w:tcBorders>
              <w:top w:val="nil"/>
              <w:left w:val="nil"/>
              <w:bottom w:val="nil"/>
              <w:right w:val="nil"/>
            </w:tcBorders>
            <w:vAlign w:val="bottom"/>
          </w:tcPr>
          <w:p w:rsidR="004E54CC" w:rsidRDefault="004E54CC" w:rsidP="00AC4F72">
            <w:r>
              <w:t>”</w:t>
            </w:r>
          </w:p>
        </w:tc>
        <w:tc>
          <w:tcPr>
            <w:tcW w:w="1418" w:type="dxa"/>
            <w:tcBorders>
              <w:top w:val="nil"/>
              <w:left w:val="nil"/>
              <w:bottom w:val="single" w:sz="4" w:space="0" w:color="auto"/>
              <w:right w:val="nil"/>
            </w:tcBorders>
            <w:vAlign w:val="bottom"/>
          </w:tcPr>
          <w:p w:rsidR="004E54CC" w:rsidRDefault="004E54CC" w:rsidP="00AC4F72">
            <w:pPr>
              <w:jc w:val="center"/>
            </w:pPr>
          </w:p>
        </w:tc>
        <w:tc>
          <w:tcPr>
            <w:tcW w:w="369" w:type="dxa"/>
            <w:tcBorders>
              <w:top w:val="nil"/>
              <w:left w:val="nil"/>
              <w:bottom w:val="nil"/>
              <w:right w:val="nil"/>
            </w:tcBorders>
            <w:vAlign w:val="bottom"/>
          </w:tcPr>
          <w:p w:rsidR="004E54CC" w:rsidRDefault="004E54CC" w:rsidP="00AC4F72">
            <w:pPr>
              <w:jc w:val="right"/>
            </w:pPr>
            <w:r>
              <w:t>20</w:t>
            </w:r>
          </w:p>
        </w:tc>
        <w:tc>
          <w:tcPr>
            <w:tcW w:w="369" w:type="dxa"/>
            <w:tcBorders>
              <w:top w:val="nil"/>
              <w:left w:val="nil"/>
              <w:bottom w:val="single" w:sz="4" w:space="0" w:color="auto"/>
              <w:right w:val="nil"/>
            </w:tcBorders>
            <w:vAlign w:val="bottom"/>
          </w:tcPr>
          <w:p w:rsidR="004E54CC" w:rsidRDefault="004E54CC" w:rsidP="00AC4F72"/>
        </w:tc>
        <w:tc>
          <w:tcPr>
            <w:tcW w:w="340" w:type="dxa"/>
            <w:gridSpan w:val="2"/>
            <w:tcBorders>
              <w:top w:val="nil"/>
              <w:left w:val="nil"/>
              <w:bottom w:val="nil"/>
              <w:right w:val="nil"/>
            </w:tcBorders>
            <w:vAlign w:val="bottom"/>
          </w:tcPr>
          <w:p w:rsidR="004E54CC" w:rsidRDefault="004E54CC" w:rsidP="00AC4F72">
            <w:pPr>
              <w:ind w:left="57"/>
            </w:pPr>
            <w:r>
              <w:t>г.</w:t>
            </w:r>
          </w:p>
        </w:tc>
      </w:tr>
      <w:tr w:rsidR="004E54CC" w:rsidTr="00AC4F72">
        <w:tblPrEx>
          <w:tblCellMar>
            <w:top w:w="0" w:type="dxa"/>
            <w:bottom w:w="0" w:type="dxa"/>
          </w:tblCellMar>
        </w:tblPrEx>
        <w:trPr>
          <w:gridAfter w:val="1"/>
          <w:wAfter w:w="58" w:type="dxa"/>
          <w:cantSplit/>
        </w:trPr>
        <w:tc>
          <w:tcPr>
            <w:tcW w:w="3402" w:type="dxa"/>
            <w:tcBorders>
              <w:top w:val="nil"/>
              <w:left w:val="nil"/>
              <w:bottom w:val="nil"/>
              <w:right w:val="nil"/>
            </w:tcBorders>
          </w:tcPr>
          <w:p w:rsidR="004E54CC" w:rsidRDefault="004E54CC" w:rsidP="00AC4F72">
            <w:pPr>
              <w:jc w:val="center"/>
            </w:pPr>
            <w:r>
              <w:t>(место составления акта)</w:t>
            </w:r>
          </w:p>
        </w:tc>
        <w:tc>
          <w:tcPr>
            <w:tcW w:w="3742" w:type="dxa"/>
            <w:tcBorders>
              <w:top w:val="nil"/>
              <w:left w:val="nil"/>
              <w:bottom w:val="nil"/>
              <w:right w:val="nil"/>
            </w:tcBorders>
          </w:tcPr>
          <w:p w:rsidR="004E54CC" w:rsidRDefault="004E54CC" w:rsidP="00AC4F72"/>
        </w:tc>
        <w:tc>
          <w:tcPr>
            <w:tcW w:w="3090" w:type="dxa"/>
            <w:gridSpan w:val="6"/>
            <w:tcBorders>
              <w:top w:val="nil"/>
              <w:left w:val="nil"/>
              <w:bottom w:val="nil"/>
              <w:right w:val="nil"/>
            </w:tcBorders>
          </w:tcPr>
          <w:p w:rsidR="004E54CC" w:rsidRDefault="004E54CC" w:rsidP="00AC4F72">
            <w:pPr>
              <w:jc w:val="center"/>
            </w:pPr>
            <w:r>
              <w:t>(дата составления акта)</w:t>
            </w:r>
          </w:p>
        </w:tc>
      </w:tr>
    </w:tbl>
    <w:p w:rsidR="004E54CC" w:rsidRDefault="004E54CC" w:rsidP="00AC4F72">
      <w:pPr>
        <w:ind w:left="7144"/>
        <w:jc w:val="center"/>
      </w:pPr>
    </w:p>
    <w:p w:rsidR="004E54CC" w:rsidRDefault="004E54CC" w:rsidP="00AC4F72">
      <w:pPr>
        <w:pBdr>
          <w:top w:val="single" w:sz="4" w:space="1" w:color="auto"/>
        </w:pBdr>
        <w:ind w:left="7144"/>
        <w:jc w:val="center"/>
      </w:pPr>
      <w:r>
        <w:t>(время составления акта)</w:t>
      </w:r>
    </w:p>
    <w:p w:rsidR="004E54CC" w:rsidRDefault="004E54CC" w:rsidP="00AC4F72">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4E54CC" w:rsidTr="00AC4F72">
        <w:tblPrEx>
          <w:tblCellMar>
            <w:top w:w="0" w:type="dxa"/>
            <w:bottom w:w="0" w:type="dxa"/>
          </w:tblCellMar>
        </w:tblPrEx>
        <w:trPr>
          <w:jc w:val="center"/>
        </w:trPr>
        <w:tc>
          <w:tcPr>
            <w:tcW w:w="362" w:type="dxa"/>
            <w:tcBorders>
              <w:top w:val="nil"/>
              <w:left w:val="nil"/>
              <w:bottom w:val="nil"/>
              <w:right w:val="nil"/>
            </w:tcBorders>
            <w:vAlign w:val="bottom"/>
          </w:tcPr>
          <w:p w:rsidR="004E54CC" w:rsidRDefault="004E54CC" w:rsidP="00AC4F72">
            <w:pPr>
              <w:ind w:right="57"/>
            </w:pPr>
            <w:r>
              <w:t>№</w:t>
            </w:r>
          </w:p>
        </w:tc>
        <w:tc>
          <w:tcPr>
            <w:tcW w:w="1418" w:type="dxa"/>
            <w:tcBorders>
              <w:top w:val="nil"/>
              <w:left w:val="nil"/>
              <w:bottom w:val="single" w:sz="4" w:space="0" w:color="auto"/>
              <w:right w:val="nil"/>
            </w:tcBorders>
            <w:vAlign w:val="bottom"/>
          </w:tcPr>
          <w:p w:rsidR="004E54CC" w:rsidRDefault="004E54CC" w:rsidP="00AC4F72">
            <w:pPr>
              <w:jc w:val="center"/>
            </w:pPr>
          </w:p>
        </w:tc>
      </w:tr>
    </w:tbl>
    <w:p w:rsidR="004E54CC" w:rsidRDefault="004E54CC" w:rsidP="00AC4F72">
      <w:pPr>
        <w:spacing w:before="240"/>
      </w:pPr>
      <w:r>
        <w:t xml:space="preserve">По адресу/адресам:  </w:t>
      </w:r>
    </w:p>
    <w:p w:rsidR="004E54CC" w:rsidRDefault="004E54CC" w:rsidP="00AC4F72">
      <w:pPr>
        <w:pBdr>
          <w:top w:val="single" w:sz="4" w:space="1" w:color="auto"/>
        </w:pBdr>
        <w:ind w:left="2098"/>
        <w:jc w:val="center"/>
      </w:pPr>
      <w:r>
        <w:t>(место проведения проверки)</w:t>
      </w:r>
    </w:p>
    <w:p w:rsidR="004E54CC" w:rsidRDefault="004E54CC" w:rsidP="00AC4F72">
      <w:pPr>
        <w:spacing w:before="240"/>
      </w:pPr>
      <w:r>
        <w:t xml:space="preserve">На основании:  </w:t>
      </w:r>
    </w:p>
    <w:p w:rsidR="004E54CC" w:rsidRDefault="004E54CC" w:rsidP="00AC4F72">
      <w:pPr>
        <w:pBdr>
          <w:top w:val="single" w:sz="4" w:space="1" w:color="auto"/>
        </w:pBdr>
        <w:ind w:left="1605"/>
        <w:rPr>
          <w:sz w:val="2"/>
          <w:szCs w:val="2"/>
        </w:rPr>
      </w:pPr>
    </w:p>
    <w:p w:rsidR="004E54CC" w:rsidRDefault="004E54CC" w:rsidP="00AC4F72"/>
    <w:p w:rsidR="004E54CC" w:rsidRDefault="004E54CC" w:rsidP="00AC4F72">
      <w:pPr>
        <w:pBdr>
          <w:top w:val="single" w:sz="4" w:space="1" w:color="auto"/>
        </w:pBdr>
        <w:jc w:val="center"/>
      </w:pPr>
      <w:r>
        <w:t>(вид документа с указанием реквизитов (номер, дата))</w:t>
      </w:r>
    </w:p>
    <w:p w:rsidR="004E54CC" w:rsidRDefault="004E54CC" w:rsidP="00AC4F72">
      <w:pPr>
        <w:tabs>
          <w:tab w:val="center" w:pos="4678"/>
          <w:tab w:val="right" w:pos="10206"/>
        </w:tabs>
      </w:pPr>
      <w:r>
        <w:t xml:space="preserve">была проведена  </w:t>
      </w:r>
      <w:r>
        <w:tab/>
        <w:t xml:space="preserve">                                                                                      проверка в отношении:</w:t>
      </w:r>
    </w:p>
    <w:p w:rsidR="004E54CC" w:rsidRDefault="004E54CC" w:rsidP="00AC4F72">
      <w:pPr>
        <w:pBdr>
          <w:top w:val="single" w:sz="4" w:space="1" w:color="auto"/>
        </w:pBdr>
        <w:ind w:left="1758" w:right="2466"/>
        <w:jc w:val="center"/>
      </w:pPr>
      <w:r>
        <w:t>(плановая/внеплановая, документарная/выездная)</w:t>
      </w: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4E54CC" w:rsidRDefault="004E54CC" w:rsidP="00AC4F72">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54CC" w:rsidTr="00AC4F72">
        <w:tblPrEx>
          <w:tblCellMar>
            <w:top w:w="0" w:type="dxa"/>
            <w:bottom w:w="0" w:type="dxa"/>
          </w:tblCellMar>
        </w:tblPrEx>
        <w:tc>
          <w:tcPr>
            <w:tcW w:w="187" w:type="dxa"/>
            <w:tcBorders>
              <w:top w:val="nil"/>
              <w:left w:val="nil"/>
              <w:bottom w:val="nil"/>
              <w:right w:val="nil"/>
            </w:tcBorders>
            <w:vAlign w:val="bottom"/>
          </w:tcPr>
          <w:p w:rsidR="004E54CC" w:rsidRDefault="004E54CC" w:rsidP="00AC4F72">
            <w:pPr>
              <w:jc w:val="right"/>
            </w:pPr>
            <w:r>
              <w:t>“</w:t>
            </w:r>
          </w:p>
        </w:tc>
        <w:tc>
          <w:tcPr>
            <w:tcW w:w="397" w:type="dxa"/>
            <w:tcBorders>
              <w:top w:val="nil"/>
              <w:left w:val="nil"/>
              <w:bottom w:val="single" w:sz="4" w:space="0" w:color="auto"/>
              <w:right w:val="nil"/>
            </w:tcBorders>
            <w:vAlign w:val="bottom"/>
          </w:tcPr>
          <w:p w:rsidR="004E54CC" w:rsidRDefault="004E54CC" w:rsidP="00AC4F72">
            <w:pPr>
              <w:jc w:val="center"/>
            </w:pPr>
          </w:p>
        </w:tc>
        <w:tc>
          <w:tcPr>
            <w:tcW w:w="255" w:type="dxa"/>
            <w:tcBorders>
              <w:top w:val="nil"/>
              <w:left w:val="nil"/>
              <w:bottom w:val="nil"/>
              <w:right w:val="nil"/>
            </w:tcBorders>
            <w:vAlign w:val="bottom"/>
          </w:tcPr>
          <w:p w:rsidR="004E54CC" w:rsidRDefault="004E54CC" w:rsidP="00AC4F72">
            <w:r>
              <w:t>”</w:t>
            </w:r>
          </w:p>
        </w:tc>
        <w:tc>
          <w:tcPr>
            <w:tcW w:w="1219" w:type="dxa"/>
            <w:tcBorders>
              <w:top w:val="nil"/>
              <w:left w:val="nil"/>
              <w:bottom w:val="single" w:sz="4" w:space="0" w:color="auto"/>
              <w:right w:val="nil"/>
            </w:tcBorders>
            <w:vAlign w:val="bottom"/>
          </w:tcPr>
          <w:p w:rsidR="004E54CC" w:rsidRDefault="004E54CC" w:rsidP="00AC4F72">
            <w:pPr>
              <w:jc w:val="center"/>
            </w:pPr>
          </w:p>
        </w:tc>
        <w:tc>
          <w:tcPr>
            <w:tcW w:w="369" w:type="dxa"/>
            <w:tcBorders>
              <w:top w:val="nil"/>
              <w:left w:val="nil"/>
              <w:bottom w:val="nil"/>
              <w:right w:val="nil"/>
            </w:tcBorders>
            <w:vAlign w:val="bottom"/>
          </w:tcPr>
          <w:p w:rsidR="004E54CC" w:rsidRDefault="004E54CC" w:rsidP="00AC4F72">
            <w:pPr>
              <w:jc w:val="right"/>
            </w:pPr>
            <w:r>
              <w:t>20</w:t>
            </w:r>
          </w:p>
        </w:tc>
        <w:tc>
          <w:tcPr>
            <w:tcW w:w="369" w:type="dxa"/>
            <w:tcBorders>
              <w:top w:val="nil"/>
              <w:left w:val="nil"/>
              <w:bottom w:val="single" w:sz="4" w:space="0" w:color="auto"/>
              <w:right w:val="nil"/>
            </w:tcBorders>
            <w:vAlign w:val="bottom"/>
          </w:tcPr>
          <w:p w:rsidR="004E54CC" w:rsidRDefault="004E54CC" w:rsidP="00AC4F72"/>
        </w:tc>
        <w:tc>
          <w:tcPr>
            <w:tcW w:w="510" w:type="dxa"/>
            <w:tcBorders>
              <w:top w:val="nil"/>
              <w:left w:val="nil"/>
              <w:bottom w:val="nil"/>
              <w:right w:val="nil"/>
            </w:tcBorders>
            <w:vAlign w:val="bottom"/>
          </w:tcPr>
          <w:p w:rsidR="004E54CC" w:rsidRDefault="004E54CC" w:rsidP="00AC4F72">
            <w:pPr>
              <w:ind w:left="57"/>
            </w:pPr>
            <w:r>
              <w:t>г. 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567" w:type="dxa"/>
            <w:tcBorders>
              <w:top w:val="nil"/>
              <w:left w:val="nil"/>
              <w:bottom w:val="nil"/>
              <w:right w:val="nil"/>
            </w:tcBorders>
            <w:vAlign w:val="bottom"/>
          </w:tcPr>
          <w:p w:rsidR="004E54CC" w:rsidRDefault="004E54CC" w:rsidP="00AC4F72">
            <w:pPr>
              <w:jc w:val="center"/>
            </w:pPr>
            <w:r>
              <w:t>час.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964" w:type="dxa"/>
            <w:tcBorders>
              <w:top w:val="nil"/>
              <w:left w:val="nil"/>
              <w:bottom w:val="nil"/>
              <w:right w:val="nil"/>
            </w:tcBorders>
            <w:vAlign w:val="bottom"/>
          </w:tcPr>
          <w:p w:rsidR="004E54CC" w:rsidRDefault="004E54CC" w:rsidP="00AC4F72">
            <w:pPr>
              <w:ind w:left="57"/>
            </w:pPr>
            <w:r>
              <w:t>мин. до</w:t>
            </w:r>
          </w:p>
        </w:tc>
        <w:tc>
          <w:tcPr>
            <w:tcW w:w="397" w:type="dxa"/>
            <w:tcBorders>
              <w:top w:val="nil"/>
              <w:left w:val="nil"/>
              <w:bottom w:val="single" w:sz="4" w:space="0" w:color="auto"/>
              <w:right w:val="nil"/>
            </w:tcBorders>
            <w:vAlign w:val="bottom"/>
          </w:tcPr>
          <w:p w:rsidR="004E54CC" w:rsidRDefault="004E54CC" w:rsidP="00AC4F72">
            <w:pPr>
              <w:jc w:val="center"/>
            </w:pPr>
          </w:p>
        </w:tc>
        <w:tc>
          <w:tcPr>
            <w:tcW w:w="567" w:type="dxa"/>
            <w:tcBorders>
              <w:top w:val="nil"/>
              <w:left w:val="nil"/>
              <w:bottom w:val="nil"/>
              <w:right w:val="nil"/>
            </w:tcBorders>
            <w:vAlign w:val="bottom"/>
          </w:tcPr>
          <w:p w:rsidR="004E54CC" w:rsidRDefault="004E54CC" w:rsidP="00AC4F72">
            <w:pPr>
              <w:jc w:val="center"/>
            </w:pPr>
            <w:r>
              <w:t>час.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2807" w:type="dxa"/>
            <w:tcBorders>
              <w:top w:val="nil"/>
              <w:left w:val="nil"/>
              <w:bottom w:val="nil"/>
              <w:right w:val="nil"/>
            </w:tcBorders>
            <w:vAlign w:val="bottom"/>
          </w:tcPr>
          <w:p w:rsidR="004E54CC" w:rsidRDefault="004E54CC" w:rsidP="00AC4F72">
            <w:pPr>
              <w:ind w:left="57"/>
            </w:pPr>
            <w:r>
              <w:t>мин. Продолжительность</w:t>
            </w:r>
          </w:p>
        </w:tc>
        <w:tc>
          <w:tcPr>
            <w:tcW w:w="454" w:type="dxa"/>
            <w:tcBorders>
              <w:top w:val="nil"/>
              <w:left w:val="nil"/>
              <w:bottom w:val="single" w:sz="4" w:space="0" w:color="auto"/>
              <w:right w:val="nil"/>
            </w:tcBorders>
            <w:vAlign w:val="bottom"/>
          </w:tcPr>
          <w:p w:rsidR="004E54CC" w:rsidRDefault="004E54CC" w:rsidP="00AC4F72">
            <w:pPr>
              <w:jc w:val="center"/>
            </w:pPr>
          </w:p>
        </w:tc>
      </w:tr>
    </w:tbl>
    <w:p w:rsidR="004E54CC" w:rsidRDefault="004E54CC" w:rsidP="00AC4F72">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E54CC" w:rsidTr="00AC4F72">
        <w:tblPrEx>
          <w:tblCellMar>
            <w:top w:w="0" w:type="dxa"/>
            <w:bottom w:w="0" w:type="dxa"/>
          </w:tblCellMar>
        </w:tblPrEx>
        <w:tc>
          <w:tcPr>
            <w:tcW w:w="187" w:type="dxa"/>
            <w:tcBorders>
              <w:top w:val="nil"/>
              <w:left w:val="nil"/>
              <w:bottom w:val="nil"/>
              <w:right w:val="nil"/>
            </w:tcBorders>
            <w:vAlign w:val="bottom"/>
          </w:tcPr>
          <w:p w:rsidR="004E54CC" w:rsidRDefault="004E54CC" w:rsidP="00AC4F72">
            <w:pPr>
              <w:jc w:val="right"/>
            </w:pPr>
            <w:r>
              <w:t>“</w:t>
            </w:r>
          </w:p>
        </w:tc>
        <w:tc>
          <w:tcPr>
            <w:tcW w:w="397" w:type="dxa"/>
            <w:tcBorders>
              <w:top w:val="nil"/>
              <w:left w:val="nil"/>
              <w:bottom w:val="single" w:sz="4" w:space="0" w:color="auto"/>
              <w:right w:val="nil"/>
            </w:tcBorders>
            <w:vAlign w:val="bottom"/>
          </w:tcPr>
          <w:p w:rsidR="004E54CC" w:rsidRDefault="004E54CC" w:rsidP="00AC4F72">
            <w:pPr>
              <w:jc w:val="center"/>
            </w:pPr>
          </w:p>
        </w:tc>
        <w:tc>
          <w:tcPr>
            <w:tcW w:w="255" w:type="dxa"/>
            <w:tcBorders>
              <w:top w:val="nil"/>
              <w:left w:val="nil"/>
              <w:bottom w:val="nil"/>
              <w:right w:val="nil"/>
            </w:tcBorders>
            <w:vAlign w:val="bottom"/>
          </w:tcPr>
          <w:p w:rsidR="004E54CC" w:rsidRDefault="004E54CC" w:rsidP="00AC4F72">
            <w:r>
              <w:t>”</w:t>
            </w:r>
          </w:p>
        </w:tc>
        <w:tc>
          <w:tcPr>
            <w:tcW w:w="1219" w:type="dxa"/>
            <w:tcBorders>
              <w:top w:val="nil"/>
              <w:left w:val="nil"/>
              <w:bottom w:val="single" w:sz="4" w:space="0" w:color="auto"/>
              <w:right w:val="nil"/>
            </w:tcBorders>
            <w:vAlign w:val="bottom"/>
          </w:tcPr>
          <w:p w:rsidR="004E54CC" w:rsidRDefault="004E54CC" w:rsidP="00AC4F72">
            <w:pPr>
              <w:jc w:val="center"/>
            </w:pPr>
          </w:p>
        </w:tc>
        <w:tc>
          <w:tcPr>
            <w:tcW w:w="369" w:type="dxa"/>
            <w:tcBorders>
              <w:top w:val="nil"/>
              <w:left w:val="nil"/>
              <w:bottom w:val="nil"/>
              <w:right w:val="nil"/>
            </w:tcBorders>
            <w:vAlign w:val="bottom"/>
          </w:tcPr>
          <w:p w:rsidR="004E54CC" w:rsidRDefault="004E54CC" w:rsidP="00AC4F72">
            <w:pPr>
              <w:jc w:val="right"/>
            </w:pPr>
            <w:r>
              <w:t>20</w:t>
            </w:r>
          </w:p>
        </w:tc>
        <w:tc>
          <w:tcPr>
            <w:tcW w:w="369" w:type="dxa"/>
            <w:tcBorders>
              <w:top w:val="nil"/>
              <w:left w:val="nil"/>
              <w:bottom w:val="single" w:sz="4" w:space="0" w:color="auto"/>
              <w:right w:val="nil"/>
            </w:tcBorders>
            <w:vAlign w:val="bottom"/>
          </w:tcPr>
          <w:p w:rsidR="004E54CC" w:rsidRDefault="004E54CC" w:rsidP="00AC4F72"/>
        </w:tc>
        <w:tc>
          <w:tcPr>
            <w:tcW w:w="510" w:type="dxa"/>
            <w:tcBorders>
              <w:top w:val="nil"/>
              <w:left w:val="nil"/>
              <w:bottom w:val="nil"/>
              <w:right w:val="nil"/>
            </w:tcBorders>
            <w:vAlign w:val="bottom"/>
          </w:tcPr>
          <w:p w:rsidR="004E54CC" w:rsidRDefault="004E54CC" w:rsidP="00AC4F72">
            <w:pPr>
              <w:ind w:left="57"/>
            </w:pPr>
            <w:r>
              <w:t>г. 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567" w:type="dxa"/>
            <w:tcBorders>
              <w:top w:val="nil"/>
              <w:left w:val="nil"/>
              <w:bottom w:val="nil"/>
              <w:right w:val="nil"/>
            </w:tcBorders>
            <w:vAlign w:val="bottom"/>
          </w:tcPr>
          <w:p w:rsidR="004E54CC" w:rsidRDefault="004E54CC" w:rsidP="00AC4F72">
            <w:pPr>
              <w:jc w:val="center"/>
            </w:pPr>
            <w:r>
              <w:t>час.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964" w:type="dxa"/>
            <w:tcBorders>
              <w:top w:val="nil"/>
              <w:left w:val="nil"/>
              <w:bottom w:val="nil"/>
              <w:right w:val="nil"/>
            </w:tcBorders>
            <w:vAlign w:val="bottom"/>
          </w:tcPr>
          <w:p w:rsidR="004E54CC" w:rsidRDefault="004E54CC" w:rsidP="00AC4F72">
            <w:pPr>
              <w:ind w:left="57"/>
            </w:pPr>
            <w:r>
              <w:t>мин. до</w:t>
            </w:r>
          </w:p>
        </w:tc>
        <w:tc>
          <w:tcPr>
            <w:tcW w:w="397" w:type="dxa"/>
            <w:tcBorders>
              <w:top w:val="nil"/>
              <w:left w:val="nil"/>
              <w:bottom w:val="single" w:sz="4" w:space="0" w:color="auto"/>
              <w:right w:val="nil"/>
            </w:tcBorders>
            <w:vAlign w:val="bottom"/>
          </w:tcPr>
          <w:p w:rsidR="004E54CC" w:rsidRDefault="004E54CC" w:rsidP="00AC4F72">
            <w:pPr>
              <w:jc w:val="center"/>
            </w:pPr>
          </w:p>
        </w:tc>
        <w:tc>
          <w:tcPr>
            <w:tcW w:w="567" w:type="dxa"/>
            <w:tcBorders>
              <w:top w:val="nil"/>
              <w:left w:val="nil"/>
              <w:bottom w:val="nil"/>
              <w:right w:val="nil"/>
            </w:tcBorders>
            <w:vAlign w:val="bottom"/>
          </w:tcPr>
          <w:p w:rsidR="004E54CC" w:rsidRDefault="004E54CC" w:rsidP="00AC4F72">
            <w:pPr>
              <w:jc w:val="center"/>
            </w:pPr>
            <w:r>
              <w:t>час.</w:t>
            </w:r>
          </w:p>
        </w:tc>
        <w:tc>
          <w:tcPr>
            <w:tcW w:w="397" w:type="dxa"/>
            <w:tcBorders>
              <w:top w:val="nil"/>
              <w:left w:val="nil"/>
              <w:bottom w:val="single" w:sz="4" w:space="0" w:color="auto"/>
              <w:right w:val="nil"/>
            </w:tcBorders>
            <w:vAlign w:val="bottom"/>
          </w:tcPr>
          <w:p w:rsidR="004E54CC" w:rsidRDefault="004E54CC" w:rsidP="00AC4F72">
            <w:pPr>
              <w:jc w:val="center"/>
            </w:pPr>
          </w:p>
        </w:tc>
        <w:tc>
          <w:tcPr>
            <w:tcW w:w="2807" w:type="dxa"/>
            <w:tcBorders>
              <w:top w:val="nil"/>
              <w:left w:val="nil"/>
              <w:bottom w:val="nil"/>
              <w:right w:val="nil"/>
            </w:tcBorders>
            <w:vAlign w:val="bottom"/>
          </w:tcPr>
          <w:p w:rsidR="004E54CC" w:rsidRDefault="004E54CC" w:rsidP="00AC4F72">
            <w:pPr>
              <w:ind w:left="57"/>
            </w:pPr>
            <w:r>
              <w:t>мин. Продолжительность</w:t>
            </w:r>
          </w:p>
        </w:tc>
        <w:tc>
          <w:tcPr>
            <w:tcW w:w="454" w:type="dxa"/>
            <w:tcBorders>
              <w:top w:val="nil"/>
              <w:left w:val="nil"/>
              <w:bottom w:val="single" w:sz="4" w:space="0" w:color="auto"/>
              <w:right w:val="nil"/>
            </w:tcBorders>
            <w:vAlign w:val="bottom"/>
          </w:tcPr>
          <w:p w:rsidR="004E54CC" w:rsidRDefault="004E54CC" w:rsidP="00AC4F72">
            <w:pPr>
              <w:jc w:val="center"/>
            </w:pPr>
          </w:p>
        </w:tc>
      </w:tr>
    </w:tbl>
    <w:p w:rsidR="004E54CC" w:rsidRDefault="004E54CC" w:rsidP="00AC4F72">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4E54CC" w:rsidRDefault="004E54CC" w:rsidP="00AC4F72">
      <w:pPr>
        <w:spacing w:before="120"/>
      </w:pPr>
      <w:r>
        <w:t xml:space="preserve">Общая продолжительность проверки:  </w:t>
      </w:r>
    </w:p>
    <w:p w:rsidR="004E54CC" w:rsidRDefault="004E54CC" w:rsidP="00AC4F72">
      <w:pPr>
        <w:pBdr>
          <w:top w:val="single" w:sz="4" w:space="1" w:color="auto"/>
        </w:pBdr>
        <w:ind w:left="3969"/>
        <w:jc w:val="center"/>
      </w:pPr>
      <w:r>
        <w:t>(рабочих дней/часов)</w:t>
      </w:r>
    </w:p>
    <w:p w:rsidR="004E54CC" w:rsidRDefault="004E54CC" w:rsidP="00AC4F72">
      <w:pPr>
        <w:spacing w:before="120"/>
      </w:pPr>
      <w:r>
        <w:t xml:space="preserve">Акт составлен:  </w:t>
      </w:r>
    </w:p>
    <w:p w:rsidR="004E54CC" w:rsidRDefault="004E54CC" w:rsidP="00AC4F72">
      <w:pPr>
        <w:pBdr>
          <w:top w:val="single" w:sz="4" w:space="1" w:color="auto"/>
        </w:pBdr>
        <w:ind w:left="1633"/>
        <w:rPr>
          <w:sz w:val="2"/>
          <w:szCs w:val="2"/>
        </w:rPr>
      </w:pPr>
    </w:p>
    <w:p w:rsidR="004E54CC" w:rsidRDefault="004E54CC" w:rsidP="00AC4F72"/>
    <w:p w:rsidR="004E54CC" w:rsidRDefault="004E54CC" w:rsidP="00AC4F72">
      <w:pPr>
        <w:pBdr>
          <w:top w:val="single" w:sz="4" w:space="1" w:color="auto"/>
        </w:pBdr>
        <w:jc w:val="center"/>
      </w:pPr>
      <w:r>
        <w:t>(наименование органа государственного контроля (надзора) или органа муниципального контроля)</w:t>
      </w:r>
    </w:p>
    <w:p w:rsidR="004E54CC" w:rsidRDefault="004E54CC" w:rsidP="00AC4F72">
      <w:pPr>
        <w:spacing w:before="120"/>
        <w:jc w:val="both"/>
      </w:pPr>
      <w:r>
        <w:t>С копией распоряжения/приказа о проведении проверки ознакомлен(ы): (заполняется при проведении выездной проверки)</w:t>
      </w: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(фамилии, инициалы, подпись, дата, время)</w:t>
      </w:r>
    </w:p>
    <w:p w:rsidR="004E54CC" w:rsidRDefault="004E54CC" w:rsidP="00AC4F72">
      <w:pPr>
        <w:spacing w:before="360"/>
        <w:jc w:val="both"/>
      </w:pPr>
      <w:r>
        <w:t>Дата и номер решения прокурора (его заместителя) о согласовании проведения проверки:</w:t>
      </w:r>
      <w:r>
        <w:br/>
      </w:r>
    </w:p>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(заполняется в случае необходимости согласования проверки с органами прокуратуры)</w:t>
      </w:r>
    </w:p>
    <w:p w:rsidR="004E54CC" w:rsidRDefault="004E54CC" w:rsidP="00AC4F72">
      <w:pPr>
        <w:keepNext/>
        <w:spacing w:before="80"/>
      </w:pPr>
      <w:r>
        <w:t xml:space="preserve">Лицо(а), проводившее проверку:  </w:t>
      </w:r>
    </w:p>
    <w:p w:rsidR="004E54CC" w:rsidRDefault="004E54CC" w:rsidP="00AC4F72">
      <w:pPr>
        <w:keepNext/>
        <w:pBdr>
          <w:top w:val="single" w:sz="4" w:space="1" w:color="auto"/>
        </w:pBdr>
        <w:ind w:left="3459"/>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both"/>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54CC" w:rsidRDefault="004E54CC" w:rsidP="00AC4F72">
      <w:pPr>
        <w:spacing w:before="120"/>
      </w:pPr>
      <w:r>
        <w:t xml:space="preserve">При проведении проверки присутствовали:  </w:t>
      </w:r>
    </w:p>
    <w:p w:rsidR="004E54CC" w:rsidRDefault="004E54CC" w:rsidP="00AC4F72">
      <w:pPr>
        <w:pBdr>
          <w:top w:val="single" w:sz="4" w:space="1" w:color="auto"/>
        </w:pBdr>
        <w:ind w:left="4564"/>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both"/>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4E54CC" w:rsidRDefault="004E54CC" w:rsidP="00AC4F72">
      <w:pPr>
        <w:spacing w:before="120"/>
        <w:ind w:firstLine="567"/>
      </w:pPr>
      <w:r>
        <w:t>В ходе проведения проверки:</w:t>
      </w:r>
    </w:p>
    <w:p w:rsidR="004E54CC" w:rsidRDefault="004E54CC" w:rsidP="00AC4F72">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r>
        <w:br/>
      </w:r>
    </w:p>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jc w:val="center"/>
      </w:pPr>
      <w:r>
        <w:t>(с указанием характера нарушений; лиц, допустивших нарушения)</w:t>
      </w:r>
    </w:p>
    <w:p w:rsidR="004E54CC" w:rsidRDefault="004E54CC" w:rsidP="00AC4F72">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4E54CC" w:rsidRDefault="004E54CC" w:rsidP="00AC4F72">
      <w:pPr>
        <w:pBdr>
          <w:top w:val="single" w:sz="4" w:space="1" w:color="auto"/>
        </w:pBdr>
        <w:ind w:left="4668"/>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Pr>
        <w:spacing w:before="80"/>
        <w:ind w:firstLine="567"/>
        <w:jc w:val="both"/>
      </w:pPr>
      <w:r>
        <w:t xml:space="preserve">нарушений не выявлено  </w:t>
      </w:r>
    </w:p>
    <w:p w:rsidR="004E54CC" w:rsidRDefault="004E54CC" w:rsidP="00AC4F72">
      <w:pPr>
        <w:pBdr>
          <w:top w:val="single" w:sz="4" w:space="1" w:color="auto"/>
        </w:pBdr>
        <w:ind w:left="3175"/>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E54CC" w:rsidTr="00AC4F72">
        <w:tblPrEx>
          <w:tblCellMar>
            <w:top w:w="0" w:type="dxa"/>
            <w:bottom w:w="0" w:type="dxa"/>
          </w:tblCellMar>
        </w:tblPrEx>
        <w:tc>
          <w:tcPr>
            <w:tcW w:w="3856" w:type="dxa"/>
            <w:tcBorders>
              <w:top w:val="nil"/>
              <w:left w:val="nil"/>
              <w:bottom w:val="single" w:sz="4" w:space="0" w:color="auto"/>
              <w:right w:val="nil"/>
            </w:tcBorders>
            <w:vAlign w:val="bottom"/>
          </w:tcPr>
          <w:p w:rsidR="004E54CC" w:rsidRDefault="004E54CC" w:rsidP="00AC4F72">
            <w:pPr>
              <w:jc w:val="center"/>
            </w:pPr>
          </w:p>
        </w:tc>
        <w:tc>
          <w:tcPr>
            <w:tcW w:w="851" w:type="dxa"/>
            <w:tcBorders>
              <w:top w:val="nil"/>
              <w:left w:val="nil"/>
              <w:bottom w:val="nil"/>
              <w:right w:val="nil"/>
            </w:tcBorders>
            <w:vAlign w:val="bottom"/>
          </w:tcPr>
          <w:p w:rsidR="004E54CC" w:rsidRDefault="004E54CC" w:rsidP="00AC4F72"/>
        </w:tc>
        <w:tc>
          <w:tcPr>
            <w:tcW w:w="5557" w:type="dxa"/>
            <w:tcBorders>
              <w:top w:val="nil"/>
              <w:left w:val="nil"/>
              <w:bottom w:val="single" w:sz="4" w:space="0" w:color="auto"/>
              <w:right w:val="nil"/>
            </w:tcBorders>
            <w:vAlign w:val="bottom"/>
          </w:tcPr>
          <w:p w:rsidR="004E54CC" w:rsidRDefault="004E54CC" w:rsidP="00AC4F72">
            <w:pPr>
              <w:ind w:left="-28"/>
              <w:jc w:val="center"/>
            </w:pPr>
          </w:p>
        </w:tc>
      </w:tr>
      <w:tr w:rsidR="004E54CC" w:rsidTr="00AC4F72">
        <w:tblPrEx>
          <w:tblCellMar>
            <w:top w:w="0" w:type="dxa"/>
            <w:bottom w:w="0" w:type="dxa"/>
          </w:tblCellMar>
        </w:tblPrEx>
        <w:tc>
          <w:tcPr>
            <w:tcW w:w="3856" w:type="dxa"/>
            <w:tcBorders>
              <w:top w:val="nil"/>
              <w:left w:val="nil"/>
              <w:bottom w:val="nil"/>
              <w:right w:val="nil"/>
            </w:tcBorders>
          </w:tcPr>
          <w:p w:rsidR="004E54CC" w:rsidRDefault="004E54CC" w:rsidP="00AC4F72">
            <w:pPr>
              <w:jc w:val="center"/>
            </w:pPr>
            <w:r>
              <w:t>(подпись проверяющего)</w:t>
            </w:r>
          </w:p>
        </w:tc>
        <w:tc>
          <w:tcPr>
            <w:tcW w:w="851" w:type="dxa"/>
            <w:tcBorders>
              <w:top w:val="nil"/>
              <w:left w:val="nil"/>
              <w:bottom w:val="nil"/>
              <w:right w:val="nil"/>
            </w:tcBorders>
          </w:tcPr>
          <w:p w:rsidR="004E54CC" w:rsidRDefault="004E54CC" w:rsidP="00AC4F72"/>
        </w:tc>
        <w:tc>
          <w:tcPr>
            <w:tcW w:w="5557" w:type="dxa"/>
            <w:tcBorders>
              <w:top w:val="nil"/>
              <w:left w:val="nil"/>
              <w:bottom w:val="nil"/>
              <w:right w:val="nil"/>
            </w:tcBorders>
          </w:tcPr>
          <w:p w:rsidR="004E54CC" w:rsidRDefault="004E54CC" w:rsidP="00AC4F7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4E54CC" w:rsidRDefault="004E54CC" w:rsidP="00AC4F72">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4E54CC" w:rsidTr="00AC4F72">
        <w:tblPrEx>
          <w:tblCellMar>
            <w:top w:w="0" w:type="dxa"/>
            <w:bottom w:w="0" w:type="dxa"/>
          </w:tblCellMar>
        </w:tblPrEx>
        <w:tc>
          <w:tcPr>
            <w:tcW w:w="3856" w:type="dxa"/>
            <w:tcBorders>
              <w:top w:val="nil"/>
              <w:left w:val="nil"/>
              <w:bottom w:val="single" w:sz="4" w:space="0" w:color="auto"/>
              <w:right w:val="nil"/>
            </w:tcBorders>
            <w:vAlign w:val="bottom"/>
          </w:tcPr>
          <w:p w:rsidR="004E54CC" w:rsidRDefault="004E54CC" w:rsidP="00AC4F72">
            <w:pPr>
              <w:jc w:val="center"/>
            </w:pPr>
          </w:p>
        </w:tc>
        <w:tc>
          <w:tcPr>
            <w:tcW w:w="851" w:type="dxa"/>
            <w:tcBorders>
              <w:top w:val="nil"/>
              <w:left w:val="nil"/>
              <w:bottom w:val="nil"/>
              <w:right w:val="nil"/>
            </w:tcBorders>
            <w:vAlign w:val="bottom"/>
          </w:tcPr>
          <w:p w:rsidR="004E54CC" w:rsidRDefault="004E54CC" w:rsidP="00AC4F72"/>
        </w:tc>
        <w:tc>
          <w:tcPr>
            <w:tcW w:w="5557" w:type="dxa"/>
            <w:tcBorders>
              <w:top w:val="nil"/>
              <w:left w:val="nil"/>
              <w:bottom w:val="single" w:sz="4" w:space="0" w:color="auto"/>
              <w:right w:val="nil"/>
            </w:tcBorders>
            <w:vAlign w:val="bottom"/>
          </w:tcPr>
          <w:p w:rsidR="004E54CC" w:rsidRDefault="004E54CC" w:rsidP="00AC4F72">
            <w:pPr>
              <w:ind w:left="-28"/>
              <w:jc w:val="center"/>
            </w:pPr>
          </w:p>
        </w:tc>
      </w:tr>
      <w:tr w:rsidR="004E54CC" w:rsidTr="00AC4F72">
        <w:tblPrEx>
          <w:tblCellMar>
            <w:top w:w="0" w:type="dxa"/>
            <w:bottom w:w="0" w:type="dxa"/>
          </w:tblCellMar>
        </w:tblPrEx>
        <w:tc>
          <w:tcPr>
            <w:tcW w:w="3856" w:type="dxa"/>
            <w:tcBorders>
              <w:top w:val="nil"/>
              <w:left w:val="nil"/>
              <w:bottom w:val="nil"/>
              <w:right w:val="nil"/>
            </w:tcBorders>
          </w:tcPr>
          <w:p w:rsidR="004E54CC" w:rsidRDefault="004E54CC" w:rsidP="00AC4F72">
            <w:pPr>
              <w:jc w:val="center"/>
            </w:pPr>
            <w:r>
              <w:t>(подпись проверяющего)</w:t>
            </w:r>
          </w:p>
        </w:tc>
        <w:tc>
          <w:tcPr>
            <w:tcW w:w="851" w:type="dxa"/>
            <w:tcBorders>
              <w:top w:val="nil"/>
              <w:left w:val="nil"/>
              <w:bottom w:val="nil"/>
              <w:right w:val="nil"/>
            </w:tcBorders>
          </w:tcPr>
          <w:p w:rsidR="004E54CC" w:rsidRDefault="004E54CC" w:rsidP="00AC4F72"/>
        </w:tc>
        <w:tc>
          <w:tcPr>
            <w:tcW w:w="5557" w:type="dxa"/>
            <w:tcBorders>
              <w:top w:val="nil"/>
              <w:left w:val="nil"/>
              <w:bottom w:val="nil"/>
              <w:right w:val="nil"/>
            </w:tcBorders>
          </w:tcPr>
          <w:p w:rsidR="004E54CC" w:rsidRDefault="004E54CC" w:rsidP="00AC4F72">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4E54CC" w:rsidRDefault="004E54CC" w:rsidP="00AC4F72">
      <w:pPr>
        <w:spacing w:before="240"/>
      </w:pPr>
      <w:r>
        <w:t xml:space="preserve">Прилагаемые к акту документы:  </w:t>
      </w:r>
    </w:p>
    <w:p w:rsidR="004E54CC" w:rsidRDefault="004E54CC" w:rsidP="00AC4F72">
      <w:pPr>
        <w:pBdr>
          <w:top w:val="single" w:sz="4" w:space="1" w:color="auto"/>
        </w:pBdr>
        <w:ind w:left="3424"/>
        <w:rPr>
          <w:sz w:val="2"/>
          <w:szCs w:val="2"/>
        </w:rPr>
      </w:pPr>
    </w:p>
    <w:p w:rsidR="004E54CC" w:rsidRDefault="004E54CC" w:rsidP="00AC4F72"/>
    <w:p w:rsidR="004E54CC" w:rsidRDefault="004E54CC" w:rsidP="00AC4F72">
      <w:pPr>
        <w:pBdr>
          <w:top w:val="single" w:sz="4" w:space="1" w:color="auto"/>
        </w:pBdr>
        <w:rPr>
          <w:sz w:val="2"/>
          <w:szCs w:val="2"/>
        </w:rPr>
      </w:pPr>
    </w:p>
    <w:p w:rsidR="004E54CC" w:rsidRDefault="004E54CC" w:rsidP="00AC4F72">
      <w:pPr>
        <w:keepNext/>
        <w:spacing w:before="120"/>
      </w:pPr>
      <w:r>
        <w:t xml:space="preserve">Подписи лиц, проводивших проверку:  </w:t>
      </w:r>
    </w:p>
    <w:p w:rsidR="004E54CC" w:rsidRDefault="004E54CC" w:rsidP="00AC4F72">
      <w:pPr>
        <w:pBdr>
          <w:top w:val="single" w:sz="4" w:space="1" w:color="auto"/>
        </w:pBdr>
        <w:ind w:left="4026"/>
        <w:rPr>
          <w:sz w:val="2"/>
          <w:szCs w:val="2"/>
        </w:rPr>
      </w:pPr>
    </w:p>
    <w:p w:rsidR="004E54CC" w:rsidRDefault="004E54CC" w:rsidP="00AC4F72">
      <w:pPr>
        <w:ind w:left="4026"/>
      </w:pPr>
    </w:p>
    <w:p w:rsidR="004E54CC" w:rsidRDefault="004E54CC" w:rsidP="00AC4F72">
      <w:pPr>
        <w:pBdr>
          <w:top w:val="single" w:sz="4" w:space="1" w:color="auto"/>
        </w:pBdr>
        <w:ind w:left="4026"/>
        <w:rPr>
          <w:sz w:val="2"/>
          <w:szCs w:val="2"/>
        </w:rPr>
      </w:pPr>
    </w:p>
    <w:p w:rsidR="004E54CC" w:rsidRDefault="004E54CC" w:rsidP="00AC4F72">
      <w:pPr>
        <w:spacing w:before="120"/>
        <w:jc w:val="both"/>
      </w:pPr>
      <w:r>
        <w:t>С актом проверки ознакомлен(а), копию акта со всеми приложениями получил(а):</w:t>
      </w:r>
      <w:r>
        <w:br/>
      </w:r>
    </w:p>
    <w:p w:rsidR="004E54CC" w:rsidRDefault="004E54CC" w:rsidP="00AC4F72">
      <w:pPr>
        <w:pBdr>
          <w:top w:val="single" w:sz="4" w:space="1" w:color="auto"/>
        </w:pBdr>
        <w:rPr>
          <w:sz w:val="2"/>
          <w:szCs w:val="2"/>
        </w:rPr>
      </w:pPr>
    </w:p>
    <w:p w:rsidR="004E54CC" w:rsidRDefault="004E54CC" w:rsidP="00AC4F72"/>
    <w:p w:rsidR="004E54CC" w:rsidRDefault="004E54CC" w:rsidP="00AC4F72">
      <w:pPr>
        <w:pBdr>
          <w:top w:val="single" w:sz="4" w:space="1" w:color="auto"/>
        </w:pBdr>
        <w:spacing w:after="120"/>
        <w:jc w:val="both"/>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4E54CC" w:rsidTr="00AC4F72">
        <w:tblPrEx>
          <w:tblCellMar>
            <w:top w:w="0" w:type="dxa"/>
            <w:bottom w:w="0" w:type="dxa"/>
          </w:tblCellMar>
        </w:tblPrEx>
        <w:trPr>
          <w:jc w:val="right"/>
        </w:trPr>
        <w:tc>
          <w:tcPr>
            <w:tcW w:w="170" w:type="dxa"/>
            <w:tcBorders>
              <w:top w:val="nil"/>
              <w:left w:val="nil"/>
              <w:bottom w:val="nil"/>
              <w:right w:val="nil"/>
            </w:tcBorders>
            <w:vAlign w:val="bottom"/>
          </w:tcPr>
          <w:p w:rsidR="004E54CC" w:rsidRDefault="004E54CC" w:rsidP="00AC4F72">
            <w:pPr>
              <w:jc w:val="right"/>
            </w:pPr>
            <w:r>
              <w:t>“</w:t>
            </w:r>
          </w:p>
        </w:tc>
        <w:tc>
          <w:tcPr>
            <w:tcW w:w="369" w:type="dxa"/>
            <w:tcBorders>
              <w:top w:val="nil"/>
              <w:left w:val="nil"/>
              <w:bottom w:val="single" w:sz="4" w:space="0" w:color="auto"/>
              <w:right w:val="nil"/>
            </w:tcBorders>
            <w:vAlign w:val="bottom"/>
          </w:tcPr>
          <w:p w:rsidR="004E54CC" w:rsidRDefault="004E54CC" w:rsidP="00AC4F72">
            <w:pPr>
              <w:jc w:val="center"/>
            </w:pPr>
          </w:p>
        </w:tc>
        <w:tc>
          <w:tcPr>
            <w:tcW w:w="255" w:type="dxa"/>
            <w:tcBorders>
              <w:top w:val="nil"/>
              <w:left w:val="nil"/>
              <w:bottom w:val="nil"/>
              <w:right w:val="nil"/>
            </w:tcBorders>
            <w:vAlign w:val="bottom"/>
          </w:tcPr>
          <w:p w:rsidR="004E54CC" w:rsidRDefault="004E54CC" w:rsidP="00AC4F72">
            <w:r>
              <w:t>”</w:t>
            </w:r>
          </w:p>
        </w:tc>
        <w:tc>
          <w:tcPr>
            <w:tcW w:w="1418" w:type="dxa"/>
            <w:tcBorders>
              <w:top w:val="nil"/>
              <w:left w:val="nil"/>
              <w:bottom w:val="single" w:sz="4" w:space="0" w:color="auto"/>
              <w:right w:val="nil"/>
            </w:tcBorders>
            <w:vAlign w:val="bottom"/>
          </w:tcPr>
          <w:p w:rsidR="004E54CC" w:rsidRDefault="004E54CC" w:rsidP="00AC4F72">
            <w:pPr>
              <w:jc w:val="center"/>
            </w:pPr>
          </w:p>
        </w:tc>
        <w:tc>
          <w:tcPr>
            <w:tcW w:w="369" w:type="dxa"/>
            <w:tcBorders>
              <w:top w:val="nil"/>
              <w:left w:val="nil"/>
              <w:bottom w:val="nil"/>
              <w:right w:val="nil"/>
            </w:tcBorders>
            <w:vAlign w:val="bottom"/>
          </w:tcPr>
          <w:p w:rsidR="004E54CC" w:rsidRDefault="004E54CC" w:rsidP="00AC4F72">
            <w:pPr>
              <w:jc w:val="right"/>
            </w:pPr>
            <w:r>
              <w:t>20</w:t>
            </w:r>
          </w:p>
        </w:tc>
        <w:tc>
          <w:tcPr>
            <w:tcW w:w="369" w:type="dxa"/>
            <w:tcBorders>
              <w:top w:val="nil"/>
              <w:left w:val="nil"/>
              <w:bottom w:val="single" w:sz="4" w:space="0" w:color="auto"/>
              <w:right w:val="nil"/>
            </w:tcBorders>
            <w:vAlign w:val="bottom"/>
          </w:tcPr>
          <w:p w:rsidR="004E54CC" w:rsidRDefault="004E54CC" w:rsidP="00AC4F72"/>
        </w:tc>
        <w:tc>
          <w:tcPr>
            <w:tcW w:w="312" w:type="dxa"/>
            <w:tcBorders>
              <w:top w:val="nil"/>
              <w:left w:val="nil"/>
              <w:bottom w:val="nil"/>
              <w:right w:val="nil"/>
            </w:tcBorders>
            <w:vAlign w:val="bottom"/>
          </w:tcPr>
          <w:p w:rsidR="004E54CC" w:rsidRDefault="004E54CC" w:rsidP="00AC4F72">
            <w:pPr>
              <w:ind w:left="57"/>
            </w:pPr>
            <w:r>
              <w:t>г.</w:t>
            </w:r>
          </w:p>
        </w:tc>
      </w:tr>
    </w:tbl>
    <w:p w:rsidR="004E54CC" w:rsidRDefault="004E54CC" w:rsidP="00AC4F72">
      <w:pPr>
        <w:spacing w:before="120"/>
        <w:ind w:left="7796"/>
        <w:jc w:val="center"/>
      </w:pPr>
    </w:p>
    <w:p w:rsidR="004E54CC" w:rsidRDefault="004E54CC" w:rsidP="00AC4F72">
      <w:pPr>
        <w:pBdr>
          <w:top w:val="single" w:sz="4" w:space="1" w:color="auto"/>
        </w:pBdr>
        <w:ind w:left="7797"/>
        <w:jc w:val="center"/>
      </w:pPr>
      <w:r>
        <w:t>(подпись)</w:t>
      </w:r>
    </w:p>
    <w:p w:rsidR="004E54CC" w:rsidRDefault="004E54CC" w:rsidP="00AC4F72">
      <w:pPr>
        <w:spacing w:before="120"/>
      </w:pPr>
      <w:r>
        <w:t xml:space="preserve">Пометка об отказе ознакомления с актом проверки:  </w:t>
      </w:r>
    </w:p>
    <w:p w:rsidR="004E54CC" w:rsidRDefault="004E54CC" w:rsidP="00AC4F72">
      <w:pPr>
        <w:pBdr>
          <w:top w:val="single" w:sz="4" w:space="1" w:color="auto"/>
        </w:pBdr>
        <w:ind w:left="5404"/>
        <w:jc w:val="center"/>
      </w:pPr>
      <w:r>
        <w:t>(подпись уполномоченного должностного лица (лиц), проводившего проверку)</w:t>
      </w:r>
    </w:p>
    <w:p w:rsidR="004E54CC" w:rsidRDefault="004E54CC" w:rsidP="00AC4F72">
      <w:pPr>
        <w:pBdr>
          <w:top w:val="single" w:sz="4" w:space="1" w:color="auto"/>
        </w:pBdr>
        <w:ind w:left="5404"/>
        <w:jc w:val="center"/>
      </w:pPr>
    </w:p>
    <w:p w:rsidR="004E54CC" w:rsidRDefault="004E54CC" w:rsidP="00AC4F72">
      <w:pPr>
        <w:pBdr>
          <w:top w:val="single" w:sz="4" w:space="1" w:color="auto"/>
        </w:pBdr>
        <w:ind w:left="5404"/>
        <w:jc w:val="center"/>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Default="004E54CC" w:rsidP="00AC4F72">
      <w:pPr>
        <w:jc w:val="right"/>
      </w:pPr>
    </w:p>
    <w:p w:rsidR="004E54CC" w:rsidRPr="00A9200C" w:rsidRDefault="004E54CC" w:rsidP="00AC4F72">
      <w:pPr>
        <w:jc w:val="right"/>
      </w:pPr>
      <w:r w:rsidRPr="00A9200C">
        <w:t>Приложение №</w:t>
      </w:r>
      <w:r>
        <w:t xml:space="preserve">4 </w:t>
      </w:r>
      <w:r w:rsidRPr="00A9200C">
        <w:t xml:space="preserve"> </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Pr="00996170" w:rsidRDefault="004E54CC" w:rsidP="00AC4F72">
      <w:pPr>
        <w:jc w:val="right"/>
      </w:pPr>
      <w:r w:rsidRPr="00996170">
        <w:rPr>
          <w:bCs/>
        </w:rPr>
        <w:t>жилищного контроля</w:t>
      </w:r>
      <w:r w:rsidRPr="00996170">
        <w:t xml:space="preserve"> </w:t>
      </w:r>
    </w:p>
    <w:p w:rsidR="004E54CC" w:rsidRDefault="004E54CC" w:rsidP="00AC4F72">
      <w:pPr>
        <w:rPr>
          <w:b/>
          <w:sz w:val="28"/>
          <w:szCs w:val="28"/>
          <w:lang w:eastAsia="en-US"/>
        </w:rPr>
      </w:pPr>
    </w:p>
    <w:p w:rsidR="004E54CC" w:rsidRPr="00CC51CF" w:rsidRDefault="004E54CC" w:rsidP="00AC4F72">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tblPr>
      <w:tblGrid>
        <w:gridCol w:w="9360"/>
      </w:tblGrid>
      <w:tr w:rsidR="004E54CC" w:rsidTr="00AC4F72">
        <w:tblPrEx>
          <w:tblCellMar>
            <w:top w:w="0" w:type="dxa"/>
            <w:left w:w="0" w:type="dxa"/>
            <w:bottom w:w="0" w:type="dxa"/>
            <w:right w:w="0" w:type="dxa"/>
          </w:tblCellMar>
        </w:tblPrEx>
        <w:tc>
          <w:tcPr>
            <w:tcW w:w="9360" w:type="dxa"/>
          </w:tcPr>
          <w:p w:rsidR="004E54CC" w:rsidRPr="00A9200C" w:rsidRDefault="004E54CC" w:rsidP="00AC4F72">
            <w:pPr>
              <w:jc w:val="center"/>
              <w:rPr>
                <w:b/>
              </w:rPr>
            </w:pPr>
            <w:r w:rsidRPr="00A9200C">
              <w:rPr>
                <w:b/>
              </w:rPr>
              <w:t>АДМИНИСТРАЦИЯ</w:t>
            </w:r>
          </w:p>
          <w:p w:rsidR="004E54CC" w:rsidRPr="006F6F7C" w:rsidRDefault="004E54CC" w:rsidP="00AC4F72">
            <w:pPr>
              <w:jc w:val="center"/>
              <w:rPr>
                <w:i/>
                <w:sz w:val="32"/>
                <w:szCs w:val="32"/>
              </w:rPr>
            </w:pPr>
            <w:r>
              <w:t>МО Запорожское сельское поселение МО Приозерский муниципальный район Ленинградской области</w:t>
            </w:r>
          </w:p>
        </w:tc>
      </w:tr>
      <w:tr w:rsidR="004E54CC" w:rsidTr="00AC4F72">
        <w:tblPrEx>
          <w:tblCellMar>
            <w:top w:w="0" w:type="dxa"/>
            <w:left w:w="0" w:type="dxa"/>
            <w:bottom w:w="0" w:type="dxa"/>
            <w:right w:w="0" w:type="dxa"/>
          </w:tblCellMar>
        </w:tblPrEx>
        <w:trPr>
          <w:trHeight w:hRule="exact" w:val="68"/>
        </w:trPr>
        <w:tc>
          <w:tcPr>
            <w:tcW w:w="9360" w:type="dxa"/>
          </w:tcPr>
          <w:p w:rsidR="004E54CC" w:rsidRDefault="004E54CC" w:rsidP="00AC4F72">
            <w:pPr>
              <w:jc w:val="both"/>
            </w:pPr>
          </w:p>
        </w:tc>
      </w:tr>
    </w:tbl>
    <w:p w:rsidR="004E54CC" w:rsidRPr="00A30B3E" w:rsidRDefault="004E54CC" w:rsidP="00AC4F72">
      <w:pPr>
        <w:spacing w:line="192" w:lineRule="auto"/>
        <w:jc w:val="both"/>
        <w:rPr>
          <w:sz w:val="16"/>
          <w:szCs w:val="16"/>
        </w:rPr>
      </w:pPr>
    </w:p>
    <w:p w:rsidR="004E54CC" w:rsidRDefault="004E54CC" w:rsidP="00AC4F72"/>
    <w:tbl>
      <w:tblPr>
        <w:tblW w:w="5000" w:type="pct"/>
        <w:tblCellMar>
          <w:left w:w="28" w:type="dxa"/>
          <w:right w:w="28" w:type="dxa"/>
        </w:tblCellMar>
        <w:tblLook w:val="0000"/>
      </w:tblPr>
      <w:tblGrid>
        <w:gridCol w:w="3256"/>
        <w:gridCol w:w="2991"/>
        <w:gridCol w:w="755"/>
        <w:gridCol w:w="461"/>
        <w:gridCol w:w="1358"/>
        <w:gridCol w:w="353"/>
        <w:gridCol w:w="353"/>
        <w:gridCol w:w="270"/>
        <w:gridCol w:w="55"/>
      </w:tblGrid>
      <w:tr w:rsidR="004E54CC" w:rsidTr="00AC4F72">
        <w:tblPrEx>
          <w:tblCellMar>
            <w:top w:w="0" w:type="dxa"/>
            <w:bottom w:w="0" w:type="dxa"/>
          </w:tblCellMar>
        </w:tblPrEx>
        <w:tc>
          <w:tcPr>
            <w:tcW w:w="1653" w:type="pct"/>
            <w:tcBorders>
              <w:top w:val="nil"/>
              <w:left w:val="nil"/>
              <w:bottom w:val="single" w:sz="4" w:space="0" w:color="auto"/>
              <w:right w:val="nil"/>
            </w:tcBorders>
            <w:vAlign w:val="bottom"/>
          </w:tcPr>
          <w:p w:rsidR="004E54CC" w:rsidRDefault="004E54CC" w:rsidP="00AC4F72">
            <w:pPr>
              <w:jc w:val="center"/>
            </w:pPr>
          </w:p>
        </w:tc>
        <w:tc>
          <w:tcPr>
            <w:tcW w:w="1518" w:type="pct"/>
            <w:tcBorders>
              <w:top w:val="nil"/>
              <w:left w:val="nil"/>
              <w:bottom w:val="nil"/>
              <w:right w:val="nil"/>
            </w:tcBorders>
            <w:vAlign w:val="bottom"/>
          </w:tcPr>
          <w:p w:rsidR="004E54CC" w:rsidRPr="00031E84" w:rsidRDefault="004E54CC" w:rsidP="00AC4F72">
            <w:pPr>
              <w:jc w:val="right"/>
              <w:rPr>
                <w:sz w:val="28"/>
                <w:szCs w:val="28"/>
              </w:rPr>
            </w:pPr>
            <w:r w:rsidRPr="00031E84">
              <w:rPr>
                <w:sz w:val="28"/>
                <w:szCs w:val="28"/>
              </w:rPr>
              <w:t>«</w:t>
            </w:r>
          </w:p>
        </w:tc>
        <w:tc>
          <w:tcPr>
            <w:tcW w:w="383" w:type="pct"/>
            <w:tcBorders>
              <w:top w:val="nil"/>
              <w:left w:val="nil"/>
              <w:bottom w:val="single" w:sz="4" w:space="0" w:color="auto"/>
              <w:right w:val="nil"/>
            </w:tcBorders>
            <w:vAlign w:val="bottom"/>
          </w:tcPr>
          <w:p w:rsidR="004E54CC" w:rsidRPr="00031E84" w:rsidRDefault="004E54CC" w:rsidP="00AC4F72">
            <w:pPr>
              <w:jc w:val="center"/>
              <w:rPr>
                <w:sz w:val="28"/>
                <w:szCs w:val="28"/>
              </w:rPr>
            </w:pPr>
          </w:p>
        </w:tc>
        <w:tc>
          <w:tcPr>
            <w:tcW w:w="234" w:type="pct"/>
            <w:tcBorders>
              <w:top w:val="nil"/>
              <w:left w:val="nil"/>
              <w:bottom w:val="nil"/>
              <w:right w:val="nil"/>
            </w:tcBorders>
            <w:vAlign w:val="bottom"/>
          </w:tcPr>
          <w:p w:rsidR="004E54CC" w:rsidRPr="00031E84" w:rsidRDefault="004E54CC" w:rsidP="00AC4F72">
            <w:pPr>
              <w:rPr>
                <w:sz w:val="28"/>
                <w:szCs w:val="28"/>
              </w:rPr>
            </w:pPr>
            <w:r>
              <w:rPr>
                <w:sz w:val="28"/>
                <w:szCs w:val="28"/>
              </w:rPr>
              <w:t>»</w:t>
            </w:r>
          </w:p>
        </w:tc>
        <w:tc>
          <w:tcPr>
            <w:tcW w:w="689" w:type="pct"/>
            <w:tcBorders>
              <w:top w:val="nil"/>
              <w:left w:val="nil"/>
              <w:bottom w:val="single" w:sz="4" w:space="0" w:color="auto"/>
              <w:right w:val="nil"/>
            </w:tcBorders>
            <w:vAlign w:val="bottom"/>
          </w:tcPr>
          <w:p w:rsidR="004E54CC" w:rsidRPr="00031E84" w:rsidRDefault="004E54CC" w:rsidP="00AC4F72">
            <w:pPr>
              <w:jc w:val="center"/>
              <w:rPr>
                <w:sz w:val="28"/>
                <w:szCs w:val="28"/>
              </w:rPr>
            </w:pPr>
          </w:p>
        </w:tc>
        <w:tc>
          <w:tcPr>
            <w:tcW w:w="179" w:type="pct"/>
            <w:tcBorders>
              <w:top w:val="nil"/>
              <w:left w:val="nil"/>
              <w:bottom w:val="nil"/>
              <w:right w:val="nil"/>
            </w:tcBorders>
            <w:vAlign w:val="bottom"/>
          </w:tcPr>
          <w:p w:rsidR="004E54CC" w:rsidRPr="00031E84" w:rsidRDefault="004E54CC" w:rsidP="00AC4F72">
            <w:pPr>
              <w:jc w:val="right"/>
              <w:rPr>
                <w:sz w:val="28"/>
                <w:szCs w:val="28"/>
              </w:rPr>
            </w:pPr>
            <w:r w:rsidRPr="00031E84">
              <w:rPr>
                <w:sz w:val="28"/>
                <w:szCs w:val="28"/>
              </w:rPr>
              <w:t>20</w:t>
            </w:r>
          </w:p>
        </w:tc>
        <w:tc>
          <w:tcPr>
            <w:tcW w:w="179" w:type="pct"/>
            <w:tcBorders>
              <w:top w:val="nil"/>
              <w:left w:val="nil"/>
              <w:bottom w:val="single" w:sz="4" w:space="0" w:color="auto"/>
              <w:right w:val="nil"/>
            </w:tcBorders>
            <w:vAlign w:val="bottom"/>
          </w:tcPr>
          <w:p w:rsidR="004E54CC" w:rsidRPr="00031E84" w:rsidRDefault="004E54CC" w:rsidP="00AC4F72">
            <w:pPr>
              <w:rPr>
                <w:sz w:val="28"/>
                <w:szCs w:val="28"/>
              </w:rPr>
            </w:pPr>
          </w:p>
        </w:tc>
        <w:tc>
          <w:tcPr>
            <w:tcW w:w="165" w:type="pct"/>
            <w:gridSpan w:val="2"/>
            <w:tcBorders>
              <w:top w:val="nil"/>
              <w:left w:val="nil"/>
              <w:bottom w:val="nil"/>
              <w:right w:val="nil"/>
            </w:tcBorders>
            <w:vAlign w:val="bottom"/>
          </w:tcPr>
          <w:p w:rsidR="004E54CC" w:rsidRPr="00031E84" w:rsidRDefault="004E54CC" w:rsidP="00AC4F72">
            <w:pPr>
              <w:ind w:left="57"/>
              <w:rPr>
                <w:sz w:val="28"/>
                <w:szCs w:val="28"/>
              </w:rPr>
            </w:pPr>
            <w:r w:rsidRPr="00031E84">
              <w:rPr>
                <w:sz w:val="28"/>
                <w:szCs w:val="28"/>
              </w:rPr>
              <w:t>г.</w:t>
            </w:r>
          </w:p>
        </w:tc>
      </w:tr>
      <w:tr w:rsidR="004E54CC" w:rsidTr="00AC4F72">
        <w:tblPrEx>
          <w:tblCellMar>
            <w:top w:w="0" w:type="dxa"/>
            <w:bottom w:w="0" w:type="dxa"/>
          </w:tblCellMar>
        </w:tblPrEx>
        <w:trPr>
          <w:gridAfter w:val="1"/>
          <w:wAfter w:w="28" w:type="pct"/>
          <w:cantSplit/>
        </w:trPr>
        <w:tc>
          <w:tcPr>
            <w:tcW w:w="1653" w:type="pct"/>
            <w:tcBorders>
              <w:top w:val="nil"/>
              <w:left w:val="nil"/>
              <w:bottom w:val="nil"/>
              <w:right w:val="nil"/>
            </w:tcBorders>
          </w:tcPr>
          <w:p w:rsidR="004E54CC" w:rsidRPr="00CF313E" w:rsidRDefault="004E54CC" w:rsidP="00AC4F72">
            <w:pPr>
              <w:jc w:val="center"/>
              <w:rPr>
                <w:i/>
              </w:rPr>
            </w:pPr>
            <w:r w:rsidRPr="00CF313E">
              <w:rPr>
                <w:i/>
              </w:rPr>
              <w:t>(место составления акта)</w:t>
            </w:r>
          </w:p>
        </w:tc>
        <w:tc>
          <w:tcPr>
            <w:tcW w:w="1518" w:type="pct"/>
            <w:tcBorders>
              <w:top w:val="nil"/>
              <w:left w:val="nil"/>
              <w:bottom w:val="nil"/>
              <w:right w:val="nil"/>
            </w:tcBorders>
          </w:tcPr>
          <w:p w:rsidR="004E54CC" w:rsidRPr="00CF313E" w:rsidRDefault="004E54CC" w:rsidP="00AC4F72"/>
        </w:tc>
        <w:tc>
          <w:tcPr>
            <w:tcW w:w="1801" w:type="pct"/>
            <w:gridSpan w:val="6"/>
            <w:tcBorders>
              <w:top w:val="nil"/>
              <w:left w:val="nil"/>
              <w:bottom w:val="nil"/>
              <w:right w:val="nil"/>
            </w:tcBorders>
          </w:tcPr>
          <w:p w:rsidR="004E54CC" w:rsidRPr="00CF313E" w:rsidRDefault="004E54CC" w:rsidP="00AC4F72">
            <w:pPr>
              <w:jc w:val="center"/>
              <w:rPr>
                <w:i/>
              </w:rPr>
            </w:pPr>
            <w:r w:rsidRPr="00CF313E">
              <w:rPr>
                <w:i/>
              </w:rPr>
              <w:t>(дата составления акта)</w:t>
            </w:r>
          </w:p>
        </w:tc>
      </w:tr>
    </w:tbl>
    <w:p w:rsidR="004E54CC" w:rsidRPr="00661B8D" w:rsidRDefault="004E54CC" w:rsidP="00AC4F72">
      <w:pPr>
        <w:rPr>
          <w:sz w:val="16"/>
          <w:szCs w:val="16"/>
        </w:rPr>
      </w:pPr>
    </w:p>
    <w:p w:rsidR="004E54CC" w:rsidRPr="00031E84" w:rsidRDefault="004E54CC" w:rsidP="00AC4F72">
      <w:pPr>
        <w:jc w:val="right"/>
      </w:pPr>
      <w:r>
        <w:t>__________________________</w:t>
      </w:r>
    </w:p>
    <w:p w:rsidR="004E54CC" w:rsidRPr="00CF313E" w:rsidRDefault="004E54CC" w:rsidP="00AC4F72">
      <w:pPr>
        <w:jc w:val="right"/>
        <w:rPr>
          <w:i/>
        </w:rPr>
      </w:pPr>
      <w:r w:rsidRPr="00CF313E">
        <w:rPr>
          <w:i/>
        </w:rPr>
        <w:t>(время составления акта)</w:t>
      </w:r>
    </w:p>
    <w:p w:rsidR="004E54CC" w:rsidRPr="005D772C" w:rsidRDefault="004E54CC" w:rsidP="00AC4F72">
      <w:pPr>
        <w:rPr>
          <w:b/>
          <w:sz w:val="28"/>
          <w:szCs w:val="28"/>
        </w:rPr>
      </w:pPr>
    </w:p>
    <w:p w:rsidR="004E54CC" w:rsidRPr="00BC26E5" w:rsidRDefault="004E54CC" w:rsidP="00AC4F72">
      <w:pPr>
        <w:jc w:val="center"/>
      </w:pPr>
      <w:r w:rsidRPr="00BC26E5">
        <w:rPr>
          <w:b/>
        </w:rPr>
        <w:t xml:space="preserve">АКТ ПРОВЕРКИ </w:t>
      </w:r>
      <w:r w:rsidRPr="00BC26E5">
        <w:t>№ _____</w:t>
      </w:r>
      <w:r w:rsidRPr="00BC26E5">
        <w:br/>
      </w:r>
    </w:p>
    <w:p w:rsidR="004E54CC" w:rsidRPr="00A9200C" w:rsidRDefault="004E54CC" w:rsidP="00AC4F72">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На основании распоряжения администрации ... ...</w:t>
      </w:r>
      <w:r w:rsidRPr="00A9200C">
        <w:rPr>
          <w:rFonts w:ascii="Times New Roman" w:hAnsi="Times New Roman" w:cs="Times New Roman"/>
          <w:i/>
          <w:sz w:val="24"/>
          <w:szCs w:val="24"/>
        </w:rPr>
        <w:t xml:space="preserve"> (наименование муниципального образования)</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_____________________________________________</w:t>
      </w:r>
    </w:p>
    <w:p w:rsidR="004E54CC" w:rsidRPr="00A9200C" w:rsidRDefault="004E54CC" w:rsidP="00AC4F72">
      <w:pPr>
        <w:pStyle w:val="ConsPlusNonformat"/>
        <w:ind w:firstLine="720"/>
        <w:jc w:val="center"/>
        <w:rPr>
          <w:rFonts w:ascii="Times New Roman" w:hAnsi="Times New Roman" w:cs="Times New Roman"/>
          <w:sz w:val="24"/>
          <w:szCs w:val="24"/>
        </w:rPr>
      </w:pPr>
      <w:r w:rsidRPr="00A9200C">
        <w:rPr>
          <w:rFonts w:ascii="Times New Roman" w:hAnsi="Times New Roman" w:cs="Times New Roman"/>
          <w:i/>
          <w:sz w:val="24"/>
          <w:szCs w:val="24"/>
        </w:rPr>
        <w:t xml:space="preserve">                                                </w:t>
      </w:r>
      <w:r w:rsidRPr="00A9200C">
        <w:rPr>
          <w:rFonts w:ascii="Times New Roman" w:hAnsi="Times New Roman" w:cs="Times New Roman"/>
          <w:sz w:val="24"/>
          <w:szCs w:val="24"/>
        </w:rPr>
        <w:t>(Ф.И.О. гражданина),</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___________________________________________</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__________________________________________________________________. </w:t>
      </w: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 __ мин. до __ час. __ мин. Продолжительность _____ час.</w:t>
      </w: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4E54CC" w:rsidRPr="00A9200C" w:rsidRDefault="004E54CC" w:rsidP="00AC4F72">
      <w:pPr>
        <w:pStyle w:val="ConsPlusNonformat"/>
        <w:ind w:left="4248" w:firstLine="708"/>
        <w:jc w:val="center"/>
        <w:rPr>
          <w:rFonts w:ascii="Times New Roman" w:hAnsi="Times New Roman" w:cs="Times New Roman"/>
          <w:sz w:val="24"/>
          <w:szCs w:val="24"/>
        </w:rPr>
      </w:pPr>
      <w:r w:rsidRPr="00A9200C">
        <w:rPr>
          <w:rFonts w:ascii="Times New Roman" w:hAnsi="Times New Roman" w:cs="Times New Roman"/>
          <w:sz w:val="24"/>
          <w:szCs w:val="24"/>
        </w:rPr>
        <w:t>(рабочих дней/часов).</w:t>
      </w:r>
    </w:p>
    <w:p w:rsidR="004E54CC" w:rsidRPr="00A9200C" w:rsidRDefault="004E54CC" w:rsidP="00AC4F72">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С копией распоряжения администрации ... ...</w:t>
      </w:r>
      <w:r w:rsidRPr="00A9200C">
        <w:rPr>
          <w:rFonts w:ascii="Times New Roman" w:hAnsi="Times New Roman" w:cs="Times New Roman"/>
          <w:i/>
          <w:sz w:val="24"/>
          <w:szCs w:val="24"/>
        </w:rPr>
        <w:t xml:space="preserve"> (наименование муниципального образования)</w:t>
      </w:r>
      <w:r w:rsidRPr="00A9200C">
        <w:rPr>
          <w:rFonts w:ascii="Times New Roman" w:hAnsi="Times New Roman" w:cs="Times New Roman"/>
          <w:sz w:val="24"/>
          <w:szCs w:val="24"/>
        </w:rPr>
        <w:t xml:space="preserve"> о назначении проверки ознакомлен: 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или его уполномоченного представителя)</w:t>
      </w:r>
    </w:p>
    <w:p w:rsidR="004E54CC" w:rsidRPr="00A9200C" w:rsidRDefault="004E54CC" w:rsidP="00AC4F7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4E54CC" w:rsidRPr="00A9200C" w:rsidRDefault="004E54CC" w:rsidP="00AC4F72">
      <w:pPr>
        <w:jc w:val="right"/>
      </w:pPr>
      <w:r w:rsidRPr="00A9200C">
        <w:t>_______________</w:t>
      </w:r>
    </w:p>
    <w:p w:rsidR="004E54CC" w:rsidRPr="00A9200C" w:rsidRDefault="004E54CC" w:rsidP="00AC4F72">
      <w:pPr>
        <w:jc w:val="right"/>
      </w:pPr>
      <w:r w:rsidRPr="00A9200C">
        <w:t>(подпись)</w:t>
      </w:r>
    </w:p>
    <w:p w:rsidR="004E54CC" w:rsidRPr="00A9200C" w:rsidRDefault="004E54CC" w:rsidP="00AC4F72">
      <w:pPr>
        <w:jc w:val="right"/>
      </w:pP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Лицо(а), проводившее(ие) проверку: 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 xml:space="preserve">(Ф.И.О., должность муниципального жилищного инспектора) </w:t>
      </w:r>
    </w:p>
    <w:p w:rsidR="004E54CC" w:rsidRPr="00A9200C" w:rsidRDefault="004E54CC" w:rsidP="00AC4F72">
      <w:pPr>
        <w:pStyle w:val="ConsPlusNonformat"/>
        <w:ind w:firstLine="720"/>
        <w:rPr>
          <w:rFonts w:ascii="Times New Roman" w:hAnsi="Times New Roman" w:cs="Times New Roman"/>
          <w:sz w:val="24"/>
          <w:szCs w:val="24"/>
        </w:rPr>
      </w:pP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участвовали: 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 случае привлечения к участию в проверке эксперта(ов),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его уполномоченного представителя)</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ind w:firstLine="720"/>
        <w:jc w:val="center"/>
        <w:rPr>
          <w:rFonts w:ascii="Times New Roman" w:hAnsi="Times New Roman" w:cs="Times New Roman"/>
          <w:sz w:val="24"/>
          <w:szCs w:val="24"/>
        </w:rPr>
      </w:pPr>
      <w:r w:rsidRPr="00A9200C">
        <w:rPr>
          <w:rFonts w:ascii="Times New Roman" w:hAnsi="Times New Roman" w:cs="Times New Roman"/>
          <w:sz w:val="24"/>
          <w:szCs w:val="24"/>
        </w:rPr>
        <w:t>(фото-, видео- аппаратура, измерительные приборы и т.д. )</w:t>
      </w: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(указывается характер нарушений, лица, допустившие нарушения)</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выявлены факты невыполнения предписаний администрации </w:t>
      </w:r>
      <w:r w:rsidRPr="00A9200C">
        <w:rPr>
          <w:rFonts w:ascii="Times New Roman" w:hAnsi="Times New Roman" w:cs="Times New Roman"/>
          <w:sz w:val="24"/>
          <w:szCs w:val="24"/>
        </w:rPr>
        <w:br/>
        <w:t xml:space="preserve">... ... </w:t>
      </w:r>
      <w:r w:rsidRPr="00A9200C">
        <w:rPr>
          <w:rFonts w:ascii="Times New Roman" w:hAnsi="Times New Roman" w:cs="Times New Roman"/>
          <w:i/>
          <w:sz w:val="24"/>
          <w:szCs w:val="24"/>
        </w:rPr>
        <w:t>(наименование муниципального образования)</w:t>
      </w:r>
      <w:r w:rsidRPr="00A9200C">
        <w:rPr>
          <w:rFonts w:ascii="Times New Roman" w:hAnsi="Times New Roman" w:cs="Times New Roman"/>
          <w:sz w:val="24"/>
          <w:szCs w:val="24"/>
        </w:rPr>
        <w:t>: _____________________________</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(указываются реквизиты выданных предписаний)</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4E54CC" w:rsidRPr="00A9200C" w:rsidRDefault="004E54CC" w:rsidP="00AC4F72">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4E54CC" w:rsidRPr="00A9200C" w:rsidRDefault="004E54CC" w:rsidP="00AC4F7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4E54CC" w:rsidRPr="00A9200C" w:rsidRDefault="004E54CC" w:rsidP="00AC4F72">
      <w:pPr>
        <w:pStyle w:val="ConsPlusNonformat"/>
        <w:ind w:firstLine="720"/>
        <w:rPr>
          <w:rFonts w:ascii="Times New Roman" w:hAnsi="Times New Roman" w:cs="Times New Roman"/>
          <w:sz w:val="24"/>
          <w:szCs w:val="24"/>
        </w:rPr>
      </w:pP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ознакомлен(а), копию акта со всеми приложениями</w:t>
      </w:r>
    </w:p>
    <w:p w:rsidR="004E54CC" w:rsidRPr="00A9200C" w:rsidRDefault="004E54CC" w:rsidP="00AC4F72">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получил(а): _______________________________________________________.</w:t>
      </w:r>
    </w:p>
    <w:p w:rsidR="004E54CC" w:rsidRPr="00A9200C" w:rsidRDefault="004E54CC" w:rsidP="00AC4F7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                         (Ф.И.О. гражданина или его уполномоченного представителя)</w:t>
      </w:r>
    </w:p>
    <w:p w:rsidR="004E54CC" w:rsidRPr="00A9200C" w:rsidRDefault="004E54CC" w:rsidP="00AC4F7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4E54CC" w:rsidRPr="00A9200C" w:rsidRDefault="004E54CC" w:rsidP="00AC4F72">
      <w:pPr>
        <w:pStyle w:val="ConsPlusNonformat"/>
        <w:jc w:val="right"/>
        <w:rPr>
          <w:rFonts w:ascii="Times New Roman" w:hAnsi="Times New Roman" w:cs="Times New Roman"/>
          <w:sz w:val="24"/>
          <w:szCs w:val="24"/>
        </w:rPr>
      </w:pPr>
    </w:p>
    <w:p w:rsidR="004E54CC" w:rsidRPr="00A9200C" w:rsidRDefault="004E54CC" w:rsidP="00AC4F72">
      <w:pPr>
        <w:jc w:val="right"/>
      </w:pPr>
      <w:r w:rsidRPr="00A9200C">
        <w:t>_______________</w:t>
      </w:r>
    </w:p>
    <w:p w:rsidR="004E54CC" w:rsidRPr="00A9200C" w:rsidRDefault="004E54CC" w:rsidP="00AC4F72">
      <w:pPr>
        <w:jc w:val="right"/>
      </w:pPr>
      <w:r w:rsidRPr="00A9200C">
        <w:t>(подпись)</w:t>
      </w:r>
    </w:p>
    <w:p w:rsidR="004E54CC" w:rsidRPr="00A9200C" w:rsidRDefault="004E54CC" w:rsidP="00AC4F72">
      <w:pPr>
        <w:jc w:val="right"/>
      </w:pP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4E54CC" w:rsidRPr="00A9200C" w:rsidRDefault="004E54CC" w:rsidP="00AC4F7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 xml:space="preserve">        (пометка об отказе ознакомления с актом проверки)</w:t>
      </w:r>
    </w:p>
    <w:p w:rsidR="004E54CC" w:rsidRPr="00A9200C" w:rsidRDefault="004E54CC" w:rsidP="00AC4F72">
      <w:pPr>
        <w:pStyle w:val="ConsPlusNonformat"/>
        <w:ind w:firstLine="720"/>
        <w:jc w:val="right"/>
        <w:rPr>
          <w:rFonts w:ascii="Times New Roman" w:hAnsi="Times New Roman" w:cs="Times New Roman"/>
          <w:sz w:val="24"/>
          <w:szCs w:val="24"/>
        </w:rPr>
      </w:pPr>
    </w:p>
    <w:p w:rsidR="004E54CC" w:rsidRPr="00A9200C" w:rsidRDefault="004E54CC" w:rsidP="00AC4F72">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___________________</w:t>
      </w:r>
    </w:p>
    <w:p w:rsidR="004E54CC" w:rsidRPr="00A9200C" w:rsidRDefault="004E54CC" w:rsidP="00AC4F7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(подпись муниципального</w:t>
      </w:r>
    </w:p>
    <w:p w:rsidR="004E54CC" w:rsidRPr="00A9200C" w:rsidRDefault="004E54CC" w:rsidP="00AC4F7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жилищного инспектора)</w:t>
      </w:r>
    </w:p>
    <w:p w:rsidR="004E54CC" w:rsidRPr="00A9200C" w:rsidRDefault="004E54CC" w:rsidP="00AC4F72">
      <w:pPr>
        <w:autoSpaceDE w:val="0"/>
        <w:autoSpaceDN w:val="0"/>
        <w:adjustRightInd w:val="0"/>
        <w:jc w:val="right"/>
        <w:outlineLvl w:val="0"/>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Default="004E54CC" w:rsidP="00AC4F72">
      <w:pPr>
        <w:autoSpaceDE w:val="0"/>
        <w:autoSpaceDN w:val="0"/>
        <w:adjustRightInd w:val="0"/>
        <w:jc w:val="right"/>
        <w:outlineLvl w:val="0"/>
        <w:rPr>
          <w:sz w:val="28"/>
          <w:szCs w:val="28"/>
        </w:rPr>
      </w:pPr>
    </w:p>
    <w:p w:rsidR="004E54CC" w:rsidRPr="00BE6BAB" w:rsidRDefault="004E54CC" w:rsidP="00AC4F72">
      <w:pPr>
        <w:autoSpaceDE w:val="0"/>
        <w:autoSpaceDN w:val="0"/>
        <w:adjustRightInd w:val="0"/>
        <w:jc w:val="right"/>
        <w:outlineLvl w:val="0"/>
        <w:rPr>
          <w:sz w:val="22"/>
          <w:szCs w:val="22"/>
        </w:rPr>
      </w:pPr>
      <w:r w:rsidRPr="00BE6BAB">
        <w:rPr>
          <w:sz w:val="22"/>
          <w:szCs w:val="22"/>
        </w:rPr>
        <w:t>Приложение №</w:t>
      </w:r>
      <w:r>
        <w:rPr>
          <w:sz w:val="22"/>
          <w:szCs w:val="22"/>
        </w:rPr>
        <w:t xml:space="preserve"> </w:t>
      </w:r>
      <w:r w:rsidRPr="00BE6BAB">
        <w:rPr>
          <w:sz w:val="22"/>
          <w:szCs w:val="22"/>
        </w:rPr>
        <w:t>5</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Pr="00996170" w:rsidRDefault="004E54CC" w:rsidP="00AC4F72">
      <w:pPr>
        <w:jc w:val="right"/>
      </w:pPr>
      <w:r w:rsidRPr="00996170">
        <w:rPr>
          <w:bCs/>
        </w:rPr>
        <w:t>жилищного контроля</w:t>
      </w:r>
      <w:r w:rsidRPr="00996170">
        <w:t xml:space="preserve"> </w:t>
      </w:r>
    </w:p>
    <w:p w:rsidR="004E54CC" w:rsidRPr="00AB005B" w:rsidRDefault="004E54CC" w:rsidP="00AC4F72">
      <w:pPr>
        <w:autoSpaceDE w:val="0"/>
        <w:autoSpaceDN w:val="0"/>
        <w:adjustRightInd w:val="0"/>
        <w:jc w:val="right"/>
        <w:outlineLvl w:val="0"/>
        <w:rPr>
          <w:sz w:val="28"/>
          <w:szCs w:val="28"/>
        </w:rPr>
      </w:pPr>
    </w:p>
    <w:p w:rsidR="004E54CC" w:rsidRPr="00AB005B" w:rsidRDefault="004E54CC" w:rsidP="00AC4F72">
      <w:pPr>
        <w:autoSpaceDE w:val="0"/>
        <w:autoSpaceDN w:val="0"/>
        <w:adjustRightInd w:val="0"/>
        <w:jc w:val="both"/>
        <w:rPr>
          <w:sz w:val="28"/>
          <w:szCs w:val="28"/>
        </w:rPr>
      </w:pPr>
    </w:p>
    <w:p w:rsidR="004E54CC" w:rsidRPr="00AB005B" w:rsidRDefault="004E54CC" w:rsidP="00AC4F72">
      <w:pPr>
        <w:autoSpaceDE w:val="0"/>
        <w:autoSpaceDN w:val="0"/>
        <w:adjustRightInd w:val="0"/>
        <w:jc w:val="center"/>
        <w:rPr>
          <w:sz w:val="28"/>
          <w:szCs w:val="28"/>
        </w:rPr>
      </w:pPr>
      <w:r w:rsidRPr="00AB005B">
        <w:rPr>
          <w:sz w:val="28"/>
          <w:szCs w:val="28"/>
        </w:rPr>
        <w:t>Блок-схема</w:t>
      </w:r>
    </w:p>
    <w:p w:rsidR="004E54CC" w:rsidRPr="00AB005B" w:rsidRDefault="004E54CC" w:rsidP="00AC4F72">
      <w:pPr>
        <w:autoSpaceDE w:val="0"/>
        <w:autoSpaceDN w:val="0"/>
        <w:adjustRightInd w:val="0"/>
        <w:jc w:val="center"/>
        <w:rPr>
          <w:sz w:val="28"/>
          <w:szCs w:val="28"/>
        </w:rPr>
      </w:pPr>
      <w:r w:rsidRPr="00AB005B">
        <w:rPr>
          <w:sz w:val="28"/>
          <w:szCs w:val="28"/>
        </w:rPr>
        <w:t>последовательности административных процедур</w:t>
      </w:r>
    </w:p>
    <w:p w:rsidR="004E54CC" w:rsidRPr="00AB005B" w:rsidRDefault="004E54CC" w:rsidP="00AC4F72">
      <w:pPr>
        <w:autoSpaceDE w:val="0"/>
        <w:autoSpaceDN w:val="0"/>
        <w:adjustRightInd w:val="0"/>
        <w:jc w:val="both"/>
        <w:rPr>
          <w:sz w:val="28"/>
          <w:szCs w:val="28"/>
        </w:rPr>
      </w:pPr>
      <w:r>
        <w:rPr>
          <w:noProof/>
        </w:rPr>
        <w:pict>
          <v:rect id="_x0000_s1026" style="position:absolute;left:0;text-align:left;margin-left:102.45pt;margin-top:15.05pt;width:252pt;height:27pt;z-index:-251692544">
            <v:textbox style="mso-next-textbox:#_x0000_s1026">
              <w:txbxContent>
                <w:p w:rsidR="004E54CC" w:rsidRDefault="004E54CC" w:rsidP="00AC4F72">
                  <w:r>
                    <w:t xml:space="preserve">                    Организация проверок</w:t>
                  </w:r>
                </w:p>
              </w:txbxContent>
            </v:textbox>
          </v:rect>
        </w:pict>
      </w:r>
    </w:p>
    <w:p w:rsidR="004E54CC" w:rsidRPr="00AB005B" w:rsidRDefault="004E54CC" w:rsidP="00AC4F72">
      <w:pPr>
        <w:autoSpaceDE w:val="0"/>
        <w:autoSpaceDN w:val="0"/>
        <w:adjustRightInd w:val="0"/>
        <w:jc w:val="both"/>
        <w:rPr>
          <w:sz w:val="28"/>
          <w:szCs w:val="28"/>
        </w:rPr>
      </w:pPr>
    </w:p>
    <w:p w:rsidR="004E54CC" w:rsidRPr="00AB005B" w:rsidRDefault="004E54CC" w:rsidP="00AC4F72">
      <w:pPr>
        <w:autoSpaceDE w:val="0"/>
        <w:autoSpaceDN w:val="0"/>
        <w:adjustRightInd w:val="0"/>
        <w:jc w:val="both"/>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319.95pt;margin-top:9.85pt;width:.75pt;height:14.25pt;z-index:251628032" o:connectortype="straight">
            <v:stroke endarrow="block"/>
          </v:shape>
        </w:pict>
      </w:r>
      <w:r>
        <w:rPr>
          <w:noProof/>
        </w:rPr>
        <w:pict>
          <v:shape id="_x0000_s1028" type="#_x0000_t32" style="position:absolute;left:0;text-align:left;margin-left:134.7pt;margin-top:9.85pt;width:.75pt;height:14.25pt;z-index:251627008" o:connectortype="straight">
            <v:stroke endarrow="block"/>
          </v:shape>
        </w:pict>
      </w:r>
    </w:p>
    <w:p w:rsidR="004E54CC" w:rsidRPr="00AB005B" w:rsidRDefault="004E54CC" w:rsidP="00AC4F72">
      <w:pPr>
        <w:autoSpaceDE w:val="0"/>
        <w:autoSpaceDN w:val="0"/>
        <w:adjustRightInd w:val="0"/>
        <w:jc w:val="both"/>
        <w:rPr>
          <w:sz w:val="28"/>
          <w:szCs w:val="28"/>
        </w:rPr>
      </w:pPr>
      <w:r>
        <w:rPr>
          <w:noProof/>
        </w:rPr>
        <w:pict>
          <v:rect id="_x0000_s1029" style="position:absolute;left:0;text-align:left;margin-left:11.7pt;margin-top:8pt;width:139.5pt;height:20.25pt;z-index:251624960">
            <v:textbox style="mso-next-textbox:#_x0000_s1029">
              <w:txbxContent>
                <w:p w:rsidR="004E54CC" w:rsidRDefault="004E54CC" w:rsidP="00AC4F72">
                  <w:r>
                    <w:t xml:space="preserve">         Плановая</w:t>
                  </w:r>
                </w:p>
              </w:txbxContent>
            </v:textbox>
          </v:rect>
        </w:pict>
      </w:r>
      <w:r>
        <w:rPr>
          <w:noProof/>
        </w:rPr>
        <w:pict>
          <v:rect id="_x0000_s1030" style="position:absolute;left:0;text-align:left;margin-left:305.7pt;margin-top:8pt;width:134.25pt;height:20.25pt;z-index:251625984">
            <v:textbox style="mso-next-textbox:#_x0000_s1030">
              <w:txbxContent>
                <w:p w:rsidR="004E54CC" w:rsidRDefault="004E54CC" w:rsidP="00AC4F72">
                  <w:r>
                    <w:t xml:space="preserve">           Внеплановая</w:t>
                  </w:r>
                </w:p>
              </w:txbxContent>
            </v:textbox>
          </v:rect>
        </w:pict>
      </w:r>
    </w:p>
    <w:p w:rsidR="004E54CC" w:rsidRPr="00AB005B" w:rsidRDefault="004E54CC" w:rsidP="00AC4F72">
      <w:pPr>
        <w:autoSpaceDE w:val="0"/>
        <w:autoSpaceDN w:val="0"/>
        <w:adjustRightInd w:val="0"/>
        <w:rPr>
          <w:sz w:val="16"/>
          <w:szCs w:val="16"/>
        </w:rPr>
      </w:pPr>
      <w:r>
        <w:rPr>
          <w:noProof/>
        </w:rPr>
        <w:pict>
          <v:shape id="_x0000_s1031" type="#_x0000_t32" style="position:absolute;margin-left:229.95pt;margin-top:2.4pt;width:0;height:21.75pt;z-index:251641344" o:connectortype="straight">
            <v:stroke endarrow="block"/>
          </v:shape>
        </w:pict>
      </w:r>
      <w:r>
        <w:rPr>
          <w:noProof/>
        </w:rPr>
        <w:pict>
          <v:shape id="_x0000_s1032" type="#_x0000_t32" style="position:absolute;margin-left:229.95pt;margin-top:2.4pt;width:75.75pt;height:0;flip:x;z-index:251640320" o:connectortype="straight"/>
        </w:pict>
      </w:r>
      <w:r w:rsidRPr="00AB005B">
        <w:rPr>
          <w:sz w:val="16"/>
          <w:szCs w:val="16"/>
        </w:rPr>
        <w:t xml:space="preserve">                               </w:t>
      </w:r>
    </w:p>
    <w:p w:rsidR="004E54CC" w:rsidRPr="00AB005B" w:rsidRDefault="004E54CC" w:rsidP="00AC4F72">
      <w:pPr>
        <w:autoSpaceDE w:val="0"/>
        <w:autoSpaceDN w:val="0"/>
        <w:adjustRightInd w:val="0"/>
        <w:rPr>
          <w:sz w:val="16"/>
          <w:szCs w:val="16"/>
        </w:rPr>
      </w:pPr>
      <w:r>
        <w:rPr>
          <w:noProof/>
        </w:rPr>
        <w:pict>
          <v:shape id="_x0000_s1033" type="#_x0000_t32" style="position:absolute;margin-left:379.2pt;margin-top:3.1pt;width:0;height:12pt;z-index:251639296" o:connectortype="straight">
            <v:stroke endarrow="block"/>
          </v:shape>
        </w:pict>
      </w:r>
      <w:r>
        <w:rPr>
          <w:noProof/>
        </w:rPr>
        <w:pict>
          <v:shape id="_x0000_s1034" type="#_x0000_t32" style="position:absolute;margin-left:77.7pt;margin-top:3.1pt;width:0;height:15.75pt;z-index:251633152" o:connectortype="straight">
            <v:stroke endarrow="block"/>
          </v:shape>
        </w:pict>
      </w:r>
    </w:p>
    <w:p w:rsidR="004E54CC" w:rsidRPr="00AB005B" w:rsidRDefault="004E54CC" w:rsidP="00AC4F72">
      <w:pPr>
        <w:autoSpaceDE w:val="0"/>
        <w:autoSpaceDN w:val="0"/>
        <w:adjustRightInd w:val="0"/>
        <w:rPr>
          <w:sz w:val="16"/>
          <w:szCs w:val="16"/>
        </w:rPr>
      </w:pPr>
      <w:r>
        <w:rPr>
          <w:noProof/>
        </w:rPr>
        <w:pict>
          <v:rect id="_x0000_s1035" style="position:absolute;margin-left:310.2pt;margin-top:6.05pt;width:156pt;height:61.5pt;z-index:251632128">
            <v:textbox style="mso-next-textbox:#_x0000_s1035">
              <w:txbxContent>
                <w:p w:rsidR="004E54CC" w:rsidRDefault="004E54CC" w:rsidP="00AC4F72">
                  <w:r>
                    <w:t>По основаниям, указанным в ч.2 ст. 10 Федерального закона от 26.12.2008 № 294-ФЗ</w:t>
                  </w:r>
                </w:p>
              </w:txbxContent>
            </v:textbox>
          </v:rect>
        </w:pict>
      </w:r>
      <w:r>
        <w:rPr>
          <w:noProof/>
        </w:rPr>
        <w:pict>
          <v:shapetype id="_x0000_t202" coordsize="21600,21600" o:spt="202" path="m,l,21600r21600,l21600,xe">
            <v:stroke joinstyle="miter"/>
            <v:path gradientshapeok="t" o:connecttype="rect"/>
          </v:shapetype>
          <v:shape id="_x0000_s1036" type="#_x0000_t202" style="position:absolute;margin-left:173.7pt;margin-top:6.05pt;width:111.75pt;height:48.75pt;z-index:251638272">
            <v:textbox style="mso-next-textbox:#_x0000_s1036">
              <w:txbxContent>
                <w:p w:rsidR="004E54CC" w:rsidRDefault="004E54CC" w:rsidP="00AC4F72">
                  <w:r>
                    <w:t>По основаниям, указанным в ч.4.2. ст. 20 ЖК РФ</w:t>
                  </w:r>
                </w:p>
              </w:txbxContent>
            </v:textbox>
          </v:shape>
        </w:pict>
      </w:r>
      <w:r w:rsidRPr="00AB005B">
        <w:rPr>
          <w:sz w:val="16"/>
          <w:szCs w:val="16"/>
        </w:rPr>
        <w:t xml:space="preserve">     </w:t>
      </w:r>
    </w:p>
    <w:p w:rsidR="004E54CC" w:rsidRPr="00AB005B" w:rsidRDefault="004E54CC" w:rsidP="00AC4F72">
      <w:pPr>
        <w:autoSpaceDE w:val="0"/>
        <w:autoSpaceDN w:val="0"/>
        <w:adjustRightInd w:val="0"/>
        <w:rPr>
          <w:sz w:val="16"/>
          <w:szCs w:val="16"/>
        </w:rPr>
      </w:pPr>
      <w:r>
        <w:rPr>
          <w:noProof/>
        </w:rPr>
        <w:pict>
          <v:rect id="_x0000_s1037" style="position:absolute;margin-left:11.7pt;margin-top:.7pt;width:139.5pt;height:35.25pt;z-index:251629056">
            <v:textbox style="mso-next-textbox:#_x0000_s1037">
              <w:txbxContent>
                <w:p w:rsidR="004E54CC" w:rsidRDefault="004E54CC" w:rsidP="00AC4F72">
                  <w:r>
                    <w:t>Составление проекта плана проверок</w:t>
                  </w:r>
                </w:p>
              </w:txbxContent>
            </v:textbox>
          </v:rect>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38" type="#_x0000_t32" style="position:absolute;margin-left:77.7pt;margin-top:-.3pt;width:0;height:9.75pt;z-index:251634176"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39" type="#_x0000_t32" style="position:absolute;margin-left:224.7pt;margin-top:.4pt;width:0;height:135.75pt;z-index:251642368" o:connectortype="straight"/>
        </w:pict>
      </w:r>
      <w:r>
        <w:rPr>
          <w:noProof/>
        </w:rPr>
        <w:pict>
          <v:rect id="_x0000_s1040" style="position:absolute;margin-left:11.7pt;margin-top:.4pt;width:139.5pt;height:75pt;z-index:251630080">
            <v:textbox style="mso-next-textbox:#_x0000_s1040">
              <w:txbxContent>
                <w:p w:rsidR="004E54CC" w:rsidRDefault="004E54CC" w:rsidP="00AC4F72">
                  <w:r>
                    <w:t>Согласование проекта плана с органами прокуратуры, государственного жилищного контроля</w:t>
                  </w:r>
                </w:p>
              </w:txbxContent>
            </v:textbox>
          </v:rect>
        </w:pict>
      </w:r>
    </w:p>
    <w:p w:rsidR="004E54CC" w:rsidRPr="00AB005B" w:rsidRDefault="004E54CC" w:rsidP="00AC4F72">
      <w:pPr>
        <w:autoSpaceDE w:val="0"/>
        <w:autoSpaceDN w:val="0"/>
        <w:adjustRightInd w:val="0"/>
        <w:rPr>
          <w:sz w:val="16"/>
          <w:szCs w:val="16"/>
        </w:rPr>
      </w:pPr>
      <w:r>
        <w:rPr>
          <w:noProof/>
        </w:rPr>
        <w:pict>
          <v:shape id="_x0000_s1041" type="#_x0000_t32" style="position:absolute;margin-left:379.2pt;margin-top:4.1pt;width:0;height:13.5pt;z-index:251645440"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42" type="#_x0000_t202" style="position:absolute;margin-left:305.7pt;margin-top:8.55pt;width:156pt;height:50.25pt;z-index:251644416">
            <v:textbox style="mso-next-textbox:#_x0000_s1042">
              <w:txbxContent>
                <w:p w:rsidR="004E54CC" w:rsidRDefault="004E54CC" w:rsidP="00AC4F72">
                  <w:pPr>
                    <w:jc w:val="center"/>
                  </w:pPr>
                  <w:r>
                    <w:t>Извещение либо согласование с органами прокуратуры</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43" type="#_x0000_t32" style="position:absolute;margin-left:275.7pt;margin-top:1.6pt;width:0;height:69.75pt;z-index:251651584" o:connectortype="straight">
            <v:stroke endarrow="block"/>
          </v:shape>
        </w:pict>
      </w:r>
      <w:r>
        <w:rPr>
          <w:noProof/>
        </w:rPr>
        <w:pict>
          <v:shape id="_x0000_s1044" type="#_x0000_t32" style="position:absolute;margin-left:275.7pt;margin-top:1.6pt;width:30pt;height:0;flip:x;z-index:251650560" o:connectortype="straight"/>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45" type="#_x0000_t32" style="position:absolute;margin-left:415.95pt;margin-top:2.9pt;width:0;height:33pt;z-index:251649536" o:connectortype="straight">
            <v:stroke endarrow="block"/>
          </v:shape>
        </w:pict>
      </w:r>
      <w:r>
        <w:rPr>
          <w:noProof/>
        </w:rPr>
        <w:pict>
          <v:shape id="_x0000_s1046" type="#_x0000_t32" style="position:absolute;margin-left:77.7pt;margin-top:2.9pt;width:0;height:10.5pt;z-index:251635200" o:connectortype="straight">
            <v:stroke endarrow="block"/>
          </v:shape>
        </w:pict>
      </w:r>
    </w:p>
    <w:p w:rsidR="004E54CC" w:rsidRPr="00AB005B" w:rsidRDefault="004E54CC" w:rsidP="00AC4F72">
      <w:pPr>
        <w:autoSpaceDE w:val="0"/>
        <w:autoSpaceDN w:val="0"/>
        <w:adjustRightInd w:val="0"/>
        <w:rPr>
          <w:sz w:val="16"/>
          <w:szCs w:val="16"/>
        </w:rPr>
      </w:pPr>
      <w:r>
        <w:rPr>
          <w:noProof/>
        </w:rPr>
        <w:pict>
          <v:rect id="_x0000_s1047" style="position:absolute;margin-left:11.7pt;margin-top:4.35pt;width:139.5pt;height:33.75pt;z-index:251631104">
            <v:textbox style="mso-next-textbox:#_x0000_s1047">
              <w:txbxContent>
                <w:p w:rsidR="004E54CC" w:rsidRDefault="004E54CC" w:rsidP="00AC4F72">
                  <w:r>
                    <w:t>Утверждение плана проверок</w:t>
                  </w:r>
                </w:p>
              </w:txbxContent>
            </v:textbox>
          </v:rect>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48" type="#_x0000_t202" style="position:absolute;margin-left:229.95pt;margin-top:7.9pt;width:82.5pt;height:22.5pt;z-index:251646464">
            <v:textbox style="mso-next-textbox:#_x0000_s1048">
              <w:txbxContent>
                <w:p w:rsidR="004E54CC" w:rsidRDefault="004E54CC" w:rsidP="00AC4F72">
                  <w:r>
                    <w:t>согласовано</w:t>
                  </w:r>
                </w:p>
              </w:txbxContent>
            </v:textbox>
          </v:shape>
        </w:pict>
      </w:r>
      <w:r>
        <w:rPr>
          <w:noProof/>
        </w:rPr>
        <w:pict>
          <v:shape id="_x0000_s1049" type="#_x0000_t202" style="position:absolute;margin-left:361.95pt;margin-top:-.35pt;width:99.75pt;height:22.5pt;z-index:251647488">
            <v:textbox style="mso-next-textbox:#_x0000_s1049">
              <w:txbxContent>
                <w:p w:rsidR="004E54CC" w:rsidRDefault="004E54CC" w:rsidP="00AC4F72">
                  <w:r>
                    <w:t xml:space="preserve">  не согласовано</w:t>
                  </w:r>
                </w:p>
              </w:txbxContent>
            </v:textbox>
          </v:shape>
        </w:pict>
      </w:r>
    </w:p>
    <w:p w:rsidR="004E54CC" w:rsidRPr="00AB005B" w:rsidRDefault="004E54CC" w:rsidP="00AC4F72">
      <w:pPr>
        <w:autoSpaceDE w:val="0"/>
        <w:autoSpaceDN w:val="0"/>
        <w:adjustRightInd w:val="0"/>
        <w:rPr>
          <w:sz w:val="16"/>
          <w:szCs w:val="16"/>
        </w:rPr>
      </w:pPr>
      <w:r>
        <w:rPr>
          <w:noProof/>
        </w:rPr>
        <w:pict>
          <v:shape id="_x0000_s1050" type="#_x0000_t32" style="position:absolute;margin-left:77.7pt;margin-top:1.85pt;width:0;height:11.25pt;z-index:251636224"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51" type="#_x0000_t32" style="position:absolute;margin-left:415.95pt;margin-top:4.05pt;width:0;height:18.75pt;z-index:251654656" o:connectortype="straight">
            <v:stroke endarrow="block"/>
          </v:shape>
        </w:pict>
      </w:r>
      <w:r>
        <w:rPr>
          <w:noProof/>
        </w:rPr>
        <w:pict>
          <v:shape id="_x0000_s1052" type="#_x0000_t202" style="position:absolute;margin-left:11.7pt;margin-top:4.05pt;width:139.5pt;height:37.5pt;z-index:251637248">
            <v:textbox style="mso-next-textbox:#_x0000_s1052">
              <w:txbxContent>
                <w:p w:rsidR="004E54CC" w:rsidRDefault="004E54CC" w:rsidP="00AC4F72">
                  <w:r>
                    <w:t>Издание распоряжения о проведении проверки</w:t>
                  </w:r>
                </w:p>
              </w:txbxContent>
            </v:textbox>
          </v:shape>
        </w:pict>
      </w:r>
    </w:p>
    <w:p w:rsidR="004E54CC" w:rsidRPr="00AB005B" w:rsidRDefault="004E54CC" w:rsidP="00AC4F72">
      <w:pPr>
        <w:autoSpaceDE w:val="0"/>
        <w:autoSpaceDN w:val="0"/>
        <w:adjustRightInd w:val="0"/>
        <w:rPr>
          <w:sz w:val="16"/>
          <w:szCs w:val="16"/>
        </w:rPr>
      </w:pPr>
      <w:r>
        <w:rPr>
          <w:noProof/>
        </w:rPr>
        <w:pict>
          <v:shape id="_x0000_s1053" type="#_x0000_t32" style="position:absolute;margin-left:242.7pt;margin-top:3.2pt;width:0;height:12.05pt;flip:y;z-index:251691520" o:connectortype="straight"/>
        </w:pict>
      </w:r>
      <w:r>
        <w:rPr>
          <w:noProof/>
        </w:rPr>
        <w:pict>
          <v:shape id="_x0000_s1054" type="#_x0000_t32" style="position:absolute;margin-left:151.2pt;margin-top:.2pt;width:73.5pt;height:0;flip:x;z-index:251643392"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55" type="#_x0000_t32" style="position:absolute;margin-left:151.2pt;margin-top:6.2pt;width:91.5pt;height:0;flip:x;z-index:251648512" o:connectortype="straight">
            <v:stroke endarrow="block"/>
          </v:shape>
        </w:pict>
      </w:r>
      <w:r>
        <w:rPr>
          <w:noProof/>
        </w:rPr>
        <w:pict>
          <v:shape id="_x0000_s1056" type="#_x0000_t202" style="position:absolute;margin-left:312.45pt;margin-top:6.15pt;width:149.25pt;height:38.25pt;z-index:251653632">
            <v:textbox style="mso-next-textbox:#_x0000_s1056">
              <w:txbxContent>
                <w:p w:rsidR="004E54CC" w:rsidRDefault="004E54CC" w:rsidP="00AC4F72">
                  <w:pPr>
                    <w:jc w:val="center"/>
                  </w:pPr>
                  <w:r>
                    <w:t>Конец исполнения муниципальной функции</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57" type="#_x0000_t32" style="position:absolute;margin-left:77.7pt;margin-top:5.3pt;width:0;height:15.75pt;z-index:251655680" o:connectortype="straight">
            <v:stroke endarrow="block"/>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58" type="#_x0000_t202" style="position:absolute;margin-left:11.7pt;margin-top:2.9pt;width:139.5pt;height:19.5pt;z-index:251652608">
            <v:textbox style="mso-next-textbox:#_x0000_s1058">
              <w:txbxContent>
                <w:p w:rsidR="004E54CC" w:rsidRDefault="004E54CC" w:rsidP="00AC4F72">
                  <w:r>
                    <w:t>Проведение проверки</w:t>
                  </w:r>
                </w:p>
              </w:txbxContent>
            </v:textbox>
          </v:shape>
        </w:pict>
      </w:r>
    </w:p>
    <w:p w:rsidR="004E54CC" w:rsidRPr="00AB005B" w:rsidRDefault="004E54CC" w:rsidP="00AC4F72">
      <w:pPr>
        <w:autoSpaceDE w:val="0"/>
        <w:autoSpaceDN w:val="0"/>
        <w:adjustRightInd w:val="0"/>
        <w:rPr>
          <w:sz w:val="16"/>
          <w:szCs w:val="16"/>
        </w:rPr>
      </w:pPr>
      <w:r>
        <w:rPr>
          <w:noProof/>
        </w:rPr>
        <w:pict>
          <v:shape id="_x0000_s1059" type="#_x0000_t32" style="position:absolute;margin-left:224.7pt;margin-top:2.85pt;width:0;height:16.5pt;z-index:251658752" o:connectortype="straight">
            <v:stroke endarrow="block"/>
          </v:shape>
        </w:pict>
      </w:r>
      <w:r>
        <w:rPr>
          <w:noProof/>
        </w:rPr>
        <w:pict>
          <v:shape id="_x0000_s1060" type="#_x0000_t32" style="position:absolute;margin-left:151.2pt;margin-top:2.85pt;width:73.5pt;height:0;z-index:251657728" o:connectortype="straight"/>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61" type="#_x0000_t202" style="position:absolute;margin-left:64.95pt;margin-top:3.45pt;width:357.75pt;height:24pt;z-index:251656704">
            <v:textbox style="mso-next-textbox:#_x0000_s1061">
              <w:txbxContent>
                <w:p w:rsidR="004E54CC" w:rsidRDefault="004E54CC" w:rsidP="00AC4F72">
                  <w:r>
                    <w:t xml:space="preserve">          Выявление нарушения    действующего законодательства</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62" type="#_x0000_t32" style="position:absolute;margin-left:378pt;margin-top:5.35pt;width:.05pt;height:27pt;z-index:251660800"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63" type="#_x0000_t32" style="position:absolute;margin-left:92.7pt;margin-top:1.05pt;width:0;height:18.75pt;z-index:251659776" o:connectortype="straight">
            <v:stroke endarrow="block"/>
          </v:shape>
        </w:pict>
      </w:r>
    </w:p>
    <w:p w:rsidR="004E54CC" w:rsidRPr="00AB005B" w:rsidRDefault="004E54CC" w:rsidP="00AC4F72">
      <w:pPr>
        <w:tabs>
          <w:tab w:val="left" w:pos="7090"/>
        </w:tabs>
        <w:autoSpaceDE w:val="0"/>
        <w:autoSpaceDN w:val="0"/>
        <w:adjustRightInd w:val="0"/>
        <w:rPr>
          <w:sz w:val="16"/>
          <w:szCs w:val="16"/>
        </w:rPr>
      </w:pPr>
      <w:r>
        <w:rPr>
          <w:noProof/>
        </w:rPr>
        <w:pict>
          <v:shape id="_x0000_s1064" type="#_x0000_t202" style="position:absolute;margin-left:5in;margin-top:13.95pt;width:40.5pt;height:19.5pt;z-index:251662848">
            <v:textbox style="mso-next-textbox:#_x0000_s1064">
              <w:txbxContent>
                <w:p w:rsidR="004E54CC" w:rsidRDefault="004E54CC" w:rsidP="00AC4F72">
                  <w:r>
                    <w:t xml:space="preserve">  да</w:t>
                  </w:r>
                </w:p>
              </w:txbxContent>
            </v:textbox>
          </v:shape>
        </w:pict>
      </w:r>
      <w:r>
        <w:rPr>
          <w:sz w:val="16"/>
          <w:szCs w:val="16"/>
        </w:rPr>
        <w:tab/>
      </w:r>
    </w:p>
    <w:p w:rsidR="004E54CC" w:rsidRPr="00AB005B" w:rsidRDefault="004E54CC" w:rsidP="00AC4F72">
      <w:pPr>
        <w:autoSpaceDE w:val="0"/>
        <w:autoSpaceDN w:val="0"/>
        <w:adjustRightInd w:val="0"/>
        <w:rPr>
          <w:sz w:val="16"/>
          <w:szCs w:val="16"/>
        </w:rPr>
      </w:pPr>
      <w:r>
        <w:rPr>
          <w:noProof/>
        </w:rPr>
        <w:pict>
          <v:shape id="_x0000_s1065" type="#_x0000_t202" style="position:absolute;margin-left:64.95pt;margin-top:1.65pt;width:48pt;height:20.25pt;z-index:251661824">
            <v:textbox style="mso-next-textbox:#_x0000_s1065">
              <w:txbxContent>
                <w:p w:rsidR="004E54CC" w:rsidRDefault="004E54CC" w:rsidP="00AC4F72">
                  <w:r>
                    <w:t xml:space="preserve">  нет</w:t>
                  </w:r>
                </w:p>
                <w:p w:rsidR="004E54CC" w:rsidRDefault="004E54CC" w:rsidP="00AC4F72"/>
              </w:txbxContent>
            </v:textbox>
          </v:shape>
        </w:pict>
      </w:r>
    </w:p>
    <w:p w:rsidR="004E54CC" w:rsidRPr="00AB005B" w:rsidRDefault="004E54CC" w:rsidP="00AC4F72">
      <w:pPr>
        <w:autoSpaceDE w:val="0"/>
        <w:autoSpaceDN w:val="0"/>
        <w:adjustRightInd w:val="0"/>
        <w:rPr>
          <w:sz w:val="16"/>
          <w:szCs w:val="16"/>
        </w:rPr>
      </w:pPr>
      <w:r>
        <w:rPr>
          <w:noProof/>
        </w:rPr>
        <w:pict>
          <v:shape id="_x0000_s1066" type="#_x0000_t32" style="position:absolute;margin-left:374.75pt;margin-top:8.35pt;width:0;height:28.5pt;z-index:251670016" o:connectortype="straight">
            <v:stroke endarrow="block"/>
          </v:shape>
        </w:pict>
      </w:r>
      <w:r>
        <w:rPr>
          <w:noProof/>
        </w:rPr>
        <w:pict>
          <v:shape id="_x0000_s1067" type="#_x0000_t32" style="position:absolute;margin-left:230pt;margin-top:.9pt;width:0;height:35.95pt;z-index:251672064" o:connectortype="straight">
            <v:stroke endarrow="block"/>
          </v:shape>
        </w:pict>
      </w:r>
      <w:r>
        <w:rPr>
          <w:noProof/>
        </w:rPr>
        <w:pict>
          <v:shape id="_x0000_s1068" type="#_x0000_t32" style="position:absolute;margin-left:229.95pt;margin-top:.9pt;width:128.25pt;height:0;flip:x;z-index:251671040" o:connectortype="straight"/>
        </w:pict>
      </w:r>
    </w:p>
    <w:p w:rsidR="004E54CC" w:rsidRPr="00AB005B" w:rsidRDefault="004E54CC" w:rsidP="00AC4F72">
      <w:pPr>
        <w:autoSpaceDE w:val="0"/>
        <w:autoSpaceDN w:val="0"/>
        <w:adjustRightInd w:val="0"/>
        <w:rPr>
          <w:sz w:val="16"/>
          <w:szCs w:val="16"/>
        </w:rPr>
      </w:pPr>
      <w:r>
        <w:rPr>
          <w:noProof/>
        </w:rPr>
        <w:pict>
          <v:shape id="_x0000_s1069" type="#_x0000_t32" style="position:absolute;margin-left:92.75pt;margin-top:3.8pt;width:0;height:19.5pt;z-index:251665920" o:connectortype="straight">
            <v:stroke endarrow="block"/>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70" type="#_x0000_t202" style="position:absolute;margin-left:0;margin-top:8.2pt;width:126pt;height:46.5pt;z-index:251663872">
            <v:textbox style="mso-next-textbox:#_x0000_s1070">
              <w:txbxContent>
                <w:p w:rsidR="004E54CC" w:rsidRPr="000C4ACD" w:rsidRDefault="004E54CC" w:rsidP="00AC4F72">
                  <w:pPr>
                    <w:jc w:val="center"/>
                  </w:pPr>
                  <w:r w:rsidRPr="000C4ACD">
                    <w:t>Составление акта проверки</w:t>
                  </w:r>
                  <w:r>
                    <w:t xml:space="preserve"> и заключения о результатах контроля</w:t>
                  </w:r>
                </w:p>
              </w:txbxContent>
            </v:textbox>
          </v:shape>
        </w:pict>
      </w:r>
    </w:p>
    <w:p w:rsidR="004E54CC" w:rsidRPr="00AB005B" w:rsidRDefault="004E54CC" w:rsidP="00AC4F72">
      <w:pPr>
        <w:autoSpaceDE w:val="0"/>
        <w:autoSpaceDN w:val="0"/>
        <w:adjustRightInd w:val="0"/>
        <w:rPr>
          <w:sz w:val="16"/>
          <w:szCs w:val="16"/>
        </w:rPr>
      </w:pPr>
      <w:r>
        <w:rPr>
          <w:noProof/>
        </w:rPr>
        <w:pict>
          <v:shape id="_x0000_s1071" type="#_x0000_t202" style="position:absolute;margin-left:322.2pt;margin-top:1.35pt;width:154.5pt;height:84.75pt;z-index:251668992">
            <v:textbox style="mso-next-textbox:#_x0000_s1071">
              <w:txbxContent>
                <w:p w:rsidR="004E54CC" w:rsidRDefault="004E54CC" w:rsidP="00AC4F72">
                  <w:pPr>
                    <w:jc w:val="center"/>
                  </w:pPr>
                  <w:r>
                    <w:t>Наличие в выявленных нарушениях обязательных требований признаков административного правонарушения</w:t>
                  </w:r>
                </w:p>
                <w:p w:rsidR="004E54CC" w:rsidRDefault="004E54CC" w:rsidP="00AC4F72"/>
              </w:txbxContent>
            </v:textbox>
          </v:shape>
        </w:pict>
      </w:r>
      <w:r>
        <w:rPr>
          <w:noProof/>
        </w:rPr>
        <w:pict>
          <v:shape id="_x0000_s1072" type="#_x0000_t202" style="position:absolute;margin-left:158.7pt;margin-top:1.35pt;width:151.5pt;height:84.75pt;z-index:251667968">
            <v:textbox style="mso-next-textbox:#_x0000_s1072">
              <w:txbxContent>
                <w:p w:rsidR="004E54CC" w:rsidRDefault="004E54CC" w:rsidP="00AC4F72">
                  <w:pPr>
                    <w:jc w:val="center"/>
                  </w:pPr>
                  <w:r>
                    <w:t>Отсутствие в выявленных нарушениях обязательных требований признаков административного правонарушения</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73" type="#_x0000_t32" style="position:absolute;margin-left:54pt;margin-top:7.2pt;width:.05pt;height:18pt;z-index:251666944" o:connectortype="straight">
            <v:stroke endarrow="block"/>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74" type="#_x0000_t202" style="position:absolute;margin-left:0;margin-top:6.8pt;width:153.45pt;height:36pt;z-index:251664896">
            <v:textbox style="mso-next-textbox:#_x0000_s1074">
              <w:txbxContent>
                <w:p w:rsidR="004E54CC" w:rsidRDefault="004E54CC" w:rsidP="00AC4F72">
                  <w:pPr>
                    <w:jc w:val="center"/>
                  </w:pPr>
                  <w:r>
                    <w:t>Конец исполнения муниципальной функции</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75" type="#_x0000_t32" style="position:absolute;margin-left:415.95pt;margin-top:4.55pt;width:0;height:10.5pt;z-index:251675136" o:connectortype="straight">
            <v:stroke endarrow="block"/>
          </v:shape>
        </w:pict>
      </w:r>
      <w:r>
        <w:rPr>
          <w:noProof/>
        </w:rPr>
        <w:pict>
          <v:shape id="_x0000_s1076" type="#_x0000_t32" style="position:absolute;margin-left:229.95pt;margin-top:4.55pt;width:0;height:10.5pt;z-index:251674112"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77" type="#_x0000_t202" style="position:absolute;margin-left:189.45pt;margin-top:5.95pt;width:269.55pt;height:36.05pt;z-index:251673088">
            <v:textbox style="mso-next-textbox:#_x0000_s1077">
              <w:txbxContent>
                <w:p w:rsidR="004E54CC" w:rsidRPr="000C4ACD" w:rsidRDefault="004E54CC" w:rsidP="00AC4F72">
                  <w:pPr>
                    <w:jc w:val="center"/>
                    <w:rPr>
                      <w:sz w:val="22"/>
                      <w:szCs w:val="22"/>
                    </w:rPr>
                  </w:pPr>
                  <w:r w:rsidRPr="000C4ACD">
                    <w:rPr>
                      <w:sz w:val="22"/>
                      <w:szCs w:val="22"/>
                    </w:rPr>
                    <w:t>Составление акта проверки и заключения о</w:t>
                  </w:r>
                  <w:r>
                    <w:rPr>
                      <w:sz w:val="22"/>
                      <w:szCs w:val="22"/>
                    </w:rPr>
                    <w:t xml:space="preserve"> результатах контроля</w:t>
                  </w:r>
                </w:p>
              </w:txbxContent>
            </v:textbox>
          </v:shape>
        </w:pict>
      </w:r>
      <w:r>
        <w:rPr>
          <w:noProof/>
        </w:rPr>
        <w:pict>
          <v:shape id="_x0000_s1078" type="#_x0000_t32" style="position:absolute;margin-left:36pt;margin-top:6pt;width:.05pt;height:135pt;flip:y;z-index:251688448" o:connectortype="straight">
            <v:stroke endarrow="block"/>
          </v:shape>
        </w:pict>
      </w:r>
      <w:r w:rsidRPr="00AB005B">
        <w:rPr>
          <w:sz w:val="16"/>
          <w:szCs w:val="16"/>
        </w:rPr>
        <w:t xml:space="preserve">              </w: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79" type="#_x0000_t32" style="position:absolute;margin-left:324pt;margin-top:5.2pt;width:.05pt;height:21.75pt;z-index:251677184" o:connectortype="straight">
            <v:stroke endarrow="block"/>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80" type="#_x0000_t202" style="position:absolute;margin-left:189.45pt;margin-top:4.8pt;width:269.55pt;height:27pt;z-index:251676160">
            <v:textbox style="mso-next-textbox:#_x0000_s1080">
              <w:txbxContent>
                <w:p w:rsidR="004E54CC" w:rsidRDefault="004E54CC" w:rsidP="00AC4F72">
                  <w:pPr>
                    <w:jc w:val="center"/>
                  </w:pPr>
                  <w:r>
                    <w:t>Выдача предписания об устранении выявленного нарушения</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81" type="#_x0000_t32" style="position:absolute;margin-left:38.7pt;margin-top:-7.95pt;width:0;height:149.25pt;z-index:251687424" o:connectortype="straight"/>
        </w:pict>
      </w:r>
      <w:r>
        <w:rPr>
          <w:noProof/>
        </w:rPr>
        <w:pict>
          <v:shape id="_x0000_s1082" type="#_x0000_t32" style="position:absolute;margin-left:221pt;margin-top:-31.95pt;width:0;height:20.25pt;z-index:251680256" o:connectortype="straight">
            <v:stroke endarrow="block"/>
          </v:shape>
        </w:pict>
      </w:r>
      <w:r>
        <w:rPr>
          <w:noProof/>
        </w:rPr>
        <w:pict>
          <v:shape id="_x0000_s1083" type="#_x0000_t32" style="position:absolute;margin-left:378.45pt;margin-top:-31.95pt;width:0;height:20.25pt;z-index:251681280" o:connectortype="straight">
            <v:stroke endarrow="block"/>
          </v:shape>
        </w:pict>
      </w:r>
      <w:r>
        <w:rPr>
          <w:noProof/>
        </w:rPr>
        <w:pict>
          <v:shape id="_x0000_s1084" type="#_x0000_t202" style="position:absolute;margin-left:279.45pt;margin-top:-11.7pt;width:180pt;height:91.5pt;z-index:251679232">
            <v:textbox style="mso-next-textbox:#_x0000_s1084">
              <w:txbxContent>
                <w:p w:rsidR="004E54CC" w:rsidRDefault="004E54CC" w:rsidP="00AC4F72">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noProof/>
        </w:rPr>
        <w:pict>
          <v:shape id="_x0000_s1085" type="#_x0000_t202" style="position:absolute;margin-left:139.95pt;margin-top:-11.7pt;width:113.25pt;height:83.25pt;z-index:251678208">
            <v:textbox style="mso-next-textbox:#_x0000_s1085">
              <w:txbxContent>
                <w:p w:rsidR="004E54CC" w:rsidRDefault="004E54CC" w:rsidP="00AC4F72">
                  <w:pPr>
                    <w:jc w:val="center"/>
                  </w:pPr>
                  <w:r>
                    <w:t>Принятие мер по контролю за устранением выявленного нарушения</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86" type="#_x0000_t32" style="position:absolute;margin-left:221pt;margin-top:8.1pt;width:0;height:41.25pt;z-index:251685376" o:connectortype="straight">
            <v:stroke endarrow="block"/>
          </v:shape>
        </w:pict>
      </w:r>
    </w:p>
    <w:p w:rsidR="004E54CC" w:rsidRPr="00AB005B" w:rsidRDefault="004E54CC" w:rsidP="00AC4F72">
      <w:pPr>
        <w:autoSpaceDE w:val="0"/>
        <w:autoSpaceDN w:val="0"/>
        <w:adjustRightInd w:val="0"/>
        <w:rPr>
          <w:sz w:val="16"/>
          <w:szCs w:val="16"/>
        </w:rPr>
      </w:pPr>
      <w:r>
        <w:rPr>
          <w:noProof/>
        </w:rPr>
        <w:pict>
          <v:shape id="_x0000_s1087" type="#_x0000_t32" style="position:absolute;margin-left:337.95pt;margin-top:7.3pt;width:0;height:33pt;z-index:251684352" o:connectortype="straight">
            <v:stroke endarrow="block"/>
          </v:shape>
        </w:pict>
      </w:r>
    </w:p>
    <w:p w:rsidR="004E54CC" w:rsidRPr="00AB005B" w:rsidRDefault="004E54CC" w:rsidP="00AC4F72">
      <w:pPr>
        <w:autoSpaceDE w:val="0"/>
        <w:autoSpaceDN w:val="0"/>
        <w:adjustRightInd w:val="0"/>
        <w:rPr>
          <w:sz w:val="16"/>
          <w:szCs w:val="16"/>
        </w:rPr>
      </w:pPr>
      <w:r w:rsidRPr="00AB005B">
        <w:rPr>
          <w:sz w:val="16"/>
          <w:szCs w:val="16"/>
        </w:rPr>
        <w:t xml:space="preserve"> </w: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88" type="#_x0000_t202" style="position:absolute;margin-left:288.45pt;margin-top:4.05pt;width:138.75pt;height:57.75pt;z-index:251683328">
            <v:textbox style="mso-next-textbox:#_x0000_s1088">
              <w:txbxContent>
                <w:p w:rsidR="004E54CC" w:rsidRDefault="004E54CC" w:rsidP="00AC4F72">
                  <w:pPr>
                    <w:jc w:val="center"/>
                  </w:pPr>
                  <w:r>
                    <w:t>Предписание  не выполнено, нарушение не устранено</w:t>
                  </w:r>
                </w:p>
                <w:p w:rsidR="004E54CC" w:rsidRDefault="004E54CC" w:rsidP="00AC4F72"/>
              </w:txbxContent>
            </v:textbox>
          </v:shape>
        </w:pict>
      </w:r>
      <w:r>
        <w:rPr>
          <w:noProof/>
        </w:rPr>
        <w:pict>
          <v:shape id="_x0000_s1089" type="#_x0000_t202" style="position:absolute;margin-left:126.45pt;margin-top:4.05pt;width:138.75pt;height:57.75pt;z-index:251682304">
            <v:textbox style="mso-next-textbox:#_x0000_s1089">
              <w:txbxContent>
                <w:p w:rsidR="004E54CC" w:rsidRDefault="004E54CC" w:rsidP="00AC4F72">
                  <w:pPr>
                    <w:jc w:val="center"/>
                  </w:pPr>
                  <w:r>
                    <w:t>Предписание выполнено, нарушение устранено</w:t>
                  </w:r>
                </w:p>
              </w:txbxContent>
            </v:textbox>
          </v:shape>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90" type="#_x0000_t32" style="position:absolute;margin-left:38.7pt;margin-top:5.35pt;width:87.75pt;height:0;flip:x;z-index:251686400" o:connectortype="straight"/>
        </w:pict>
      </w: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p>
    <w:p w:rsidR="004E54CC" w:rsidRPr="00AB005B" w:rsidRDefault="004E54CC" w:rsidP="00AC4F72">
      <w:pPr>
        <w:autoSpaceDE w:val="0"/>
        <w:autoSpaceDN w:val="0"/>
        <w:adjustRightInd w:val="0"/>
        <w:rPr>
          <w:sz w:val="16"/>
          <w:szCs w:val="16"/>
        </w:rPr>
      </w:pPr>
      <w:r>
        <w:rPr>
          <w:noProof/>
        </w:rPr>
        <w:pict>
          <v:shape id="_x0000_s1091" type="#_x0000_t32" style="position:absolute;margin-left:337.95pt;margin-top:7.45pt;width:0;height:24pt;z-index:251690496" o:connectortype="straight">
            <v:stroke endarrow="block"/>
          </v:shape>
        </w:pict>
      </w:r>
    </w:p>
    <w:p w:rsidR="004E54CC" w:rsidRPr="00AB005B" w:rsidRDefault="004E54CC" w:rsidP="00AC4F72">
      <w:pPr>
        <w:autoSpaceDE w:val="0"/>
        <w:autoSpaceDN w:val="0"/>
        <w:adjustRightInd w:val="0"/>
        <w:rPr>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r>
        <w:rPr>
          <w:noProof/>
        </w:rPr>
        <w:pict>
          <v:shape id="_x0000_s1092" type="#_x0000_t202" style="position:absolute;margin-left:279.45pt;margin-top:4.25pt;width:165pt;height:64.5pt;z-index:251689472">
            <v:textbox>
              <w:txbxContent>
                <w:p w:rsidR="004E54CC" w:rsidRDefault="004E54CC" w:rsidP="00AC4F72">
                  <w:pPr>
                    <w:jc w:val="center"/>
                  </w:pPr>
                  <w:r>
                    <w:t>Направление материалов проверки в уполномоченные органы для рассмотрения и принятия решения</w:t>
                  </w:r>
                </w:p>
              </w:txbxContent>
            </v:textbox>
          </v:shape>
        </w:pict>
      </w: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Default="004E54CC" w:rsidP="00AC4F72">
      <w:pPr>
        <w:autoSpaceDE w:val="0"/>
        <w:autoSpaceDN w:val="0"/>
        <w:adjustRightInd w:val="0"/>
        <w:rPr>
          <w:rFonts w:ascii="Courier New" w:hAnsi="Courier New" w:cs="Courier New"/>
          <w:sz w:val="16"/>
          <w:szCs w:val="16"/>
        </w:rPr>
      </w:pPr>
    </w:p>
    <w:p w:rsidR="004E54CC" w:rsidRPr="00BB2375" w:rsidRDefault="004E54CC" w:rsidP="00AC4F72">
      <w:pPr>
        <w:autoSpaceDE w:val="0"/>
        <w:autoSpaceDN w:val="0"/>
        <w:adjustRightInd w:val="0"/>
        <w:jc w:val="both"/>
        <w:rPr>
          <w:sz w:val="28"/>
          <w:szCs w:val="28"/>
        </w:rPr>
      </w:pPr>
    </w:p>
    <w:p w:rsidR="004E54CC" w:rsidRDefault="004E54CC" w:rsidP="00AC4F72">
      <w:pPr>
        <w:widowControl w:val="0"/>
        <w:autoSpaceDE w:val="0"/>
        <w:autoSpaceDN w:val="0"/>
        <w:adjustRightInd w:val="0"/>
        <w:ind w:firstLine="851"/>
        <w:jc w:val="right"/>
        <w:outlineLvl w:val="1"/>
        <w:rPr>
          <w:sz w:val="28"/>
          <w:szCs w:val="28"/>
        </w:rPr>
      </w:pPr>
    </w:p>
    <w:p w:rsidR="004E54CC" w:rsidRDefault="004E54CC" w:rsidP="00AC4F72">
      <w:pPr>
        <w:widowControl w:val="0"/>
        <w:autoSpaceDE w:val="0"/>
        <w:autoSpaceDN w:val="0"/>
        <w:adjustRightInd w:val="0"/>
        <w:ind w:firstLine="851"/>
        <w:jc w:val="right"/>
        <w:outlineLvl w:val="1"/>
        <w:rPr>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widowControl w:val="0"/>
        <w:autoSpaceDE w:val="0"/>
        <w:autoSpaceDN w:val="0"/>
        <w:adjustRightInd w:val="0"/>
        <w:jc w:val="both"/>
        <w:outlineLvl w:val="1"/>
        <w:rPr>
          <w:b/>
          <w:sz w:val="28"/>
          <w:szCs w:val="28"/>
        </w:rPr>
      </w:pPr>
    </w:p>
    <w:p w:rsidR="004E54CC" w:rsidRDefault="004E54CC" w:rsidP="00AC4F72">
      <w:pPr>
        <w:jc w:val="right"/>
        <w:rPr>
          <w:color w:val="000000"/>
          <w:sz w:val="22"/>
          <w:szCs w:val="22"/>
        </w:rPr>
      </w:pPr>
    </w:p>
    <w:p w:rsidR="004E54CC" w:rsidRDefault="004E54CC" w:rsidP="00AC4F72">
      <w:pPr>
        <w:jc w:val="right"/>
        <w:rPr>
          <w:color w:val="000000"/>
          <w:sz w:val="22"/>
          <w:szCs w:val="22"/>
        </w:rPr>
      </w:pPr>
    </w:p>
    <w:p w:rsidR="004E54CC" w:rsidRDefault="004E54CC" w:rsidP="00AC4F72">
      <w:pPr>
        <w:jc w:val="right"/>
        <w:rPr>
          <w:color w:val="000000"/>
          <w:sz w:val="22"/>
          <w:szCs w:val="22"/>
        </w:rPr>
      </w:pPr>
    </w:p>
    <w:p w:rsidR="004E54CC" w:rsidRDefault="004E54CC" w:rsidP="00AC4F72">
      <w:pPr>
        <w:jc w:val="right"/>
        <w:rPr>
          <w:color w:val="000000"/>
          <w:sz w:val="22"/>
          <w:szCs w:val="22"/>
        </w:rPr>
      </w:pPr>
    </w:p>
    <w:p w:rsidR="004E54CC" w:rsidRDefault="004E54CC" w:rsidP="00AC4F72">
      <w:pPr>
        <w:jc w:val="right"/>
        <w:rPr>
          <w:color w:val="000000"/>
          <w:sz w:val="22"/>
          <w:szCs w:val="22"/>
        </w:rPr>
      </w:pPr>
    </w:p>
    <w:p w:rsidR="004E54CC" w:rsidRDefault="004E54CC" w:rsidP="00AC4F72">
      <w:pPr>
        <w:jc w:val="right"/>
        <w:rPr>
          <w:color w:val="000000"/>
          <w:sz w:val="22"/>
          <w:szCs w:val="22"/>
        </w:rPr>
      </w:pPr>
    </w:p>
    <w:p w:rsidR="004E54CC" w:rsidRDefault="004E54CC" w:rsidP="00AC4F72">
      <w:pPr>
        <w:spacing w:before="100" w:beforeAutospacing="1" w:after="100" w:afterAutospacing="1" w:line="324" w:lineRule="auto"/>
        <w:ind w:firstLine="300"/>
        <w:rPr>
          <w:color w:val="000000"/>
          <w:sz w:val="22"/>
          <w:szCs w:val="22"/>
        </w:rPr>
      </w:pPr>
    </w:p>
    <w:p w:rsidR="004E54CC" w:rsidRDefault="004E54CC" w:rsidP="00AC4F72">
      <w:pPr>
        <w:spacing w:before="100" w:beforeAutospacing="1" w:after="100" w:afterAutospacing="1" w:line="324" w:lineRule="auto"/>
        <w:ind w:firstLine="300"/>
        <w:rPr>
          <w:color w:val="000000"/>
          <w:sz w:val="22"/>
          <w:szCs w:val="22"/>
        </w:rPr>
      </w:pPr>
    </w:p>
    <w:p w:rsidR="004E54CC" w:rsidRDefault="004E54CC" w:rsidP="00AC4F72">
      <w:pPr>
        <w:spacing w:before="100" w:beforeAutospacing="1" w:after="100" w:afterAutospacing="1" w:line="324" w:lineRule="auto"/>
        <w:ind w:firstLine="300"/>
        <w:rPr>
          <w:color w:val="000000"/>
          <w:sz w:val="22"/>
          <w:szCs w:val="22"/>
        </w:rPr>
      </w:pPr>
    </w:p>
    <w:p w:rsidR="004E54CC" w:rsidRDefault="004E54CC" w:rsidP="00AC4F72">
      <w:pPr>
        <w:spacing w:before="100" w:beforeAutospacing="1" w:after="100" w:afterAutospacing="1" w:line="324" w:lineRule="auto"/>
        <w:ind w:firstLine="300"/>
        <w:rPr>
          <w:color w:val="000000"/>
          <w:sz w:val="22"/>
          <w:szCs w:val="22"/>
        </w:rPr>
      </w:pPr>
    </w:p>
    <w:p w:rsidR="004E54CC" w:rsidRDefault="004E54CC" w:rsidP="00AC4F72">
      <w:pPr>
        <w:spacing w:before="100" w:beforeAutospacing="1" w:after="100" w:afterAutospacing="1" w:line="324" w:lineRule="auto"/>
        <w:ind w:firstLine="300"/>
        <w:rPr>
          <w:color w:val="000000"/>
          <w:sz w:val="22"/>
          <w:szCs w:val="22"/>
        </w:rPr>
      </w:pPr>
    </w:p>
    <w:p w:rsidR="004E54CC" w:rsidRDefault="004E54CC" w:rsidP="00AC4F72">
      <w:pPr>
        <w:ind w:firstLine="698"/>
        <w:jc w:val="right"/>
        <w:rPr>
          <w:rStyle w:val="a1"/>
          <w:bCs/>
          <w:szCs w:val="26"/>
        </w:rPr>
      </w:pPr>
    </w:p>
    <w:p w:rsidR="004E54CC" w:rsidRDefault="004E54CC" w:rsidP="00AC4F72">
      <w:pPr>
        <w:ind w:firstLine="698"/>
        <w:jc w:val="right"/>
        <w:rPr>
          <w:rStyle w:val="a1"/>
          <w:bCs/>
          <w:szCs w:val="26"/>
        </w:rPr>
      </w:pPr>
    </w:p>
    <w:p w:rsidR="004E54CC" w:rsidRPr="00BE6BAB" w:rsidRDefault="004E54CC" w:rsidP="00AC4F72">
      <w:pPr>
        <w:ind w:firstLine="698"/>
        <w:jc w:val="right"/>
        <w:rPr>
          <w:b/>
          <w:sz w:val="22"/>
          <w:szCs w:val="22"/>
        </w:rPr>
      </w:pPr>
      <w:r w:rsidRPr="00BE6BAB">
        <w:rPr>
          <w:rStyle w:val="a1"/>
          <w:b w:val="0"/>
          <w:bCs/>
          <w:sz w:val="22"/>
          <w:szCs w:val="22"/>
        </w:rPr>
        <w:t>Приложение 6</w:t>
      </w:r>
    </w:p>
    <w:p w:rsidR="004E54CC" w:rsidRPr="00996170" w:rsidRDefault="004E54CC" w:rsidP="00AC4F72">
      <w:pPr>
        <w:jc w:val="right"/>
        <w:rPr>
          <w:bCs/>
        </w:rPr>
      </w:pPr>
      <w:r w:rsidRPr="00996170">
        <w:t>к регламенту</w:t>
      </w:r>
      <w:r w:rsidRPr="00996170">
        <w:rPr>
          <w:bCs/>
        </w:rPr>
        <w:t xml:space="preserve"> </w:t>
      </w:r>
    </w:p>
    <w:p w:rsidR="004E54CC" w:rsidRPr="00996170" w:rsidRDefault="004E54CC" w:rsidP="00AC4F72">
      <w:pPr>
        <w:jc w:val="right"/>
        <w:rPr>
          <w:bCs/>
        </w:rPr>
      </w:pPr>
      <w:r w:rsidRPr="00996170">
        <w:rPr>
          <w:bCs/>
        </w:rPr>
        <w:t xml:space="preserve">по осуществлению </w:t>
      </w:r>
    </w:p>
    <w:p w:rsidR="004E54CC" w:rsidRPr="00996170" w:rsidRDefault="004E54CC" w:rsidP="00AC4F72">
      <w:pPr>
        <w:jc w:val="right"/>
        <w:rPr>
          <w:bCs/>
        </w:rPr>
      </w:pPr>
      <w:r w:rsidRPr="00996170">
        <w:rPr>
          <w:bCs/>
        </w:rPr>
        <w:t xml:space="preserve">муниципального </w:t>
      </w:r>
    </w:p>
    <w:p w:rsidR="004E54CC" w:rsidRPr="00996170" w:rsidRDefault="004E54CC" w:rsidP="00AC4F72">
      <w:pPr>
        <w:jc w:val="right"/>
      </w:pPr>
      <w:r w:rsidRPr="00996170">
        <w:rPr>
          <w:bCs/>
        </w:rPr>
        <w:t>жилищного контроля</w:t>
      </w:r>
      <w:r w:rsidRPr="00996170">
        <w:t xml:space="preserve"> </w:t>
      </w:r>
    </w:p>
    <w:p w:rsidR="004E54CC" w:rsidRDefault="004E54CC" w:rsidP="00AC4F72">
      <w:pPr>
        <w:widowControl w:val="0"/>
        <w:autoSpaceDE w:val="0"/>
        <w:autoSpaceDN w:val="0"/>
        <w:adjustRightInd w:val="0"/>
        <w:jc w:val="center"/>
        <w:rPr>
          <w:b/>
          <w:caps/>
          <w:sz w:val="26"/>
          <w:szCs w:val="26"/>
        </w:rPr>
      </w:pPr>
    </w:p>
    <w:p w:rsidR="004E54CC" w:rsidRDefault="004E54CC" w:rsidP="00AC4F72">
      <w:pPr>
        <w:ind w:firstLine="720"/>
        <w:jc w:val="both"/>
      </w:pPr>
    </w:p>
    <w:p w:rsidR="004E54CC" w:rsidRDefault="004E54CC" w:rsidP="00AC4F72">
      <w:pPr>
        <w:ind w:firstLine="720"/>
        <w:jc w:val="both"/>
      </w:pPr>
    </w:p>
    <w:p w:rsidR="004E54CC" w:rsidRDefault="004E54CC" w:rsidP="00AC4F72">
      <w:pPr>
        <w:ind w:firstLine="720"/>
        <w:jc w:val="both"/>
      </w:pPr>
    </w:p>
    <w:p w:rsidR="004E54CC" w:rsidRDefault="004E54CC" w:rsidP="00AC4F72">
      <w:pPr>
        <w:ind w:firstLine="3402"/>
        <w:jc w:val="both"/>
      </w:pPr>
      <w:r>
        <w:t>Кому: __________________________________________</w:t>
      </w:r>
    </w:p>
    <w:p w:rsidR="004E54CC" w:rsidRDefault="004E54CC" w:rsidP="00AC4F72">
      <w:pPr>
        <w:ind w:firstLine="3402"/>
        <w:jc w:val="both"/>
      </w:pPr>
      <w:r>
        <w:t>Адрес: __________________________________________</w:t>
      </w:r>
    </w:p>
    <w:p w:rsidR="004E54CC" w:rsidRDefault="004E54CC" w:rsidP="00AC4F72">
      <w:pPr>
        <w:ind w:firstLine="3402"/>
        <w:jc w:val="center"/>
      </w:pPr>
      <w:r>
        <w:t>(почтовый индекс и адрес)</w:t>
      </w:r>
    </w:p>
    <w:p w:rsidR="004E54CC" w:rsidRDefault="004E54CC" w:rsidP="00AC4F72">
      <w:pPr>
        <w:pStyle w:val="Heading1"/>
        <w:ind w:firstLine="3402"/>
        <w:jc w:val="center"/>
        <w:rPr>
          <w:sz w:val="26"/>
          <w:szCs w:val="26"/>
        </w:rPr>
      </w:pPr>
    </w:p>
    <w:p w:rsidR="004E54CC" w:rsidRDefault="004E54CC" w:rsidP="00AC4F72">
      <w:pPr>
        <w:pStyle w:val="Heading1"/>
        <w:jc w:val="center"/>
        <w:rPr>
          <w:sz w:val="26"/>
          <w:szCs w:val="26"/>
        </w:rPr>
      </w:pPr>
      <w:r>
        <w:rPr>
          <w:sz w:val="26"/>
          <w:szCs w:val="26"/>
        </w:rPr>
        <w:t xml:space="preserve">Уведомление №________ </w:t>
      </w:r>
      <w:r>
        <w:rPr>
          <w:sz w:val="26"/>
          <w:szCs w:val="26"/>
        </w:rPr>
        <w:br/>
        <w:t xml:space="preserve">о проведении мероприятия по муниципальному жилищному контролю </w:t>
      </w:r>
    </w:p>
    <w:p w:rsidR="004E54CC" w:rsidRDefault="004E54CC" w:rsidP="00AC4F72">
      <w:pPr>
        <w:ind w:firstLine="720"/>
        <w:jc w:val="both"/>
      </w:pPr>
    </w:p>
    <w:p w:rsidR="004E54CC" w:rsidRDefault="004E54CC" w:rsidP="00AC4F72">
      <w:pPr>
        <w:ind w:firstLine="720"/>
        <w:jc w:val="both"/>
      </w:pPr>
    </w:p>
    <w:p w:rsidR="004E54CC" w:rsidRDefault="004E54CC" w:rsidP="00AC4F72">
      <w:pPr>
        <w:ind w:firstLine="720"/>
        <w:jc w:val="both"/>
      </w:pPr>
      <w:r>
        <w:t>Администрация МО Запорожское сельское поселение МО Приозерский муниципальный район Ленинградской области уведомляет Вас о том, что "____ "________________" 20 __ г. в ___ ч. ___ мин. состоится плановое/внеплановое мероприятие по муниципальному жилищному контролю.</w:t>
      </w:r>
    </w:p>
    <w:p w:rsidR="004E54CC" w:rsidRDefault="004E54CC" w:rsidP="00AC4F72">
      <w:pPr>
        <w:ind w:firstLine="720"/>
        <w:jc w:val="both"/>
      </w:pPr>
      <w: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4E54CC" w:rsidRDefault="004E54CC" w:rsidP="00AC4F72">
      <w:pPr>
        <w:ind w:firstLine="720"/>
        <w:jc w:val="both"/>
      </w:pPr>
      <w:r>
        <w:t>Для проведения мероприятия по контролю прошу:</w:t>
      </w:r>
    </w:p>
    <w:p w:rsidR="004E54CC" w:rsidRDefault="004E54CC" w:rsidP="00AC4F72">
      <w:pPr>
        <w:ind w:firstLine="720"/>
        <w:jc w:val="both"/>
      </w:pPr>
      <w:r>
        <w:t>1) обеспечить доступ в __________________________________________________</w:t>
      </w:r>
    </w:p>
    <w:p w:rsidR="004E54CC" w:rsidRDefault="004E54CC" w:rsidP="00AC4F72">
      <w:pPr>
        <w:ind w:firstLine="720"/>
        <w:jc w:val="both"/>
      </w:pPr>
      <w:r>
        <w:t>2) представить лицу, проводящему проверку следующие документы:</w:t>
      </w:r>
    </w:p>
    <w:p w:rsidR="004E54CC" w:rsidRDefault="004E54CC" w:rsidP="00AC4F72">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4E54CC" w:rsidRDefault="004E54CC" w:rsidP="00AC4F72">
      <w:pPr>
        <w:ind w:firstLine="709"/>
        <w:jc w:val="both"/>
      </w:pPr>
    </w:p>
    <w:p w:rsidR="004E54CC" w:rsidRDefault="004E54CC" w:rsidP="00AC4F72">
      <w:pPr>
        <w:jc w:val="both"/>
      </w:pPr>
    </w:p>
    <w:p w:rsidR="004E54CC" w:rsidRDefault="004E54CC" w:rsidP="00AC4F72">
      <w:pPr>
        <w:jc w:val="both"/>
      </w:pPr>
      <w:r>
        <w:t>_____________________________________________________________________________</w:t>
      </w:r>
    </w:p>
    <w:p w:rsidR="004E54CC" w:rsidRPr="00B97902" w:rsidRDefault="004E54CC" w:rsidP="00AC4F72">
      <w:pPr>
        <w:jc w:val="center"/>
        <w:rPr>
          <w:vertAlign w:val="superscript"/>
        </w:rPr>
      </w:pPr>
      <w:r w:rsidRPr="00B97902">
        <w:rPr>
          <w:vertAlign w:val="superscript"/>
        </w:rPr>
        <w:t xml:space="preserve">Должностное лицо </w:t>
      </w:r>
      <w:r>
        <w:rPr>
          <w:vertAlign w:val="superscript"/>
        </w:rPr>
        <w:t>органа муниципального контроля</w:t>
      </w:r>
      <w:r w:rsidRPr="00B97902">
        <w:rPr>
          <w:vertAlign w:val="superscript"/>
        </w:rPr>
        <w:t xml:space="preserve"> (подпись) (Ф.И.О.)</w:t>
      </w:r>
    </w:p>
    <w:p w:rsidR="004E54CC" w:rsidRPr="00DA675D" w:rsidRDefault="004E54CC" w:rsidP="00AC4F72">
      <w:pPr>
        <w:widowControl w:val="0"/>
        <w:autoSpaceDE w:val="0"/>
        <w:autoSpaceDN w:val="0"/>
        <w:adjustRightInd w:val="0"/>
        <w:jc w:val="right"/>
        <w:rPr>
          <w:sz w:val="26"/>
          <w:szCs w:val="26"/>
        </w:rPr>
      </w:pPr>
    </w:p>
    <w:p w:rsidR="004E54CC" w:rsidRPr="00DA675D" w:rsidRDefault="004E54CC" w:rsidP="00AC4F72">
      <w:pPr>
        <w:widowControl w:val="0"/>
        <w:autoSpaceDE w:val="0"/>
        <w:autoSpaceDN w:val="0"/>
        <w:adjustRightInd w:val="0"/>
        <w:jc w:val="right"/>
        <w:rPr>
          <w:sz w:val="26"/>
          <w:szCs w:val="26"/>
        </w:rPr>
      </w:pPr>
    </w:p>
    <w:p w:rsidR="004E54CC" w:rsidRPr="00DA675D" w:rsidRDefault="004E54CC" w:rsidP="00AC4F72">
      <w:pPr>
        <w:widowControl w:val="0"/>
        <w:autoSpaceDE w:val="0"/>
        <w:autoSpaceDN w:val="0"/>
        <w:adjustRightInd w:val="0"/>
        <w:jc w:val="right"/>
        <w:rPr>
          <w:sz w:val="26"/>
          <w:szCs w:val="26"/>
        </w:rPr>
      </w:pPr>
    </w:p>
    <w:p w:rsidR="004E54CC" w:rsidRPr="00DA675D" w:rsidRDefault="004E54CC" w:rsidP="00AC4F72">
      <w:pPr>
        <w:widowControl w:val="0"/>
        <w:autoSpaceDE w:val="0"/>
        <w:autoSpaceDN w:val="0"/>
        <w:adjustRightInd w:val="0"/>
        <w:jc w:val="right"/>
        <w:rPr>
          <w:sz w:val="26"/>
          <w:szCs w:val="26"/>
        </w:rPr>
      </w:pPr>
    </w:p>
    <w:p w:rsidR="004E54CC" w:rsidRPr="00DA675D" w:rsidRDefault="004E54CC" w:rsidP="00AC4F72">
      <w:pPr>
        <w:widowControl w:val="0"/>
        <w:autoSpaceDE w:val="0"/>
        <w:autoSpaceDN w:val="0"/>
        <w:adjustRightInd w:val="0"/>
        <w:jc w:val="right"/>
        <w:rPr>
          <w:sz w:val="26"/>
          <w:szCs w:val="26"/>
        </w:rPr>
      </w:pPr>
    </w:p>
    <w:p w:rsidR="004E54CC" w:rsidRPr="00A1668A" w:rsidRDefault="004E54CC" w:rsidP="00294BEC">
      <w:pPr>
        <w:jc w:val="both"/>
        <w:rPr>
          <w:sz w:val="22"/>
          <w:szCs w:val="22"/>
        </w:rPr>
      </w:pPr>
    </w:p>
    <w:p w:rsidR="004E54CC" w:rsidRDefault="004E54CC" w:rsidP="00294BEC">
      <w:pPr>
        <w:jc w:val="both"/>
        <w:rPr>
          <w:sz w:val="24"/>
          <w:szCs w:val="24"/>
        </w:rPr>
      </w:pPr>
    </w:p>
    <w:p w:rsidR="004E54CC" w:rsidRDefault="004E54CC" w:rsidP="00294BEC">
      <w:pPr>
        <w:jc w:val="both"/>
        <w:rPr>
          <w:sz w:val="24"/>
          <w:szCs w:val="24"/>
        </w:rPr>
      </w:pPr>
    </w:p>
    <w:sectPr w:rsidR="004E54CC" w:rsidSect="00AC4F72">
      <w:pgSz w:w="11906" w:h="16838"/>
      <w:pgMar w:top="540" w:right="850" w:bottom="899" w:left="126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C8D"/>
    <w:multiLevelType w:val="hybridMultilevel"/>
    <w:tmpl w:val="98BE3E6A"/>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3745A3"/>
    <w:multiLevelType w:val="hybridMultilevel"/>
    <w:tmpl w:val="70340B70"/>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F93524"/>
    <w:multiLevelType w:val="hybridMultilevel"/>
    <w:tmpl w:val="B4A6E4FC"/>
    <w:lvl w:ilvl="0" w:tplc="44F841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65839"/>
    <w:multiLevelType w:val="hybridMultilevel"/>
    <w:tmpl w:val="1D0CC66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55125FD1"/>
    <w:multiLevelType w:val="hybridMultilevel"/>
    <w:tmpl w:val="21923BF0"/>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7910FF0"/>
    <w:multiLevelType w:val="hybridMultilevel"/>
    <w:tmpl w:val="FE96722E"/>
    <w:lvl w:ilvl="0" w:tplc="65BEAD3A">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6D4A10"/>
    <w:multiLevelType w:val="hybridMultilevel"/>
    <w:tmpl w:val="0F00CE44"/>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828E5"/>
    <w:multiLevelType w:val="hybridMultilevel"/>
    <w:tmpl w:val="42DEBEF4"/>
    <w:lvl w:ilvl="0" w:tplc="44F84156">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6FA97932"/>
    <w:multiLevelType w:val="hybridMultilevel"/>
    <w:tmpl w:val="7F8458FA"/>
    <w:lvl w:ilvl="0" w:tplc="48FC50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5">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2"/>
  </w:num>
  <w:num w:numId="4">
    <w:abstractNumId w:val="24"/>
  </w:num>
  <w:num w:numId="5">
    <w:abstractNumId w:val="2"/>
  </w:num>
  <w:num w:numId="6">
    <w:abstractNumId w:val="11"/>
  </w:num>
  <w:num w:numId="7">
    <w:abstractNumId w:val="4"/>
  </w:num>
  <w:num w:numId="8">
    <w:abstractNumId w:val="15"/>
  </w:num>
  <w:num w:numId="9">
    <w:abstractNumId w:val="18"/>
  </w:num>
  <w:num w:numId="10">
    <w:abstractNumId w:val="21"/>
  </w:num>
  <w:num w:numId="11">
    <w:abstractNumId w:val="14"/>
  </w:num>
  <w:num w:numId="12">
    <w:abstractNumId w:val="17"/>
  </w:num>
  <w:num w:numId="13">
    <w:abstractNumId w:val="16"/>
  </w:num>
  <w:num w:numId="14">
    <w:abstractNumId w:val="3"/>
  </w:num>
  <w:num w:numId="15">
    <w:abstractNumId w:val="9"/>
  </w:num>
  <w:num w:numId="16">
    <w:abstractNumId w:val="5"/>
  </w:num>
  <w:num w:numId="17">
    <w:abstractNumId w:val="8"/>
  </w:num>
  <w:num w:numId="18">
    <w:abstractNumId w:val="23"/>
  </w:num>
  <w:num w:numId="19">
    <w:abstractNumId w:val="10"/>
  </w:num>
  <w:num w:numId="20">
    <w:abstractNumId w:val="20"/>
  </w:num>
  <w:num w:numId="21">
    <w:abstractNumId w:val="12"/>
  </w:num>
  <w:num w:numId="22">
    <w:abstractNumId w:val="7"/>
  </w:num>
  <w:num w:numId="23">
    <w:abstractNumId w:val="25"/>
  </w:num>
  <w:num w:numId="24">
    <w:abstractNumId w:val="19"/>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BEC"/>
    <w:rsid w:val="0000294B"/>
    <w:rsid w:val="00003E4E"/>
    <w:rsid w:val="00005272"/>
    <w:rsid w:val="000056EE"/>
    <w:rsid w:val="000067E1"/>
    <w:rsid w:val="00007B84"/>
    <w:rsid w:val="000115C7"/>
    <w:rsid w:val="00023F93"/>
    <w:rsid w:val="00025AA6"/>
    <w:rsid w:val="00026140"/>
    <w:rsid w:val="00031E84"/>
    <w:rsid w:val="00033AC2"/>
    <w:rsid w:val="00036445"/>
    <w:rsid w:val="00037E4F"/>
    <w:rsid w:val="000475D1"/>
    <w:rsid w:val="00057C62"/>
    <w:rsid w:val="000646ED"/>
    <w:rsid w:val="00065735"/>
    <w:rsid w:val="00066B39"/>
    <w:rsid w:val="00067337"/>
    <w:rsid w:val="00073B48"/>
    <w:rsid w:val="000A1E46"/>
    <w:rsid w:val="000A2AE1"/>
    <w:rsid w:val="000A683F"/>
    <w:rsid w:val="000A7BA4"/>
    <w:rsid w:val="000B41C6"/>
    <w:rsid w:val="000B4515"/>
    <w:rsid w:val="000C0436"/>
    <w:rsid w:val="000C0972"/>
    <w:rsid w:val="000C0E50"/>
    <w:rsid w:val="000C24D9"/>
    <w:rsid w:val="000C4ACD"/>
    <w:rsid w:val="000C5D0F"/>
    <w:rsid w:val="000C75AF"/>
    <w:rsid w:val="000C7685"/>
    <w:rsid w:val="000D17C2"/>
    <w:rsid w:val="000D1BCC"/>
    <w:rsid w:val="000D66BD"/>
    <w:rsid w:val="000D7286"/>
    <w:rsid w:val="000E0E18"/>
    <w:rsid w:val="000E0EFD"/>
    <w:rsid w:val="000E36B6"/>
    <w:rsid w:val="000F347E"/>
    <w:rsid w:val="000F54BC"/>
    <w:rsid w:val="000F7742"/>
    <w:rsid w:val="00101CA5"/>
    <w:rsid w:val="00122057"/>
    <w:rsid w:val="0012267F"/>
    <w:rsid w:val="00127FBC"/>
    <w:rsid w:val="00131028"/>
    <w:rsid w:val="00135061"/>
    <w:rsid w:val="00135F45"/>
    <w:rsid w:val="00141C84"/>
    <w:rsid w:val="0015091E"/>
    <w:rsid w:val="00161ADF"/>
    <w:rsid w:val="001675B9"/>
    <w:rsid w:val="0017169A"/>
    <w:rsid w:val="00177AFA"/>
    <w:rsid w:val="0019462C"/>
    <w:rsid w:val="001A3EE2"/>
    <w:rsid w:val="001B1D47"/>
    <w:rsid w:val="001B2625"/>
    <w:rsid w:val="001B332D"/>
    <w:rsid w:val="001C2A63"/>
    <w:rsid w:val="001C51BC"/>
    <w:rsid w:val="001C7B3F"/>
    <w:rsid w:val="001D1692"/>
    <w:rsid w:val="001D2B5E"/>
    <w:rsid w:val="001D2E71"/>
    <w:rsid w:val="001D43F8"/>
    <w:rsid w:val="001E5413"/>
    <w:rsid w:val="001E6727"/>
    <w:rsid w:val="001E749C"/>
    <w:rsid w:val="001F66EC"/>
    <w:rsid w:val="002030BA"/>
    <w:rsid w:val="0020495D"/>
    <w:rsid w:val="00210B1B"/>
    <w:rsid w:val="00216A95"/>
    <w:rsid w:val="002271EB"/>
    <w:rsid w:val="00230B0D"/>
    <w:rsid w:val="002310B3"/>
    <w:rsid w:val="002333A9"/>
    <w:rsid w:val="002434AC"/>
    <w:rsid w:val="00247097"/>
    <w:rsid w:val="002522BB"/>
    <w:rsid w:val="002567D5"/>
    <w:rsid w:val="00270A49"/>
    <w:rsid w:val="00271DF1"/>
    <w:rsid w:val="002750C6"/>
    <w:rsid w:val="002766A3"/>
    <w:rsid w:val="00276C72"/>
    <w:rsid w:val="00284752"/>
    <w:rsid w:val="00287845"/>
    <w:rsid w:val="00287FDF"/>
    <w:rsid w:val="00294BEC"/>
    <w:rsid w:val="002A2C40"/>
    <w:rsid w:val="002A2ECB"/>
    <w:rsid w:val="002A4E3C"/>
    <w:rsid w:val="002A5D91"/>
    <w:rsid w:val="002D5096"/>
    <w:rsid w:val="002D5487"/>
    <w:rsid w:val="002D574B"/>
    <w:rsid w:val="002D6A31"/>
    <w:rsid w:val="002F2F11"/>
    <w:rsid w:val="002F685A"/>
    <w:rsid w:val="00300E75"/>
    <w:rsid w:val="00305A7E"/>
    <w:rsid w:val="003070F8"/>
    <w:rsid w:val="00311E78"/>
    <w:rsid w:val="00311F41"/>
    <w:rsid w:val="00312091"/>
    <w:rsid w:val="00313557"/>
    <w:rsid w:val="00313EC8"/>
    <w:rsid w:val="00323B89"/>
    <w:rsid w:val="00326494"/>
    <w:rsid w:val="0033416A"/>
    <w:rsid w:val="003563AC"/>
    <w:rsid w:val="00361D9A"/>
    <w:rsid w:val="00364173"/>
    <w:rsid w:val="00366C22"/>
    <w:rsid w:val="00366C4F"/>
    <w:rsid w:val="00373775"/>
    <w:rsid w:val="00375E13"/>
    <w:rsid w:val="003760FA"/>
    <w:rsid w:val="0037626F"/>
    <w:rsid w:val="00380284"/>
    <w:rsid w:val="00381498"/>
    <w:rsid w:val="003904BF"/>
    <w:rsid w:val="00391191"/>
    <w:rsid w:val="00393E20"/>
    <w:rsid w:val="00394F3F"/>
    <w:rsid w:val="003959AA"/>
    <w:rsid w:val="00396DE7"/>
    <w:rsid w:val="003A098A"/>
    <w:rsid w:val="003A16D5"/>
    <w:rsid w:val="003A2402"/>
    <w:rsid w:val="003A403C"/>
    <w:rsid w:val="003A62BB"/>
    <w:rsid w:val="003A6A32"/>
    <w:rsid w:val="003B2FE7"/>
    <w:rsid w:val="003B468C"/>
    <w:rsid w:val="003B623D"/>
    <w:rsid w:val="003C5EFA"/>
    <w:rsid w:val="003C7343"/>
    <w:rsid w:val="003D3F5A"/>
    <w:rsid w:val="003D7FB6"/>
    <w:rsid w:val="003E2EA8"/>
    <w:rsid w:val="003F2327"/>
    <w:rsid w:val="003F26D0"/>
    <w:rsid w:val="003F583D"/>
    <w:rsid w:val="00407C27"/>
    <w:rsid w:val="00410A23"/>
    <w:rsid w:val="00411532"/>
    <w:rsid w:val="0041399C"/>
    <w:rsid w:val="00427FE6"/>
    <w:rsid w:val="004305B1"/>
    <w:rsid w:val="00431E6F"/>
    <w:rsid w:val="004358D9"/>
    <w:rsid w:val="00435A0A"/>
    <w:rsid w:val="00440581"/>
    <w:rsid w:val="004407CE"/>
    <w:rsid w:val="00444A49"/>
    <w:rsid w:val="00453E82"/>
    <w:rsid w:val="00457DE9"/>
    <w:rsid w:val="004625A9"/>
    <w:rsid w:val="00470167"/>
    <w:rsid w:val="004815CA"/>
    <w:rsid w:val="00483B3C"/>
    <w:rsid w:val="004939E7"/>
    <w:rsid w:val="00494BF8"/>
    <w:rsid w:val="004A33D8"/>
    <w:rsid w:val="004B249C"/>
    <w:rsid w:val="004B3B36"/>
    <w:rsid w:val="004C40CA"/>
    <w:rsid w:val="004C5B56"/>
    <w:rsid w:val="004C6DBD"/>
    <w:rsid w:val="004C716D"/>
    <w:rsid w:val="004C7D78"/>
    <w:rsid w:val="004D5E0A"/>
    <w:rsid w:val="004D6871"/>
    <w:rsid w:val="004D7BC6"/>
    <w:rsid w:val="004E162A"/>
    <w:rsid w:val="004E1791"/>
    <w:rsid w:val="004E34B9"/>
    <w:rsid w:val="004E4EBE"/>
    <w:rsid w:val="004E545F"/>
    <w:rsid w:val="004E54CC"/>
    <w:rsid w:val="004E584C"/>
    <w:rsid w:val="004E6357"/>
    <w:rsid w:val="004F685D"/>
    <w:rsid w:val="004F700A"/>
    <w:rsid w:val="0051639D"/>
    <w:rsid w:val="00521543"/>
    <w:rsid w:val="0052283D"/>
    <w:rsid w:val="00524347"/>
    <w:rsid w:val="0052533D"/>
    <w:rsid w:val="00525A4E"/>
    <w:rsid w:val="00525B87"/>
    <w:rsid w:val="005320EC"/>
    <w:rsid w:val="0053415B"/>
    <w:rsid w:val="00542316"/>
    <w:rsid w:val="00546D01"/>
    <w:rsid w:val="00551C6E"/>
    <w:rsid w:val="0055330A"/>
    <w:rsid w:val="0055495E"/>
    <w:rsid w:val="00556BDD"/>
    <w:rsid w:val="00557F50"/>
    <w:rsid w:val="00566466"/>
    <w:rsid w:val="00567DE0"/>
    <w:rsid w:val="00574B1E"/>
    <w:rsid w:val="00576367"/>
    <w:rsid w:val="005820D8"/>
    <w:rsid w:val="00585F72"/>
    <w:rsid w:val="00595914"/>
    <w:rsid w:val="00597EC4"/>
    <w:rsid w:val="005B49B3"/>
    <w:rsid w:val="005B5B9C"/>
    <w:rsid w:val="005C25A4"/>
    <w:rsid w:val="005C3E3E"/>
    <w:rsid w:val="005C4482"/>
    <w:rsid w:val="005C4E76"/>
    <w:rsid w:val="005D1E5A"/>
    <w:rsid w:val="005D4FFB"/>
    <w:rsid w:val="005D70D4"/>
    <w:rsid w:val="005D772C"/>
    <w:rsid w:val="005F15DC"/>
    <w:rsid w:val="005F6512"/>
    <w:rsid w:val="006019E4"/>
    <w:rsid w:val="00623084"/>
    <w:rsid w:val="0062484B"/>
    <w:rsid w:val="0063458A"/>
    <w:rsid w:val="00640AC9"/>
    <w:rsid w:val="006427B2"/>
    <w:rsid w:val="00643599"/>
    <w:rsid w:val="00646D4A"/>
    <w:rsid w:val="0065540C"/>
    <w:rsid w:val="006571BC"/>
    <w:rsid w:val="00661B8D"/>
    <w:rsid w:val="006636A4"/>
    <w:rsid w:val="00664365"/>
    <w:rsid w:val="006657B3"/>
    <w:rsid w:val="00666F63"/>
    <w:rsid w:val="00673D9F"/>
    <w:rsid w:val="0067470A"/>
    <w:rsid w:val="00680F1C"/>
    <w:rsid w:val="00682EBC"/>
    <w:rsid w:val="006845D8"/>
    <w:rsid w:val="00686301"/>
    <w:rsid w:val="00690125"/>
    <w:rsid w:val="0069179E"/>
    <w:rsid w:val="006936F6"/>
    <w:rsid w:val="006969AC"/>
    <w:rsid w:val="006B049C"/>
    <w:rsid w:val="006B4C81"/>
    <w:rsid w:val="006D3DA5"/>
    <w:rsid w:val="006D4811"/>
    <w:rsid w:val="006D5A79"/>
    <w:rsid w:val="006D71FA"/>
    <w:rsid w:val="006E0DBD"/>
    <w:rsid w:val="006F1605"/>
    <w:rsid w:val="006F43A3"/>
    <w:rsid w:val="006F4831"/>
    <w:rsid w:val="006F6F7C"/>
    <w:rsid w:val="006F730D"/>
    <w:rsid w:val="007037C9"/>
    <w:rsid w:val="007040A4"/>
    <w:rsid w:val="00704FB6"/>
    <w:rsid w:val="00706424"/>
    <w:rsid w:val="00710CFB"/>
    <w:rsid w:val="0071644F"/>
    <w:rsid w:val="00722063"/>
    <w:rsid w:val="007301C0"/>
    <w:rsid w:val="00732200"/>
    <w:rsid w:val="00732A46"/>
    <w:rsid w:val="00740F40"/>
    <w:rsid w:val="007460CF"/>
    <w:rsid w:val="00755F6C"/>
    <w:rsid w:val="0076269E"/>
    <w:rsid w:val="00764AF1"/>
    <w:rsid w:val="007677EE"/>
    <w:rsid w:val="00771079"/>
    <w:rsid w:val="0077159A"/>
    <w:rsid w:val="00776AC0"/>
    <w:rsid w:val="00776B70"/>
    <w:rsid w:val="0077724E"/>
    <w:rsid w:val="0078147D"/>
    <w:rsid w:val="00787C80"/>
    <w:rsid w:val="0079164B"/>
    <w:rsid w:val="00794C2C"/>
    <w:rsid w:val="007B5FDB"/>
    <w:rsid w:val="007C62B8"/>
    <w:rsid w:val="007D085D"/>
    <w:rsid w:val="007D0F86"/>
    <w:rsid w:val="007D1D4C"/>
    <w:rsid w:val="007D7E56"/>
    <w:rsid w:val="007E0D34"/>
    <w:rsid w:val="007F5A01"/>
    <w:rsid w:val="00801809"/>
    <w:rsid w:val="00804A54"/>
    <w:rsid w:val="00805504"/>
    <w:rsid w:val="00805602"/>
    <w:rsid w:val="008138EB"/>
    <w:rsid w:val="00815A94"/>
    <w:rsid w:val="00822502"/>
    <w:rsid w:val="00822F89"/>
    <w:rsid w:val="008255DC"/>
    <w:rsid w:val="008412D8"/>
    <w:rsid w:val="008435CB"/>
    <w:rsid w:val="00844A0D"/>
    <w:rsid w:val="008507DF"/>
    <w:rsid w:val="008527CA"/>
    <w:rsid w:val="0085294D"/>
    <w:rsid w:val="0085369C"/>
    <w:rsid w:val="0085734E"/>
    <w:rsid w:val="0086754C"/>
    <w:rsid w:val="00873DAC"/>
    <w:rsid w:val="0088008A"/>
    <w:rsid w:val="00882AA8"/>
    <w:rsid w:val="00883320"/>
    <w:rsid w:val="00886FC4"/>
    <w:rsid w:val="00887C5C"/>
    <w:rsid w:val="00891E72"/>
    <w:rsid w:val="008948DD"/>
    <w:rsid w:val="008A1DB6"/>
    <w:rsid w:val="008A2826"/>
    <w:rsid w:val="008A29C7"/>
    <w:rsid w:val="008A5359"/>
    <w:rsid w:val="008A6B9B"/>
    <w:rsid w:val="008B0381"/>
    <w:rsid w:val="008B34A5"/>
    <w:rsid w:val="008E0578"/>
    <w:rsid w:val="008E3856"/>
    <w:rsid w:val="008F2888"/>
    <w:rsid w:val="00901D41"/>
    <w:rsid w:val="00906BDC"/>
    <w:rsid w:val="00910918"/>
    <w:rsid w:val="009116C2"/>
    <w:rsid w:val="0091671F"/>
    <w:rsid w:val="0092345C"/>
    <w:rsid w:val="00925A79"/>
    <w:rsid w:val="00935D8F"/>
    <w:rsid w:val="00936855"/>
    <w:rsid w:val="009401FA"/>
    <w:rsid w:val="00943524"/>
    <w:rsid w:val="00947E2E"/>
    <w:rsid w:val="00950324"/>
    <w:rsid w:val="00952972"/>
    <w:rsid w:val="009543AF"/>
    <w:rsid w:val="00960F69"/>
    <w:rsid w:val="00964FCF"/>
    <w:rsid w:val="00973396"/>
    <w:rsid w:val="00982E68"/>
    <w:rsid w:val="009835AC"/>
    <w:rsid w:val="00984809"/>
    <w:rsid w:val="00991887"/>
    <w:rsid w:val="00996170"/>
    <w:rsid w:val="009962EE"/>
    <w:rsid w:val="00996855"/>
    <w:rsid w:val="009B7CCD"/>
    <w:rsid w:val="009C2692"/>
    <w:rsid w:val="009C3E0B"/>
    <w:rsid w:val="009C5B8C"/>
    <w:rsid w:val="009D0CF8"/>
    <w:rsid w:val="009E47A1"/>
    <w:rsid w:val="009E76E2"/>
    <w:rsid w:val="00A1668A"/>
    <w:rsid w:val="00A2647B"/>
    <w:rsid w:val="00A27F6C"/>
    <w:rsid w:val="00A30513"/>
    <w:rsid w:val="00A30B3E"/>
    <w:rsid w:val="00A31891"/>
    <w:rsid w:val="00A33831"/>
    <w:rsid w:val="00A373A7"/>
    <w:rsid w:val="00A418EB"/>
    <w:rsid w:val="00A41A26"/>
    <w:rsid w:val="00A427BC"/>
    <w:rsid w:val="00A42C4B"/>
    <w:rsid w:val="00A42F6D"/>
    <w:rsid w:val="00A459EB"/>
    <w:rsid w:val="00A46375"/>
    <w:rsid w:val="00A463AC"/>
    <w:rsid w:val="00A53AF0"/>
    <w:rsid w:val="00A6536C"/>
    <w:rsid w:val="00A71DCA"/>
    <w:rsid w:val="00A731D4"/>
    <w:rsid w:val="00A747F3"/>
    <w:rsid w:val="00A80DB4"/>
    <w:rsid w:val="00A87BBF"/>
    <w:rsid w:val="00A907F9"/>
    <w:rsid w:val="00A91879"/>
    <w:rsid w:val="00A9200C"/>
    <w:rsid w:val="00A92A7E"/>
    <w:rsid w:val="00A9554D"/>
    <w:rsid w:val="00AA2561"/>
    <w:rsid w:val="00AB005B"/>
    <w:rsid w:val="00AB1F43"/>
    <w:rsid w:val="00AB2AB4"/>
    <w:rsid w:val="00AB443D"/>
    <w:rsid w:val="00AC4F72"/>
    <w:rsid w:val="00AC5BF9"/>
    <w:rsid w:val="00AC5E42"/>
    <w:rsid w:val="00AC61CD"/>
    <w:rsid w:val="00AC66ED"/>
    <w:rsid w:val="00AC7718"/>
    <w:rsid w:val="00AD07CF"/>
    <w:rsid w:val="00AD3CCE"/>
    <w:rsid w:val="00AE0F61"/>
    <w:rsid w:val="00AE4229"/>
    <w:rsid w:val="00AE6059"/>
    <w:rsid w:val="00AF093D"/>
    <w:rsid w:val="00AF2575"/>
    <w:rsid w:val="00B01373"/>
    <w:rsid w:val="00B02838"/>
    <w:rsid w:val="00B04215"/>
    <w:rsid w:val="00B10A48"/>
    <w:rsid w:val="00B118D7"/>
    <w:rsid w:val="00B11F7B"/>
    <w:rsid w:val="00B21341"/>
    <w:rsid w:val="00B213F0"/>
    <w:rsid w:val="00B228D7"/>
    <w:rsid w:val="00B2566E"/>
    <w:rsid w:val="00B308A1"/>
    <w:rsid w:val="00B321AE"/>
    <w:rsid w:val="00B32F10"/>
    <w:rsid w:val="00B337E9"/>
    <w:rsid w:val="00B37393"/>
    <w:rsid w:val="00B37950"/>
    <w:rsid w:val="00B4533E"/>
    <w:rsid w:val="00B50B7A"/>
    <w:rsid w:val="00B61550"/>
    <w:rsid w:val="00B6335C"/>
    <w:rsid w:val="00B63B8B"/>
    <w:rsid w:val="00B70152"/>
    <w:rsid w:val="00B70C47"/>
    <w:rsid w:val="00B74BD3"/>
    <w:rsid w:val="00B76489"/>
    <w:rsid w:val="00B81A10"/>
    <w:rsid w:val="00B84E11"/>
    <w:rsid w:val="00B85E83"/>
    <w:rsid w:val="00B97902"/>
    <w:rsid w:val="00BA2496"/>
    <w:rsid w:val="00BA4427"/>
    <w:rsid w:val="00BB086D"/>
    <w:rsid w:val="00BB2375"/>
    <w:rsid w:val="00BB3CCA"/>
    <w:rsid w:val="00BB5573"/>
    <w:rsid w:val="00BC049E"/>
    <w:rsid w:val="00BC243A"/>
    <w:rsid w:val="00BC26E5"/>
    <w:rsid w:val="00BC4A5D"/>
    <w:rsid w:val="00BC7226"/>
    <w:rsid w:val="00BD7A05"/>
    <w:rsid w:val="00BE232A"/>
    <w:rsid w:val="00BE3C60"/>
    <w:rsid w:val="00BE6BAB"/>
    <w:rsid w:val="00C03759"/>
    <w:rsid w:val="00C0609A"/>
    <w:rsid w:val="00C11CA2"/>
    <w:rsid w:val="00C14628"/>
    <w:rsid w:val="00C148E5"/>
    <w:rsid w:val="00C2074D"/>
    <w:rsid w:val="00C26405"/>
    <w:rsid w:val="00C30673"/>
    <w:rsid w:val="00C31B64"/>
    <w:rsid w:val="00C34FAF"/>
    <w:rsid w:val="00C41E95"/>
    <w:rsid w:val="00C441E7"/>
    <w:rsid w:val="00C449D3"/>
    <w:rsid w:val="00C44C48"/>
    <w:rsid w:val="00C45A04"/>
    <w:rsid w:val="00C52B1D"/>
    <w:rsid w:val="00C53934"/>
    <w:rsid w:val="00C57877"/>
    <w:rsid w:val="00C60733"/>
    <w:rsid w:val="00C62B0A"/>
    <w:rsid w:val="00C636CF"/>
    <w:rsid w:val="00C6443B"/>
    <w:rsid w:val="00C805F0"/>
    <w:rsid w:val="00C83AA8"/>
    <w:rsid w:val="00C8735C"/>
    <w:rsid w:val="00C9126E"/>
    <w:rsid w:val="00C937B9"/>
    <w:rsid w:val="00CA0755"/>
    <w:rsid w:val="00CB153D"/>
    <w:rsid w:val="00CB1D49"/>
    <w:rsid w:val="00CB1DAA"/>
    <w:rsid w:val="00CB3779"/>
    <w:rsid w:val="00CB4667"/>
    <w:rsid w:val="00CC382D"/>
    <w:rsid w:val="00CC51CF"/>
    <w:rsid w:val="00CD2FA6"/>
    <w:rsid w:val="00CD31A5"/>
    <w:rsid w:val="00CF194F"/>
    <w:rsid w:val="00CF313E"/>
    <w:rsid w:val="00CF3AEE"/>
    <w:rsid w:val="00CF6296"/>
    <w:rsid w:val="00D025ED"/>
    <w:rsid w:val="00D12F16"/>
    <w:rsid w:val="00D14C26"/>
    <w:rsid w:val="00D31A71"/>
    <w:rsid w:val="00D331F5"/>
    <w:rsid w:val="00D344D1"/>
    <w:rsid w:val="00D45700"/>
    <w:rsid w:val="00D5113F"/>
    <w:rsid w:val="00D52E0E"/>
    <w:rsid w:val="00D53257"/>
    <w:rsid w:val="00D57703"/>
    <w:rsid w:val="00D57B82"/>
    <w:rsid w:val="00D614B3"/>
    <w:rsid w:val="00D62116"/>
    <w:rsid w:val="00D70B0A"/>
    <w:rsid w:val="00D74C0E"/>
    <w:rsid w:val="00D831B4"/>
    <w:rsid w:val="00D85D26"/>
    <w:rsid w:val="00D955D9"/>
    <w:rsid w:val="00D95DDF"/>
    <w:rsid w:val="00D96580"/>
    <w:rsid w:val="00DA675D"/>
    <w:rsid w:val="00DA76C6"/>
    <w:rsid w:val="00DA7C0E"/>
    <w:rsid w:val="00DA7CE5"/>
    <w:rsid w:val="00DB0763"/>
    <w:rsid w:val="00DB0C78"/>
    <w:rsid w:val="00DC0819"/>
    <w:rsid w:val="00DC0AFD"/>
    <w:rsid w:val="00DC4E0E"/>
    <w:rsid w:val="00DD17BF"/>
    <w:rsid w:val="00DD25E7"/>
    <w:rsid w:val="00DD3767"/>
    <w:rsid w:val="00DE01A5"/>
    <w:rsid w:val="00DE06B2"/>
    <w:rsid w:val="00DE1894"/>
    <w:rsid w:val="00DE5AF6"/>
    <w:rsid w:val="00DF0E91"/>
    <w:rsid w:val="00DF72AD"/>
    <w:rsid w:val="00E050DF"/>
    <w:rsid w:val="00E0556F"/>
    <w:rsid w:val="00E0755E"/>
    <w:rsid w:val="00E077A1"/>
    <w:rsid w:val="00E078AA"/>
    <w:rsid w:val="00E17BC3"/>
    <w:rsid w:val="00E20175"/>
    <w:rsid w:val="00E20686"/>
    <w:rsid w:val="00E22F86"/>
    <w:rsid w:val="00E2416C"/>
    <w:rsid w:val="00E27FCA"/>
    <w:rsid w:val="00E306D0"/>
    <w:rsid w:val="00E325F5"/>
    <w:rsid w:val="00E32FF0"/>
    <w:rsid w:val="00E340DD"/>
    <w:rsid w:val="00E36160"/>
    <w:rsid w:val="00E41BCF"/>
    <w:rsid w:val="00E42FF2"/>
    <w:rsid w:val="00E44139"/>
    <w:rsid w:val="00E45BAA"/>
    <w:rsid w:val="00E46393"/>
    <w:rsid w:val="00E62BA6"/>
    <w:rsid w:val="00E671C1"/>
    <w:rsid w:val="00E722E0"/>
    <w:rsid w:val="00E73014"/>
    <w:rsid w:val="00E745A3"/>
    <w:rsid w:val="00E80B9D"/>
    <w:rsid w:val="00E8368E"/>
    <w:rsid w:val="00EB050F"/>
    <w:rsid w:val="00EB39E0"/>
    <w:rsid w:val="00EB76E0"/>
    <w:rsid w:val="00EC21B0"/>
    <w:rsid w:val="00EC6522"/>
    <w:rsid w:val="00EC6DA8"/>
    <w:rsid w:val="00EC7A75"/>
    <w:rsid w:val="00ED1633"/>
    <w:rsid w:val="00EF00F5"/>
    <w:rsid w:val="00F029D5"/>
    <w:rsid w:val="00F0472E"/>
    <w:rsid w:val="00F10384"/>
    <w:rsid w:val="00F10605"/>
    <w:rsid w:val="00F142A3"/>
    <w:rsid w:val="00F1608A"/>
    <w:rsid w:val="00F22F9F"/>
    <w:rsid w:val="00F243B1"/>
    <w:rsid w:val="00F24BA1"/>
    <w:rsid w:val="00F51829"/>
    <w:rsid w:val="00F52460"/>
    <w:rsid w:val="00F53B33"/>
    <w:rsid w:val="00F57110"/>
    <w:rsid w:val="00F61EEB"/>
    <w:rsid w:val="00F64537"/>
    <w:rsid w:val="00F66D0C"/>
    <w:rsid w:val="00F6779F"/>
    <w:rsid w:val="00F7222E"/>
    <w:rsid w:val="00F93042"/>
    <w:rsid w:val="00F93F2A"/>
    <w:rsid w:val="00FB3167"/>
    <w:rsid w:val="00FC073F"/>
    <w:rsid w:val="00FE2F8A"/>
    <w:rsid w:val="00FF2B30"/>
    <w:rsid w:val="00FF2DE7"/>
    <w:rsid w:val="00FF40CD"/>
    <w:rsid w:val="00FF40F7"/>
    <w:rsid w:val="00FF4623"/>
    <w:rsid w:val="00FF6F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EC"/>
    <w:rPr>
      <w:sz w:val="20"/>
      <w:szCs w:val="20"/>
    </w:rPr>
  </w:style>
  <w:style w:type="paragraph" w:styleId="Heading1">
    <w:name w:val="heading 1"/>
    <w:basedOn w:val="Normal"/>
    <w:next w:val="Normal"/>
    <w:link w:val="Heading1Char1"/>
    <w:uiPriority w:val="99"/>
    <w:qFormat/>
    <w:rsid w:val="00294BEC"/>
    <w:pPr>
      <w:keepNext/>
      <w:jc w:val="both"/>
      <w:outlineLvl w:val="0"/>
    </w:pPr>
    <w:rPr>
      <w:b/>
      <w:sz w:val="28"/>
    </w:rPr>
  </w:style>
  <w:style w:type="paragraph" w:styleId="Heading2">
    <w:name w:val="heading 2"/>
    <w:basedOn w:val="Normal"/>
    <w:next w:val="Normal"/>
    <w:link w:val="Heading2Char"/>
    <w:uiPriority w:val="99"/>
    <w:qFormat/>
    <w:rsid w:val="00AC4F7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294BEC"/>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7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46745"/>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546745"/>
    <w:rPr>
      <w:rFonts w:asciiTheme="minorHAnsi" w:eastAsiaTheme="minorEastAsia" w:hAnsiTheme="minorHAnsi" w:cstheme="minorBidi"/>
      <w:b/>
      <w:bCs/>
      <w:i/>
      <w:iCs/>
      <w:sz w:val="26"/>
      <w:szCs w:val="26"/>
    </w:rPr>
  </w:style>
  <w:style w:type="paragraph" w:styleId="BalloonText">
    <w:name w:val="Balloon Text"/>
    <w:basedOn w:val="Normal"/>
    <w:link w:val="BalloonTextChar"/>
    <w:uiPriority w:val="99"/>
    <w:semiHidden/>
    <w:rsid w:val="00A1668A"/>
    <w:rPr>
      <w:rFonts w:ascii="Tahoma" w:hAnsi="Tahoma" w:cs="Tahoma"/>
      <w:sz w:val="16"/>
      <w:szCs w:val="16"/>
    </w:rPr>
  </w:style>
  <w:style w:type="character" w:customStyle="1" w:styleId="BalloonTextChar">
    <w:name w:val="Balloon Text Char"/>
    <w:basedOn w:val="DefaultParagraphFont"/>
    <w:link w:val="BalloonText"/>
    <w:uiPriority w:val="99"/>
    <w:semiHidden/>
    <w:rsid w:val="00546745"/>
    <w:rPr>
      <w:sz w:val="0"/>
      <w:szCs w:val="0"/>
    </w:rPr>
  </w:style>
  <w:style w:type="paragraph" w:styleId="ListParagraph">
    <w:name w:val="List Paragraph"/>
    <w:basedOn w:val="Normal"/>
    <w:uiPriority w:val="99"/>
    <w:qFormat/>
    <w:rsid w:val="00AC5E42"/>
    <w:pPr>
      <w:spacing w:after="200" w:line="276" w:lineRule="auto"/>
      <w:ind w:left="720"/>
    </w:pPr>
    <w:rPr>
      <w:rFonts w:ascii="Calibri" w:hAnsi="Calibri" w:cs="Calibri"/>
      <w:sz w:val="22"/>
      <w:szCs w:val="22"/>
    </w:rPr>
  </w:style>
  <w:style w:type="paragraph" w:customStyle="1" w:styleId="ConsPlusNonformat">
    <w:name w:val="ConsPlusNonformat"/>
    <w:uiPriority w:val="99"/>
    <w:rsid w:val="00AC4F72"/>
    <w:pPr>
      <w:widowControl w:val="0"/>
      <w:autoSpaceDE w:val="0"/>
      <w:autoSpaceDN w:val="0"/>
      <w:adjustRightInd w:val="0"/>
    </w:pPr>
    <w:rPr>
      <w:rFonts w:ascii="Courier New" w:hAnsi="Courier New" w:cs="Courier New"/>
      <w:sz w:val="20"/>
      <w:szCs w:val="20"/>
    </w:rPr>
  </w:style>
  <w:style w:type="paragraph" w:customStyle="1" w:styleId="a">
    <w:name w:val="Знак"/>
    <w:basedOn w:val="Normal"/>
    <w:uiPriority w:val="99"/>
    <w:rsid w:val="00AC4F72"/>
    <w:pPr>
      <w:spacing w:before="100" w:beforeAutospacing="1" w:after="100" w:afterAutospacing="1"/>
      <w:jc w:val="both"/>
    </w:pPr>
    <w:rPr>
      <w:rFonts w:ascii="Tahoma" w:hAnsi="Tahoma"/>
      <w:lang w:val="en-US" w:eastAsia="en-US"/>
    </w:rPr>
  </w:style>
  <w:style w:type="paragraph" w:customStyle="1" w:styleId="ConsPlusNormal">
    <w:name w:val="ConsPlusNormal"/>
    <w:uiPriority w:val="99"/>
    <w:rsid w:val="00AC4F72"/>
    <w:pPr>
      <w:widowControl w:val="0"/>
      <w:autoSpaceDE w:val="0"/>
      <w:autoSpaceDN w:val="0"/>
      <w:adjustRightInd w:val="0"/>
      <w:ind w:firstLine="720"/>
    </w:pPr>
    <w:rPr>
      <w:rFonts w:ascii="Arial" w:hAnsi="Arial" w:cs="Arial"/>
      <w:sz w:val="20"/>
      <w:szCs w:val="20"/>
    </w:rPr>
  </w:style>
  <w:style w:type="character" w:customStyle="1" w:styleId="Heading1Char1">
    <w:name w:val="Heading 1 Char1"/>
    <w:basedOn w:val="DefaultParagraphFont"/>
    <w:link w:val="Heading1"/>
    <w:uiPriority w:val="99"/>
    <w:locked/>
    <w:rsid w:val="00AC4F72"/>
    <w:rPr>
      <w:rFonts w:cs="Times New Roman"/>
      <w:b/>
      <w:sz w:val="28"/>
      <w:lang w:val="ru-RU" w:eastAsia="ru-RU" w:bidi="ar-SA"/>
    </w:rPr>
  </w:style>
  <w:style w:type="character" w:customStyle="1" w:styleId="a0">
    <w:name w:val="Гипертекстовая ссылка"/>
    <w:basedOn w:val="DefaultParagraphFont"/>
    <w:uiPriority w:val="99"/>
    <w:rsid w:val="00AC4F72"/>
    <w:rPr>
      <w:rFonts w:cs="Times New Roman"/>
      <w:color w:val="106BBE"/>
    </w:rPr>
  </w:style>
  <w:style w:type="character" w:customStyle="1" w:styleId="a1">
    <w:name w:val="Цветовое выделение"/>
    <w:uiPriority w:val="99"/>
    <w:rsid w:val="00AC4F72"/>
    <w:rPr>
      <w:b/>
      <w:color w:val="26282F"/>
      <w:sz w:val="26"/>
    </w:rPr>
  </w:style>
  <w:style w:type="character" w:styleId="Hyperlink">
    <w:name w:val="Hyperlink"/>
    <w:basedOn w:val="DefaultParagraphFont"/>
    <w:uiPriority w:val="99"/>
    <w:rsid w:val="00AC4F7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porojskoe.spblenobl.ru/" TargetMode="External"/><Relationship Id="rId3" Type="http://schemas.openxmlformats.org/officeDocument/2006/relationships/settings" Target="settings.xml"/><Relationship Id="rId7" Type="http://schemas.openxmlformats.org/officeDocument/2006/relationships/hyperlink" Target="consultantplus://offline/ref=FBE9DB820AC17F04F6C0C9F779E11BF1E33166CE1848FA0383A7F615D8d5T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9DB820AC17F04F6C0C9F779E11BF1E33166CE1848FA0383A7F615D8d5T6L" TargetMode="External"/><Relationship Id="rId11" Type="http://schemas.openxmlformats.org/officeDocument/2006/relationships/theme" Target="theme/theme1.xml"/><Relationship Id="rId5" Type="http://schemas.openxmlformats.org/officeDocument/2006/relationships/hyperlink" Target="consultantplus://offline/ref=9E002160E0CCD3D78AF2F26F75D102C56725AFC5DCCC72E396D9B10A5D9A4BF7B1E608076F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sosn@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28</Pages>
  <Words>11247</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Сосново</dc:creator>
  <cp:keywords/>
  <dc:description/>
  <cp:lastModifiedBy>Victor</cp:lastModifiedBy>
  <cp:revision>2</cp:revision>
  <cp:lastPrinted>2014-01-07T05:48:00Z</cp:lastPrinted>
  <dcterms:created xsi:type="dcterms:W3CDTF">2014-04-15T19:34:00Z</dcterms:created>
  <dcterms:modified xsi:type="dcterms:W3CDTF">2014-04-15T19:34:00Z</dcterms:modified>
</cp:coreProperties>
</file>