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4" w:rsidRDefault="00062FA4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062FA4" w:rsidRPr="00F55DC0" w:rsidRDefault="00062FA4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062FA4" w:rsidRPr="00F55DC0" w:rsidRDefault="00062FA4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062FA4" w:rsidRPr="00F55DC0" w:rsidRDefault="00062FA4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062FA4" w:rsidRPr="00F55DC0" w:rsidRDefault="00062FA4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062FA4" w:rsidRPr="00F55DC0" w:rsidRDefault="00062FA4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062FA4" w:rsidRPr="00F55DC0" w:rsidRDefault="00062FA4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062FA4" w:rsidRPr="00F55DC0" w:rsidRDefault="00062FA4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062FA4" w:rsidRPr="00F55DC0" w:rsidRDefault="00062FA4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062FA4" w:rsidRDefault="00062FA4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2015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62FA4" w:rsidRDefault="00062FA4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A4" w:rsidRPr="00F55DC0" w:rsidRDefault="00062FA4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«18» февраля 2016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062FA4" w:rsidRPr="00F55DC0" w:rsidRDefault="00062FA4" w:rsidP="004B65AC">
      <w:pPr>
        <w:shd w:val="clear" w:color="auto" w:fill="FFFFFF"/>
        <w:spacing w:before="283" w:after="0" w:line="274" w:lineRule="exact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2015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(далее по тексту – контрольно-счетный орган) в соответствии со статьей 264.4. Бюджетного кодекса Российской Федерации.</w:t>
      </w:r>
    </w:p>
    <w:p w:rsidR="00062FA4" w:rsidRDefault="00062FA4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 проведена главным  специалистом контрольно-счетного органа Бескровной Т.М. на основании плана работы контрольно-счетного органа.</w:t>
      </w:r>
    </w:p>
    <w:p w:rsidR="00062FA4" w:rsidRPr="00F55DC0" w:rsidRDefault="00062FA4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(далее по тексту - отчет) 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08 февраля 2016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да, что соответствует требованиям пункта 3 статьи 264.4 БК РФ и пункта 3 статьи 106 Положения о бюджетном процессе в МО Запорожское сельское поселение.</w:t>
      </w:r>
    </w:p>
    <w:p w:rsidR="00062FA4" w:rsidRPr="00F55DC0" w:rsidRDefault="00062FA4" w:rsidP="004B65AC">
      <w:pPr>
        <w:shd w:val="clear" w:color="auto" w:fill="FFFFFF"/>
        <w:spacing w:after="0" w:line="274" w:lineRule="exact"/>
        <w:ind w:left="-57"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и статьи 107 Положения о бюджетном процессе в МО Запорожское сельское поселение,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 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тчета об исполнении 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 (далее по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тексту – решение об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утверждении отчета).</w:t>
      </w:r>
    </w:p>
    <w:p w:rsidR="00062FA4" w:rsidRDefault="00062FA4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2015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авлен по доходам в сумме 40711,3 тыс. руб. и по расходам в сумме 52688,8 тыс. руб., дефицит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11977,5 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062FA4" w:rsidRPr="00F55DC0" w:rsidRDefault="00062FA4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дополнения, в результате уточненный план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составил:</w:t>
      </w:r>
    </w:p>
    <w:p w:rsidR="00062FA4" w:rsidRPr="00F55DC0" w:rsidRDefault="00062FA4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69E2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062FA4" w:rsidRPr="00F55DC0" w:rsidTr="00E24ED2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235" w:lineRule="exact"/>
              <w:ind w:left="14" w:firstLine="4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-307" w:lineRule="auto"/>
              <w:ind w:left="58" w:right="62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62FA4" w:rsidRPr="00AA58E8" w:rsidRDefault="00062FA4" w:rsidP="00782FCB">
            <w:pPr>
              <w:shd w:val="clear" w:color="auto" w:fill="FFFFFF"/>
              <w:spacing w:after="0" w:line="-307" w:lineRule="auto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885673">
            <w:pPr>
              <w:shd w:val="clear" w:color="auto" w:fill="FFFFFF"/>
              <w:spacing w:after="0" w:line="-307" w:lineRule="auto"/>
              <w:ind w:left="73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5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062FA4" w:rsidRPr="00F55DC0" w:rsidTr="00E24ED2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62FA4" w:rsidRPr="00AA58E8" w:rsidRDefault="00062FA4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62FA4" w:rsidRPr="00AA58E8" w:rsidRDefault="00062FA4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62FA4" w:rsidRPr="00AA58E8" w:rsidRDefault="00062FA4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62FA4" w:rsidRPr="00AA58E8" w:rsidRDefault="00062FA4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AA58E8">
              <w:rPr>
                <w:rFonts w:ascii="Times New Roman" w:hAnsi="Times New Roman"/>
                <w:b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062FA4" w:rsidRPr="00F55DC0" w:rsidTr="00D7745F">
        <w:trPr>
          <w:trHeight w:hRule="exact" w:val="1067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FA4" w:rsidRPr="00AA58E8" w:rsidRDefault="00062FA4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62FA4" w:rsidRPr="00AA58E8" w:rsidRDefault="00062FA4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62FA4" w:rsidRPr="00AA58E8" w:rsidRDefault="00062FA4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F55DC0">
            <w:pPr>
              <w:shd w:val="clear" w:color="auto" w:fill="FFFFFF"/>
              <w:spacing w:after="0" w:line="48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062FA4" w:rsidRPr="00F55DC0" w:rsidTr="00D7745F">
        <w:trPr>
          <w:trHeight w:hRule="exact"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83A58" w:rsidRDefault="00062FA4" w:rsidP="00183729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A58">
              <w:rPr>
                <w:rFonts w:ascii="Times New Roman" w:hAnsi="Times New Roman"/>
                <w:sz w:val="18"/>
                <w:szCs w:val="18"/>
              </w:rPr>
              <w:t>22527,3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44322,4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+21795,1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+96,7%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40711,3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180,7%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91,9%</w:t>
            </w:r>
          </w:p>
        </w:tc>
      </w:tr>
      <w:tr w:rsidR="00062FA4" w:rsidRPr="00F55DC0" w:rsidTr="00D7745F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83A58" w:rsidRDefault="00062FA4" w:rsidP="00183729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A58">
              <w:rPr>
                <w:rFonts w:ascii="Times New Roman" w:hAnsi="Times New Roman"/>
                <w:sz w:val="18"/>
                <w:szCs w:val="18"/>
              </w:rPr>
              <w:t>24678,0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59296,7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+34618,7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+140,3%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52688,8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213,5%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88,9%</w:t>
            </w:r>
          </w:p>
        </w:tc>
      </w:tr>
      <w:tr w:rsidR="00062FA4" w:rsidRPr="00F55DC0" w:rsidTr="00D7745F"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Дефицит (-), </w:t>
            </w:r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2FA4" w:rsidRPr="00783A58" w:rsidRDefault="00062FA4" w:rsidP="00710567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A58">
              <w:rPr>
                <w:rFonts w:ascii="Times New Roman" w:hAnsi="Times New Roman"/>
                <w:sz w:val="18"/>
                <w:szCs w:val="18"/>
              </w:rPr>
              <w:t>-2150,7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ind w:left="3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-14974,3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+12823,6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-11977,5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062FA4" w:rsidRPr="00F55DC0" w:rsidRDefault="00062FA4" w:rsidP="0078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:rsidR="00062FA4" w:rsidRDefault="00062FA4" w:rsidP="00F03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Таким образом, как видно из данных таблицы в результате вносимых изменений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решение о бюджете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планируемые показатели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увеличились,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как по доходам, так и по расходам 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бюджета. Дефиц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ит бюджета также увеличился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062FA4" w:rsidRDefault="00062FA4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062FA4" w:rsidRPr="00F030EA" w:rsidRDefault="00062FA4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1. 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за 2015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062FA4" w:rsidRDefault="00062FA4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062FA4" w:rsidRDefault="00062FA4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Анализ первоначального и уточненного плано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доходной части бюджета на 2015 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год.</w:t>
      </w:r>
    </w:p>
    <w:p w:rsidR="00062FA4" w:rsidRPr="00B50349" w:rsidRDefault="00062FA4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62FA4" w:rsidRPr="00031666" w:rsidRDefault="00062FA4" w:rsidP="00031666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 xml:space="preserve"> 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992"/>
        <w:gridCol w:w="851"/>
      </w:tblGrid>
      <w:tr w:rsidR="00062FA4" w:rsidRPr="00031666" w:rsidTr="00E24ED2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54290" w:rsidRDefault="00062FA4" w:rsidP="007C455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62FA4" w:rsidRPr="00054290" w:rsidRDefault="00062FA4" w:rsidP="007C45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03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DC4AC2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054290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05429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и неналоговые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17363,5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-4636,5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-21,1%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+6,5%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+31,2%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+31,1%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-69,8%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Безвозмездные поступления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26958,9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+26431,6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5012,6%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2D38F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0,1%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F118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+8056,2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+9740,8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+5721,8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AA58E8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125981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40372D" w:rsidRDefault="00062FA4" w:rsidP="000316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40372D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22527,3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40372D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44322,4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40372D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+21795,1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40372D" w:rsidRDefault="00062FA4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+96,7%</w:t>
            </w:r>
          </w:p>
        </w:tc>
      </w:tr>
    </w:tbl>
    <w:p w:rsidR="00062FA4" w:rsidRPr="00E225F4" w:rsidRDefault="00062FA4" w:rsidP="00D94FE0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доходы бюджета увеличены на 21795,1 тыс. руб. или на 96,7% и составили 44322,4 тыс. руб., против первоначально установленного плана в сумме 22527,3 тыс. руб., уточнение доходной части бюджета планировалось: </w:t>
      </w:r>
    </w:p>
    <w:p w:rsidR="00062FA4" w:rsidRPr="00E225F4" w:rsidRDefault="00062FA4" w:rsidP="00511383">
      <w:pPr>
        <w:spacing w:after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по налоговым и неналоговым доходам уменьшение поступлений на 4636,5 тыс. руб. и составили 17363,5 тыс. руб.;</w:t>
      </w:r>
    </w:p>
    <w:p w:rsidR="00062FA4" w:rsidRDefault="00062FA4" w:rsidP="00C95C38">
      <w:pPr>
        <w:spacing w:after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по безвозмездным поступлениям  увеличение поступлений на 26431,6 тыс. руб. и составили 26958,9 тыс.руб.</w:t>
      </w:r>
    </w:p>
    <w:p w:rsidR="00062FA4" w:rsidRDefault="00062FA4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основании отчета бюджет МО Запорожское сельское поселение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2015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       исполнен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доходам в сумме 40711,3 тыс. руб. или 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80,7%</w:t>
      </w:r>
      <w:r w:rsidRPr="00032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 первоначально планируемых поступлений и на 8,1% ниже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уточненных бюджетных назначений, в том числе по группам доходов:</w:t>
      </w:r>
    </w:p>
    <w:p w:rsidR="00062FA4" w:rsidRDefault="00062FA4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6BF6">
        <w:rPr>
          <w:rFonts w:ascii="Times New Roman" w:hAnsi="Times New Roman"/>
          <w:sz w:val="20"/>
          <w:szCs w:val="20"/>
          <w:lang w:eastAsia="ru-RU"/>
        </w:rPr>
        <w:lastRenderedPageBreak/>
        <w:t>Таблица №3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1143"/>
        <w:gridCol w:w="1134"/>
        <w:gridCol w:w="1323"/>
        <w:gridCol w:w="1080"/>
        <w:gridCol w:w="1260"/>
      </w:tblGrid>
      <w:tr w:rsidR="00062FA4" w:rsidRPr="00EC4843" w:rsidTr="00E24ED2">
        <w:trPr>
          <w:trHeight w:hRule="exact" w:val="34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бюд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жетный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2015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Исполнено за 2015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062FA4" w:rsidRPr="00EC4843" w:rsidTr="00E24ED2">
        <w:trPr>
          <w:trHeight w:hRule="exact" w:val="259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>2013</w:t>
              </w:r>
              <w:r w:rsidRPr="00AA58E8"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.</w:t>
            </w:r>
          </w:p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B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>2014</w:t>
              </w:r>
              <w:r w:rsidRPr="00AA58E8">
                <w:rPr>
                  <w:rFonts w:ascii="Times New Roman" w:hAnsi="Times New Roman"/>
                  <w:b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8"/>
                <w:szCs w:val="20"/>
                <w:lang w:eastAsia="ru-RU"/>
              </w:rPr>
              <w:t>в%к</w:t>
            </w:r>
          </w:p>
        </w:tc>
      </w:tr>
      <w:tr w:rsidR="00062FA4" w:rsidRPr="00EC4843" w:rsidTr="00E24ED2">
        <w:trPr>
          <w:trHeight w:hRule="exact" w:val="593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5"/>
                <w:w w:val="108"/>
                <w:sz w:val="18"/>
                <w:szCs w:val="20"/>
                <w:lang w:eastAsia="ru-RU"/>
              </w:rPr>
              <w:t>плану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4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B72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3</w:t>
            </w: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062FA4" w:rsidRPr="00EC4843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tabs>
                <w:tab w:val="left" w:leader="underscore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w w:val="11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</w:tr>
      <w:tr w:rsidR="00062FA4" w:rsidRPr="00EC4843" w:rsidTr="00E24ED2"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Налоговые доходы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11379,8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12767,0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16767,9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16938,6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132,7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148,8</w:t>
            </w:r>
          </w:p>
        </w:tc>
      </w:tr>
      <w:tr w:rsidR="00062FA4" w:rsidRPr="00EC4843" w:rsidTr="00E24ED2">
        <w:trPr>
          <w:trHeight w:hRule="exact" w:val="55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1820,2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2032,7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131,2</w:t>
            </w:r>
          </w:p>
        </w:tc>
      </w:tr>
      <w:tr w:rsidR="00062FA4" w:rsidRPr="00EC4843" w:rsidTr="001E2742">
        <w:trPr>
          <w:trHeight w:hRule="exact" w:val="88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товары (работы, услуги) реализуемые на территории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2462,2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E24ED2">
        <w:trPr>
          <w:trHeight w:hRule="exact" w:val="5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2104,1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2092,4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2263,6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107,6</w:t>
            </w:r>
          </w:p>
        </w:tc>
      </w:tr>
      <w:tr w:rsidR="00062FA4" w:rsidRPr="00EC4843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1055,5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1265,9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1363,9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129,2</w:t>
            </w:r>
          </w:p>
        </w:tc>
      </w:tr>
      <w:tr w:rsidR="00062FA4" w:rsidRPr="00EC4843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7542,6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8655,3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8776,5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132,1</w:t>
            </w:r>
          </w:p>
        </w:tc>
      </w:tr>
      <w:tr w:rsidR="00062FA4" w:rsidRPr="00EC4843" w:rsidTr="00EE26CF">
        <w:trPr>
          <w:trHeight w:hRule="exact" w:val="50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141,8</w:t>
            </w:r>
          </w:p>
        </w:tc>
      </w:tr>
      <w:tr w:rsidR="00062FA4" w:rsidRPr="00EC4843" w:rsidTr="00E24ED2"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Неналоговые доходы,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C72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3838,5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13532,3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406,4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10,6</w:t>
            </w:r>
          </w:p>
        </w:tc>
      </w:tr>
      <w:tr w:rsidR="00062FA4" w:rsidRPr="00EC4843" w:rsidTr="0042261D">
        <w:trPr>
          <w:trHeight w:hRule="exact" w:val="10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Доходы  получаемые в виде арендной </w:t>
            </w:r>
          </w:p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платы за земельные участки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1810,2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1721,6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42261D">
        <w:trPr>
          <w:trHeight w:hRule="exact" w:val="112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гос. власти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15,7</w:t>
            </w:r>
          </w:p>
        </w:tc>
      </w:tr>
      <w:tr w:rsidR="00062FA4" w:rsidRPr="00EC4843" w:rsidTr="00AB64F0">
        <w:trPr>
          <w:trHeight w:hRule="exact" w:val="142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AB6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290,0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836FA7">
        <w:trPr>
          <w:trHeight w:hRule="exact" w:val="15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836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собственности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152,0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191,9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89,6</w:t>
            </w:r>
          </w:p>
        </w:tc>
      </w:tr>
      <w:tr w:rsidR="00062FA4" w:rsidRPr="00EC4843" w:rsidTr="0042261D">
        <w:trPr>
          <w:trHeight w:hRule="exact" w:val="105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Доходы от оказания платных услуг и компен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сации затрат государства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42261D">
        <w:trPr>
          <w:trHeight w:hRule="exact" w:val="156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1297,4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11339,3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D32869">
        <w:trPr>
          <w:trHeight w:hRule="exact" w:val="6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97,5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241,7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-137,8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D32869">
        <w:trPr>
          <w:trHeight w:hRule="exact" w:val="6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8,7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51,7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E24ED2">
        <w:trPr>
          <w:trHeight w:hRule="exact" w:val="4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15218,3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26299,3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17363,5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17345,0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114</w:t>
            </w:r>
          </w:p>
        </w:tc>
      </w:tr>
      <w:tr w:rsidR="00062FA4" w:rsidRPr="00EC4843" w:rsidTr="00E24ED2">
        <w:trPr>
          <w:trHeight w:hRule="exact"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63465,3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30321,4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26958,9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23366,3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86,7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77,1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AA58E8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36,8</w:t>
            </w:r>
          </w:p>
        </w:tc>
      </w:tr>
      <w:tr w:rsidR="00062FA4" w:rsidRPr="00EC4843" w:rsidTr="00E24ED2">
        <w:trPr>
          <w:trHeight w:hRule="exact" w:val="4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2B3169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78683,6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56620,7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44322,4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40711,3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71,9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FA4" w:rsidRPr="002B3169" w:rsidRDefault="00062FA4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51,7</w:t>
            </w:r>
          </w:p>
        </w:tc>
      </w:tr>
    </w:tbl>
    <w:p w:rsidR="00062FA4" w:rsidRDefault="00062FA4" w:rsidP="002B316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720"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360"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Как видно из данных таблицы и представленной ниже диаграммы планируемые показатели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</w:p>
    <w:p w:rsidR="00062FA4" w:rsidRPr="004B65AC" w:rsidRDefault="00062FA4" w:rsidP="004B65A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360"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доходам бюджета 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выполне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ны на 91,9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%.</w:t>
      </w: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налоговым доходам на 101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к уточненному плану.</w:t>
      </w:r>
    </w:p>
    <w:p w:rsidR="00062FA4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неналоговым доходам на 68,2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к уточненному плану.</w:t>
      </w:r>
    </w:p>
    <w:p w:rsidR="00062FA4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безвозмездным поступлениям на 86,7% к уточненному плану.</w:t>
      </w:r>
    </w:p>
    <w:p w:rsidR="00062FA4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58384E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5pt;margin-top:5.5pt;width:552.6pt;height:158.4pt;z-index:251658240">
            <v:imagedata r:id="rId8" o:title=""/>
          </v:shape>
          <o:OLEObject Type="Embed" ProgID="MSGraph.Chart.8" ShapeID="_x0000_s1026" DrawAspect="Content" ObjectID="_1517918616" r:id="rId9">
            <o:FieldCodes>\s</o:FieldCodes>
          </o:OLEObject>
        </w:pict>
      </w:r>
    </w:p>
    <w:p w:rsidR="00062FA4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EC4843" w:rsidRDefault="00062FA4" w:rsidP="004B65A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2015 </w:t>
      </w:r>
      <w:r w:rsidRPr="003F71F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исполнение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юджета по доходам МО Запорожское сельское поселение уменьшилось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по ср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авнению с 2014</w:t>
      </w:r>
      <w:r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годом на 28,1% или на 15909,4 </w:t>
      </w:r>
      <w:r w:rsidRPr="00EC4843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тыс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. </w:t>
      </w:r>
      <w:r w:rsidRPr="00EC4843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руб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., а в сравнении с 2013 годом на 48,3% или на 37972,3 </w:t>
      </w:r>
      <w:r w:rsidRPr="00EC4843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тыс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>.</w: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Удельный вес поступле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ний по налогов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и неналоговым доходам за 2015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общем объ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еме полученных доходов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составил 42,6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%.</w:t>
      </w:r>
    </w:p>
    <w:p w:rsidR="00062FA4" w:rsidRPr="00EC4843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AA11EB">
        <w:rPr>
          <w:rFonts w:ascii="Times New Roman" w:hAnsi="Times New Roman"/>
          <w:b/>
          <w:sz w:val="24"/>
          <w:szCs w:val="20"/>
          <w:lang w:eastAsia="ru-RU"/>
        </w:rPr>
        <w:t>1.2 Налоговые доходы.</w: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2015 году составляет 97,7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32,7% или на 4171,6 тыс. руб. больше поступлений налоговых доходов 2014 года и на 48,8% или на 5558,8 тыс. руб. больше поступлений налоговых доходов 2013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62FA4" w:rsidRPr="00900DC7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CE2">
        <w:rPr>
          <w:rFonts w:ascii="Times New Roman" w:eastAsia="Times New Roman" w:hAnsi="Times New Roman"/>
          <w:sz w:val="16"/>
          <w:szCs w:val="16"/>
          <w:lang w:eastAsia="ru-RU"/>
        </w:rPr>
        <w:object w:dxaOrig="8520" w:dyaOrig="4104">
          <v:shape id="_x0000_i1026" type="#_x0000_t75" style="width:426pt;height:205.2pt" o:ole="">
            <v:imagedata r:id="rId10" o:title=""/>
          </v:shape>
          <o:OLEObject Type="Embed" ProgID="MSGraph.Chart.8" ShapeID="_x0000_i1026" DrawAspect="Content" ObjectID="_1517918614" r:id="rId11">
            <o:FieldCodes>\s</o:FieldCodes>
          </o:OLEObject>
        </w:object>
      </w:r>
    </w:p>
    <w:p w:rsidR="00062FA4" w:rsidRPr="00CE7E85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CE7E8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 вес в составе полученных налоговых доходов занимают поступления по земельному налогу:</w:t>
      </w:r>
    </w:p>
    <w:p w:rsidR="00062FA4" w:rsidRPr="00CE7E85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E85">
        <w:rPr>
          <w:rFonts w:ascii="Times New Roman" w:hAnsi="Times New Roman"/>
          <w:sz w:val="24"/>
          <w:szCs w:val="24"/>
          <w:lang w:eastAsia="ru-RU"/>
        </w:rPr>
        <w:t>- по исполнению за 2015 год – 51,8%;</w:t>
      </w:r>
    </w:p>
    <w:p w:rsidR="00062FA4" w:rsidRPr="00CE7E85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E85">
        <w:rPr>
          <w:rFonts w:ascii="Times New Roman" w:hAnsi="Times New Roman"/>
          <w:sz w:val="24"/>
          <w:szCs w:val="24"/>
          <w:lang w:eastAsia="ru-RU"/>
        </w:rPr>
        <w:t>- по исполнению за 2014 год – 59,1%;</w:t>
      </w:r>
    </w:p>
    <w:p w:rsidR="00062FA4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E85">
        <w:rPr>
          <w:rFonts w:ascii="Times New Roman" w:hAnsi="Times New Roman"/>
          <w:sz w:val="24"/>
          <w:szCs w:val="24"/>
          <w:lang w:eastAsia="ru-RU"/>
        </w:rPr>
        <w:t>- по исполнению за 2013 год – 58,4%.</w:t>
      </w:r>
    </w:p>
    <w:p w:rsidR="00062FA4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2FA4" w:rsidRDefault="00062FA4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2FA4" w:rsidRDefault="00062FA4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062FA4" w:rsidRDefault="00062FA4" w:rsidP="00900DC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2FA4" w:rsidRPr="00900DC7" w:rsidRDefault="00062FA4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Таблица №4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388" w:type="dxa"/>
        <w:tblLayout w:type="fixed"/>
        <w:tblLook w:val="0000" w:firstRow="0" w:lastRow="0" w:firstColumn="0" w:lastColumn="0" w:noHBand="0" w:noVBand="0"/>
      </w:tblPr>
      <w:tblGrid>
        <w:gridCol w:w="3310"/>
        <w:gridCol w:w="1418"/>
        <w:gridCol w:w="1134"/>
        <w:gridCol w:w="1134"/>
        <w:gridCol w:w="992"/>
        <w:gridCol w:w="1400"/>
      </w:tblGrid>
      <w:tr w:rsidR="00062FA4" w:rsidRPr="00900DC7" w:rsidTr="00B5433A">
        <w:trPr>
          <w:trHeight w:val="240"/>
          <w:tblHeader/>
        </w:trPr>
        <w:tc>
          <w:tcPr>
            <w:tcW w:w="3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2013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931E0F" w:rsidRDefault="00062FA4" w:rsidP="00C81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2015</w:t>
            </w:r>
            <w:r w:rsidRPr="00762A24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FA4" w:rsidRPr="005D2DA5" w:rsidRDefault="00062FA4" w:rsidP="0048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Исполнено за 2015 </w:t>
            </w: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год (+;-)</w:t>
            </w:r>
          </w:p>
        </w:tc>
      </w:tr>
      <w:tr w:rsidR="00062FA4" w:rsidRPr="00900DC7" w:rsidTr="00B5433A">
        <w:trPr>
          <w:trHeight w:val="540"/>
          <w:tblHeader/>
        </w:trPr>
        <w:tc>
          <w:tcPr>
            <w:tcW w:w="3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931E0F" w:rsidRDefault="00062FA4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62FA4" w:rsidRPr="005D2DA5" w:rsidRDefault="00062FA4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2014</w:t>
            </w: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62FA4" w:rsidRPr="005D2DA5" w:rsidRDefault="00062FA4" w:rsidP="002A51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3</w:t>
            </w: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062FA4" w:rsidRPr="00900DC7" w:rsidTr="00B5433A">
        <w:trPr>
          <w:trHeight w:val="89"/>
          <w:tblHeader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A4" w:rsidRPr="00900DC7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+483,1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+2462,2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+2462,2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+171,2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+159,5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8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+308,4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7542,6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+1233,9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+2133,9</w:t>
            </w:r>
          </w:p>
        </w:tc>
      </w:tr>
      <w:tr w:rsidR="00062FA4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900D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+11,7</w:t>
            </w:r>
          </w:p>
        </w:tc>
      </w:tr>
      <w:tr w:rsidR="00062FA4" w:rsidRPr="00900DC7" w:rsidTr="00B5433A">
        <w:trPr>
          <w:trHeight w:val="14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C659A4" w:rsidRDefault="00062FA4" w:rsidP="00900D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C659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C659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C659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C659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+4171,6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C659A4" w:rsidRDefault="00062FA4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+5558,8</w:t>
            </w:r>
          </w:p>
        </w:tc>
      </w:tr>
    </w:tbl>
    <w:p w:rsidR="00062FA4" w:rsidRDefault="00062FA4" w:rsidP="00F97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62FA4" w:rsidRPr="00F97509" w:rsidRDefault="00062FA4" w:rsidP="00F97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09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поступления налоговых доходов в 2015 году </w:t>
      </w:r>
      <w:r>
        <w:rPr>
          <w:rFonts w:ascii="Times New Roman" w:hAnsi="Times New Roman"/>
          <w:bCs/>
          <w:sz w:val="24"/>
          <w:szCs w:val="24"/>
          <w:lang w:eastAsia="ru-RU"/>
        </w:rPr>
        <w:t>в сравнении с 2013 годом на 5558,8</w:t>
      </w:r>
      <w:r w:rsidRPr="00F97509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произошло за счет увеличения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97509">
        <w:rPr>
          <w:rFonts w:ascii="Times New Roman" w:hAnsi="Times New Roman"/>
          <w:bCs/>
          <w:sz w:val="24"/>
          <w:szCs w:val="24"/>
          <w:lang w:eastAsia="ru-RU"/>
        </w:rPr>
        <w:t>всех поступлений налоговых доходов.</w:t>
      </w:r>
    </w:p>
    <w:p w:rsidR="00062FA4" w:rsidRDefault="00062FA4" w:rsidP="00900D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</w:t>
      </w:r>
      <w:r w:rsidRPr="00F97509">
        <w:rPr>
          <w:rFonts w:ascii="Times New Roman" w:hAnsi="Times New Roman"/>
          <w:bCs/>
          <w:sz w:val="24"/>
          <w:szCs w:val="24"/>
          <w:lang w:eastAsia="ru-RU"/>
        </w:rPr>
        <w:t>поступления налоговых доходов в 2015 году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сравнении с 2014 годом на 4171,6</w:t>
      </w:r>
      <w:r w:rsidRPr="00F97509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произошло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также  за счет увеличения почти всех поступлений налоговых доходов.</w:t>
      </w:r>
    </w:p>
    <w:p w:rsidR="00062FA4" w:rsidRPr="00900DC7" w:rsidRDefault="00062FA4" w:rsidP="00900D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62FA4" w:rsidRDefault="00062FA4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 Н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еналоговые доходы.</w:t>
      </w:r>
    </w:p>
    <w:p w:rsidR="00062FA4" w:rsidRDefault="00062FA4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Поступление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алоговых доходов составляет 2,3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%от поступивших налоговых и неналоговых доходов.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 сравнению с 2014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годом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поступление неналоговых доходов за 201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год уменьшилось на 97% или на 13125,9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тыс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 По сравнению с 2013 годом поступление неналоговых доходов  за 2015 год также уменьшилось на 89,4% или на 3432,1 тыс. руб.</w:t>
      </w:r>
    </w:p>
    <w:p w:rsidR="00062FA4" w:rsidRDefault="00062FA4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0DC7">
        <w:rPr>
          <w:rFonts w:ascii="Times New Roman" w:eastAsia="Times New Roman" w:hAnsi="Times New Roman"/>
          <w:sz w:val="16"/>
          <w:szCs w:val="16"/>
          <w:lang w:eastAsia="ru-RU"/>
        </w:rPr>
        <w:object w:dxaOrig="6588" w:dyaOrig="4500">
          <v:shape id="_x0000_i1027" type="#_x0000_t75" style="width:329.4pt;height:225pt" o:ole="">
            <v:imagedata r:id="rId12" o:title=""/>
          </v:shape>
          <o:OLEObject Type="Embed" ProgID="MSGraph.Chart.8" ShapeID="_x0000_i1027" DrawAspect="Content" ObjectID="_1517918615" r:id="rId13">
            <o:FieldCodes>\s</o:FieldCodes>
          </o:OLEObject>
        </w:objec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2015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составляющего казну поселений (за исключением земельных участков) -71,4%.</w:t>
      </w:r>
    </w:p>
    <w:p w:rsidR="00062FA4" w:rsidRPr="00900DC7" w:rsidRDefault="00062FA4" w:rsidP="005C66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1.4 </w:t>
      </w:r>
      <w:r w:rsidRPr="00C55991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062FA4" w:rsidRDefault="00062FA4" w:rsidP="00C559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2FA4" w:rsidRPr="00C55991" w:rsidRDefault="00062FA4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Таблица №5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667" w:type="dxa"/>
        <w:tblLayout w:type="fixed"/>
        <w:tblLook w:val="0000" w:firstRow="0" w:lastRow="0" w:firstColumn="0" w:lastColumn="0" w:noHBand="0" w:noVBand="0"/>
      </w:tblPr>
      <w:tblGrid>
        <w:gridCol w:w="3577"/>
        <w:gridCol w:w="1275"/>
        <w:gridCol w:w="1162"/>
        <w:gridCol w:w="1102"/>
        <w:gridCol w:w="1276"/>
        <w:gridCol w:w="1275"/>
      </w:tblGrid>
      <w:tr w:rsidR="00062FA4" w:rsidRPr="00C55991" w:rsidTr="003D4252">
        <w:trPr>
          <w:trHeight w:val="240"/>
          <w:tblHeader/>
        </w:trPr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3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FA4" w:rsidRPr="00AA58E8" w:rsidRDefault="00062FA4" w:rsidP="004F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 (+;-)</w:t>
            </w:r>
          </w:p>
        </w:tc>
      </w:tr>
      <w:tr w:rsidR="00062FA4" w:rsidRPr="00C55991" w:rsidTr="003D4252">
        <w:trPr>
          <w:trHeight w:val="540"/>
          <w:tblHeader/>
        </w:trPr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62FA4" w:rsidRPr="00AA58E8" w:rsidRDefault="00062FA4" w:rsidP="007649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2014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62FA4" w:rsidRPr="00AA58E8" w:rsidRDefault="00062FA4" w:rsidP="007649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3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062FA4" w:rsidRPr="00C55991" w:rsidTr="003D4252">
        <w:trPr>
          <w:trHeight w:val="89"/>
          <w:tblHeader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которых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1810,2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-1721,6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-1810,2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-310,2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+290,0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 от использования имущества и прав, находящихся в  собственности поселений (за исключением земельных участков муниципальных автономных  учреждений, а также муниципальных унитарных предприятий, в.т.ч</w:t>
            </w:r>
          </w:p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-22,3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-51,2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которых не разграничена и которые расположены в границах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11339,3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-11339,3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-1297,4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AA58E8" w:rsidRDefault="00062FA4" w:rsidP="00C5599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-235,3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Default="00062FA4" w:rsidP="00C5599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AA58E8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+4,5</w:t>
            </w:r>
          </w:p>
        </w:tc>
      </w:tr>
      <w:tr w:rsidR="00062FA4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62FA4" w:rsidRPr="00C0555A" w:rsidRDefault="00062FA4" w:rsidP="00C55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55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FA4" w:rsidRPr="00C0555A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3838,5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C0555A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13532,3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2FA4" w:rsidRPr="00C0555A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C0555A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46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-13125,9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FA4" w:rsidRPr="00C0555A" w:rsidRDefault="00062FA4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-3432,1</w:t>
            </w:r>
          </w:p>
        </w:tc>
      </w:tr>
    </w:tbl>
    <w:p w:rsidR="00062FA4" w:rsidRDefault="00062FA4" w:rsidP="00DB21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Pr="00DB21F3" w:rsidRDefault="00062FA4" w:rsidP="00DB21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084">
        <w:rPr>
          <w:rFonts w:ascii="Times New Roman" w:hAnsi="Times New Roman"/>
          <w:sz w:val="24"/>
          <w:szCs w:val="24"/>
          <w:lang w:eastAsia="ru-RU"/>
        </w:rPr>
        <w:lastRenderedPageBreak/>
        <w:t>Уменьшение поступления</w:t>
      </w:r>
      <w:r w:rsidRPr="00DB21F3">
        <w:rPr>
          <w:rFonts w:ascii="Times New Roman" w:hAnsi="Times New Roman"/>
          <w:sz w:val="24"/>
          <w:szCs w:val="24"/>
          <w:lang w:eastAsia="ru-RU"/>
        </w:rPr>
        <w:t xml:space="preserve"> неналоговых доходов в 2015 году в сравнении с 2014 годом и с 2013 годом связано с внесенными изменениями в бюджетное законодательство (Федеральный закон от 29.11.2014 №383-ФЗ).</w:t>
      </w:r>
    </w:p>
    <w:p w:rsidR="00062FA4" w:rsidRPr="00C55991" w:rsidRDefault="00062FA4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1.5 </w:t>
      </w:r>
      <w:r w:rsidRPr="00EC4843">
        <w:rPr>
          <w:rFonts w:ascii="Times New Roman" w:hAnsi="Times New Roman"/>
          <w:b/>
          <w:sz w:val="24"/>
          <w:szCs w:val="20"/>
          <w:lang w:eastAsia="ru-RU"/>
        </w:rPr>
        <w:t>Безвозмездные поступления.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062FA4" w:rsidRPr="00EC4843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езвозмездные поступления за 2015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од составили 23366,3 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4843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 или 57,4</w:t>
      </w:r>
      <w:r w:rsidRPr="00EC484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sz w:val="24"/>
          <w:szCs w:val="24"/>
          <w:lang w:eastAsia="ru-RU"/>
        </w:rPr>
        <w:t>от всех полученны</w:t>
      </w:r>
      <w:r>
        <w:rPr>
          <w:rFonts w:ascii="Times New Roman" w:hAnsi="Times New Roman"/>
          <w:sz w:val="24"/>
          <w:szCs w:val="24"/>
          <w:lang w:eastAsia="ru-RU"/>
        </w:rPr>
        <w:t>х доходов бюджета МО Запорожское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/>
          <w:sz w:val="24"/>
          <w:szCs w:val="24"/>
          <w:lang w:eastAsia="ru-RU"/>
        </w:rPr>
        <w:t xml:space="preserve">льское поселение, что на 22,9% или на 6955,1 тыс. руб. меньше безвозмездных поступлений за 2014 год и на 63,2% или на 40099,0 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. меньше безвозмездных поступлений за 2013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, в т. ч.:</w:t>
      </w:r>
    </w:p>
    <w:p w:rsidR="00062FA4" w:rsidRPr="00833CDA" w:rsidRDefault="00062FA4" w:rsidP="00833CDA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CDA">
        <w:rPr>
          <w:rFonts w:ascii="Times New Roman" w:hAnsi="Times New Roman"/>
          <w:sz w:val="24"/>
          <w:szCs w:val="24"/>
          <w:lang w:eastAsia="ru-RU"/>
        </w:rPr>
        <w:t xml:space="preserve">Субсидия бюджетам поселений на бюджетные инвестиции в объекты капитального строительства собственности муниципальных образований составила </w:t>
      </w:r>
      <w:r w:rsidRPr="00833CDA">
        <w:rPr>
          <w:rFonts w:ascii="Times New Roman" w:hAnsi="Times New Roman"/>
          <w:b/>
          <w:sz w:val="24"/>
          <w:szCs w:val="24"/>
          <w:lang w:eastAsia="ru-RU"/>
        </w:rPr>
        <w:t xml:space="preserve">8056,2 тыс. руб. </w:t>
      </w:r>
      <w:r w:rsidRPr="00833CDA">
        <w:rPr>
          <w:rFonts w:ascii="Times New Roman" w:hAnsi="Times New Roman"/>
          <w:sz w:val="24"/>
          <w:szCs w:val="24"/>
          <w:lang w:eastAsia="ru-RU"/>
        </w:rPr>
        <w:t xml:space="preserve">или 100% от плана года. </w:t>
      </w:r>
    </w:p>
    <w:p w:rsidR="00062FA4" w:rsidRPr="00833CDA" w:rsidRDefault="00062FA4" w:rsidP="00833CDA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3CDA">
        <w:rPr>
          <w:rFonts w:ascii="Times New Roman" w:hAnsi="Times New Roman"/>
          <w:sz w:val="24"/>
          <w:szCs w:val="24"/>
          <w:lang w:eastAsia="ru-RU"/>
        </w:rPr>
        <w:t>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составила</w:t>
      </w:r>
      <w:r w:rsidRPr="00833CDA">
        <w:rPr>
          <w:rFonts w:ascii="Times New Roman" w:hAnsi="Times New Roman"/>
          <w:b/>
          <w:sz w:val="24"/>
          <w:szCs w:val="24"/>
          <w:lang w:eastAsia="ru-RU"/>
        </w:rPr>
        <w:t xml:space="preserve"> 2909,2 тыс. руб.</w:t>
      </w:r>
      <w:r w:rsidRPr="00833CDA">
        <w:rPr>
          <w:rFonts w:ascii="Times New Roman" w:hAnsi="Times New Roman"/>
          <w:sz w:val="24"/>
          <w:szCs w:val="24"/>
          <w:lang w:eastAsia="ru-RU"/>
        </w:rPr>
        <w:t xml:space="preserve"> или 100% от плана года.</w:t>
      </w:r>
    </w:p>
    <w:p w:rsidR="00062FA4" w:rsidRPr="00B42BBE" w:rsidRDefault="00062FA4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BE">
        <w:rPr>
          <w:rFonts w:ascii="Times New Roman" w:hAnsi="Times New Roman"/>
          <w:sz w:val="24"/>
          <w:szCs w:val="24"/>
          <w:lang w:eastAsia="ru-RU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102,2тыс.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 от плана года.</w:t>
      </w:r>
    </w:p>
    <w:p w:rsidR="00062FA4" w:rsidRDefault="00062FA4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BE">
        <w:rPr>
          <w:rFonts w:ascii="Times New Roman" w:hAnsi="Times New Roman"/>
          <w:sz w:val="24"/>
          <w:szCs w:val="24"/>
          <w:lang w:eastAsia="ru-RU"/>
        </w:rPr>
        <w:t xml:space="preserve">Субвенция бюджетам поселений на выполнение передаваемых полномочий субъектов РФ, составила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>428,7 тыс. руб</w:t>
      </w:r>
      <w:r w:rsidRPr="00B42BBE">
        <w:rPr>
          <w:rFonts w:ascii="Times New Roman" w:hAnsi="Times New Roman"/>
          <w:sz w:val="24"/>
          <w:szCs w:val="24"/>
          <w:lang w:eastAsia="ru-RU"/>
        </w:rPr>
        <w:t>. или 100% от плана года.</w:t>
      </w:r>
    </w:p>
    <w:p w:rsidR="00062FA4" w:rsidRPr="00B42BBE" w:rsidRDefault="00062FA4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Прочие субсидии бюджетам поселений составили </w:t>
      </w:r>
      <w:r w:rsidRPr="00BA50CC">
        <w:rPr>
          <w:rFonts w:ascii="Times New Roman" w:hAnsi="Times New Roman"/>
          <w:b/>
          <w:sz w:val="24"/>
          <w:szCs w:val="24"/>
          <w:lang w:eastAsia="ru-RU"/>
        </w:rPr>
        <w:t>9740,7 тыс.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100% от плана года.</w:t>
      </w:r>
    </w:p>
    <w:p w:rsidR="00062FA4" w:rsidRPr="00B42BBE" w:rsidRDefault="00062FA4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BE">
        <w:rPr>
          <w:rFonts w:ascii="Times New Roman" w:hAnsi="Times New Roman"/>
          <w:sz w:val="24"/>
          <w:szCs w:val="24"/>
          <w:lang w:eastAsia="ru-RU"/>
        </w:rPr>
        <w:t xml:space="preserve">Прочие межбюджетные трансферты передаваемые бюджетам поселений составили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5721,8 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100%от плана года</w:t>
      </w:r>
    </w:p>
    <w:p w:rsidR="00062FA4" w:rsidRPr="00B42BBE" w:rsidRDefault="00062FA4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2015 год из бюджета поселения произведен возврат остатков субсидий, субвенций и иных межбюджетных трансфертов, имеющих целевое назначение, прошлых лет в сумме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>3592,5 тыс. руб.</w:t>
      </w:r>
    </w:p>
    <w:p w:rsidR="00062FA4" w:rsidRPr="00EC4843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Возврат остатков субсидии произошел из-за экономии средств в 2014 году после проведения аукциона (снижение начальной цены более  чем на 50%) (аналитическая записка).</w:t>
      </w:r>
      <w:bookmarkStart w:id="0" w:name="_GoBack"/>
      <w:bookmarkEnd w:id="0"/>
    </w:p>
    <w:p w:rsidR="00062FA4" w:rsidRDefault="00062FA4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2A88">
        <w:rPr>
          <w:rFonts w:ascii="Times New Roman" w:hAnsi="Times New Roman"/>
          <w:b/>
          <w:sz w:val="24"/>
          <w:szCs w:val="24"/>
          <w:lang w:eastAsia="ru-RU"/>
        </w:rPr>
        <w:t>2 Расходы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2015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062FA4" w:rsidRDefault="00062FA4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2FA4" w:rsidRDefault="00062FA4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 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Анализ первоначального и уточненного плано</w:t>
      </w:r>
      <w:r>
        <w:rPr>
          <w:rFonts w:ascii="Times New Roman" w:hAnsi="Times New Roman"/>
          <w:b/>
          <w:color w:val="000000"/>
          <w:sz w:val="24"/>
          <w:szCs w:val="24"/>
        </w:rPr>
        <w:t>в расходной части бюджета на 2014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год.</w:t>
      </w:r>
    </w:p>
    <w:p w:rsidR="00062FA4" w:rsidRPr="00B50349" w:rsidRDefault="00062FA4" w:rsidP="00422932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62FA4" w:rsidRPr="00031666" w:rsidRDefault="00062FA4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№6    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72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9"/>
        <w:gridCol w:w="1275"/>
        <w:gridCol w:w="993"/>
        <w:gridCol w:w="992"/>
        <w:gridCol w:w="1111"/>
      </w:tblGrid>
      <w:tr w:rsidR="00062FA4" w:rsidRPr="00031666" w:rsidTr="00080373">
        <w:trPr>
          <w:trHeight w:val="2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4229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62FA4" w:rsidRPr="00AA58E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031666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DC4AC2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FA4" w:rsidRPr="00031666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+2241,1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+27,7%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+3%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2413,1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+16265,1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+674%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+8079,8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+77,3%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+8363,1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+284,3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-33,7</w:t>
            </w:r>
          </w:p>
        </w:tc>
      </w:tr>
      <w:tr w:rsidR="00062FA4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AA58E8" w:rsidRDefault="00062FA4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-132,4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AA58E8" w:rsidRDefault="00062FA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-45,6%</w:t>
            </w:r>
          </w:p>
        </w:tc>
      </w:tr>
      <w:tr w:rsidR="00062FA4" w:rsidRPr="00031666" w:rsidTr="0079256B">
        <w:trPr>
          <w:trHeight w:val="12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FA4" w:rsidRPr="001F2A88" w:rsidRDefault="00062FA4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1F2A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1F2A8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24678,0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1F2A8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59296,7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A4" w:rsidRPr="001F2A8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+34618,7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Pr="001F2A88" w:rsidRDefault="00062FA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+140,3%</w:t>
            </w:r>
          </w:p>
        </w:tc>
      </w:tr>
    </w:tbl>
    <w:p w:rsidR="00062FA4" w:rsidRPr="00EC4843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062FA4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Согласно отчету уточненный пл</w:t>
      </w:r>
      <w:r>
        <w:rPr>
          <w:rFonts w:ascii="Times New Roman" w:hAnsi="Times New Roman"/>
          <w:sz w:val="24"/>
          <w:szCs w:val="24"/>
          <w:lang w:eastAsia="ru-RU"/>
        </w:rPr>
        <w:t xml:space="preserve">ан по расходам бюджета МО Запорожское сельское поселение за 2015 год составил 59296,7 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По фактически произведенным </w:t>
      </w:r>
      <w:r>
        <w:rPr>
          <w:rFonts w:ascii="Times New Roman" w:hAnsi="Times New Roman"/>
          <w:sz w:val="24"/>
          <w:szCs w:val="24"/>
          <w:lang w:eastAsia="ru-RU"/>
        </w:rPr>
        <w:t>расходам бюджет исполнен на 88,9</w:t>
      </w:r>
      <w:r w:rsidRPr="00EC484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2FA4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Pr="00EC4843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FA4" w:rsidRPr="00EC4843" w:rsidRDefault="00062FA4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72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9"/>
        <w:gridCol w:w="850"/>
        <w:gridCol w:w="851"/>
        <w:gridCol w:w="1300"/>
        <w:gridCol w:w="1260"/>
        <w:gridCol w:w="842"/>
        <w:gridCol w:w="850"/>
        <w:gridCol w:w="828"/>
      </w:tblGrid>
      <w:tr w:rsidR="00062FA4" w:rsidRPr="00EC4843" w:rsidTr="00080373">
        <w:trPr>
          <w:trHeight w:hRule="exact" w:val="4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062FA4" w:rsidRPr="009803CA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бюджетный план на 2015</w:t>
            </w: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675E1B" w:rsidRDefault="00062FA4" w:rsidP="00E0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675E1B"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 xml:space="preserve"> 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5</w:t>
            </w:r>
            <w:r w:rsidRPr="00675E1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062FA4" w:rsidRPr="00EC4843" w:rsidTr="00080373">
        <w:trPr>
          <w:trHeight w:hRule="exact" w:val="250"/>
        </w:trPr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2013</w:t>
            </w:r>
            <w:r w:rsidRPr="00AA58E8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0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4</w:t>
            </w:r>
            <w:r w:rsidRPr="009803CA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803CA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675E1B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062FA4" w:rsidRPr="00EC4843" w:rsidTr="00CA10F4">
        <w:trPr>
          <w:trHeight w:hRule="exact" w:val="470"/>
        </w:trPr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AA58E8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62FA4" w:rsidRPr="009803CA" w:rsidRDefault="00062FA4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675E1B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675E1B">
              <w:rPr>
                <w:rFonts w:ascii="Times New Roman" w:hAnsi="Times New Roman"/>
                <w:b/>
                <w:i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675E1B" w:rsidRDefault="00062FA4" w:rsidP="004D4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2014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675E1B" w:rsidRDefault="00062FA4" w:rsidP="00CA1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2013</w:t>
            </w:r>
            <w:r w:rsidRPr="00675E1B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</w:t>
            </w:r>
          </w:p>
        </w:tc>
      </w:tr>
      <w:tr w:rsidR="00062FA4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7068,6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10324,9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10296,1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145,7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148,7</w:t>
            </w:r>
          </w:p>
        </w:tc>
      </w:tr>
      <w:tr w:rsidR="00062FA4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103,3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106,6</w:t>
            </w:r>
          </w:p>
        </w:tc>
      </w:tr>
      <w:tr w:rsidR="00062FA4" w:rsidRPr="00EC4843" w:rsidTr="00CA10F4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3972,3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18678,2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12295,2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168</w:t>
            </w:r>
          </w:p>
        </w:tc>
      </w:tr>
      <w:tr w:rsidR="00062FA4" w:rsidRPr="00EC4843" w:rsidTr="00CA10F4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56799,2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35085,6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18529,8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18355,1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32,3</w:t>
            </w:r>
          </w:p>
        </w:tc>
      </w:tr>
      <w:tr w:rsidR="00062FA4" w:rsidRPr="00EC4843" w:rsidTr="00CA10F4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3786,9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11304,5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11283,8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351,6</w:t>
            </w:r>
          </w:p>
        </w:tc>
      </w:tr>
      <w:tr w:rsidR="00062FA4" w:rsidRPr="00EC4843" w:rsidTr="00CA10F4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198,3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062FA4" w:rsidRPr="00EC4843" w:rsidTr="00CA10F4">
        <w:trPr>
          <w:trHeight w:hRule="exact" w:val="47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216,1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158,1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AA58E8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78</w:t>
            </w:r>
          </w:p>
        </w:tc>
      </w:tr>
      <w:tr w:rsidR="00062FA4" w:rsidRPr="00742639" w:rsidTr="00CA10F4">
        <w:trPr>
          <w:trHeight w:hRule="exact" w:val="2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50235,9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9803CA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59296,7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52688,8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FA4" w:rsidRPr="00742639" w:rsidRDefault="00062FA4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70,6</w:t>
            </w:r>
          </w:p>
        </w:tc>
      </w:tr>
    </w:tbl>
    <w:p w:rsidR="00062FA4" w:rsidRPr="00EC4843" w:rsidRDefault="00062FA4" w:rsidP="004B65AC">
      <w:pPr>
        <w:widowControl w:val="0"/>
        <w:autoSpaceDE w:val="0"/>
        <w:autoSpaceDN w:val="0"/>
        <w:adjustRightInd w:val="0"/>
        <w:spacing w:before="120"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Таким образом, план по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расходам бюджета МО Запорожское </w:t>
      </w:r>
      <w:r w:rsidRPr="00EC4843">
        <w:rPr>
          <w:rFonts w:ascii="Times New Roman" w:hAnsi="Times New Roman"/>
          <w:sz w:val="24"/>
          <w:szCs w:val="24"/>
          <w:lang w:eastAsia="ru-RU"/>
        </w:rPr>
        <w:t>сельск</w:t>
      </w:r>
      <w:r>
        <w:rPr>
          <w:rFonts w:ascii="Times New Roman" w:hAnsi="Times New Roman"/>
          <w:sz w:val="24"/>
          <w:szCs w:val="24"/>
          <w:lang w:eastAsia="ru-RU"/>
        </w:rPr>
        <w:t xml:space="preserve">ое поселение не исполнен на 11,1% или на 6607,9 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2FA4" w:rsidRDefault="00062FA4" w:rsidP="00675E1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 вес в составе произведенных расходов бюджета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занимают расходы 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Жилищно-коммунальное хозяйство» - 34,8% (2014 год – 69,8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%,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 год – 76,1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Расходы на финансирование социально-культурной сферы (культу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ра, кинематография;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социальная политика;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еская куль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тура и спорт) за 2015 год составили 22,1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расходов бюджета или 11640,2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(2014 год – 8%, 2013 год – 4,6%).</w:t>
      </w:r>
    </w:p>
    <w:p w:rsidR="00062FA4" w:rsidRDefault="00062FA4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Default="00062FA4" w:rsidP="00A27BD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За 2015 год</w:t>
      </w:r>
      <w:r w:rsidRPr="00A1073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из </w:t>
      </w:r>
      <w:r w:rsidRPr="004169A3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резервного фонда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администрации МО Запорожское</w:t>
      </w:r>
      <w:r w:rsidRPr="00A1073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средства не выделялись. </w:t>
      </w:r>
    </w:p>
    <w:p w:rsidR="00062FA4" w:rsidRPr="00A1073A" w:rsidRDefault="00062FA4" w:rsidP="00A1073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888"/>
        <w:rPr>
          <w:rFonts w:ascii="Times New Roman" w:hAnsi="Times New Roman"/>
          <w:sz w:val="24"/>
          <w:szCs w:val="20"/>
          <w:lang w:eastAsia="ru-RU"/>
        </w:rPr>
      </w:pPr>
    </w:p>
    <w:p w:rsidR="00062FA4" w:rsidRPr="00EC4843" w:rsidRDefault="00062FA4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2.2 </w:t>
      </w:r>
      <w:r w:rsidRPr="005C334A">
        <w:rPr>
          <w:rFonts w:ascii="Times New Roman" w:hAnsi="Times New Roman"/>
          <w:b/>
          <w:sz w:val="24"/>
          <w:szCs w:val="20"/>
          <w:lang w:eastAsia="ru-RU"/>
        </w:rPr>
        <w:t>Анализ исполнения целевых программ.</w:t>
      </w:r>
    </w:p>
    <w:p w:rsidR="00062FA4" w:rsidRPr="00EC4843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62FA4" w:rsidRPr="00184FB4" w:rsidRDefault="00062FA4" w:rsidP="00EC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4FB4">
        <w:rPr>
          <w:rFonts w:ascii="Times New Roman" w:hAnsi="Times New Roman"/>
          <w:b/>
          <w:sz w:val="24"/>
          <w:szCs w:val="24"/>
          <w:lang w:eastAsia="ru-RU"/>
        </w:rPr>
        <w:t xml:space="preserve"> Анализ исполнен</w:t>
      </w:r>
      <w:r>
        <w:rPr>
          <w:rFonts w:ascii="Times New Roman" w:hAnsi="Times New Roman"/>
          <w:b/>
          <w:sz w:val="24"/>
          <w:szCs w:val="24"/>
          <w:lang w:eastAsia="ru-RU"/>
        </w:rPr>
        <w:t>ия муниципальных программ в 2015</w:t>
      </w:r>
      <w:r w:rsidRPr="00184FB4">
        <w:rPr>
          <w:rFonts w:ascii="Times New Roman" w:hAnsi="Times New Roman"/>
          <w:b/>
          <w:sz w:val="24"/>
          <w:szCs w:val="24"/>
          <w:lang w:eastAsia="ru-RU"/>
        </w:rPr>
        <w:t xml:space="preserve"> году.</w:t>
      </w: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Default="00062FA4" w:rsidP="00793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6E5C29">
        <w:rPr>
          <w:rFonts w:ascii="Times New Roman" w:hAnsi="Times New Roman"/>
          <w:color w:val="000000"/>
          <w:sz w:val="24"/>
          <w:szCs w:val="24"/>
          <w:lang w:eastAsia="ru-RU"/>
        </w:rPr>
        <w:t>Доля муниципальных программ в общем объеме расходов за 2015 год составила – 78,8% или 41517,8 тыс. руб. Непрограммные расходы органов местного самоуправления муниципального образования Запорожское сельское поселение составили в 2015 году 11171,0 тыс. руб. или 21,2% от общего объема расходов бюджета.</w:t>
      </w:r>
    </w:p>
    <w:p w:rsidR="00062FA4" w:rsidRPr="00EC4843" w:rsidRDefault="00062FA4" w:rsidP="00793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62FA4" w:rsidRPr="00945E1A" w:rsidRDefault="00062FA4" w:rsidP="00945E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№8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1276"/>
        <w:gridCol w:w="1417"/>
        <w:gridCol w:w="1418"/>
        <w:gridCol w:w="1134"/>
        <w:gridCol w:w="1134"/>
        <w:gridCol w:w="1134"/>
      </w:tblGrid>
      <w:tr w:rsidR="00062FA4" w:rsidRPr="00945E1A" w:rsidTr="0055148A">
        <w:tc>
          <w:tcPr>
            <w:tcW w:w="540" w:type="dxa"/>
            <w:vAlign w:val="center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№</w:t>
            </w:r>
          </w:p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2012" w:type="dxa"/>
            <w:vAlign w:val="center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Наименование программы</w:t>
            </w:r>
          </w:p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в первоначальном бюджете</w:t>
            </w:r>
          </w:p>
        </w:tc>
        <w:tc>
          <w:tcPr>
            <w:tcW w:w="1417" w:type="dxa"/>
            <w:vAlign w:val="center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Документ 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(дата, №) утверждения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программы</w:t>
            </w:r>
          </w:p>
        </w:tc>
        <w:tc>
          <w:tcPr>
            <w:tcW w:w="1418" w:type="dxa"/>
          </w:tcPr>
          <w:p w:rsidR="00062FA4" w:rsidRPr="00EA69BF" w:rsidRDefault="00062FA4" w:rsidP="001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на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5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 уточненный бюджет</w:t>
            </w:r>
          </w:p>
        </w:tc>
        <w:tc>
          <w:tcPr>
            <w:tcW w:w="1134" w:type="dxa"/>
            <w:vAlign w:val="center"/>
          </w:tcPr>
          <w:p w:rsidR="00062FA4" w:rsidRPr="00EA69BF" w:rsidRDefault="00062FA4" w:rsidP="00945E1A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Результат</w:t>
            </w:r>
          </w:p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( +/-) (первон.-уточнен.)</w:t>
            </w:r>
          </w:p>
        </w:tc>
        <w:tc>
          <w:tcPr>
            <w:tcW w:w="1134" w:type="dxa"/>
          </w:tcPr>
          <w:p w:rsidR="00062FA4" w:rsidRDefault="00062FA4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за 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5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  <w:p w:rsidR="00062FA4" w:rsidRPr="00EA69BF" w:rsidRDefault="00062FA4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2FA4" w:rsidRPr="00EA69BF" w:rsidRDefault="00062FA4" w:rsidP="0095354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5354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в % к уточ. бюджету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62FA4" w:rsidRPr="00EA69BF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062FA4" w:rsidRPr="00EA69BF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062FA4" w:rsidRPr="00EA69BF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062FA4" w:rsidRPr="00EA69BF" w:rsidRDefault="00062FA4" w:rsidP="00540A4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0A4F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276" w:type="dxa"/>
          </w:tcPr>
          <w:p w:rsidR="00062FA4" w:rsidRPr="0055148A" w:rsidRDefault="00062FA4" w:rsidP="00547078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148A">
              <w:rPr>
                <w:rFonts w:ascii="Times New Roman" w:hAnsi="Times New Roman"/>
                <w:sz w:val="18"/>
                <w:szCs w:val="18"/>
              </w:rPr>
              <w:t>3231,9</w:t>
            </w:r>
          </w:p>
        </w:tc>
        <w:tc>
          <w:tcPr>
            <w:tcW w:w="1417" w:type="dxa"/>
          </w:tcPr>
          <w:p w:rsidR="00062FA4" w:rsidRPr="0055148A" w:rsidRDefault="00062FA4" w:rsidP="00CC2537">
            <w:pPr>
              <w:spacing w:after="0" w:line="100" w:lineRule="atLeast"/>
              <w:ind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Постановление №228 от 17.12.2013г.</w:t>
            </w:r>
          </w:p>
        </w:tc>
        <w:tc>
          <w:tcPr>
            <w:tcW w:w="1418" w:type="dxa"/>
          </w:tcPr>
          <w:p w:rsidR="00062FA4" w:rsidRPr="00EA69BF" w:rsidRDefault="00062FA4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11262,5</w:t>
            </w:r>
          </w:p>
        </w:tc>
        <w:tc>
          <w:tcPr>
            <w:tcW w:w="1134" w:type="dxa"/>
          </w:tcPr>
          <w:p w:rsidR="00062FA4" w:rsidRPr="00EA69BF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+8030,6</w:t>
            </w:r>
          </w:p>
        </w:tc>
        <w:tc>
          <w:tcPr>
            <w:tcW w:w="1134" w:type="dxa"/>
          </w:tcPr>
          <w:p w:rsidR="00062FA4" w:rsidRPr="00EA69BF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11241,8</w:t>
            </w:r>
          </w:p>
        </w:tc>
        <w:tc>
          <w:tcPr>
            <w:tcW w:w="1134" w:type="dxa"/>
          </w:tcPr>
          <w:p w:rsidR="00062FA4" w:rsidRPr="00EA69BF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99,8%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12" w:type="dxa"/>
          </w:tcPr>
          <w:p w:rsidR="00062FA4" w:rsidRPr="004F5EA0" w:rsidRDefault="00062FA4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«Обеспечение качественным жильем граждан на территории </w:t>
            </w: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1276" w:type="dxa"/>
          </w:tcPr>
          <w:p w:rsidR="00062FA4" w:rsidRPr="0055148A" w:rsidRDefault="00062FA4" w:rsidP="00547078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148A">
              <w:rPr>
                <w:rFonts w:ascii="Times New Roman" w:hAnsi="Times New Roman"/>
                <w:sz w:val="18"/>
                <w:szCs w:val="18"/>
              </w:rPr>
              <w:lastRenderedPageBreak/>
              <w:t>1800,0</w:t>
            </w:r>
          </w:p>
        </w:tc>
        <w:tc>
          <w:tcPr>
            <w:tcW w:w="1417" w:type="dxa"/>
          </w:tcPr>
          <w:p w:rsidR="00062FA4" w:rsidRPr="0055148A" w:rsidRDefault="00062FA4" w:rsidP="00CC2537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148A">
              <w:rPr>
                <w:rFonts w:ascii="Times New Roman" w:hAnsi="Times New Roman"/>
                <w:b/>
                <w:sz w:val="18"/>
                <w:szCs w:val="18"/>
              </w:rPr>
              <w:t>Постанов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55148A">
              <w:rPr>
                <w:rFonts w:ascii="Times New Roman" w:hAnsi="Times New Roman"/>
                <w:b/>
                <w:sz w:val="18"/>
                <w:szCs w:val="18"/>
              </w:rPr>
              <w:t>ение №226от 17.12.2013г.</w:t>
            </w:r>
          </w:p>
        </w:tc>
        <w:tc>
          <w:tcPr>
            <w:tcW w:w="1418" w:type="dxa"/>
          </w:tcPr>
          <w:p w:rsidR="00062FA4" w:rsidRPr="004F5EA0" w:rsidRDefault="00062FA4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11646,6</w:t>
            </w:r>
          </w:p>
        </w:tc>
        <w:tc>
          <w:tcPr>
            <w:tcW w:w="1134" w:type="dxa"/>
          </w:tcPr>
          <w:p w:rsidR="00062FA4" w:rsidRPr="004F5EA0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+9846,6</w:t>
            </w:r>
          </w:p>
        </w:tc>
        <w:tc>
          <w:tcPr>
            <w:tcW w:w="1134" w:type="dxa"/>
          </w:tcPr>
          <w:p w:rsidR="00062FA4" w:rsidRPr="004F5EA0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5344,0</w:t>
            </w:r>
          </w:p>
        </w:tc>
        <w:tc>
          <w:tcPr>
            <w:tcW w:w="1134" w:type="dxa"/>
          </w:tcPr>
          <w:p w:rsidR="00062FA4" w:rsidRPr="004F5EA0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45,9%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12" w:type="dxa"/>
          </w:tcPr>
          <w:p w:rsidR="00062FA4" w:rsidRPr="00E73BEE" w:rsidRDefault="00062FA4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76" w:type="dxa"/>
          </w:tcPr>
          <w:p w:rsidR="00062FA4" w:rsidRPr="00547078" w:rsidRDefault="00062FA4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078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1417" w:type="dxa"/>
          </w:tcPr>
          <w:p w:rsidR="00062FA4" w:rsidRPr="00547078" w:rsidRDefault="00062FA4" w:rsidP="00CC2537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078">
              <w:rPr>
                <w:rFonts w:ascii="Times New Roman" w:hAnsi="Times New Roman"/>
                <w:b/>
                <w:sz w:val="18"/>
                <w:szCs w:val="18"/>
              </w:rPr>
              <w:t>Постановление №206 от 25.11.2013г.</w:t>
            </w:r>
          </w:p>
        </w:tc>
        <w:tc>
          <w:tcPr>
            <w:tcW w:w="1418" w:type="dxa"/>
          </w:tcPr>
          <w:p w:rsidR="00062FA4" w:rsidRPr="00E73BEE" w:rsidRDefault="00062FA4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14467,5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+9967,5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14298,0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98,8%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EA69BF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012" w:type="dxa"/>
          </w:tcPr>
          <w:p w:rsidR="00062FA4" w:rsidRPr="00E73BEE" w:rsidRDefault="00062FA4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062FA4" w:rsidRPr="00547078" w:rsidRDefault="00062FA4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078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417" w:type="dxa"/>
          </w:tcPr>
          <w:p w:rsidR="00062FA4" w:rsidRPr="00547078" w:rsidRDefault="00062FA4" w:rsidP="00CC2537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078">
              <w:rPr>
                <w:rFonts w:ascii="Times New Roman" w:hAnsi="Times New Roman"/>
                <w:b/>
                <w:sz w:val="18"/>
                <w:szCs w:val="18"/>
              </w:rPr>
              <w:t>Постановление №227 от 17.12.2013г</w:t>
            </w:r>
          </w:p>
          <w:p w:rsidR="00062FA4" w:rsidRPr="00547078" w:rsidRDefault="00062FA4" w:rsidP="00F83369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2FA4" w:rsidRPr="00E73BEE" w:rsidRDefault="00062FA4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4260,3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+260,3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4260,0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100%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012" w:type="dxa"/>
          </w:tcPr>
          <w:p w:rsidR="00062FA4" w:rsidRPr="00E73BEE" w:rsidRDefault="00062FA4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062FA4" w:rsidRPr="00547078" w:rsidRDefault="00062FA4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078">
              <w:rPr>
                <w:rFonts w:ascii="Times New Roman" w:hAnsi="Times New Roman"/>
                <w:sz w:val="18"/>
                <w:szCs w:val="18"/>
              </w:rPr>
              <w:t>2203,1</w:t>
            </w:r>
          </w:p>
        </w:tc>
        <w:tc>
          <w:tcPr>
            <w:tcW w:w="1417" w:type="dxa"/>
          </w:tcPr>
          <w:p w:rsidR="00062FA4" w:rsidRPr="00547078" w:rsidRDefault="00062FA4" w:rsidP="00CC2537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078">
              <w:rPr>
                <w:rFonts w:ascii="Times New Roman" w:hAnsi="Times New Roman"/>
                <w:b/>
                <w:sz w:val="18"/>
                <w:szCs w:val="18"/>
              </w:rPr>
              <w:t>Постановление №225от 17.12.2013г</w:t>
            </w:r>
            <w:r w:rsidRPr="005470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62FA4" w:rsidRPr="00E73BEE" w:rsidRDefault="00062FA4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6454,4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+4251,3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6374,0</w:t>
            </w:r>
          </w:p>
        </w:tc>
        <w:tc>
          <w:tcPr>
            <w:tcW w:w="1134" w:type="dxa"/>
          </w:tcPr>
          <w:p w:rsidR="00062FA4" w:rsidRPr="00E73BEE" w:rsidRDefault="00062FA4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98,8%</w:t>
            </w:r>
          </w:p>
        </w:tc>
      </w:tr>
      <w:tr w:rsidR="00062FA4" w:rsidRPr="00945E1A" w:rsidTr="0055148A">
        <w:trPr>
          <w:trHeight w:val="424"/>
        </w:trPr>
        <w:tc>
          <w:tcPr>
            <w:tcW w:w="540" w:type="dxa"/>
          </w:tcPr>
          <w:p w:rsidR="00062FA4" w:rsidRPr="00B04DF3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062FA4" w:rsidRPr="00B04DF3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4D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62FA4" w:rsidRPr="00B04DF3" w:rsidRDefault="00062FA4" w:rsidP="0054707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15735,0</w:t>
            </w:r>
          </w:p>
        </w:tc>
        <w:tc>
          <w:tcPr>
            <w:tcW w:w="1417" w:type="dxa"/>
          </w:tcPr>
          <w:p w:rsidR="00062FA4" w:rsidRPr="00B04DF3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62FA4" w:rsidRPr="00B04DF3" w:rsidRDefault="00062FA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48091,3</w:t>
            </w:r>
          </w:p>
        </w:tc>
        <w:tc>
          <w:tcPr>
            <w:tcW w:w="1134" w:type="dxa"/>
          </w:tcPr>
          <w:p w:rsidR="00062FA4" w:rsidRPr="00B04DF3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+32356,3</w:t>
            </w:r>
          </w:p>
        </w:tc>
        <w:tc>
          <w:tcPr>
            <w:tcW w:w="1134" w:type="dxa"/>
          </w:tcPr>
          <w:p w:rsidR="00062FA4" w:rsidRPr="00B04DF3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41517,8</w:t>
            </w:r>
          </w:p>
        </w:tc>
        <w:tc>
          <w:tcPr>
            <w:tcW w:w="1134" w:type="dxa"/>
          </w:tcPr>
          <w:p w:rsidR="00062FA4" w:rsidRPr="00B04DF3" w:rsidRDefault="00062FA4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86,3%</w:t>
            </w:r>
          </w:p>
        </w:tc>
      </w:tr>
    </w:tbl>
    <w:p w:rsidR="00062FA4" w:rsidRDefault="00062FA4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олнение по муниципальным программам за 2015</w:t>
      </w: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 составляет 86,3</w:t>
      </w: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утвержденного плана года.</w:t>
      </w:r>
    </w:p>
    <w:p w:rsidR="00062FA4" w:rsidRDefault="00062FA4" w:rsidP="00D637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D637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Замечание: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D63740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сведения о причинах неисполнения по МП «Обеспечение качественным жильем граждан на территории муниципального образования» администрацией МО Запорожское сельское поселение в КСО не представлены.</w:t>
      </w:r>
    </w:p>
    <w:p w:rsidR="00062FA4" w:rsidRPr="00D63740" w:rsidRDefault="00062FA4" w:rsidP="00D637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5F6C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63740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Предложение: </w:t>
      </w:r>
      <w:r w:rsidRPr="00D63740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подготовить годовой отчет о ходе реализации и оценки эффективности по каждой  муниципальной программе,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Предоставить в КСО годовой отчет по реализации каждой муниципальной программе до 01.04.2016 года.</w:t>
      </w:r>
    </w:p>
    <w:p w:rsidR="00062FA4" w:rsidRDefault="00062FA4" w:rsidP="001B66BC">
      <w:pPr>
        <w:spacing w:after="0"/>
        <w:rPr>
          <w:rFonts w:ascii="Times New Roman" w:hAnsi="Times New Roman"/>
          <w:sz w:val="24"/>
          <w:szCs w:val="24"/>
        </w:rPr>
      </w:pPr>
    </w:p>
    <w:p w:rsidR="00062FA4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highlight w:val="green"/>
          <w:lang w:eastAsia="ru-RU"/>
        </w:rPr>
      </w:pPr>
      <w:r w:rsidRPr="00254E02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3. Расходы</w:t>
      </w:r>
      <w:r w:rsidRPr="00F70D68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по заработной плате и налогов с заработной платы</w:t>
      </w: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муниципальных служащих за 2015</w:t>
      </w:r>
      <w:r w:rsidRPr="00F70D68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 исполнены  в сумме  4788,0 тыс. руб</w:t>
      </w:r>
      <w:r w:rsidRPr="00F70D68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  (данные комитета финансов)</w:t>
      </w:r>
    </w:p>
    <w:p w:rsidR="00062FA4" w:rsidRPr="001E3C39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highlight w:val="green"/>
          <w:lang w:eastAsia="ru-RU"/>
        </w:rPr>
      </w:pPr>
    </w:p>
    <w:p w:rsidR="00062FA4" w:rsidRPr="00387350" w:rsidRDefault="00062FA4" w:rsidP="00EC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Таблица №9              (тыс.  руб.</w:t>
      </w:r>
      <w:r w:rsidRPr="00387350"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984"/>
        <w:gridCol w:w="2126"/>
        <w:gridCol w:w="2410"/>
      </w:tblGrid>
      <w:tr w:rsidR="00062FA4" w:rsidRPr="00387350" w:rsidTr="00505831">
        <w:tc>
          <w:tcPr>
            <w:tcW w:w="2093" w:type="dxa"/>
          </w:tcPr>
          <w:p w:rsidR="00062FA4" w:rsidRPr="00541340" w:rsidRDefault="00062FA4" w:rsidP="00F83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right"/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Налоговые доходы за  2015</w:t>
            </w:r>
            <w:r w:rsidRPr="00541340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062FA4" w:rsidRPr="00541340" w:rsidRDefault="00062FA4" w:rsidP="00F83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right"/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Неналоговые доходы за  2015</w:t>
            </w:r>
            <w:r w:rsidRPr="00541340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062FA4" w:rsidRPr="0054134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right"/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</w:pPr>
            <w:r w:rsidRPr="00541340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062FA4" w:rsidRPr="00541340" w:rsidRDefault="00062FA4" w:rsidP="006E2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right"/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 xml:space="preserve">Норматив МО Запорожское сельское поселение </w:t>
            </w:r>
            <w:r w:rsidRPr="00A92799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(пост.№</w:t>
            </w:r>
            <w:r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70 от 17</w:t>
            </w:r>
            <w:r w:rsidRPr="00A92799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.03.1</w:t>
            </w:r>
            <w:r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5</w:t>
            </w:r>
            <w:r w:rsidRPr="00A92799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)</w:t>
            </w:r>
          </w:p>
        </w:tc>
        <w:tc>
          <w:tcPr>
            <w:tcW w:w="2410" w:type="dxa"/>
          </w:tcPr>
          <w:p w:rsidR="00062FA4" w:rsidRPr="0054134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right"/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</w:pPr>
            <w:r w:rsidRPr="00541340">
              <w:rPr>
                <w:rFonts w:ascii="Times New Roman" w:hAnsi="Times New Roman"/>
                <w:b/>
                <w:color w:val="000000"/>
                <w:spacing w:val="-15"/>
                <w:lang w:eastAsia="ru-RU"/>
              </w:rPr>
              <w:t>Сумма по нормативу гр.5=(гр1+гр2+гр3*гр4)</w:t>
            </w:r>
          </w:p>
        </w:tc>
      </w:tr>
      <w:tr w:rsidR="00062FA4" w:rsidRPr="00387350" w:rsidTr="00505831">
        <w:tc>
          <w:tcPr>
            <w:tcW w:w="2093" w:type="dxa"/>
          </w:tcPr>
          <w:p w:rsidR="00062FA4" w:rsidRPr="0038735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</w:pPr>
            <w:r w:rsidRPr="00387350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62FA4" w:rsidRPr="0038735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</w:pPr>
            <w:r w:rsidRPr="00387350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62FA4" w:rsidRPr="0038735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</w:pPr>
            <w:r w:rsidRPr="00387350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62FA4" w:rsidRPr="0038735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</w:pPr>
            <w:r w:rsidRPr="00387350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062FA4" w:rsidRPr="00387350" w:rsidRDefault="00062FA4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</w:pPr>
            <w:r w:rsidRPr="00387350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5</w:t>
            </w:r>
          </w:p>
        </w:tc>
      </w:tr>
      <w:tr w:rsidR="00062FA4" w:rsidRPr="00387350" w:rsidTr="00505831">
        <w:tc>
          <w:tcPr>
            <w:tcW w:w="2093" w:type="dxa"/>
          </w:tcPr>
          <w:p w:rsidR="00062FA4" w:rsidRPr="00387350" w:rsidRDefault="00062FA4" w:rsidP="009D5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16938,6</w:t>
            </w:r>
          </w:p>
        </w:tc>
        <w:tc>
          <w:tcPr>
            <w:tcW w:w="1843" w:type="dxa"/>
          </w:tcPr>
          <w:p w:rsidR="00062FA4" w:rsidRPr="00387350" w:rsidRDefault="00062FA4" w:rsidP="009D5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984" w:type="dxa"/>
          </w:tcPr>
          <w:p w:rsidR="00062FA4" w:rsidRPr="00387350" w:rsidRDefault="00062FA4" w:rsidP="009D5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062FA4" w:rsidRPr="00387350" w:rsidRDefault="00062FA4" w:rsidP="009D5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2410" w:type="dxa"/>
          </w:tcPr>
          <w:p w:rsidR="00062FA4" w:rsidRPr="00387350" w:rsidRDefault="00062FA4" w:rsidP="009D5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5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3796,8</w:t>
            </w:r>
          </w:p>
        </w:tc>
      </w:tr>
    </w:tbl>
    <w:p w:rsidR="00062FA4" w:rsidRDefault="00062FA4" w:rsidP="00B543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80" w:firstLine="180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 w:rsidRPr="00D81A15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Норматив формирования расходов бюджета по муниципальным служащим  на оплату тру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да с начислениями МО Запорожское </w:t>
      </w:r>
      <w:r w:rsidRPr="00D81A15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сельск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ое поселение на 2015 год – 21,89</w:t>
      </w:r>
      <w:r w:rsidRPr="00D81A15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 %. (Постановление Правител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ьства Ленинградской области от 17.03.2015 года № 70</w:t>
      </w:r>
      <w:r w:rsidRPr="00D81A15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).  </w:t>
      </w:r>
    </w:p>
    <w:p w:rsidR="00062FA4" w:rsidRPr="00993B8F" w:rsidRDefault="00062FA4" w:rsidP="00B543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80" w:firstLine="180"/>
        <w:jc w:val="both"/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З</w:t>
      </w:r>
      <w:r w:rsidRPr="00993B8F"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амечание</w:t>
      </w:r>
      <w:r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:</w:t>
      </w:r>
      <w:r w:rsidRPr="00D81A15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 Норматив формирования  расходов бюджета на оплату труда с начислениями муниц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ипальных служащих  на 01.01.2016 года </w:t>
      </w:r>
      <w:r w:rsidRPr="00993B8F">
        <w:rPr>
          <w:rFonts w:ascii="Times New Roman" w:hAnsi="Times New Roman"/>
          <w:i/>
          <w:color w:val="000000"/>
          <w:spacing w:val="-15"/>
          <w:sz w:val="24"/>
          <w:szCs w:val="24"/>
          <w:u w:val="single"/>
          <w:lang w:eastAsia="ru-RU"/>
        </w:rPr>
        <w:t>не соблюдается</w:t>
      </w:r>
      <w:r>
        <w:rPr>
          <w:rFonts w:ascii="Times New Roman" w:hAnsi="Times New Roman"/>
          <w:i/>
          <w:color w:val="000000"/>
          <w:spacing w:val="-15"/>
          <w:sz w:val="24"/>
          <w:szCs w:val="24"/>
          <w:u w:val="single"/>
          <w:lang w:eastAsia="ru-RU"/>
        </w:rPr>
        <w:t>.</w:t>
      </w:r>
    </w:p>
    <w:p w:rsidR="00062FA4" w:rsidRPr="00E41F3A" w:rsidRDefault="00062FA4" w:rsidP="00E41F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З</w:t>
      </w:r>
      <w:r w:rsidRPr="0045217E"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амечание</w:t>
      </w:r>
      <w:r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  <w:t xml:space="preserve">: </w:t>
      </w:r>
      <w:r w:rsidRPr="00E41F3A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Норматив формирования расходов бюджета на содержание органа местного самоуправления за 201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5</w:t>
      </w:r>
      <w:r w:rsidRPr="00E41F3A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 год (без учета расходов на 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 xml:space="preserve">оплату труда с начислениями) </w:t>
      </w:r>
      <w:r w:rsidRPr="0045217E">
        <w:rPr>
          <w:rFonts w:ascii="Times New Roman" w:hAnsi="Times New Roman"/>
          <w:i/>
          <w:color w:val="000000"/>
          <w:spacing w:val="-15"/>
          <w:sz w:val="24"/>
          <w:szCs w:val="24"/>
          <w:u w:val="single"/>
          <w:lang w:eastAsia="ru-RU"/>
        </w:rPr>
        <w:t>не соблюдается</w:t>
      </w:r>
      <w:r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  <w:t>.</w:t>
      </w:r>
    </w:p>
    <w:p w:rsidR="00062FA4" w:rsidRDefault="00062FA4" w:rsidP="00E41F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062FA4" w:rsidRDefault="00062FA4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4B21B2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  <w:lang w:eastAsia="ru-RU"/>
        </w:rPr>
        <w:t>.</w:t>
      </w:r>
    </w:p>
    <w:p w:rsidR="00062FA4" w:rsidRDefault="00062FA4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2FA4" w:rsidRPr="005668A5" w:rsidRDefault="00062FA4" w:rsidP="00665631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 данными указанными в «Сведениях о государственном (муниципальном) долге, предоставленных бюджетных кредитах» (форма по ОКУД 0503172) на 01.01.16 года - в МО Запорожское сельское поселение м</w:t>
      </w:r>
      <w:r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униципальный долг на 01.01.16 года составляет 0,0 тыс. руб.</w:t>
      </w:r>
    </w:p>
    <w:p w:rsidR="00062FA4" w:rsidRDefault="00062FA4" w:rsidP="00223F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062FA4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651">
        <w:rPr>
          <w:rFonts w:ascii="Times New Roman" w:hAnsi="Times New Roman"/>
          <w:b/>
          <w:sz w:val="24"/>
          <w:szCs w:val="24"/>
          <w:lang w:eastAsia="ru-RU"/>
        </w:rPr>
        <w:t>5. Анализ дебиторской и кредиторской задолженности.</w:t>
      </w:r>
    </w:p>
    <w:p w:rsidR="00062FA4" w:rsidRPr="008759B0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FA4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(форма по ОКУД 0503169) на 01.01.15 составляла 49,4 тыс. руб. </w:t>
      </w:r>
    </w:p>
    <w:p w:rsidR="00062FA4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31.12.2015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года у главного распорядителя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средств бюджета МО Запорожское 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Pr="00A82D68">
        <w:rPr>
          <w:rFonts w:ascii="Times New Roman" w:hAnsi="Times New Roman"/>
          <w:sz w:val="24"/>
          <w:szCs w:val="24"/>
          <w:lang w:eastAsia="ru-RU"/>
        </w:rPr>
        <w:t>дебиторская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задолженность составила </w:t>
      </w:r>
      <w:r>
        <w:rPr>
          <w:rFonts w:ascii="Times New Roman" w:hAnsi="Times New Roman"/>
          <w:sz w:val="24"/>
          <w:szCs w:val="24"/>
          <w:lang w:eastAsia="ru-RU"/>
        </w:rPr>
        <w:t xml:space="preserve">95,0 тыс. руб. </w:t>
      </w:r>
    </w:p>
    <w:p w:rsidR="00062FA4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Дебиторская задолженность на 31.12.2015 года состоит в основном из задолженности по арендной плате ООО «УК «Оазис» - 87,9 тыс. руб. </w:t>
      </w:r>
    </w:p>
    <w:p w:rsidR="00062FA4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Просроченной дебиторской задолженности на 31.12.2015 года нет.</w:t>
      </w:r>
    </w:p>
    <w:p w:rsidR="00062FA4" w:rsidRPr="008759B0" w:rsidRDefault="00062FA4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2FA4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>
        <w:rPr>
          <w:rFonts w:ascii="Times New Roman" w:hAnsi="Times New Roman"/>
          <w:sz w:val="24"/>
          <w:szCs w:val="24"/>
          <w:lang w:eastAsia="ru-RU"/>
        </w:rPr>
        <w:t>распорядителя по отчету (форма по ОКУД 0503169) на 01.01.2015 года составляла 12828,7 тыс. руб., а на 31.12.2015 года составила 8087,6 тыс. руб.</w:t>
      </w:r>
    </w:p>
    <w:p w:rsidR="00062FA4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Кредиторская задолженность на 31.12.2015 года состоит из задолженности:</w:t>
      </w:r>
    </w:p>
    <w:p w:rsidR="00062FA4" w:rsidRPr="004F3E3E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 коммунальные услуги; за работы, услуги по содержанию имущества; по прочим услугам и </w:t>
      </w:r>
      <w:r w:rsidRPr="004F3E3E">
        <w:rPr>
          <w:rFonts w:ascii="Times New Roman" w:hAnsi="Times New Roman"/>
          <w:sz w:val="24"/>
          <w:szCs w:val="24"/>
          <w:lang w:eastAsia="ru-RU"/>
        </w:rPr>
        <w:t>по приобретению ОС – 1733,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F3E3E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62FA4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E3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возврату субсидии в областной бюджет – 6354,0 тыс. руб.</w:t>
      </w:r>
    </w:p>
    <w:p w:rsidR="00062FA4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Просроченной кредиторской задолженности на 31.12.2015 года нет.</w:t>
      </w:r>
    </w:p>
    <w:p w:rsidR="00062FA4" w:rsidRDefault="00062FA4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062FA4" w:rsidRDefault="00062FA4" w:rsidP="0029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  <w:r w:rsidRPr="00285050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6. Анализ  использования имущества находящегося в собственности МО Запорожское сельское поселение.</w:t>
      </w:r>
    </w:p>
    <w:p w:rsidR="00062FA4" w:rsidRDefault="00062FA4" w:rsidP="0029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</w:p>
    <w:p w:rsidR="00062FA4" w:rsidRDefault="00062FA4" w:rsidP="001B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Таблица №10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698"/>
        <w:gridCol w:w="1699"/>
        <w:gridCol w:w="1699"/>
        <w:gridCol w:w="1699"/>
        <w:gridCol w:w="1699"/>
      </w:tblGrid>
      <w:tr w:rsidR="00062FA4" w:rsidRPr="00667D4E" w:rsidTr="005A43B5">
        <w:tc>
          <w:tcPr>
            <w:tcW w:w="1698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7D2F4C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Сумма задолженности по арендной плате на 01.01.2015 года</w:t>
            </w:r>
          </w:p>
        </w:tc>
        <w:tc>
          <w:tcPr>
            <w:tcW w:w="1698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Кол-во действующих договоров аренды движимого и недвижимого имущества</w:t>
            </w:r>
          </w:p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699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Сумма годовой арендной платы по действующим договорам</w:t>
            </w:r>
          </w:p>
        </w:tc>
        <w:tc>
          <w:tcPr>
            <w:tcW w:w="1699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численная арендная плата за 2015</w:t>
            </w: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99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Фактически по</w:t>
            </w:r>
            <w:r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ступившая арендная плата за 2015</w:t>
            </w:r>
            <w:r w:rsidRPr="00667D4E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99" w:type="dxa"/>
          </w:tcPr>
          <w:p w:rsidR="00062FA4" w:rsidRPr="00667D4E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</w:pPr>
            <w:r w:rsidRPr="000A12C4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>Сумма задолженности</w:t>
            </w:r>
            <w:r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 xml:space="preserve"> по арендной плате на 31.12.2015</w:t>
            </w:r>
            <w:r w:rsidRPr="000A12C4"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62FA4" w:rsidRPr="00CC4146" w:rsidTr="005A43B5">
        <w:tc>
          <w:tcPr>
            <w:tcW w:w="1698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698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699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699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1699" w:type="dxa"/>
          </w:tcPr>
          <w:p w:rsidR="00062FA4" w:rsidRPr="00CC4146" w:rsidRDefault="00062FA4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87,9</w:t>
            </w:r>
          </w:p>
        </w:tc>
      </w:tr>
    </w:tbl>
    <w:p w:rsidR="00062FA4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</w:pPr>
    </w:p>
    <w:p w:rsidR="00062FA4" w:rsidRPr="00F022BE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 w:rsidRPr="00F022BE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Задолженность на 31.12.2015 года состоит из задолженности ООО УК «ОАЗИС» по следующим договорам:</w:t>
      </w:r>
    </w:p>
    <w:p w:rsidR="00062FA4" w:rsidRPr="00F022BE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 w:rsidRPr="00F022BE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- по договору аренды котельной за 4 месяца - 15,5 тыс. руб.;</w:t>
      </w:r>
    </w:p>
    <w:p w:rsidR="00062FA4" w:rsidRPr="00F022BE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 w:rsidRPr="00F022BE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- по договору аренды скважин за 5 месяцев - 55,7 тыс. руб.;</w:t>
      </w:r>
    </w:p>
    <w:p w:rsidR="00062FA4" w:rsidRPr="00F022BE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 w:rsidRPr="00F022BE"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  <w:t>- по договору канализационных сетей за 5 месяцев – 16,7 тыс. руб.</w:t>
      </w:r>
    </w:p>
    <w:p w:rsidR="00062FA4" w:rsidRPr="00F022BE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062FA4" w:rsidRDefault="0058384E" w:rsidP="00664D08">
      <w:pPr>
        <w:spacing w:after="0"/>
        <w:jc w:val="both"/>
        <w:rPr>
          <w:rFonts w:ascii="Times New Roman" w:hAnsi="Times New Roman" w:cs="Arial"/>
          <w:i/>
          <w:color w:val="000000"/>
          <w:spacing w:val="-1"/>
          <w:sz w:val="24"/>
        </w:rPr>
      </w:pPr>
      <w:r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>Замечание</w:t>
      </w:r>
      <w:r w:rsidR="00062FA4">
        <w:rPr>
          <w:rFonts w:ascii="Times New Roman" w:hAnsi="Times New Roman"/>
          <w:b/>
          <w:i/>
          <w:color w:val="000000"/>
          <w:spacing w:val="-15"/>
          <w:sz w:val="24"/>
          <w:szCs w:val="24"/>
          <w:lang w:eastAsia="ru-RU"/>
        </w:rPr>
        <w:t xml:space="preserve">: </w:t>
      </w:r>
      <w:r w:rsidR="00062FA4" w:rsidRPr="000C7432"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  <w:t>Сведения о работе по задолженности по договорам аренды - администрацией МО Запорожское сельское поселение в КСО не представлены.</w:t>
      </w:r>
      <w:r w:rsidR="00062FA4" w:rsidRPr="00664D08">
        <w:rPr>
          <w:rFonts w:cs="Arial"/>
          <w:color w:val="000000"/>
          <w:spacing w:val="-1"/>
        </w:rPr>
        <w:t xml:space="preserve"> </w:t>
      </w:r>
      <w:r w:rsidR="00062FA4">
        <w:rPr>
          <w:rFonts w:cs="Arial"/>
          <w:color w:val="000000"/>
          <w:spacing w:val="-1"/>
        </w:rPr>
        <w:t>.</w:t>
      </w:r>
      <w:r w:rsidR="00062FA4" w:rsidRPr="00664D08">
        <w:rPr>
          <w:rFonts w:ascii="Times New Roman" w:hAnsi="Times New Roman" w:cs="Arial"/>
          <w:i/>
          <w:color w:val="000000"/>
          <w:spacing w:val="-1"/>
          <w:sz w:val="24"/>
        </w:rPr>
        <w:t xml:space="preserve"> </w:t>
      </w:r>
    </w:p>
    <w:p w:rsidR="00062FA4" w:rsidRDefault="00062FA4" w:rsidP="00664D08">
      <w:pPr>
        <w:spacing w:after="0"/>
        <w:jc w:val="both"/>
        <w:rPr>
          <w:rFonts w:cs="Arial"/>
          <w:color w:val="000000"/>
          <w:spacing w:val="-1"/>
        </w:rPr>
      </w:pPr>
      <w:r>
        <w:rPr>
          <w:rFonts w:ascii="Times New Roman" w:hAnsi="Times New Roman" w:cs="Arial"/>
          <w:i/>
          <w:color w:val="000000"/>
          <w:spacing w:val="-1"/>
          <w:sz w:val="24"/>
        </w:rPr>
        <w:t xml:space="preserve"> </w:t>
      </w:r>
      <w:r w:rsidRPr="00664D08">
        <w:rPr>
          <w:rFonts w:ascii="Times New Roman" w:hAnsi="Times New Roman" w:cs="Arial"/>
          <w:i/>
          <w:color w:val="000000"/>
          <w:spacing w:val="-1"/>
          <w:sz w:val="24"/>
        </w:rPr>
        <w:t xml:space="preserve"> Представить в КСО информацию о проведении претензионно-исковой работе в течении 1 квартала 2016 года  до 01.04.2016года , за  полугодие 2016 года до 01.07.2016 года. </w:t>
      </w:r>
    </w:p>
    <w:p w:rsidR="00062FA4" w:rsidRPr="007D2F4C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</w:pPr>
    </w:p>
    <w:p w:rsidR="00062FA4" w:rsidRDefault="00062FA4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7. Внешняя проверка бюджетной отчетности.</w:t>
      </w:r>
    </w:p>
    <w:p w:rsidR="00062FA4" w:rsidRPr="00EC4843" w:rsidRDefault="00062FA4" w:rsidP="00B659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62FA4" w:rsidRDefault="00062FA4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статьей 106 Положения о бюджетном процессе в МО Запорожское сельское поселение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контрольно-счетным органом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внешняя проверка бюджетной отчетности главного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распорядителя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бюджетных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062FA4" w:rsidRDefault="00062FA4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9051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КСО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администрацией МО Запорожское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представлена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бюд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жетная  отчетность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117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55892">
        <w:rPr>
          <w:rFonts w:ascii="Times New Roman" w:hAnsi="Times New Roman"/>
          <w:b/>
          <w:color w:val="000000"/>
          <w:sz w:val="24"/>
          <w:szCs w:val="24"/>
          <w:lang w:eastAsia="ru-RU"/>
        </w:rPr>
        <w:t>в полном объеме</w:t>
      </w:r>
      <w:r w:rsidRPr="00076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пунктом 3 статьи 264.1. Бюджетного </w:t>
      </w:r>
      <w:r w:rsidRPr="00ED10B3">
        <w:rPr>
          <w:rFonts w:ascii="Times New Roman" w:hAnsi="Times New Roman"/>
          <w:color w:val="000000"/>
          <w:sz w:val="24"/>
          <w:szCs w:val="24"/>
          <w:lang w:eastAsia="ru-RU"/>
        </w:rPr>
        <w:t>кодекса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пунктом 3 статьи 103 Положения о бюджетном процессе в МО Запорожское сельское поселение и п.п.11.1 Приказа Минфина России от 28.12.2010 №191н:</w:t>
      </w:r>
    </w:p>
    <w:p w:rsidR="00062FA4" w:rsidRDefault="00062FA4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07684A" w:rsidRDefault="00062FA4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7684A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Замечания:</w:t>
      </w:r>
    </w:p>
    <w:p w:rsidR="00062FA4" w:rsidRDefault="00062FA4" w:rsidP="00ED2B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1</w:t>
      </w:r>
      <w:r w:rsidRPr="00AD6AE7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)</w:t>
      </w:r>
      <w:r w:rsidRPr="00AD6AE7">
        <w:rPr>
          <w:rFonts w:ascii="Times New Roman" w:hAnsi="Times New Roman"/>
          <w:i/>
          <w:sz w:val="24"/>
          <w:szCs w:val="24"/>
        </w:rPr>
        <w:t>В нарушение п.</w:t>
      </w:r>
      <w:r w:rsidRPr="00AD6AE7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154 Инструкции №191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н</w:t>
      </w:r>
      <w:r w:rsidRPr="00AD6AE7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- </w:t>
      </w:r>
      <w:r w:rsidRPr="00AD6AE7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Таблица N 2 "Сведения о мерах по повышению эффективности расходования бюджетных средств"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- заполнена неверно (указаны не все сведения</w:t>
      </w:r>
      <w:r w:rsidRPr="00AD6AE7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);</w:t>
      </w:r>
    </w:p>
    <w:p w:rsidR="00062FA4" w:rsidRDefault="00062FA4" w:rsidP="00ED2B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Pr="00C638BC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В </w:t>
      </w:r>
      <w:r w:rsidRPr="00C638BC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нарушение п.164 Инструкции №191н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-</w:t>
      </w:r>
      <w:r w:rsidRPr="00C638BC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«Сведения об исполнении мероприятий в рамках целевых программ» (ф.0503166)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не заполнены.</w:t>
      </w:r>
    </w:p>
    <w:p w:rsidR="00062FA4" w:rsidRPr="00457DBF" w:rsidRDefault="00062FA4" w:rsidP="003571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3</w:t>
      </w:r>
      <w:r w:rsidRPr="00F5344E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)</w:t>
      </w:r>
      <w:r w:rsidRPr="00F5344E">
        <w:rPr>
          <w:rFonts w:ascii="Times New Roman" w:hAnsi="Times New Roman"/>
          <w:i/>
          <w:sz w:val="24"/>
          <w:szCs w:val="24"/>
        </w:rPr>
        <w:t>В нарушение п.</w:t>
      </w:r>
      <w:r w:rsidRPr="00F5344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8Инструкции№191н 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в </w:t>
      </w:r>
      <w:r w:rsidRPr="00F5344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представленны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х</w:t>
      </w:r>
      <w:r w:rsidRPr="00377C3F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«Сведения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х</w:t>
      </w:r>
      <w:r w:rsidRPr="00377C3F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 по ущербу имуществу, хищениях денежных средств и материальных ценностей» (ф. 0503176)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 -все показатели </w:t>
      </w:r>
      <w:r w:rsidRPr="00377C3F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не имеют числового значения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– </w:t>
      </w:r>
      <w:r w:rsidRPr="00F5344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информация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о ф.0503176 </w:t>
      </w:r>
      <w:r w:rsidRPr="00F5344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в пояснительной записке </w:t>
      </w:r>
      <w:r w:rsidRPr="00F5344E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не отражена</w:t>
      </w:r>
      <w:r w:rsidRPr="00F5344E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.</w:t>
      </w:r>
    </w:p>
    <w:p w:rsidR="00062FA4" w:rsidRDefault="00062FA4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8. Проект решения Совета депутатов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годового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Запорожское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2015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соответ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ствует требованиям статьи 264.6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статьи 108 Положения о бюджетном процессе в МО Запорожское сельское поселение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062FA4" w:rsidRDefault="00062FA4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Нарушения:</w:t>
      </w:r>
    </w:p>
    <w:p w:rsidR="00062FA4" w:rsidRDefault="00062FA4" w:rsidP="00131D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>Требований  Инструкции о прядке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по составлению приложений пояснительной записки.</w:t>
      </w:r>
    </w:p>
    <w:p w:rsidR="00062FA4" w:rsidRDefault="00062FA4" w:rsidP="00A765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6560">
        <w:rPr>
          <w:rFonts w:ascii="Times New Roman" w:hAnsi="Times New Roman"/>
          <w:color w:val="000000"/>
          <w:sz w:val="24"/>
          <w:szCs w:val="24"/>
          <w:lang w:eastAsia="ru-RU"/>
        </w:rPr>
        <w:t>Требований  Постановления Правительства Ленинградской области от 17.03.2015 года № 70 «Об установление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Ленинградской области на 2015 год". Объем нарушения 991,2 тыс. руб.</w:t>
      </w:r>
    </w:p>
    <w:p w:rsidR="00062FA4" w:rsidRDefault="00062FA4" w:rsidP="00EB6DB6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Предложения:</w:t>
      </w:r>
    </w:p>
    <w:p w:rsidR="00062FA4" w:rsidRPr="00131DB9" w:rsidRDefault="00062FA4" w:rsidP="00131DB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Предоставить в КСО годовой отчет по каждой муниципальной программе </w:t>
      </w:r>
      <w:r w:rsidRPr="00131D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 01.04.2016 года.</w:t>
      </w:r>
    </w:p>
    <w:p w:rsidR="00062FA4" w:rsidRPr="00CA3214" w:rsidRDefault="00062FA4" w:rsidP="00131DB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в соответствие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Пояснительную записку,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таблицу №2</w:t>
      </w: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131D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до 01.04.2016года.</w:t>
      </w:r>
    </w:p>
    <w:p w:rsidR="00062FA4" w:rsidRPr="003701D9" w:rsidRDefault="00062FA4" w:rsidP="00CA32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КСО </w:t>
      </w:r>
      <w:r w:rsidRPr="00CA3214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причинах неисполнения по МП «Обеспечение качественным жильем граждан на территории муниципального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до </w:t>
      </w:r>
      <w:r w:rsidRPr="003701D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01.04.2016 года.</w:t>
      </w:r>
    </w:p>
    <w:p w:rsidR="00062FA4" w:rsidRPr="00664D08" w:rsidRDefault="00062FA4" w:rsidP="00BE10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КСО с</w:t>
      </w:r>
      <w:r w:rsidRPr="00BE10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ведения о работе по задолженности по договорам аренды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–до </w:t>
      </w:r>
      <w:r w:rsidRPr="00BE103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01.04.2016 года.</w:t>
      </w:r>
    </w:p>
    <w:p w:rsidR="00062FA4" w:rsidRPr="00664D08" w:rsidRDefault="00062FA4" w:rsidP="00BE10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D08">
        <w:rPr>
          <w:rFonts w:ascii="Times New Roman" w:hAnsi="Times New Roman" w:cs="Arial"/>
          <w:color w:val="000000"/>
          <w:spacing w:val="-1"/>
          <w:sz w:val="24"/>
        </w:rPr>
        <w:t xml:space="preserve"> Представить в КСО информацию о проведении претензионно-исковой работе в течении 1 кварта</w:t>
      </w:r>
      <w:r>
        <w:rPr>
          <w:rFonts w:ascii="Times New Roman" w:hAnsi="Times New Roman" w:cs="Arial"/>
          <w:color w:val="000000"/>
          <w:spacing w:val="-1"/>
          <w:sz w:val="24"/>
        </w:rPr>
        <w:t>ла 2016 года  до 01.04.2016года</w:t>
      </w:r>
      <w:r w:rsidRPr="00664D08">
        <w:rPr>
          <w:rFonts w:ascii="Times New Roman" w:hAnsi="Times New Roman" w:cs="Arial"/>
          <w:color w:val="000000"/>
          <w:spacing w:val="-1"/>
          <w:sz w:val="24"/>
        </w:rPr>
        <w:t>, за  полугодие 2016 года до 01.07.2016 года.</w:t>
      </w:r>
    </w:p>
    <w:p w:rsidR="00062FA4" w:rsidRPr="00BE103F" w:rsidRDefault="00062FA4" w:rsidP="000333C4">
      <w:pPr>
        <w:autoSpaceDE w:val="0"/>
        <w:autoSpaceDN w:val="0"/>
        <w:adjustRightInd w:val="0"/>
        <w:spacing w:after="0" w:line="240" w:lineRule="auto"/>
        <w:ind w:left="105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Запорожское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сельское поселение за 2015 год (с учетом замечаний).</w:t>
      </w: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До 01.04.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20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16г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ода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представить в контрольно-счетный орган документы, требующие исправлений.</w:t>
      </w:r>
    </w:p>
    <w:p w:rsidR="00062FA4" w:rsidRPr="00131DB9" w:rsidRDefault="00062FA4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Default="00062FA4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Pr="003E5220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62FA4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Председатель контрольно-счетного органа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В.Н.Карпенко</w:t>
      </w:r>
    </w:p>
    <w:p w:rsidR="00062FA4" w:rsidRPr="00EC4843" w:rsidRDefault="00062FA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62FA4" w:rsidRPr="00F55DC0" w:rsidRDefault="00062FA4" w:rsidP="00782FCB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62FA4" w:rsidRPr="00F55DC0" w:rsidRDefault="00062FA4" w:rsidP="00782FCB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62FA4" w:rsidRPr="00F55DC0" w:rsidRDefault="00062FA4" w:rsidP="00782FCB">
      <w:pPr>
        <w:shd w:val="clear" w:color="auto" w:fill="FFFFFF"/>
        <w:spacing w:after="0" w:line="274" w:lineRule="exact"/>
        <w:ind w:right="-5" w:firstLine="8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062FA4" w:rsidRPr="00F55DC0" w:rsidSect="00B5433A">
      <w:footerReference w:type="even" r:id="rId14"/>
      <w:footerReference w:type="default" r:id="rId15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A4" w:rsidRDefault="00062FA4" w:rsidP="00821BA1">
      <w:pPr>
        <w:spacing w:after="0" w:line="240" w:lineRule="auto"/>
      </w:pPr>
      <w:r>
        <w:separator/>
      </w:r>
    </w:p>
  </w:endnote>
  <w:endnote w:type="continuationSeparator" w:id="0">
    <w:p w:rsidR="00062FA4" w:rsidRDefault="00062FA4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A4" w:rsidRDefault="00062FA4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FA4" w:rsidRDefault="00062F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A4" w:rsidRDefault="00062FA4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384E">
      <w:rPr>
        <w:rStyle w:val="ab"/>
        <w:noProof/>
      </w:rPr>
      <w:t>7</w:t>
    </w:r>
    <w:r>
      <w:rPr>
        <w:rStyle w:val="ab"/>
      </w:rPr>
      <w:fldChar w:fldCharType="end"/>
    </w:r>
  </w:p>
  <w:p w:rsidR="00062FA4" w:rsidRDefault="00062FA4">
    <w:pPr>
      <w:pStyle w:val="a7"/>
      <w:jc w:val="center"/>
    </w:pPr>
  </w:p>
  <w:p w:rsidR="00062FA4" w:rsidRDefault="00062F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A4" w:rsidRDefault="00062FA4" w:rsidP="00821BA1">
      <w:pPr>
        <w:spacing w:after="0" w:line="240" w:lineRule="auto"/>
      </w:pPr>
      <w:r>
        <w:separator/>
      </w:r>
    </w:p>
  </w:footnote>
  <w:footnote w:type="continuationSeparator" w:id="0">
    <w:p w:rsidR="00062FA4" w:rsidRDefault="00062FA4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8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9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2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4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5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9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1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3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22"/>
  </w:num>
  <w:num w:numId="9">
    <w:abstractNumId w:val="3"/>
  </w:num>
  <w:num w:numId="10">
    <w:abstractNumId w:val="5"/>
  </w:num>
  <w:num w:numId="11">
    <w:abstractNumId w:val="6"/>
  </w:num>
  <w:num w:numId="12">
    <w:abstractNumId w:val="23"/>
  </w:num>
  <w:num w:numId="13">
    <w:abstractNumId w:val="15"/>
  </w:num>
  <w:num w:numId="14">
    <w:abstractNumId w:val="18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6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24"/>
  </w:num>
  <w:num w:numId="23">
    <w:abstractNumId w:val="7"/>
  </w:num>
  <w:num w:numId="24">
    <w:abstractNumId w:val="11"/>
  </w:num>
  <w:num w:numId="25">
    <w:abstractNumId w:val="13"/>
  </w:num>
  <w:num w:numId="26">
    <w:abstractNumId w:val="14"/>
  </w:num>
  <w:num w:numId="27">
    <w:abstractNumId w:val="17"/>
  </w:num>
  <w:num w:numId="28">
    <w:abstractNumId w:val="1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AD5"/>
    <w:rsid w:val="00001A66"/>
    <w:rsid w:val="00002DBF"/>
    <w:rsid w:val="00004ED4"/>
    <w:rsid w:val="00005DEB"/>
    <w:rsid w:val="0001195F"/>
    <w:rsid w:val="00013E34"/>
    <w:rsid w:val="000142D2"/>
    <w:rsid w:val="000158CF"/>
    <w:rsid w:val="000166AC"/>
    <w:rsid w:val="00017C82"/>
    <w:rsid w:val="0002160C"/>
    <w:rsid w:val="000217C4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F11"/>
    <w:rsid w:val="00040A72"/>
    <w:rsid w:val="00040A73"/>
    <w:rsid w:val="0004169A"/>
    <w:rsid w:val="00041EC3"/>
    <w:rsid w:val="00042306"/>
    <w:rsid w:val="0004455A"/>
    <w:rsid w:val="000451D3"/>
    <w:rsid w:val="00050446"/>
    <w:rsid w:val="00050E18"/>
    <w:rsid w:val="000527A3"/>
    <w:rsid w:val="00052DE2"/>
    <w:rsid w:val="00052E58"/>
    <w:rsid w:val="00052F29"/>
    <w:rsid w:val="000539CA"/>
    <w:rsid w:val="00054290"/>
    <w:rsid w:val="000548F6"/>
    <w:rsid w:val="00057F5E"/>
    <w:rsid w:val="00060240"/>
    <w:rsid w:val="000613C1"/>
    <w:rsid w:val="00061993"/>
    <w:rsid w:val="00061ADC"/>
    <w:rsid w:val="0006298F"/>
    <w:rsid w:val="00062FA4"/>
    <w:rsid w:val="0006544B"/>
    <w:rsid w:val="00066E19"/>
    <w:rsid w:val="00067499"/>
    <w:rsid w:val="00067689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80373"/>
    <w:rsid w:val="000803CB"/>
    <w:rsid w:val="00080451"/>
    <w:rsid w:val="0008076B"/>
    <w:rsid w:val="00081430"/>
    <w:rsid w:val="000851E1"/>
    <w:rsid w:val="00085624"/>
    <w:rsid w:val="00085D14"/>
    <w:rsid w:val="00090A35"/>
    <w:rsid w:val="000911AD"/>
    <w:rsid w:val="00095782"/>
    <w:rsid w:val="0009658A"/>
    <w:rsid w:val="000966F4"/>
    <w:rsid w:val="000973B8"/>
    <w:rsid w:val="000A12C4"/>
    <w:rsid w:val="000A155B"/>
    <w:rsid w:val="000A2953"/>
    <w:rsid w:val="000A59D7"/>
    <w:rsid w:val="000A6FCB"/>
    <w:rsid w:val="000B13B8"/>
    <w:rsid w:val="000B2809"/>
    <w:rsid w:val="000B2D9E"/>
    <w:rsid w:val="000B4714"/>
    <w:rsid w:val="000B5244"/>
    <w:rsid w:val="000B52B7"/>
    <w:rsid w:val="000B749F"/>
    <w:rsid w:val="000C03FF"/>
    <w:rsid w:val="000C109F"/>
    <w:rsid w:val="000C16F4"/>
    <w:rsid w:val="000C1DF1"/>
    <w:rsid w:val="000C2442"/>
    <w:rsid w:val="000C3C82"/>
    <w:rsid w:val="000C6421"/>
    <w:rsid w:val="000C6697"/>
    <w:rsid w:val="000C6954"/>
    <w:rsid w:val="000C7278"/>
    <w:rsid w:val="000C7432"/>
    <w:rsid w:val="000C75A3"/>
    <w:rsid w:val="000C7D60"/>
    <w:rsid w:val="000D2AC9"/>
    <w:rsid w:val="000D3500"/>
    <w:rsid w:val="000D36B0"/>
    <w:rsid w:val="000D40F5"/>
    <w:rsid w:val="000D5D29"/>
    <w:rsid w:val="000D7550"/>
    <w:rsid w:val="000D7AE2"/>
    <w:rsid w:val="000E03BB"/>
    <w:rsid w:val="000E10C4"/>
    <w:rsid w:val="000E15AE"/>
    <w:rsid w:val="000E24E1"/>
    <w:rsid w:val="000E42C3"/>
    <w:rsid w:val="000E5AB9"/>
    <w:rsid w:val="000F2DBA"/>
    <w:rsid w:val="000F2F53"/>
    <w:rsid w:val="000F318D"/>
    <w:rsid w:val="000F333A"/>
    <w:rsid w:val="000F4277"/>
    <w:rsid w:val="000F4401"/>
    <w:rsid w:val="000F4CE9"/>
    <w:rsid w:val="000F6B7F"/>
    <w:rsid w:val="000F7AC8"/>
    <w:rsid w:val="000F7C16"/>
    <w:rsid w:val="000F7D61"/>
    <w:rsid w:val="001005E0"/>
    <w:rsid w:val="0010103E"/>
    <w:rsid w:val="00103808"/>
    <w:rsid w:val="00103E3D"/>
    <w:rsid w:val="00106189"/>
    <w:rsid w:val="001071E1"/>
    <w:rsid w:val="0010725C"/>
    <w:rsid w:val="001112F9"/>
    <w:rsid w:val="00111993"/>
    <w:rsid w:val="00111B26"/>
    <w:rsid w:val="001124B6"/>
    <w:rsid w:val="0011451D"/>
    <w:rsid w:val="00115452"/>
    <w:rsid w:val="001156D9"/>
    <w:rsid w:val="00116F6C"/>
    <w:rsid w:val="0011713A"/>
    <w:rsid w:val="00120458"/>
    <w:rsid w:val="001220A3"/>
    <w:rsid w:val="00122D34"/>
    <w:rsid w:val="00125981"/>
    <w:rsid w:val="00127F26"/>
    <w:rsid w:val="00131DB9"/>
    <w:rsid w:val="001331D3"/>
    <w:rsid w:val="00134027"/>
    <w:rsid w:val="00134DFA"/>
    <w:rsid w:val="001351DC"/>
    <w:rsid w:val="00135297"/>
    <w:rsid w:val="00135C17"/>
    <w:rsid w:val="00136BE8"/>
    <w:rsid w:val="00136D55"/>
    <w:rsid w:val="00140D1C"/>
    <w:rsid w:val="0014187E"/>
    <w:rsid w:val="001437A4"/>
    <w:rsid w:val="001437B9"/>
    <w:rsid w:val="001454CE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80060"/>
    <w:rsid w:val="0018165B"/>
    <w:rsid w:val="0018352E"/>
    <w:rsid w:val="001835E3"/>
    <w:rsid w:val="00183729"/>
    <w:rsid w:val="0018404F"/>
    <w:rsid w:val="00184FB4"/>
    <w:rsid w:val="00187873"/>
    <w:rsid w:val="00190EEE"/>
    <w:rsid w:val="00191A98"/>
    <w:rsid w:val="0019221A"/>
    <w:rsid w:val="00192C97"/>
    <w:rsid w:val="00192F66"/>
    <w:rsid w:val="00194FB7"/>
    <w:rsid w:val="001966E2"/>
    <w:rsid w:val="00197739"/>
    <w:rsid w:val="001A35C3"/>
    <w:rsid w:val="001A41F9"/>
    <w:rsid w:val="001A591C"/>
    <w:rsid w:val="001A59B9"/>
    <w:rsid w:val="001A6712"/>
    <w:rsid w:val="001B12CE"/>
    <w:rsid w:val="001B25A6"/>
    <w:rsid w:val="001B33F4"/>
    <w:rsid w:val="001B40AA"/>
    <w:rsid w:val="001B42D3"/>
    <w:rsid w:val="001B57E5"/>
    <w:rsid w:val="001B5C51"/>
    <w:rsid w:val="001B66BC"/>
    <w:rsid w:val="001B70F0"/>
    <w:rsid w:val="001C17D3"/>
    <w:rsid w:val="001C2AC9"/>
    <w:rsid w:val="001D095F"/>
    <w:rsid w:val="001D0B55"/>
    <w:rsid w:val="001D1B2D"/>
    <w:rsid w:val="001D2040"/>
    <w:rsid w:val="001D214D"/>
    <w:rsid w:val="001D2F9C"/>
    <w:rsid w:val="001D5429"/>
    <w:rsid w:val="001D6EB4"/>
    <w:rsid w:val="001D73DD"/>
    <w:rsid w:val="001D747D"/>
    <w:rsid w:val="001D76BC"/>
    <w:rsid w:val="001E02DA"/>
    <w:rsid w:val="001E120B"/>
    <w:rsid w:val="001E13B2"/>
    <w:rsid w:val="001E2742"/>
    <w:rsid w:val="001E3C39"/>
    <w:rsid w:val="001E4F1D"/>
    <w:rsid w:val="001E65F4"/>
    <w:rsid w:val="001E6B3C"/>
    <w:rsid w:val="001E6D7A"/>
    <w:rsid w:val="001E7B46"/>
    <w:rsid w:val="001F1030"/>
    <w:rsid w:val="001F1661"/>
    <w:rsid w:val="001F1800"/>
    <w:rsid w:val="001F1C4E"/>
    <w:rsid w:val="001F2284"/>
    <w:rsid w:val="001F2921"/>
    <w:rsid w:val="001F2A88"/>
    <w:rsid w:val="001F4144"/>
    <w:rsid w:val="001F4B7C"/>
    <w:rsid w:val="001F64C5"/>
    <w:rsid w:val="001F7A1D"/>
    <w:rsid w:val="0020045F"/>
    <w:rsid w:val="00204376"/>
    <w:rsid w:val="00205EE8"/>
    <w:rsid w:val="00210FD7"/>
    <w:rsid w:val="00212473"/>
    <w:rsid w:val="00212A5C"/>
    <w:rsid w:val="0021324C"/>
    <w:rsid w:val="0021450C"/>
    <w:rsid w:val="00216AD9"/>
    <w:rsid w:val="00216C15"/>
    <w:rsid w:val="00216C5C"/>
    <w:rsid w:val="0021741A"/>
    <w:rsid w:val="002204E6"/>
    <w:rsid w:val="00221FE7"/>
    <w:rsid w:val="0022217B"/>
    <w:rsid w:val="00223F39"/>
    <w:rsid w:val="00225252"/>
    <w:rsid w:val="00227E9D"/>
    <w:rsid w:val="00230D93"/>
    <w:rsid w:val="00232789"/>
    <w:rsid w:val="00235AF1"/>
    <w:rsid w:val="00236372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1585"/>
    <w:rsid w:val="0025177D"/>
    <w:rsid w:val="00254DEB"/>
    <w:rsid w:val="00254E02"/>
    <w:rsid w:val="002575E0"/>
    <w:rsid w:val="00257C19"/>
    <w:rsid w:val="00260972"/>
    <w:rsid w:val="00264A8C"/>
    <w:rsid w:val="00265DAC"/>
    <w:rsid w:val="0026760F"/>
    <w:rsid w:val="002678EE"/>
    <w:rsid w:val="00267C13"/>
    <w:rsid w:val="00270387"/>
    <w:rsid w:val="00271127"/>
    <w:rsid w:val="00273824"/>
    <w:rsid w:val="0027399E"/>
    <w:rsid w:val="002744AF"/>
    <w:rsid w:val="00276522"/>
    <w:rsid w:val="00282C57"/>
    <w:rsid w:val="00285050"/>
    <w:rsid w:val="00286E7A"/>
    <w:rsid w:val="002872DA"/>
    <w:rsid w:val="00287988"/>
    <w:rsid w:val="0029109B"/>
    <w:rsid w:val="0029425A"/>
    <w:rsid w:val="002944BC"/>
    <w:rsid w:val="0029617C"/>
    <w:rsid w:val="00296E89"/>
    <w:rsid w:val="002A0B48"/>
    <w:rsid w:val="002A24DD"/>
    <w:rsid w:val="002A3926"/>
    <w:rsid w:val="002A517D"/>
    <w:rsid w:val="002A518B"/>
    <w:rsid w:val="002A713F"/>
    <w:rsid w:val="002B0616"/>
    <w:rsid w:val="002B097D"/>
    <w:rsid w:val="002B0BB8"/>
    <w:rsid w:val="002B2889"/>
    <w:rsid w:val="002B2B97"/>
    <w:rsid w:val="002B3169"/>
    <w:rsid w:val="002B3493"/>
    <w:rsid w:val="002B38E8"/>
    <w:rsid w:val="002B494C"/>
    <w:rsid w:val="002B5DED"/>
    <w:rsid w:val="002B72C2"/>
    <w:rsid w:val="002C00A2"/>
    <w:rsid w:val="002C07B9"/>
    <w:rsid w:val="002C23C3"/>
    <w:rsid w:val="002C3038"/>
    <w:rsid w:val="002C3A70"/>
    <w:rsid w:val="002C3EDA"/>
    <w:rsid w:val="002C4763"/>
    <w:rsid w:val="002C51C7"/>
    <w:rsid w:val="002C794C"/>
    <w:rsid w:val="002D0965"/>
    <w:rsid w:val="002D23A9"/>
    <w:rsid w:val="002D2998"/>
    <w:rsid w:val="002D2B0E"/>
    <w:rsid w:val="002D38FE"/>
    <w:rsid w:val="002D4259"/>
    <w:rsid w:val="002D57A9"/>
    <w:rsid w:val="002D7361"/>
    <w:rsid w:val="002E1206"/>
    <w:rsid w:val="002E1437"/>
    <w:rsid w:val="002E2666"/>
    <w:rsid w:val="002E34CA"/>
    <w:rsid w:val="002E3CB6"/>
    <w:rsid w:val="002E3E08"/>
    <w:rsid w:val="002E4FD2"/>
    <w:rsid w:val="002E505D"/>
    <w:rsid w:val="002E5778"/>
    <w:rsid w:val="002E7EC9"/>
    <w:rsid w:val="002F0245"/>
    <w:rsid w:val="002F1F72"/>
    <w:rsid w:val="002F20B9"/>
    <w:rsid w:val="002F302D"/>
    <w:rsid w:val="002F3B78"/>
    <w:rsid w:val="002F7804"/>
    <w:rsid w:val="002F7F0B"/>
    <w:rsid w:val="00301160"/>
    <w:rsid w:val="0030296D"/>
    <w:rsid w:val="00303DDA"/>
    <w:rsid w:val="003063EF"/>
    <w:rsid w:val="00306896"/>
    <w:rsid w:val="003101B2"/>
    <w:rsid w:val="00312818"/>
    <w:rsid w:val="003144B7"/>
    <w:rsid w:val="00314606"/>
    <w:rsid w:val="0031499F"/>
    <w:rsid w:val="00315170"/>
    <w:rsid w:val="003156E7"/>
    <w:rsid w:val="0031593B"/>
    <w:rsid w:val="003159A1"/>
    <w:rsid w:val="003241BC"/>
    <w:rsid w:val="00324D71"/>
    <w:rsid w:val="00324FC2"/>
    <w:rsid w:val="00327FE4"/>
    <w:rsid w:val="00330CC4"/>
    <w:rsid w:val="0033271A"/>
    <w:rsid w:val="00333869"/>
    <w:rsid w:val="00333EB8"/>
    <w:rsid w:val="00335A24"/>
    <w:rsid w:val="00335D98"/>
    <w:rsid w:val="003367D0"/>
    <w:rsid w:val="0034471D"/>
    <w:rsid w:val="00344A5B"/>
    <w:rsid w:val="00344F17"/>
    <w:rsid w:val="00345EBD"/>
    <w:rsid w:val="00346EC3"/>
    <w:rsid w:val="003476CD"/>
    <w:rsid w:val="003476EC"/>
    <w:rsid w:val="00347CCA"/>
    <w:rsid w:val="00350F88"/>
    <w:rsid w:val="00352CA9"/>
    <w:rsid w:val="00353F36"/>
    <w:rsid w:val="0035486F"/>
    <w:rsid w:val="00354F2F"/>
    <w:rsid w:val="003560E6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9AF"/>
    <w:rsid w:val="003716FE"/>
    <w:rsid w:val="003725BD"/>
    <w:rsid w:val="00372EA0"/>
    <w:rsid w:val="00374F86"/>
    <w:rsid w:val="003766C3"/>
    <w:rsid w:val="00377C3F"/>
    <w:rsid w:val="00381C5B"/>
    <w:rsid w:val="00384195"/>
    <w:rsid w:val="00384D09"/>
    <w:rsid w:val="00386256"/>
    <w:rsid w:val="00386F88"/>
    <w:rsid w:val="00387350"/>
    <w:rsid w:val="00387F83"/>
    <w:rsid w:val="00391842"/>
    <w:rsid w:val="00393847"/>
    <w:rsid w:val="00394A3B"/>
    <w:rsid w:val="003960EE"/>
    <w:rsid w:val="00396D4B"/>
    <w:rsid w:val="00397A32"/>
    <w:rsid w:val="003A026F"/>
    <w:rsid w:val="003A0FEA"/>
    <w:rsid w:val="003A1B94"/>
    <w:rsid w:val="003A2496"/>
    <w:rsid w:val="003A2728"/>
    <w:rsid w:val="003A2B68"/>
    <w:rsid w:val="003A3A28"/>
    <w:rsid w:val="003A4247"/>
    <w:rsid w:val="003A4454"/>
    <w:rsid w:val="003A4A17"/>
    <w:rsid w:val="003A55A8"/>
    <w:rsid w:val="003A6C79"/>
    <w:rsid w:val="003A6CC0"/>
    <w:rsid w:val="003B002B"/>
    <w:rsid w:val="003B306F"/>
    <w:rsid w:val="003B581F"/>
    <w:rsid w:val="003B6D5F"/>
    <w:rsid w:val="003B763E"/>
    <w:rsid w:val="003B784F"/>
    <w:rsid w:val="003C0C72"/>
    <w:rsid w:val="003C0DE6"/>
    <w:rsid w:val="003C25F6"/>
    <w:rsid w:val="003C46AC"/>
    <w:rsid w:val="003C4AD7"/>
    <w:rsid w:val="003C59DA"/>
    <w:rsid w:val="003C6396"/>
    <w:rsid w:val="003D17AB"/>
    <w:rsid w:val="003D4252"/>
    <w:rsid w:val="003D5B22"/>
    <w:rsid w:val="003D6109"/>
    <w:rsid w:val="003D6E7A"/>
    <w:rsid w:val="003D7EFF"/>
    <w:rsid w:val="003E0546"/>
    <w:rsid w:val="003E107B"/>
    <w:rsid w:val="003E21B3"/>
    <w:rsid w:val="003E25DC"/>
    <w:rsid w:val="003E2A26"/>
    <w:rsid w:val="003E3417"/>
    <w:rsid w:val="003E5057"/>
    <w:rsid w:val="003E5220"/>
    <w:rsid w:val="003E658E"/>
    <w:rsid w:val="003E7E75"/>
    <w:rsid w:val="003F07DD"/>
    <w:rsid w:val="003F1B94"/>
    <w:rsid w:val="003F2484"/>
    <w:rsid w:val="003F5FCD"/>
    <w:rsid w:val="003F71F3"/>
    <w:rsid w:val="003F7262"/>
    <w:rsid w:val="003F744C"/>
    <w:rsid w:val="003F75AE"/>
    <w:rsid w:val="00400B98"/>
    <w:rsid w:val="00401C4D"/>
    <w:rsid w:val="00403712"/>
    <w:rsid w:val="0040372D"/>
    <w:rsid w:val="00403DD6"/>
    <w:rsid w:val="004040DC"/>
    <w:rsid w:val="004100A2"/>
    <w:rsid w:val="00411824"/>
    <w:rsid w:val="00411852"/>
    <w:rsid w:val="00411F41"/>
    <w:rsid w:val="00412FB4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48F4"/>
    <w:rsid w:val="00425203"/>
    <w:rsid w:val="00425DCC"/>
    <w:rsid w:val="00426CC5"/>
    <w:rsid w:val="00426DE4"/>
    <w:rsid w:val="00427573"/>
    <w:rsid w:val="00430F7A"/>
    <w:rsid w:val="004318E1"/>
    <w:rsid w:val="00433E9E"/>
    <w:rsid w:val="004361F9"/>
    <w:rsid w:val="004372E9"/>
    <w:rsid w:val="00440D3E"/>
    <w:rsid w:val="0044304E"/>
    <w:rsid w:val="004431A3"/>
    <w:rsid w:val="004442DC"/>
    <w:rsid w:val="00444686"/>
    <w:rsid w:val="004446F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92"/>
    <w:rsid w:val="0045217E"/>
    <w:rsid w:val="00455485"/>
    <w:rsid w:val="00456022"/>
    <w:rsid w:val="00456484"/>
    <w:rsid w:val="0045758D"/>
    <w:rsid w:val="00457DBF"/>
    <w:rsid w:val="00460415"/>
    <w:rsid w:val="0046183B"/>
    <w:rsid w:val="00461954"/>
    <w:rsid w:val="004625EC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557"/>
    <w:rsid w:val="004726D8"/>
    <w:rsid w:val="00473577"/>
    <w:rsid w:val="004749C4"/>
    <w:rsid w:val="00474A88"/>
    <w:rsid w:val="00475009"/>
    <w:rsid w:val="0047560C"/>
    <w:rsid w:val="00475877"/>
    <w:rsid w:val="00475F97"/>
    <w:rsid w:val="00481BD7"/>
    <w:rsid w:val="00482B4E"/>
    <w:rsid w:val="00485143"/>
    <w:rsid w:val="00486F75"/>
    <w:rsid w:val="00487006"/>
    <w:rsid w:val="004904C1"/>
    <w:rsid w:val="00490750"/>
    <w:rsid w:val="0049106D"/>
    <w:rsid w:val="00493054"/>
    <w:rsid w:val="004931BF"/>
    <w:rsid w:val="004932E8"/>
    <w:rsid w:val="004935A4"/>
    <w:rsid w:val="004935F3"/>
    <w:rsid w:val="004A003D"/>
    <w:rsid w:val="004A140E"/>
    <w:rsid w:val="004A148A"/>
    <w:rsid w:val="004A19C8"/>
    <w:rsid w:val="004A205E"/>
    <w:rsid w:val="004A283C"/>
    <w:rsid w:val="004A329F"/>
    <w:rsid w:val="004A3A22"/>
    <w:rsid w:val="004A5270"/>
    <w:rsid w:val="004A54C5"/>
    <w:rsid w:val="004A617D"/>
    <w:rsid w:val="004A6C24"/>
    <w:rsid w:val="004B0879"/>
    <w:rsid w:val="004B218C"/>
    <w:rsid w:val="004B21B2"/>
    <w:rsid w:val="004B34A5"/>
    <w:rsid w:val="004B5001"/>
    <w:rsid w:val="004B62F5"/>
    <w:rsid w:val="004B65AC"/>
    <w:rsid w:val="004B6F29"/>
    <w:rsid w:val="004B7E56"/>
    <w:rsid w:val="004C03C3"/>
    <w:rsid w:val="004C0CED"/>
    <w:rsid w:val="004C17C0"/>
    <w:rsid w:val="004C3D9D"/>
    <w:rsid w:val="004C4CCC"/>
    <w:rsid w:val="004C4F58"/>
    <w:rsid w:val="004C5D10"/>
    <w:rsid w:val="004C6DCD"/>
    <w:rsid w:val="004D03AE"/>
    <w:rsid w:val="004D25E0"/>
    <w:rsid w:val="004D3308"/>
    <w:rsid w:val="004D35FB"/>
    <w:rsid w:val="004D430D"/>
    <w:rsid w:val="004D4605"/>
    <w:rsid w:val="004D4608"/>
    <w:rsid w:val="004D4F57"/>
    <w:rsid w:val="004D6C7B"/>
    <w:rsid w:val="004E02E3"/>
    <w:rsid w:val="004E0582"/>
    <w:rsid w:val="004E0894"/>
    <w:rsid w:val="004E1194"/>
    <w:rsid w:val="004E11A3"/>
    <w:rsid w:val="004E2DCC"/>
    <w:rsid w:val="004E3181"/>
    <w:rsid w:val="004E5933"/>
    <w:rsid w:val="004E68FE"/>
    <w:rsid w:val="004E6FB0"/>
    <w:rsid w:val="004E7555"/>
    <w:rsid w:val="004E7C10"/>
    <w:rsid w:val="004F1496"/>
    <w:rsid w:val="004F1533"/>
    <w:rsid w:val="004F34B1"/>
    <w:rsid w:val="004F3917"/>
    <w:rsid w:val="004F3E3E"/>
    <w:rsid w:val="004F586C"/>
    <w:rsid w:val="004F5EA0"/>
    <w:rsid w:val="004F68BF"/>
    <w:rsid w:val="004F6F62"/>
    <w:rsid w:val="004F70EC"/>
    <w:rsid w:val="00503437"/>
    <w:rsid w:val="00505831"/>
    <w:rsid w:val="00506EFB"/>
    <w:rsid w:val="005074BF"/>
    <w:rsid w:val="00511383"/>
    <w:rsid w:val="00512402"/>
    <w:rsid w:val="005146D7"/>
    <w:rsid w:val="00516FD4"/>
    <w:rsid w:val="00521999"/>
    <w:rsid w:val="00521E7F"/>
    <w:rsid w:val="005220AB"/>
    <w:rsid w:val="005221F4"/>
    <w:rsid w:val="00525958"/>
    <w:rsid w:val="00526C0E"/>
    <w:rsid w:val="00526FE4"/>
    <w:rsid w:val="00532177"/>
    <w:rsid w:val="00534414"/>
    <w:rsid w:val="0053517F"/>
    <w:rsid w:val="00540A4F"/>
    <w:rsid w:val="00541340"/>
    <w:rsid w:val="005421FC"/>
    <w:rsid w:val="005423D9"/>
    <w:rsid w:val="00545250"/>
    <w:rsid w:val="005467D4"/>
    <w:rsid w:val="00546B35"/>
    <w:rsid w:val="00547078"/>
    <w:rsid w:val="0054715E"/>
    <w:rsid w:val="0055148A"/>
    <w:rsid w:val="00551C92"/>
    <w:rsid w:val="005530C9"/>
    <w:rsid w:val="005540CD"/>
    <w:rsid w:val="005557DC"/>
    <w:rsid w:val="0056084C"/>
    <w:rsid w:val="00560F28"/>
    <w:rsid w:val="005636B7"/>
    <w:rsid w:val="005654DB"/>
    <w:rsid w:val="00566890"/>
    <w:rsid w:val="005668A5"/>
    <w:rsid w:val="00571D49"/>
    <w:rsid w:val="00573EFA"/>
    <w:rsid w:val="00574637"/>
    <w:rsid w:val="00575C53"/>
    <w:rsid w:val="00575FA9"/>
    <w:rsid w:val="0057789F"/>
    <w:rsid w:val="005779F4"/>
    <w:rsid w:val="005815D6"/>
    <w:rsid w:val="005828F7"/>
    <w:rsid w:val="0058384E"/>
    <w:rsid w:val="00584702"/>
    <w:rsid w:val="00586BD0"/>
    <w:rsid w:val="00587B03"/>
    <w:rsid w:val="00587E36"/>
    <w:rsid w:val="00591618"/>
    <w:rsid w:val="00591A36"/>
    <w:rsid w:val="005920DA"/>
    <w:rsid w:val="005927E0"/>
    <w:rsid w:val="00592B9C"/>
    <w:rsid w:val="00592E44"/>
    <w:rsid w:val="00593A66"/>
    <w:rsid w:val="00593B99"/>
    <w:rsid w:val="00596636"/>
    <w:rsid w:val="00596B65"/>
    <w:rsid w:val="0059755E"/>
    <w:rsid w:val="00597FEB"/>
    <w:rsid w:val="005A1077"/>
    <w:rsid w:val="005A1C55"/>
    <w:rsid w:val="005A4096"/>
    <w:rsid w:val="005A43B5"/>
    <w:rsid w:val="005A4B40"/>
    <w:rsid w:val="005A523C"/>
    <w:rsid w:val="005A5C49"/>
    <w:rsid w:val="005A73F3"/>
    <w:rsid w:val="005A7722"/>
    <w:rsid w:val="005B05EE"/>
    <w:rsid w:val="005B267A"/>
    <w:rsid w:val="005B481B"/>
    <w:rsid w:val="005B5DA4"/>
    <w:rsid w:val="005B6FAD"/>
    <w:rsid w:val="005B7519"/>
    <w:rsid w:val="005B77B6"/>
    <w:rsid w:val="005C3052"/>
    <w:rsid w:val="005C334A"/>
    <w:rsid w:val="005C3452"/>
    <w:rsid w:val="005C3F80"/>
    <w:rsid w:val="005C45B0"/>
    <w:rsid w:val="005C4930"/>
    <w:rsid w:val="005C50C6"/>
    <w:rsid w:val="005C6628"/>
    <w:rsid w:val="005C688B"/>
    <w:rsid w:val="005D0CFE"/>
    <w:rsid w:val="005D13D6"/>
    <w:rsid w:val="005D2DA5"/>
    <w:rsid w:val="005D3918"/>
    <w:rsid w:val="005D42CF"/>
    <w:rsid w:val="005D4E66"/>
    <w:rsid w:val="005D638D"/>
    <w:rsid w:val="005D63A8"/>
    <w:rsid w:val="005D737C"/>
    <w:rsid w:val="005E0302"/>
    <w:rsid w:val="005E1742"/>
    <w:rsid w:val="005E185D"/>
    <w:rsid w:val="005E1B3B"/>
    <w:rsid w:val="005E1D14"/>
    <w:rsid w:val="005E2BBF"/>
    <w:rsid w:val="005E3413"/>
    <w:rsid w:val="005E54A5"/>
    <w:rsid w:val="005E6302"/>
    <w:rsid w:val="005E6948"/>
    <w:rsid w:val="005F0A9F"/>
    <w:rsid w:val="005F20C4"/>
    <w:rsid w:val="005F230C"/>
    <w:rsid w:val="005F27E5"/>
    <w:rsid w:val="005F512B"/>
    <w:rsid w:val="005F6BB5"/>
    <w:rsid w:val="005F6C9E"/>
    <w:rsid w:val="00600E03"/>
    <w:rsid w:val="00603D7C"/>
    <w:rsid w:val="006064D2"/>
    <w:rsid w:val="00606552"/>
    <w:rsid w:val="00613F3D"/>
    <w:rsid w:val="00614297"/>
    <w:rsid w:val="006152A6"/>
    <w:rsid w:val="00616E8C"/>
    <w:rsid w:val="00620F17"/>
    <w:rsid w:val="006215E8"/>
    <w:rsid w:val="00621982"/>
    <w:rsid w:val="0062208C"/>
    <w:rsid w:val="00622D7E"/>
    <w:rsid w:val="00623FEA"/>
    <w:rsid w:val="00627FA8"/>
    <w:rsid w:val="006334BE"/>
    <w:rsid w:val="00633839"/>
    <w:rsid w:val="006339D5"/>
    <w:rsid w:val="006340A3"/>
    <w:rsid w:val="00635BED"/>
    <w:rsid w:val="006360BA"/>
    <w:rsid w:val="00636680"/>
    <w:rsid w:val="00636ABF"/>
    <w:rsid w:val="00636F76"/>
    <w:rsid w:val="00637194"/>
    <w:rsid w:val="00637985"/>
    <w:rsid w:val="00640B56"/>
    <w:rsid w:val="00641362"/>
    <w:rsid w:val="00641AC1"/>
    <w:rsid w:val="00641B13"/>
    <w:rsid w:val="00642470"/>
    <w:rsid w:val="00643976"/>
    <w:rsid w:val="00643D15"/>
    <w:rsid w:val="00644897"/>
    <w:rsid w:val="00644AEB"/>
    <w:rsid w:val="0064572C"/>
    <w:rsid w:val="00646CF1"/>
    <w:rsid w:val="0064758F"/>
    <w:rsid w:val="00650288"/>
    <w:rsid w:val="00650F79"/>
    <w:rsid w:val="00651264"/>
    <w:rsid w:val="0065185A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5399"/>
    <w:rsid w:val="00675E1B"/>
    <w:rsid w:val="0067646D"/>
    <w:rsid w:val="0067677E"/>
    <w:rsid w:val="0067770F"/>
    <w:rsid w:val="006777DB"/>
    <w:rsid w:val="00680D90"/>
    <w:rsid w:val="006811C8"/>
    <w:rsid w:val="00681A4B"/>
    <w:rsid w:val="00681E78"/>
    <w:rsid w:val="0068369A"/>
    <w:rsid w:val="00683894"/>
    <w:rsid w:val="006851F7"/>
    <w:rsid w:val="006866A4"/>
    <w:rsid w:val="00686EC5"/>
    <w:rsid w:val="00690FEE"/>
    <w:rsid w:val="0069117F"/>
    <w:rsid w:val="00692F98"/>
    <w:rsid w:val="006937B4"/>
    <w:rsid w:val="0069501A"/>
    <w:rsid w:val="00696818"/>
    <w:rsid w:val="00697A5B"/>
    <w:rsid w:val="006A1320"/>
    <w:rsid w:val="006A2CB4"/>
    <w:rsid w:val="006A569F"/>
    <w:rsid w:val="006A6482"/>
    <w:rsid w:val="006B2F59"/>
    <w:rsid w:val="006B7A02"/>
    <w:rsid w:val="006C10BF"/>
    <w:rsid w:val="006C2A46"/>
    <w:rsid w:val="006C33C4"/>
    <w:rsid w:val="006C5825"/>
    <w:rsid w:val="006C5EEE"/>
    <w:rsid w:val="006C7278"/>
    <w:rsid w:val="006D0777"/>
    <w:rsid w:val="006D10E0"/>
    <w:rsid w:val="006D28F3"/>
    <w:rsid w:val="006D306A"/>
    <w:rsid w:val="006D3DC0"/>
    <w:rsid w:val="006D436F"/>
    <w:rsid w:val="006D43CB"/>
    <w:rsid w:val="006D5E60"/>
    <w:rsid w:val="006D6670"/>
    <w:rsid w:val="006D7700"/>
    <w:rsid w:val="006E03F5"/>
    <w:rsid w:val="006E1276"/>
    <w:rsid w:val="006E244A"/>
    <w:rsid w:val="006E2645"/>
    <w:rsid w:val="006E28F6"/>
    <w:rsid w:val="006E2F4A"/>
    <w:rsid w:val="006E36B8"/>
    <w:rsid w:val="006E5C29"/>
    <w:rsid w:val="006E6C4E"/>
    <w:rsid w:val="006F14A0"/>
    <w:rsid w:val="006F156A"/>
    <w:rsid w:val="006F2480"/>
    <w:rsid w:val="006F3C4C"/>
    <w:rsid w:val="006F588D"/>
    <w:rsid w:val="006F636F"/>
    <w:rsid w:val="00700E4E"/>
    <w:rsid w:val="007020FA"/>
    <w:rsid w:val="007027C1"/>
    <w:rsid w:val="00703C91"/>
    <w:rsid w:val="0070470E"/>
    <w:rsid w:val="00705CEE"/>
    <w:rsid w:val="00710567"/>
    <w:rsid w:val="00710C40"/>
    <w:rsid w:val="00711E76"/>
    <w:rsid w:val="00713E03"/>
    <w:rsid w:val="007151D1"/>
    <w:rsid w:val="00717482"/>
    <w:rsid w:val="00717EB6"/>
    <w:rsid w:val="00717EBD"/>
    <w:rsid w:val="007210E7"/>
    <w:rsid w:val="00721128"/>
    <w:rsid w:val="00721BC7"/>
    <w:rsid w:val="00722C3E"/>
    <w:rsid w:val="00725507"/>
    <w:rsid w:val="00726978"/>
    <w:rsid w:val="007273FE"/>
    <w:rsid w:val="0073373C"/>
    <w:rsid w:val="00737729"/>
    <w:rsid w:val="00742639"/>
    <w:rsid w:val="00742A9A"/>
    <w:rsid w:val="00743135"/>
    <w:rsid w:val="00744A2C"/>
    <w:rsid w:val="00745822"/>
    <w:rsid w:val="00745C90"/>
    <w:rsid w:val="00746974"/>
    <w:rsid w:val="00746C97"/>
    <w:rsid w:val="007476AD"/>
    <w:rsid w:val="00747814"/>
    <w:rsid w:val="00750102"/>
    <w:rsid w:val="00754BC5"/>
    <w:rsid w:val="007558C1"/>
    <w:rsid w:val="007559EA"/>
    <w:rsid w:val="00756256"/>
    <w:rsid w:val="007577A1"/>
    <w:rsid w:val="00760368"/>
    <w:rsid w:val="00762A24"/>
    <w:rsid w:val="0076493A"/>
    <w:rsid w:val="00766B8A"/>
    <w:rsid w:val="007710A3"/>
    <w:rsid w:val="0077171A"/>
    <w:rsid w:val="007718FD"/>
    <w:rsid w:val="00772756"/>
    <w:rsid w:val="00777C23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256B"/>
    <w:rsid w:val="0079304D"/>
    <w:rsid w:val="007942A4"/>
    <w:rsid w:val="00794EFD"/>
    <w:rsid w:val="00795BCF"/>
    <w:rsid w:val="00795F3B"/>
    <w:rsid w:val="007A0021"/>
    <w:rsid w:val="007A1DB0"/>
    <w:rsid w:val="007A3DDD"/>
    <w:rsid w:val="007A4DC0"/>
    <w:rsid w:val="007A5287"/>
    <w:rsid w:val="007A73BE"/>
    <w:rsid w:val="007B1CC3"/>
    <w:rsid w:val="007B2867"/>
    <w:rsid w:val="007B2CB2"/>
    <w:rsid w:val="007B54CA"/>
    <w:rsid w:val="007B60AE"/>
    <w:rsid w:val="007B6BEF"/>
    <w:rsid w:val="007B7A1F"/>
    <w:rsid w:val="007C1C80"/>
    <w:rsid w:val="007C2217"/>
    <w:rsid w:val="007C30E4"/>
    <w:rsid w:val="007C33B1"/>
    <w:rsid w:val="007C395D"/>
    <w:rsid w:val="007C4556"/>
    <w:rsid w:val="007C4911"/>
    <w:rsid w:val="007D061D"/>
    <w:rsid w:val="007D144C"/>
    <w:rsid w:val="007D194A"/>
    <w:rsid w:val="007D2DA9"/>
    <w:rsid w:val="007D2F4C"/>
    <w:rsid w:val="007D570B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379C"/>
    <w:rsid w:val="007E4C73"/>
    <w:rsid w:val="007E50C9"/>
    <w:rsid w:val="007E5360"/>
    <w:rsid w:val="007E7F86"/>
    <w:rsid w:val="007F2170"/>
    <w:rsid w:val="007F28C1"/>
    <w:rsid w:val="007F3D02"/>
    <w:rsid w:val="007F5762"/>
    <w:rsid w:val="007F5C4B"/>
    <w:rsid w:val="007F612A"/>
    <w:rsid w:val="007F6FEF"/>
    <w:rsid w:val="007F712B"/>
    <w:rsid w:val="00801342"/>
    <w:rsid w:val="00801393"/>
    <w:rsid w:val="00803309"/>
    <w:rsid w:val="00803B58"/>
    <w:rsid w:val="00804A7E"/>
    <w:rsid w:val="00806812"/>
    <w:rsid w:val="0081244B"/>
    <w:rsid w:val="00813DDB"/>
    <w:rsid w:val="00814961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CDA"/>
    <w:rsid w:val="00834ADE"/>
    <w:rsid w:val="00834CF8"/>
    <w:rsid w:val="00836947"/>
    <w:rsid w:val="00836FA7"/>
    <w:rsid w:val="00837720"/>
    <w:rsid w:val="00837D94"/>
    <w:rsid w:val="00840B4C"/>
    <w:rsid w:val="0084277D"/>
    <w:rsid w:val="00846A01"/>
    <w:rsid w:val="00853751"/>
    <w:rsid w:val="00853DC3"/>
    <w:rsid w:val="00854BC2"/>
    <w:rsid w:val="008552AF"/>
    <w:rsid w:val="00855526"/>
    <w:rsid w:val="00855C80"/>
    <w:rsid w:val="0085680F"/>
    <w:rsid w:val="00856A3B"/>
    <w:rsid w:val="00857187"/>
    <w:rsid w:val="0086114E"/>
    <w:rsid w:val="00861B8A"/>
    <w:rsid w:val="00862167"/>
    <w:rsid w:val="00864572"/>
    <w:rsid w:val="0086504C"/>
    <w:rsid w:val="008660F6"/>
    <w:rsid w:val="008732BD"/>
    <w:rsid w:val="008734D9"/>
    <w:rsid w:val="00874B26"/>
    <w:rsid w:val="00874DE0"/>
    <w:rsid w:val="00874F06"/>
    <w:rsid w:val="008759B0"/>
    <w:rsid w:val="00877BB2"/>
    <w:rsid w:val="008809EC"/>
    <w:rsid w:val="008818AA"/>
    <w:rsid w:val="00881C2C"/>
    <w:rsid w:val="0088257D"/>
    <w:rsid w:val="00882856"/>
    <w:rsid w:val="00885325"/>
    <w:rsid w:val="00885673"/>
    <w:rsid w:val="0088573E"/>
    <w:rsid w:val="00886296"/>
    <w:rsid w:val="00887651"/>
    <w:rsid w:val="00891317"/>
    <w:rsid w:val="008934CE"/>
    <w:rsid w:val="0089647E"/>
    <w:rsid w:val="008A0244"/>
    <w:rsid w:val="008A0A16"/>
    <w:rsid w:val="008A1F97"/>
    <w:rsid w:val="008A3A29"/>
    <w:rsid w:val="008A76EA"/>
    <w:rsid w:val="008B0551"/>
    <w:rsid w:val="008B0939"/>
    <w:rsid w:val="008B4B26"/>
    <w:rsid w:val="008B52A5"/>
    <w:rsid w:val="008B61A6"/>
    <w:rsid w:val="008C15E3"/>
    <w:rsid w:val="008C1795"/>
    <w:rsid w:val="008C4794"/>
    <w:rsid w:val="008C6958"/>
    <w:rsid w:val="008C77AF"/>
    <w:rsid w:val="008D2CEB"/>
    <w:rsid w:val="008D426C"/>
    <w:rsid w:val="008E136D"/>
    <w:rsid w:val="008E5C19"/>
    <w:rsid w:val="008E69FD"/>
    <w:rsid w:val="008E6AD7"/>
    <w:rsid w:val="008E75ED"/>
    <w:rsid w:val="008F04F9"/>
    <w:rsid w:val="008F2DBF"/>
    <w:rsid w:val="008F5521"/>
    <w:rsid w:val="008F7FB0"/>
    <w:rsid w:val="00900C4B"/>
    <w:rsid w:val="00900DC7"/>
    <w:rsid w:val="00902433"/>
    <w:rsid w:val="0090319E"/>
    <w:rsid w:val="009038FC"/>
    <w:rsid w:val="00904C91"/>
    <w:rsid w:val="00905ECD"/>
    <w:rsid w:val="00906E8E"/>
    <w:rsid w:val="009074C7"/>
    <w:rsid w:val="009077DD"/>
    <w:rsid w:val="0091045D"/>
    <w:rsid w:val="00912693"/>
    <w:rsid w:val="009130C9"/>
    <w:rsid w:val="00913135"/>
    <w:rsid w:val="009139B7"/>
    <w:rsid w:val="00915AEB"/>
    <w:rsid w:val="0091664D"/>
    <w:rsid w:val="00920644"/>
    <w:rsid w:val="00920719"/>
    <w:rsid w:val="00920C0F"/>
    <w:rsid w:val="009213A2"/>
    <w:rsid w:val="009213EC"/>
    <w:rsid w:val="00922178"/>
    <w:rsid w:val="00922C93"/>
    <w:rsid w:val="009252DE"/>
    <w:rsid w:val="00926A40"/>
    <w:rsid w:val="009275C1"/>
    <w:rsid w:val="009303BD"/>
    <w:rsid w:val="00931BAB"/>
    <w:rsid w:val="00931D28"/>
    <w:rsid w:val="00931E0F"/>
    <w:rsid w:val="0093296B"/>
    <w:rsid w:val="00933451"/>
    <w:rsid w:val="00933B86"/>
    <w:rsid w:val="00933C7B"/>
    <w:rsid w:val="00934753"/>
    <w:rsid w:val="00936C17"/>
    <w:rsid w:val="009378BB"/>
    <w:rsid w:val="00937DF8"/>
    <w:rsid w:val="009405C4"/>
    <w:rsid w:val="00940A0C"/>
    <w:rsid w:val="00941064"/>
    <w:rsid w:val="00942C48"/>
    <w:rsid w:val="00945E1A"/>
    <w:rsid w:val="00945F86"/>
    <w:rsid w:val="009466AD"/>
    <w:rsid w:val="009476C7"/>
    <w:rsid w:val="009510DD"/>
    <w:rsid w:val="00952F5B"/>
    <w:rsid w:val="0095354F"/>
    <w:rsid w:val="00953A66"/>
    <w:rsid w:val="00955158"/>
    <w:rsid w:val="00955CB2"/>
    <w:rsid w:val="009575F0"/>
    <w:rsid w:val="00963F3D"/>
    <w:rsid w:val="009650B2"/>
    <w:rsid w:val="00965C93"/>
    <w:rsid w:val="00966281"/>
    <w:rsid w:val="0096637E"/>
    <w:rsid w:val="0096665C"/>
    <w:rsid w:val="00967655"/>
    <w:rsid w:val="00973082"/>
    <w:rsid w:val="00973245"/>
    <w:rsid w:val="0097380A"/>
    <w:rsid w:val="00973CEE"/>
    <w:rsid w:val="00973F5C"/>
    <w:rsid w:val="00974180"/>
    <w:rsid w:val="009768B5"/>
    <w:rsid w:val="009774DD"/>
    <w:rsid w:val="00977F27"/>
    <w:rsid w:val="009803CA"/>
    <w:rsid w:val="009807C1"/>
    <w:rsid w:val="00980D5D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DC9"/>
    <w:rsid w:val="00990FA7"/>
    <w:rsid w:val="00991F52"/>
    <w:rsid w:val="009924FA"/>
    <w:rsid w:val="00993B39"/>
    <w:rsid w:val="00993B8F"/>
    <w:rsid w:val="00993BE5"/>
    <w:rsid w:val="00994162"/>
    <w:rsid w:val="009947F0"/>
    <w:rsid w:val="009971B1"/>
    <w:rsid w:val="009A0341"/>
    <w:rsid w:val="009A1981"/>
    <w:rsid w:val="009A19FE"/>
    <w:rsid w:val="009A1DB5"/>
    <w:rsid w:val="009A3C35"/>
    <w:rsid w:val="009A5744"/>
    <w:rsid w:val="009A76F6"/>
    <w:rsid w:val="009B03F7"/>
    <w:rsid w:val="009B157D"/>
    <w:rsid w:val="009B2DB5"/>
    <w:rsid w:val="009B4132"/>
    <w:rsid w:val="009B4816"/>
    <w:rsid w:val="009C09C4"/>
    <w:rsid w:val="009C1044"/>
    <w:rsid w:val="009C1250"/>
    <w:rsid w:val="009C3275"/>
    <w:rsid w:val="009C4C7F"/>
    <w:rsid w:val="009C4CC5"/>
    <w:rsid w:val="009C4FAA"/>
    <w:rsid w:val="009D1639"/>
    <w:rsid w:val="009D1A81"/>
    <w:rsid w:val="009D275B"/>
    <w:rsid w:val="009D3711"/>
    <w:rsid w:val="009D374E"/>
    <w:rsid w:val="009D38E7"/>
    <w:rsid w:val="009D4C12"/>
    <w:rsid w:val="009D4D09"/>
    <w:rsid w:val="009D58C4"/>
    <w:rsid w:val="009D63D6"/>
    <w:rsid w:val="009D7473"/>
    <w:rsid w:val="009D7986"/>
    <w:rsid w:val="009E0466"/>
    <w:rsid w:val="009E2BBB"/>
    <w:rsid w:val="009E2C9F"/>
    <w:rsid w:val="009E3B9C"/>
    <w:rsid w:val="009E4020"/>
    <w:rsid w:val="009E4912"/>
    <w:rsid w:val="009E496B"/>
    <w:rsid w:val="009E503A"/>
    <w:rsid w:val="009E6CC3"/>
    <w:rsid w:val="009E70B8"/>
    <w:rsid w:val="009F2F8E"/>
    <w:rsid w:val="009F479A"/>
    <w:rsid w:val="009F4E52"/>
    <w:rsid w:val="009F6358"/>
    <w:rsid w:val="009F7E7C"/>
    <w:rsid w:val="00A01A48"/>
    <w:rsid w:val="00A01B02"/>
    <w:rsid w:val="00A03B34"/>
    <w:rsid w:val="00A03EF5"/>
    <w:rsid w:val="00A05267"/>
    <w:rsid w:val="00A073BB"/>
    <w:rsid w:val="00A10118"/>
    <w:rsid w:val="00A1073A"/>
    <w:rsid w:val="00A11F9B"/>
    <w:rsid w:val="00A127A7"/>
    <w:rsid w:val="00A13BE4"/>
    <w:rsid w:val="00A14BDE"/>
    <w:rsid w:val="00A1735E"/>
    <w:rsid w:val="00A17880"/>
    <w:rsid w:val="00A20D44"/>
    <w:rsid w:val="00A221E3"/>
    <w:rsid w:val="00A23D1B"/>
    <w:rsid w:val="00A24AE1"/>
    <w:rsid w:val="00A25546"/>
    <w:rsid w:val="00A26CE0"/>
    <w:rsid w:val="00A279EB"/>
    <w:rsid w:val="00A27BDF"/>
    <w:rsid w:val="00A3041B"/>
    <w:rsid w:val="00A31A74"/>
    <w:rsid w:val="00A332E3"/>
    <w:rsid w:val="00A33B6C"/>
    <w:rsid w:val="00A41437"/>
    <w:rsid w:val="00A438A0"/>
    <w:rsid w:val="00A43AE1"/>
    <w:rsid w:val="00A445B3"/>
    <w:rsid w:val="00A446C6"/>
    <w:rsid w:val="00A44D76"/>
    <w:rsid w:val="00A478AE"/>
    <w:rsid w:val="00A50DE8"/>
    <w:rsid w:val="00A51170"/>
    <w:rsid w:val="00A524D1"/>
    <w:rsid w:val="00A5530A"/>
    <w:rsid w:val="00A55687"/>
    <w:rsid w:val="00A55E05"/>
    <w:rsid w:val="00A5611D"/>
    <w:rsid w:val="00A6324A"/>
    <w:rsid w:val="00A63D0D"/>
    <w:rsid w:val="00A63E5F"/>
    <w:rsid w:val="00A6400C"/>
    <w:rsid w:val="00A641EC"/>
    <w:rsid w:val="00A648CB"/>
    <w:rsid w:val="00A65224"/>
    <w:rsid w:val="00A66B91"/>
    <w:rsid w:val="00A71EC2"/>
    <w:rsid w:val="00A72298"/>
    <w:rsid w:val="00A73084"/>
    <w:rsid w:val="00A737E8"/>
    <w:rsid w:val="00A7487A"/>
    <w:rsid w:val="00A7525C"/>
    <w:rsid w:val="00A75D84"/>
    <w:rsid w:val="00A76560"/>
    <w:rsid w:val="00A77CD6"/>
    <w:rsid w:val="00A77D08"/>
    <w:rsid w:val="00A82D68"/>
    <w:rsid w:val="00A84D7F"/>
    <w:rsid w:val="00A85C59"/>
    <w:rsid w:val="00A879A8"/>
    <w:rsid w:val="00A913B1"/>
    <w:rsid w:val="00A91CDE"/>
    <w:rsid w:val="00A92799"/>
    <w:rsid w:val="00A945E9"/>
    <w:rsid w:val="00AA11EB"/>
    <w:rsid w:val="00AA145E"/>
    <w:rsid w:val="00AA16B2"/>
    <w:rsid w:val="00AA1BCD"/>
    <w:rsid w:val="00AA1BD6"/>
    <w:rsid w:val="00AA4D6D"/>
    <w:rsid w:val="00AA58E8"/>
    <w:rsid w:val="00AA6D2C"/>
    <w:rsid w:val="00AA77B4"/>
    <w:rsid w:val="00AB006A"/>
    <w:rsid w:val="00AB07EF"/>
    <w:rsid w:val="00AB3250"/>
    <w:rsid w:val="00AB534F"/>
    <w:rsid w:val="00AB5AA5"/>
    <w:rsid w:val="00AB64F0"/>
    <w:rsid w:val="00AB7D42"/>
    <w:rsid w:val="00AC0085"/>
    <w:rsid w:val="00AC32DE"/>
    <w:rsid w:val="00AC35D6"/>
    <w:rsid w:val="00AC3A6B"/>
    <w:rsid w:val="00AC6BA0"/>
    <w:rsid w:val="00AC6E2B"/>
    <w:rsid w:val="00AD1345"/>
    <w:rsid w:val="00AD2368"/>
    <w:rsid w:val="00AD5AE1"/>
    <w:rsid w:val="00AD6079"/>
    <w:rsid w:val="00AD6506"/>
    <w:rsid w:val="00AD65F0"/>
    <w:rsid w:val="00AD68AE"/>
    <w:rsid w:val="00AD6AE7"/>
    <w:rsid w:val="00AE1E5F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BD4"/>
    <w:rsid w:val="00B03179"/>
    <w:rsid w:val="00B03F30"/>
    <w:rsid w:val="00B0464F"/>
    <w:rsid w:val="00B04DF3"/>
    <w:rsid w:val="00B050F3"/>
    <w:rsid w:val="00B05FB5"/>
    <w:rsid w:val="00B069E5"/>
    <w:rsid w:val="00B12750"/>
    <w:rsid w:val="00B13527"/>
    <w:rsid w:val="00B1578E"/>
    <w:rsid w:val="00B169DA"/>
    <w:rsid w:val="00B20633"/>
    <w:rsid w:val="00B211FB"/>
    <w:rsid w:val="00B21A7D"/>
    <w:rsid w:val="00B262B1"/>
    <w:rsid w:val="00B26E05"/>
    <w:rsid w:val="00B323B8"/>
    <w:rsid w:val="00B32F3C"/>
    <w:rsid w:val="00B33EDA"/>
    <w:rsid w:val="00B34978"/>
    <w:rsid w:val="00B34F01"/>
    <w:rsid w:val="00B36D52"/>
    <w:rsid w:val="00B36F14"/>
    <w:rsid w:val="00B3709B"/>
    <w:rsid w:val="00B40C49"/>
    <w:rsid w:val="00B4117B"/>
    <w:rsid w:val="00B41332"/>
    <w:rsid w:val="00B42BBE"/>
    <w:rsid w:val="00B42C48"/>
    <w:rsid w:val="00B448BF"/>
    <w:rsid w:val="00B44C7E"/>
    <w:rsid w:val="00B453FD"/>
    <w:rsid w:val="00B454BD"/>
    <w:rsid w:val="00B45A70"/>
    <w:rsid w:val="00B4630F"/>
    <w:rsid w:val="00B47D98"/>
    <w:rsid w:val="00B50349"/>
    <w:rsid w:val="00B5069B"/>
    <w:rsid w:val="00B5396E"/>
    <w:rsid w:val="00B5433A"/>
    <w:rsid w:val="00B56FA9"/>
    <w:rsid w:val="00B60E28"/>
    <w:rsid w:val="00B61213"/>
    <w:rsid w:val="00B61B43"/>
    <w:rsid w:val="00B62247"/>
    <w:rsid w:val="00B627F1"/>
    <w:rsid w:val="00B63E3B"/>
    <w:rsid w:val="00B63FD6"/>
    <w:rsid w:val="00B6592E"/>
    <w:rsid w:val="00B66D43"/>
    <w:rsid w:val="00B67003"/>
    <w:rsid w:val="00B67F50"/>
    <w:rsid w:val="00B70DAF"/>
    <w:rsid w:val="00B70DCC"/>
    <w:rsid w:val="00B71347"/>
    <w:rsid w:val="00B728FA"/>
    <w:rsid w:val="00B72E98"/>
    <w:rsid w:val="00B74376"/>
    <w:rsid w:val="00B776A5"/>
    <w:rsid w:val="00B80484"/>
    <w:rsid w:val="00B822C4"/>
    <w:rsid w:val="00B85195"/>
    <w:rsid w:val="00B8522C"/>
    <w:rsid w:val="00B85449"/>
    <w:rsid w:val="00B90E42"/>
    <w:rsid w:val="00B935A4"/>
    <w:rsid w:val="00BA0C80"/>
    <w:rsid w:val="00BA1A21"/>
    <w:rsid w:val="00BA29AA"/>
    <w:rsid w:val="00BA4C4F"/>
    <w:rsid w:val="00BA50CC"/>
    <w:rsid w:val="00BA5331"/>
    <w:rsid w:val="00BB483B"/>
    <w:rsid w:val="00BB4D19"/>
    <w:rsid w:val="00BB5AB9"/>
    <w:rsid w:val="00BB6E8B"/>
    <w:rsid w:val="00BB7409"/>
    <w:rsid w:val="00BB7C07"/>
    <w:rsid w:val="00BB7CD7"/>
    <w:rsid w:val="00BC06E5"/>
    <w:rsid w:val="00BC078D"/>
    <w:rsid w:val="00BC2A13"/>
    <w:rsid w:val="00BC2B2C"/>
    <w:rsid w:val="00BC2D24"/>
    <w:rsid w:val="00BC2EC0"/>
    <w:rsid w:val="00BC2F03"/>
    <w:rsid w:val="00BC5F92"/>
    <w:rsid w:val="00BC7412"/>
    <w:rsid w:val="00BC7672"/>
    <w:rsid w:val="00BD1F4C"/>
    <w:rsid w:val="00BD263F"/>
    <w:rsid w:val="00BD459C"/>
    <w:rsid w:val="00BD51E4"/>
    <w:rsid w:val="00BD52DD"/>
    <w:rsid w:val="00BD7074"/>
    <w:rsid w:val="00BD7E82"/>
    <w:rsid w:val="00BE01F4"/>
    <w:rsid w:val="00BE0627"/>
    <w:rsid w:val="00BE103F"/>
    <w:rsid w:val="00BE1BC9"/>
    <w:rsid w:val="00BE1DF1"/>
    <w:rsid w:val="00BE24EC"/>
    <w:rsid w:val="00BE2941"/>
    <w:rsid w:val="00BE4753"/>
    <w:rsid w:val="00BE6674"/>
    <w:rsid w:val="00BE68FD"/>
    <w:rsid w:val="00BE7EED"/>
    <w:rsid w:val="00BF07A4"/>
    <w:rsid w:val="00BF3351"/>
    <w:rsid w:val="00BF59B3"/>
    <w:rsid w:val="00BF72AE"/>
    <w:rsid w:val="00BF72D3"/>
    <w:rsid w:val="00C0093F"/>
    <w:rsid w:val="00C018EB"/>
    <w:rsid w:val="00C0216A"/>
    <w:rsid w:val="00C021A3"/>
    <w:rsid w:val="00C034AF"/>
    <w:rsid w:val="00C03B8B"/>
    <w:rsid w:val="00C041C6"/>
    <w:rsid w:val="00C051B3"/>
    <w:rsid w:val="00C0555A"/>
    <w:rsid w:val="00C063A0"/>
    <w:rsid w:val="00C10E50"/>
    <w:rsid w:val="00C1150F"/>
    <w:rsid w:val="00C15522"/>
    <w:rsid w:val="00C17069"/>
    <w:rsid w:val="00C17BD2"/>
    <w:rsid w:val="00C20324"/>
    <w:rsid w:val="00C20F15"/>
    <w:rsid w:val="00C2270E"/>
    <w:rsid w:val="00C23A06"/>
    <w:rsid w:val="00C25FFB"/>
    <w:rsid w:val="00C26619"/>
    <w:rsid w:val="00C26885"/>
    <w:rsid w:val="00C27B35"/>
    <w:rsid w:val="00C341A1"/>
    <w:rsid w:val="00C3452F"/>
    <w:rsid w:val="00C353F4"/>
    <w:rsid w:val="00C369E2"/>
    <w:rsid w:val="00C41631"/>
    <w:rsid w:val="00C4477B"/>
    <w:rsid w:val="00C4518E"/>
    <w:rsid w:val="00C4566D"/>
    <w:rsid w:val="00C45D99"/>
    <w:rsid w:val="00C46284"/>
    <w:rsid w:val="00C46643"/>
    <w:rsid w:val="00C509DB"/>
    <w:rsid w:val="00C51A45"/>
    <w:rsid w:val="00C52063"/>
    <w:rsid w:val="00C5540A"/>
    <w:rsid w:val="00C55828"/>
    <w:rsid w:val="00C55991"/>
    <w:rsid w:val="00C56C12"/>
    <w:rsid w:val="00C6077C"/>
    <w:rsid w:val="00C61056"/>
    <w:rsid w:val="00C612BE"/>
    <w:rsid w:val="00C61455"/>
    <w:rsid w:val="00C638BC"/>
    <w:rsid w:val="00C64349"/>
    <w:rsid w:val="00C659A4"/>
    <w:rsid w:val="00C675A1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8000B"/>
    <w:rsid w:val="00C80B5E"/>
    <w:rsid w:val="00C81B61"/>
    <w:rsid w:val="00C81E5D"/>
    <w:rsid w:val="00C83788"/>
    <w:rsid w:val="00C83CD4"/>
    <w:rsid w:val="00C85DF1"/>
    <w:rsid w:val="00C87084"/>
    <w:rsid w:val="00C90073"/>
    <w:rsid w:val="00C90EFD"/>
    <w:rsid w:val="00C90F0E"/>
    <w:rsid w:val="00C92198"/>
    <w:rsid w:val="00C925EA"/>
    <w:rsid w:val="00C93F6E"/>
    <w:rsid w:val="00C95042"/>
    <w:rsid w:val="00C95C38"/>
    <w:rsid w:val="00CA10F4"/>
    <w:rsid w:val="00CA2376"/>
    <w:rsid w:val="00CA249C"/>
    <w:rsid w:val="00CA3214"/>
    <w:rsid w:val="00CA3EE6"/>
    <w:rsid w:val="00CA5D8A"/>
    <w:rsid w:val="00CA600C"/>
    <w:rsid w:val="00CA6BE1"/>
    <w:rsid w:val="00CA6EAF"/>
    <w:rsid w:val="00CA7A19"/>
    <w:rsid w:val="00CA7A1E"/>
    <w:rsid w:val="00CA7C90"/>
    <w:rsid w:val="00CB40F5"/>
    <w:rsid w:val="00CB50A9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6A8"/>
    <w:rsid w:val="00CD2786"/>
    <w:rsid w:val="00CD6EFE"/>
    <w:rsid w:val="00CD71AA"/>
    <w:rsid w:val="00CE0869"/>
    <w:rsid w:val="00CE20AE"/>
    <w:rsid w:val="00CE383F"/>
    <w:rsid w:val="00CE45AC"/>
    <w:rsid w:val="00CE5DA2"/>
    <w:rsid w:val="00CE616B"/>
    <w:rsid w:val="00CE7E85"/>
    <w:rsid w:val="00CF1301"/>
    <w:rsid w:val="00CF2AD4"/>
    <w:rsid w:val="00CF3592"/>
    <w:rsid w:val="00CF49C6"/>
    <w:rsid w:val="00CF4CD2"/>
    <w:rsid w:val="00CF577F"/>
    <w:rsid w:val="00CF5E2F"/>
    <w:rsid w:val="00CF6F20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1299"/>
    <w:rsid w:val="00D11F41"/>
    <w:rsid w:val="00D126F9"/>
    <w:rsid w:val="00D136BD"/>
    <w:rsid w:val="00D13E11"/>
    <w:rsid w:val="00D13FBE"/>
    <w:rsid w:val="00D148BE"/>
    <w:rsid w:val="00D15937"/>
    <w:rsid w:val="00D20EBB"/>
    <w:rsid w:val="00D21855"/>
    <w:rsid w:val="00D22A21"/>
    <w:rsid w:val="00D24B0E"/>
    <w:rsid w:val="00D26FCE"/>
    <w:rsid w:val="00D32869"/>
    <w:rsid w:val="00D33288"/>
    <w:rsid w:val="00D33ACE"/>
    <w:rsid w:val="00D34A0B"/>
    <w:rsid w:val="00D34DDA"/>
    <w:rsid w:val="00D35853"/>
    <w:rsid w:val="00D40039"/>
    <w:rsid w:val="00D41DCD"/>
    <w:rsid w:val="00D425CA"/>
    <w:rsid w:val="00D43260"/>
    <w:rsid w:val="00D453DA"/>
    <w:rsid w:val="00D4579F"/>
    <w:rsid w:val="00D46020"/>
    <w:rsid w:val="00D46CA7"/>
    <w:rsid w:val="00D5087F"/>
    <w:rsid w:val="00D53474"/>
    <w:rsid w:val="00D56109"/>
    <w:rsid w:val="00D575D0"/>
    <w:rsid w:val="00D575F6"/>
    <w:rsid w:val="00D57968"/>
    <w:rsid w:val="00D60EE8"/>
    <w:rsid w:val="00D6357F"/>
    <w:rsid w:val="00D63740"/>
    <w:rsid w:val="00D65363"/>
    <w:rsid w:val="00D66645"/>
    <w:rsid w:val="00D6776D"/>
    <w:rsid w:val="00D6792A"/>
    <w:rsid w:val="00D679CF"/>
    <w:rsid w:val="00D71080"/>
    <w:rsid w:val="00D7187E"/>
    <w:rsid w:val="00D73D6D"/>
    <w:rsid w:val="00D74B13"/>
    <w:rsid w:val="00D758BA"/>
    <w:rsid w:val="00D75E8B"/>
    <w:rsid w:val="00D76522"/>
    <w:rsid w:val="00D76AEF"/>
    <w:rsid w:val="00D7745F"/>
    <w:rsid w:val="00D7750F"/>
    <w:rsid w:val="00D77730"/>
    <w:rsid w:val="00D77732"/>
    <w:rsid w:val="00D77F83"/>
    <w:rsid w:val="00D81179"/>
    <w:rsid w:val="00D81A15"/>
    <w:rsid w:val="00D82E46"/>
    <w:rsid w:val="00D849A3"/>
    <w:rsid w:val="00D84BA5"/>
    <w:rsid w:val="00D85931"/>
    <w:rsid w:val="00D85933"/>
    <w:rsid w:val="00D862DE"/>
    <w:rsid w:val="00D87739"/>
    <w:rsid w:val="00D90776"/>
    <w:rsid w:val="00D912A5"/>
    <w:rsid w:val="00D915EC"/>
    <w:rsid w:val="00D94089"/>
    <w:rsid w:val="00D94FE0"/>
    <w:rsid w:val="00D95701"/>
    <w:rsid w:val="00D96F42"/>
    <w:rsid w:val="00DA0935"/>
    <w:rsid w:val="00DA0BE5"/>
    <w:rsid w:val="00DA0EF9"/>
    <w:rsid w:val="00DA3650"/>
    <w:rsid w:val="00DA47D5"/>
    <w:rsid w:val="00DA486B"/>
    <w:rsid w:val="00DA4DF6"/>
    <w:rsid w:val="00DA57C7"/>
    <w:rsid w:val="00DA57EE"/>
    <w:rsid w:val="00DA7203"/>
    <w:rsid w:val="00DB00A0"/>
    <w:rsid w:val="00DB0965"/>
    <w:rsid w:val="00DB0A3E"/>
    <w:rsid w:val="00DB21F3"/>
    <w:rsid w:val="00DB36C7"/>
    <w:rsid w:val="00DB370F"/>
    <w:rsid w:val="00DB3D2B"/>
    <w:rsid w:val="00DB46B3"/>
    <w:rsid w:val="00DB4CF7"/>
    <w:rsid w:val="00DB5BC6"/>
    <w:rsid w:val="00DB6EDB"/>
    <w:rsid w:val="00DB7A8F"/>
    <w:rsid w:val="00DB7B4D"/>
    <w:rsid w:val="00DC1AE3"/>
    <w:rsid w:val="00DC446A"/>
    <w:rsid w:val="00DC4AC2"/>
    <w:rsid w:val="00DC5D60"/>
    <w:rsid w:val="00DD01E8"/>
    <w:rsid w:val="00DD21AF"/>
    <w:rsid w:val="00DD3EAA"/>
    <w:rsid w:val="00DD4926"/>
    <w:rsid w:val="00DD529C"/>
    <w:rsid w:val="00DD57E0"/>
    <w:rsid w:val="00DD5F2D"/>
    <w:rsid w:val="00DD6641"/>
    <w:rsid w:val="00DD6CE2"/>
    <w:rsid w:val="00DE0857"/>
    <w:rsid w:val="00DE32F8"/>
    <w:rsid w:val="00DE356F"/>
    <w:rsid w:val="00DE486E"/>
    <w:rsid w:val="00DE55E6"/>
    <w:rsid w:val="00DE6354"/>
    <w:rsid w:val="00DE730E"/>
    <w:rsid w:val="00DE76CE"/>
    <w:rsid w:val="00DE7E45"/>
    <w:rsid w:val="00DF08D4"/>
    <w:rsid w:val="00DF19CE"/>
    <w:rsid w:val="00DF1B53"/>
    <w:rsid w:val="00DF1B89"/>
    <w:rsid w:val="00E00018"/>
    <w:rsid w:val="00E02466"/>
    <w:rsid w:val="00E02AD0"/>
    <w:rsid w:val="00E045F7"/>
    <w:rsid w:val="00E05B07"/>
    <w:rsid w:val="00E062D2"/>
    <w:rsid w:val="00E06CC8"/>
    <w:rsid w:val="00E07798"/>
    <w:rsid w:val="00E07E7E"/>
    <w:rsid w:val="00E10AF2"/>
    <w:rsid w:val="00E10B6B"/>
    <w:rsid w:val="00E10F81"/>
    <w:rsid w:val="00E123AD"/>
    <w:rsid w:val="00E13E7E"/>
    <w:rsid w:val="00E1418E"/>
    <w:rsid w:val="00E14246"/>
    <w:rsid w:val="00E14D1D"/>
    <w:rsid w:val="00E15BE0"/>
    <w:rsid w:val="00E20790"/>
    <w:rsid w:val="00E2114C"/>
    <w:rsid w:val="00E225F4"/>
    <w:rsid w:val="00E2324A"/>
    <w:rsid w:val="00E238FC"/>
    <w:rsid w:val="00E23E97"/>
    <w:rsid w:val="00E24ED2"/>
    <w:rsid w:val="00E25C4C"/>
    <w:rsid w:val="00E27725"/>
    <w:rsid w:val="00E31FD0"/>
    <w:rsid w:val="00E35934"/>
    <w:rsid w:val="00E359D0"/>
    <w:rsid w:val="00E36018"/>
    <w:rsid w:val="00E364A5"/>
    <w:rsid w:val="00E3698D"/>
    <w:rsid w:val="00E36BD5"/>
    <w:rsid w:val="00E37326"/>
    <w:rsid w:val="00E37B30"/>
    <w:rsid w:val="00E407DA"/>
    <w:rsid w:val="00E40FC2"/>
    <w:rsid w:val="00E41F3A"/>
    <w:rsid w:val="00E425AB"/>
    <w:rsid w:val="00E43AAA"/>
    <w:rsid w:val="00E45214"/>
    <w:rsid w:val="00E45AF9"/>
    <w:rsid w:val="00E45EA4"/>
    <w:rsid w:val="00E4646E"/>
    <w:rsid w:val="00E47199"/>
    <w:rsid w:val="00E5083C"/>
    <w:rsid w:val="00E508B8"/>
    <w:rsid w:val="00E51083"/>
    <w:rsid w:val="00E51467"/>
    <w:rsid w:val="00E51E95"/>
    <w:rsid w:val="00E52F37"/>
    <w:rsid w:val="00E53355"/>
    <w:rsid w:val="00E603E3"/>
    <w:rsid w:val="00E60B0A"/>
    <w:rsid w:val="00E60D13"/>
    <w:rsid w:val="00E625B9"/>
    <w:rsid w:val="00E65CF5"/>
    <w:rsid w:val="00E65E31"/>
    <w:rsid w:val="00E66BE5"/>
    <w:rsid w:val="00E7085D"/>
    <w:rsid w:val="00E726EC"/>
    <w:rsid w:val="00E72D00"/>
    <w:rsid w:val="00E73BEE"/>
    <w:rsid w:val="00E74696"/>
    <w:rsid w:val="00E74A8C"/>
    <w:rsid w:val="00E7599C"/>
    <w:rsid w:val="00E778AF"/>
    <w:rsid w:val="00E81960"/>
    <w:rsid w:val="00E81B44"/>
    <w:rsid w:val="00E825FE"/>
    <w:rsid w:val="00E8482B"/>
    <w:rsid w:val="00E84C80"/>
    <w:rsid w:val="00E96231"/>
    <w:rsid w:val="00E962F3"/>
    <w:rsid w:val="00E9735F"/>
    <w:rsid w:val="00EA0A7E"/>
    <w:rsid w:val="00EA1CDF"/>
    <w:rsid w:val="00EA69BF"/>
    <w:rsid w:val="00EB0897"/>
    <w:rsid w:val="00EB2225"/>
    <w:rsid w:val="00EB2485"/>
    <w:rsid w:val="00EB4779"/>
    <w:rsid w:val="00EB4D39"/>
    <w:rsid w:val="00EB4E2B"/>
    <w:rsid w:val="00EB5394"/>
    <w:rsid w:val="00EB65B9"/>
    <w:rsid w:val="00EB6890"/>
    <w:rsid w:val="00EB6DB6"/>
    <w:rsid w:val="00EB6F36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731"/>
    <w:rsid w:val="00ED0416"/>
    <w:rsid w:val="00ED10B3"/>
    <w:rsid w:val="00ED2B3C"/>
    <w:rsid w:val="00ED2BFB"/>
    <w:rsid w:val="00ED31CE"/>
    <w:rsid w:val="00ED43AE"/>
    <w:rsid w:val="00ED60BE"/>
    <w:rsid w:val="00ED6AA4"/>
    <w:rsid w:val="00EE26CF"/>
    <w:rsid w:val="00EE49F4"/>
    <w:rsid w:val="00EE4E8F"/>
    <w:rsid w:val="00EE55FE"/>
    <w:rsid w:val="00EE5B3F"/>
    <w:rsid w:val="00EE7170"/>
    <w:rsid w:val="00EE7499"/>
    <w:rsid w:val="00EE74A7"/>
    <w:rsid w:val="00EE77E5"/>
    <w:rsid w:val="00EF2AC4"/>
    <w:rsid w:val="00EF4FAD"/>
    <w:rsid w:val="00EF5E77"/>
    <w:rsid w:val="00F022BE"/>
    <w:rsid w:val="00F030EA"/>
    <w:rsid w:val="00F031FB"/>
    <w:rsid w:val="00F04A69"/>
    <w:rsid w:val="00F06045"/>
    <w:rsid w:val="00F06BF6"/>
    <w:rsid w:val="00F0758F"/>
    <w:rsid w:val="00F07D02"/>
    <w:rsid w:val="00F10A95"/>
    <w:rsid w:val="00F1114A"/>
    <w:rsid w:val="00F11452"/>
    <w:rsid w:val="00F118F8"/>
    <w:rsid w:val="00F12241"/>
    <w:rsid w:val="00F158A1"/>
    <w:rsid w:val="00F15DFB"/>
    <w:rsid w:val="00F160D4"/>
    <w:rsid w:val="00F166DD"/>
    <w:rsid w:val="00F20574"/>
    <w:rsid w:val="00F218B3"/>
    <w:rsid w:val="00F261C9"/>
    <w:rsid w:val="00F27717"/>
    <w:rsid w:val="00F30312"/>
    <w:rsid w:val="00F30600"/>
    <w:rsid w:val="00F31136"/>
    <w:rsid w:val="00F31A22"/>
    <w:rsid w:val="00F32748"/>
    <w:rsid w:val="00F34366"/>
    <w:rsid w:val="00F35DF6"/>
    <w:rsid w:val="00F35EAC"/>
    <w:rsid w:val="00F37080"/>
    <w:rsid w:val="00F37534"/>
    <w:rsid w:val="00F40344"/>
    <w:rsid w:val="00F40600"/>
    <w:rsid w:val="00F4074D"/>
    <w:rsid w:val="00F41825"/>
    <w:rsid w:val="00F4361B"/>
    <w:rsid w:val="00F4453A"/>
    <w:rsid w:val="00F447B6"/>
    <w:rsid w:val="00F46EFF"/>
    <w:rsid w:val="00F473D1"/>
    <w:rsid w:val="00F50F70"/>
    <w:rsid w:val="00F512DA"/>
    <w:rsid w:val="00F5165F"/>
    <w:rsid w:val="00F51731"/>
    <w:rsid w:val="00F52579"/>
    <w:rsid w:val="00F5344E"/>
    <w:rsid w:val="00F5351D"/>
    <w:rsid w:val="00F55DC0"/>
    <w:rsid w:val="00F56133"/>
    <w:rsid w:val="00F564E2"/>
    <w:rsid w:val="00F60D1D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70D68"/>
    <w:rsid w:val="00F71957"/>
    <w:rsid w:val="00F71FE0"/>
    <w:rsid w:val="00F73827"/>
    <w:rsid w:val="00F748A9"/>
    <w:rsid w:val="00F760B1"/>
    <w:rsid w:val="00F7641D"/>
    <w:rsid w:val="00F76B7F"/>
    <w:rsid w:val="00F823E7"/>
    <w:rsid w:val="00F82853"/>
    <w:rsid w:val="00F83369"/>
    <w:rsid w:val="00F834CD"/>
    <w:rsid w:val="00F8396B"/>
    <w:rsid w:val="00F83C02"/>
    <w:rsid w:val="00F84575"/>
    <w:rsid w:val="00F87A1C"/>
    <w:rsid w:val="00F87CA1"/>
    <w:rsid w:val="00F907B7"/>
    <w:rsid w:val="00F90DE7"/>
    <w:rsid w:val="00F921A8"/>
    <w:rsid w:val="00F938A6"/>
    <w:rsid w:val="00F93A2F"/>
    <w:rsid w:val="00F93B7D"/>
    <w:rsid w:val="00F97507"/>
    <w:rsid w:val="00F97509"/>
    <w:rsid w:val="00FA02C6"/>
    <w:rsid w:val="00FA0E82"/>
    <w:rsid w:val="00FA22D1"/>
    <w:rsid w:val="00FA6A93"/>
    <w:rsid w:val="00FA6FEE"/>
    <w:rsid w:val="00FB0807"/>
    <w:rsid w:val="00FB0FF6"/>
    <w:rsid w:val="00FB3C7E"/>
    <w:rsid w:val="00FB4064"/>
    <w:rsid w:val="00FB4A74"/>
    <w:rsid w:val="00FB58D4"/>
    <w:rsid w:val="00FB6B1F"/>
    <w:rsid w:val="00FB7328"/>
    <w:rsid w:val="00FC0129"/>
    <w:rsid w:val="00FC055B"/>
    <w:rsid w:val="00FC149D"/>
    <w:rsid w:val="00FC17D0"/>
    <w:rsid w:val="00FC1FF1"/>
    <w:rsid w:val="00FC2D3E"/>
    <w:rsid w:val="00FC4198"/>
    <w:rsid w:val="00FC43FE"/>
    <w:rsid w:val="00FC443A"/>
    <w:rsid w:val="00FC4444"/>
    <w:rsid w:val="00FC61B2"/>
    <w:rsid w:val="00FD0390"/>
    <w:rsid w:val="00FD102E"/>
    <w:rsid w:val="00FD2684"/>
    <w:rsid w:val="00FD67A5"/>
    <w:rsid w:val="00FD7298"/>
    <w:rsid w:val="00FD772E"/>
    <w:rsid w:val="00FE02DB"/>
    <w:rsid w:val="00FE2071"/>
    <w:rsid w:val="00FE2F61"/>
    <w:rsid w:val="00FE365A"/>
    <w:rsid w:val="00FE40E5"/>
    <w:rsid w:val="00FE46D3"/>
    <w:rsid w:val="00FE6954"/>
    <w:rsid w:val="00FE7B48"/>
    <w:rsid w:val="00FF0FB2"/>
    <w:rsid w:val="00FF1035"/>
    <w:rsid w:val="00FF129C"/>
    <w:rsid w:val="00FF3660"/>
    <w:rsid w:val="00FF39BA"/>
    <w:rsid w:val="00FF3A09"/>
    <w:rsid w:val="00FF4DC0"/>
    <w:rsid w:val="00FF5992"/>
    <w:rsid w:val="00FF6D36"/>
    <w:rsid w:val="00FF709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  <w:rPr>
      <w:rFonts w:cs="Times New Roman"/>
    </w:rPr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basedOn w:val="a0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7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7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7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7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07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07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075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7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075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075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075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075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4294936232</TotalTime>
  <Pages>12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comp</cp:lastModifiedBy>
  <cp:revision>1793</cp:revision>
  <cp:lastPrinted>2016-02-25T12:16:00Z</cp:lastPrinted>
  <dcterms:created xsi:type="dcterms:W3CDTF">2012-04-24T10:58:00Z</dcterms:created>
  <dcterms:modified xsi:type="dcterms:W3CDTF">2016-02-25T12:17:00Z</dcterms:modified>
</cp:coreProperties>
</file>