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262DF0" w:rsidRPr="00262DF0" w:rsidRDefault="00262DF0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262DF0" w:rsidRPr="00262DF0" w:rsidRDefault="00262DF0" w:rsidP="00262D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262DF0" w:rsidRPr="00262DF0" w:rsidRDefault="00262DF0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62DF0" w:rsidRPr="00262DF0" w:rsidRDefault="003978B1" w:rsidP="00262D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27 ноября 2019 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262DF0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262DF0" w:rsidRDefault="00262DF0" w:rsidP="000622F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0622F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E46D9" w:rsidRPr="000622FC" w:rsidRDefault="00FE46D9" w:rsidP="000622F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0622FC">
        <w:rPr>
          <w:rFonts w:ascii="Times New Roman" w:hAnsi="Times New Roman" w:cs="Times New Roman"/>
          <w:sz w:val="24"/>
          <w:szCs w:val="24"/>
        </w:rPr>
        <w:t xml:space="preserve"> м</w:t>
      </w:r>
      <w:r w:rsidR="000622FC" w:rsidRPr="000622F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A218E3" w:rsidRPr="000622FC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0622F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0622F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262DF0">
        <w:rPr>
          <w:rFonts w:ascii="Times New Roman" w:hAnsi="Times New Roman" w:cs="Times New Roman"/>
          <w:sz w:val="24"/>
          <w:szCs w:val="24"/>
        </w:rPr>
        <w:t xml:space="preserve"> </w:t>
      </w:r>
      <w:r w:rsidR="000622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622FC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</w:t>
      </w:r>
      <w:r w:rsidR="000622FC">
        <w:rPr>
          <w:rFonts w:ascii="Times New Roman" w:hAnsi="Times New Roman" w:cs="Times New Roman"/>
          <w:sz w:val="24"/>
          <w:szCs w:val="24"/>
        </w:rPr>
        <w:t xml:space="preserve"> </w:t>
      </w:r>
      <w:r w:rsidRPr="000622F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0622FC">
        <w:rPr>
          <w:rFonts w:ascii="Times New Roman" w:hAnsi="Times New Roman" w:cs="Times New Roman"/>
          <w:b/>
          <w:sz w:val="24"/>
          <w:szCs w:val="24"/>
        </w:rPr>
        <w:t>налога на имущество</w:t>
      </w:r>
      <w:r w:rsidR="0026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2FC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 w:rsidR="00CB5E31" w:rsidRPr="00062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E31" w:rsidRPr="000622FC">
        <w:rPr>
          <w:rFonts w:ascii="Times New Roman" w:hAnsi="Times New Roman" w:cs="Times New Roman"/>
          <w:sz w:val="24"/>
          <w:szCs w:val="24"/>
        </w:rPr>
        <w:t>с 01.01.2020 года</w:t>
      </w:r>
    </w:p>
    <w:p w:rsidR="00653F06" w:rsidRPr="000622FC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62DF0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7" w:history="1">
        <w:r w:rsidRPr="000622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622FC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</w:t>
      </w:r>
      <w:r w:rsidR="00554875" w:rsidRPr="000622FC">
        <w:rPr>
          <w:rFonts w:ascii="Times New Roman" w:hAnsi="Times New Roman" w:cs="Times New Roman"/>
          <w:sz w:val="24"/>
          <w:szCs w:val="24"/>
        </w:rPr>
        <w:t>ОЗ</w:t>
      </w:r>
      <w:r w:rsidRPr="000622FC">
        <w:rPr>
          <w:rFonts w:ascii="Times New Roman" w:hAnsi="Times New Roman" w:cs="Times New Roman"/>
          <w:sz w:val="24"/>
          <w:szCs w:val="24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0622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262DF0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CC4885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262DF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653F06" w:rsidRPr="00262DF0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62DF0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693441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262DF0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0622FC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hAnsi="Times New Roman" w:cs="Times New Roman"/>
          <w:sz w:val="24"/>
          <w:szCs w:val="24"/>
        </w:rPr>
        <w:t>2</w:t>
      </w:r>
      <w:r w:rsidR="00653F06" w:rsidRPr="00262DF0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720D61" w:rsidRPr="00262DF0">
        <w:rPr>
          <w:rFonts w:ascii="Times New Roman" w:hAnsi="Times New Roman" w:cs="Times New Roman"/>
          <w:sz w:val="24"/>
          <w:szCs w:val="24"/>
        </w:rPr>
        <w:t>Запорожское</w:t>
      </w:r>
      <w:r w:rsidR="00693441" w:rsidRPr="00262D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23EAF" w:rsidRPr="00262DF0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653F06" w:rsidRPr="00262DF0">
        <w:rPr>
          <w:rFonts w:ascii="Times New Roman" w:hAnsi="Times New Roman" w:cs="Times New Roman"/>
          <w:sz w:val="24"/>
          <w:szCs w:val="24"/>
        </w:rPr>
        <w:t xml:space="preserve">следующие ставки </w:t>
      </w:r>
      <w:proofErr w:type="gramStart"/>
      <w:r w:rsidR="00653F06" w:rsidRPr="00262DF0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="00653F06" w:rsidRPr="00262DF0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</w:t>
      </w:r>
      <w:r w:rsidR="00653F06" w:rsidRPr="000622FC">
        <w:rPr>
          <w:rFonts w:ascii="Times New Roman" w:hAnsi="Times New Roman" w:cs="Times New Roman"/>
          <w:sz w:val="24"/>
          <w:szCs w:val="24"/>
        </w:rPr>
        <w:t xml:space="preserve"> стоимости объекта налогообложения:</w:t>
      </w:r>
    </w:p>
    <w:p w:rsidR="00653F06" w:rsidRPr="000622FC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1928"/>
      </w:tblGrid>
      <w:tr w:rsidR="00653F06" w:rsidRPr="000622FC" w:rsidTr="000622FC">
        <w:trPr>
          <w:trHeight w:val="986"/>
        </w:trPr>
        <w:tc>
          <w:tcPr>
            <w:tcW w:w="8000" w:type="dxa"/>
          </w:tcPr>
          <w:p w:rsidR="00653F06" w:rsidRPr="000622FC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0622FC" w:rsidRDefault="00653F06" w:rsidP="005548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554875" w:rsidRPr="0006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 w:rsidRPr="000622FC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653F06" w:rsidRPr="000622FC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3441" w:rsidRPr="000622FC" w:rsidTr="000622FC">
        <w:tc>
          <w:tcPr>
            <w:tcW w:w="8000" w:type="dxa"/>
          </w:tcPr>
          <w:p w:rsidR="00693441" w:rsidRPr="000622FC" w:rsidRDefault="00693441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28" w:type="dxa"/>
          </w:tcPr>
          <w:p w:rsidR="00693441" w:rsidRPr="000622FC" w:rsidRDefault="0069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0622FC" w:rsidRDefault="00FE46D9" w:rsidP="008740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74008" w:rsidRPr="0006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0622FC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3F06" w:rsidRPr="000622FC" w:rsidTr="000622FC">
        <w:trPr>
          <w:trHeight w:val="539"/>
        </w:trPr>
        <w:tc>
          <w:tcPr>
            <w:tcW w:w="8000" w:type="dxa"/>
          </w:tcPr>
          <w:p w:rsidR="00653F06" w:rsidRPr="000622FC" w:rsidRDefault="00653F06" w:rsidP="006F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-места, в том числе расположенных в объектах налогообложения, указанных в подпункте 2  пункта </w:t>
            </w:r>
            <w:r w:rsidR="006F1CEB" w:rsidRPr="0006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0622FC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 w:rsidP="006F1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0622FC" w:rsidRDefault="00FE46D9" w:rsidP="007F22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43AA" w:rsidRPr="0006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0622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0622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0622F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0622FC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0622FC" w:rsidTr="000622FC">
        <w:tc>
          <w:tcPr>
            <w:tcW w:w="8000" w:type="dxa"/>
          </w:tcPr>
          <w:p w:rsidR="00653F06" w:rsidRPr="000622FC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0622FC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2F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0622FC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EAF" w:rsidRPr="000622FC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>3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. Считать утратившим силу с 1 января 2020 года Решение Совета депутатов муниципального образования </w:t>
      </w:r>
      <w:r w:rsidRPr="000622FC">
        <w:rPr>
          <w:rFonts w:ascii="Times New Roman" w:hAnsi="Times New Roman" w:cs="Times New Roman"/>
          <w:sz w:val="24"/>
          <w:szCs w:val="24"/>
        </w:rPr>
        <w:t>Мичуринское сельское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202FB1" w:rsidRPr="000622FC">
        <w:rPr>
          <w:rFonts w:ascii="Times New Roman" w:hAnsi="Times New Roman" w:cs="Times New Roman"/>
          <w:sz w:val="24"/>
          <w:szCs w:val="24"/>
        </w:rPr>
        <w:t xml:space="preserve"> «</w:t>
      </w:r>
      <w:r w:rsidR="00D25368" w:rsidRPr="000622FC">
        <w:rPr>
          <w:rFonts w:ascii="Times New Roman" w:hAnsi="Times New Roman" w:cs="Times New Roman"/>
          <w:sz w:val="24"/>
          <w:szCs w:val="24"/>
        </w:rPr>
        <w:t>О</w:t>
      </w:r>
      <w:r w:rsidR="000622FC" w:rsidRPr="000622FC">
        <w:rPr>
          <w:rFonts w:ascii="Times New Roman" w:hAnsi="Times New Roman" w:cs="Times New Roman"/>
          <w:sz w:val="24"/>
          <w:szCs w:val="24"/>
        </w:rPr>
        <w:t>б</w:t>
      </w:r>
      <w:r w:rsidR="00D25368" w:rsidRP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0622FC" w:rsidRPr="000622FC">
        <w:rPr>
          <w:rFonts w:ascii="Times New Roman" w:hAnsi="Times New Roman" w:cs="Times New Roman"/>
          <w:sz w:val="24"/>
          <w:szCs w:val="24"/>
        </w:rPr>
        <w:t>установлении на территории</w:t>
      </w:r>
      <w:r w:rsidR="00D25368" w:rsidRP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0622FC" w:rsidRPr="000622FC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25368" w:rsidRPr="000622FC">
        <w:rPr>
          <w:rFonts w:ascii="Times New Roman" w:hAnsi="Times New Roman" w:cs="Times New Roman"/>
          <w:sz w:val="24"/>
          <w:szCs w:val="24"/>
        </w:rPr>
        <w:t xml:space="preserve"> </w:t>
      </w:r>
      <w:r w:rsidR="000622FC" w:rsidRPr="000622FC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="00202FB1" w:rsidRPr="000622FC">
        <w:rPr>
          <w:rFonts w:ascii="Times New Roman" w:hAnsi="Times New Roman" w:cs="Times New Roman"/>
          <w:sz w:val="24"/>
          <w:szCs w:val="24"/>
        </w:rPr>
        <w:t>»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 № </w:t>
      </w:r>
      <w:r w:rsidR="007962D8" w:rsidRPr="000622FC">
        <w:rPr>
          <w:rFonts w:ascii="Times New Roman" w:hAnsi="Times New Roman" w:cs="Times New Roman"/>
          <w:sz w:val="24"/>
          <w:szCs w:val="24"/>
        </w:rPr>
        <w:t>51</w:t>
      </w:r>
      <w:r w:rsidR="00123EAF" w:rsidRPr="000622FC">
        <w:rPr>
          <w:rFonts w:ascii="Times New Roman" w:hAnsi="Times New Roman" w:cs="Times New Roman"/>
          <w:sz w:val="24"/>
          <w:szCs w:val="24"/>
        </w:rPr>
        <w:t xml:space="preserve"> от </w:t>
      </w:r>
      <w:r w:rsidR="007962D8" w:rsidRPr="000622FC">
        <w:rPr>
          <w:rFonts w:ascii="Times New Roman" w:hAnsi="Times New Roman" w:cs="Times New Roman"/>
          <w:sz w:val="24"/>
          <w:szCs w:val="24"/>
        </w:rPr>
        <w:t>27</w:t>
      </w:r>
      <w:r w:rsidR="006F1CEB" w:rsidRPr="000622FC">
        <w:rPr>
          <w:rFonts w:ascii="Times New Roman" w:hAnsi="Times New Roman" w:cs="Times New Roman"/>
          <w:sz w:val="24"/>
          <w:szCs w:val="24"/>
        </w:rPr>
        <w:t>.11.2015 г</w:t>
      </w:r>
      <w:r w:rsidR="000622FC" w:rsidRPr="000622FC">
        <w:rPr>
          <w:rFonts w:ascii="Times New Roman" w:hAnsi="Times New Roman" w:cs="Times New Roman"/>
          <w:sz w:val="24"/>
          <w:szCs w:val="24"/>
        </w:rPr>
        <w:t>ода</w:t>
      </w:r>
      <w:r w:rsidR="006F1CEB" w:rsidRPr="000622FC">
        <w:rPr>
          <w:rFonts w:ascii="Times New Roman" w:hAnsi="Times New Roman" w:cs="Times New Roman"/>
          <w:sz w:val="24"/>
          <w:szCs w:val="24"/>
        </w:rPr>
        <w:t xml:space="preserve"> (</w:t>
      </w:r>
      <w:r w:rsidR="00123EAF" w:rsidRPr="000622FC">
        <w:rPr>
          <w:rFonts w:ascii="Times New Roman" w:hAnsi="Times New Roman" w:cs="Times New Roman"/>
          <w:sz w:val="24"/>
          <w:szCs w:val="24"/>
        </w:rPr>
        <w:t>с изменениями)</w:t>
      </w:r>
      <w:r w:rsidRPr="000622FC">
        <w:rPr>
          <w:rFonts w:ascii="Times New Roman" w:hAnsi="Times New Roman" w:cs="Times New Roman"/>
          <w:sz w:val="24"/>
          <w:szCs w:val="24"/>
        </w:rPr>
        <w:t>.</w:t>
      </w:r>
    </w:p>
    <w:p w:rsidR="00EF0578" w:rsidRPr="000622FC" w:rsidRDefault="00EF0578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Pr="000622FC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>4</w:t>
      </w:r>
      <w:r w:rsidR="00123EAF" w:rsidRPr="000622FC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опубликованию.</w:t>
      </w:r>
    </w:p>
    <w:p w:rsidR="00EF0578" w:rsidRPr="000622FC" w:rsidRDefault="00EF0578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Pr="000622FC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>5</w:t>
      </w:r>
      <w:r w:rsidR="00123EAF" w:rsidRPr="000622F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F0578" w:rsidRPr="000622FC" w:rsidRDefault="00EF0578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33C" w:rsidRPr="000622FC" w:rsidRDefault="0088033C" w:rsidP="0088033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6. </w:t>
      </w:r>
      <w:r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0622F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r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решения возложить на</w:t>
      </w:r>
      <w:r w:rsidR="000622F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комиссию по экономике, бюджету, налогам, муниципальной собственности (председатель   </w:t>
      </w:r>
      <w:r w:rsidR="000622F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0622F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0622F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Pr="000622FC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33C" w:rsidRPr="000622FC" w:rsidRDefault="0088033C" w:rsidP="003328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8033C" w:rsidRPr="000622FC" w:rsidRDefault="0088033C" w:rsidP="0088033C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</w:t>
      </w:r>
      <w:r w:rsidR="00EF0578" w:rsidRPr="000622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78B1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0622F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0622FC"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Default="00262DF0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33C" w:rsidRDefault="0088033C" w:rsidP="00880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DF0" w:rsidRPr="00262DF0" w:rsidRDefault="00262DF0" w:rsidP="00262D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FE46D9" w:rsidRDefault="0088033C" w:rsidP="00262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</w:t>
      </w:r>
      <w:r w:rsidR="00262DF0"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Ф-1, КФ-1, КСО-1, прокуратура-1</w:t>
      </w:r>
    </w:p>
    <w:sectPr w:rsidR="00FE46D9" w:rsidSect="00262DF0">
      <w:pgSz w:w="11906" w:h="16838"/>
      <w:pgMar w:top="567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0622FC"/>
    <w:rsid w:val="000D01F7"/>
    <w:rsid w:val="000E75A9"/>
    <w:rsid w:val="00101173"/>
    <w:rsid w:val="00123EAF"/>
    <w:rsid w:val="001669E5"/>
    <w:rsid w:val="001A738C"/>
    <w:rsid w:val="00202FB1"/>
    <w:rsid w:val="00262DF0"/>
    <w:rsid w:val="0033280D"/>
    <w:rsid w:val="003978B1"/>
    <w:rsid w:val="003B5B4F"/>
    <w:rsid w:val="0047664C"/>
    <w:rsid w:val="004906B6"/>
    <w:rsid w:val="00554875"/>
    <w:rsid w:val="00620B2F"/>
    <w:rsid w:val="00653F06"/>
    <w:rsid w:val="00693441"/>
    <w:rsid w:val="006F1CEB"/>
    <w:rsid w:val="00700949"/>
    <w:rsid w:val="00720D61"/>
    <w:rsid w:val="007962D8"/>
    <w:rsid w:val="007F227F"/>
    <w:rsid w:val="00874008"/>
    <w:rsid w:val="0088033C"/>
    <w:rsid w:val="00A0281D"/>
    <w:rsid w:val="00A218E3"/>
    <w:rsid w:val="00AD4EA8"/>
    <w:rsid w:val="00BC2983"/>
    <w:rsid w:val="00C02E09"/>
    <w:rsid w:val="00CB5E31"/>
    <w:rsid w:val="00CC4885"/>
    <w:rsid w:val="00D25368"/>
    <w:rsid w:val="00E5422D"/>
    <w:rsid w:val="00E73F19"/>
    <w:rsid w:val="00E97559"/>
    <w:rsid w:val="00EB51E8"/>
    <w:rsid w:val="00EE43AA"/>
    <w:rsid w:val="00EF0578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18</cp:revision>
  <dcterms:created xsi:type="dcterms:W3CDTF">2019-11-21T12:53:00Z</dcterms:created>
  <dcterms:modified xsi:type="dcterms:W3CDTF">2019-11-28T06:48:00Z</dcterms:modified>
</cp:coreProperties>
</file>