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34" w:rsidRDefault="000D1992" w:rsidP="00B23693">
      <w:pPr>
        <w:pStyle w:val="ConsPlusNormal"/>
        <w:ind w:left="-708" w:hanging="1"/>
        <w:rPr>
          <w:rFonts w:ascii="Times New Roman" w:hAnsi="Times New Roman" w:cs="Times New Roman"/>
          <w:b/>
          <w:szCs w:val="24"/>
        </w:rPr>
      </w:pPr>
      <w:r w:rsidRPr="00B23693">
        <w:rPr>
          <w:rFonts w:ascii="Times New Roman" w:eastAsia="Andale Sans UI" w:hAnsi="Times New Roman" w:cs="Times New Roman"/>
          <w:b/>
          <w:noProof/>
          <w:kern w:val="3"/>
          <w:sz w:val="2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E9B122" wp14:editId="203D03DA">
                <wp:simplePos x="0" y="0"/>
                <wp:positionH relativeFrom="column">
                  <wp:posOffset>-43815</wp:posOffset>
                </wp:positionH>
                <wp:positionV relativeFrom="paragraph">
                  <wp:posOffset>-70485</wp:posOffset>
                </wp:positionV>
                <wp:extent cx="2438400" cy="3076575"/>
                <wp:effectExtent l="0" t="0" r="0" b="9525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23693" w:rsidRPr="00B23693" w:rsidRDefault="00B23693" w:rsidP="00B23693">
                            <w:pPr>
                              <w:jc w:val="center"/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B23693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  <w:t>МУНИЦИПАЛЬНОЕ ОБРАЗОВАНИЕ</w:t>
                            </w:r>
                          </w:p>
                          <w:p w:rsidR="00B23693" w:rsidRPr="00B23693" w:rsidRDefault="00B23693" w:rsidP="00B23693">
                            <w:pPr>
                              <w:jc w:val="center"/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B23693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  <w:t>ПРИОЗЕРСКИЙ МУНИЦИПАЛЬНЫЙ РАЙОН</w:t>
                            </w:r>
                          </w:p>
                          <w:p w:rsidR="00B23693" w:rsidRPr="00B23693" w:rsidRDefault="00B23693" w:rsidP="00B23693">
                            <w:pPr>
                              <w:jc w:val="center"/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B23693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  <w:t>ЛЕНИНГРАДСКОЙ ОБЛАСТИ</w:t>
                            </w:r>
                          </w:p>
                          <w:p w:rsidR="00B23693" w:rsidRPr="00B23693" w:rsidRDefault="00B23693" w:rsidP="00B236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B23693">
                              <w:rPr>
                                <w:rFonts w:ascii="Times New Roman" w:hAnsi="Times New Roman"/>
                                <w:b/>
                                <w:color w:val="333333"/>
                                <w:sz w:val="16"/>
                                <w:szCs w:val="16"/>
                              </w:rPr>
                              <w:t>АДМИНИСТРАЦИЯ</w:t>
                            </w:r>
                          </w:p>
                          <w:p w:rsidR="00B23693" w:rsidRPr="00B23693" w:rsidRDefault="00B23693" w:rsidP="00B236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B23693">
                              <w:rPr>
                                <w:rFonts w:ascii="Times New Roman" w:hAnsi="Times New Roman"/>
                                <w:b/>
                                <w:color w:val="333333"/>
                                <w:sz w:val="16"/>
                                <w:szCs w:val="16"/>
                              </w:rPr>
                              <w:t>МУНИЦИПАЛЬНОГО ОБРАЗОВАНИЯ</w:t>
                            </w:r>
                          </w:p>
                          <w:p w:rsidR="00B23693" w:rsidRPr="00B23693" w:rsidRDefault="00B23693" w:rsidP="00B236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B23693">
                              <w:rPr>
                                <w:rFonts w:ascii="Times New Roman" w:hAnsi="Times New Roman"/>
                                <w:b/>
                                <w:color w:val="333333"/>
                                <w:sz w:val="16"/>
                                <w:szCs w:val="16"/>
                              </w:rPr>
                              <w:t xml:space="preserve">ЗАПОРОЖСКОЕ </w:t>
                            </w:r>
                          </w:p>
                          <w:p w:rsidR="00B23693" w:rsidRPr="00B23693" w:rsidRDefault="00B23693" w:rsidP="00B2369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3693">
                              <w:rPr>
                                <w:rFonts w:ascii="Times New Roman" w:hAnsi="Times New Roman"/>
                                <w:b/>
                                <w:color w:val="333333"/>
                                <w:sz w:val="16"/>
                                <w:szCs w:val="16"/>
                              </w:rPr>
                              <w:t>СЕЛЬСКОЕ ПОСЕЛЕНИЕ</w:t>
                            </w:r>
                            <w:r w:rsidRPr="00B23693">
                              <w:rPr>
                                <w:rFonts w:ascii="Times New Roman" w:hAnsi="Times New Roman"/>
                                <w:b/>
                                <w:color w:val="333333"/>
                                <w:sz w:val="16"/>
                                <w:szCs w:val="16"/>
                              </w:rPr>
                              <w:br/>
                            </w:r>
                            <w:r w:rsidRPr="00B23693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 w:rsidRPr="00B23693">
                              <w:rPr>
                                <w:rFonts w:ascii="Times New Roman" w:hAnsi="Times New Roman"/>
                                <w:b/>
                                <w:color w:val="333333"/>
                                <w:sz w:val="16"/>
                                <w:szCs w:val="16"/>
                              </w:rPr>
                              <w:t>188734,  Ленинградская</w:t>
                            </w:r>
                            <w:proofErr w:type="gramEnd"/>
                            <w:r w:rsidRPr="00B23693">
                              <w:rPr>
                                <w:rFonts w:ascii="Times New Roman" w:hAnsi="Times New Roman"/>
                                <w:b/>
                                <w:color w:val="333333"/>
                                <w:sz w:val="16"/>
                                <w:szCs w:val="16"/>
                              </w:rPr>
                              <w:t xml:space="preserve"> область,                                                                                        </w:t>
                            </w:r>
                            <w:r w:rsidRPr="00B23693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  <w:br/>
                              <w:t xml:space="preserve">                   </w:t>
                            </w:r>
                            <w:r w:rsidRPr="00B23693">
                              <w:rPr>
                                <w:rFonts w:ascii="Times New Roman" w:hAnsi="Times New Roman"/>
                                <w:b/>
                                <w:color w:val="333333"/>
                                <w:sz w:val="16"/>
                                <w:szCs w:val="16"/>
                              </w:rPr>
                              <w:t xml:space="preserve"> Приозерский район</w:t>
                            </w:r>
                            <w:r w:rsidRPr="00B23693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пос. Запорожское, ул. Механизаторов, д. 2</w:t>
                            </w:r>
                          </w:p>
                          <w:p w:rsidR="00B23693" w:rsidRPr="00B23693" w:rsidRDefault="00B23693" w:rsidP="00B23693">
                            <w:pPr>
                              <w:jc w:val="center"/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B23693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</w:rPr>
                              <w:t>Тел. Факс 66-319</w:t>
                            </w:r>
                          </w:p>
                          <w:p w:rsidR="00B23693" w:rsidRPr="000D1992" w:rsidRDefault="00B23693" w:rsidP="000D199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493DF3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0D1992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493DF3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D1992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hyperlink r:id="rId4" w:history="1">
                              <w:r w:rsidRPr="00493DF3">
                                <w:rPr>
                                  <w:rFonts w:ascii="Times New Roman" w:hAnsi="Times New Roman"/>
                                  <w:lang w:val="en-US"/>
                                </w:rPr>
                                <w:t>zaporojskoe</w:t>
                              </w:r>
                              <w:r w:rsidRPr="000D1992">
                                <w:rPr>
                                  <w:rFonts w:ascii="Times New Roman" w:hAnsi="Times New Roman"/>
                                  <w:lang w:val="en-US"/>
                                </w:rPr>
                                <w:t>@</w:t>
                              </w:r>
                              <w:r w:rsidRPr="00493DF3">
                                <w:rPr>
                                  <w:rFonts w:ascii="Times New Roman" w:hAnsi="Times New Roman"/>
                                  <w:lang w:val="en-US"/>
                                </w:rPr>
                                <w:t>yandex</w:t>
                              </w:r>
                              <w:r w:rsidRPr="000D1992">
                                <w:rPr>
                                  <w:rFonts w:ascii="Times New Roman" w:hAnsi="Times New Roman"/>
                                  <w:lang w:val="en-US"/>
                                </w:rPr>
                                <w:t>.</w:t>
                              </w:r>
                              <w:r w:rsidRPr="00493DF3">
                                <w:rPr>
                                  <w:rFonts w:ascii="Times New Roman" w:hAnsi="Times New Roman"/>
                                  <w:lang w:val="en-US"/>
                                </w:rPr>
                                <w:t>ru</w:t>
                              </w:r>
                            </w:hyperlink>
                            <w:r w:rsidRPr="000D1992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_</w:t>
                            </w:r>
                            <w:r w:rsidR="000D1992" w:rsidRPr="000D1992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>____№_</w:t>
                            </w:r>
                            <w:r w:rsidRPr="000D1992">
                              <w:rPr>
                                <w:rFonts w:ascii="Times New Roman" w:hAnsi="Times New Roman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>______</w:t>
                            </w: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D199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ind w:left="-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23693" w:rsidRPr="000D1992" w:rsidRDefault="00B23693" w:rsidP="00B2369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9B1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45pt;margin-top:-5.55pt;width:192pt;height:24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" stroked="f">
                <v:textbox>
                  <w:txbxContent>
                    <w:p w:rsidR="00B23693" w:rsidRPr="00B23693" w:rsidRDefault="00B23693" w:rsidP="00B23693">
                      <w:pPr>
                        <w:jc w:val="center"/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</w:pPr>
                      <w:r w:rsidRPr="00B23693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  <w:t>МУНИЦИПАЛЬНОЕ ОБРАЗОВАНИЕ</w:t>
                      </w:r>
                    </w:p>
                    <w:p w:rsidR="00B23693" w:rsidRPr="00B23693" w:rsidRDefault="00B23693" w:rsidP="00B23693">
                      <w:pPr>
                        <w:jc w:val="center"/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</w:pPr>
                      <w:r w:rsidRPr="00B23693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  <w:t>ПРИОЗЕРСКИЙ МУНИЦИПАЛЬНЫЙ РАЙОН</w:t>
                      </w:r>
                    </w:p>
                    <w:p w:rsidR="00B23693" w:rsidRPr="00B23693" w:rsidRDefault="00B23693" w:rsidP="00B23693">
                      <w:pPr>
                        <w:jc w:val="center"/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</w:pPr>
                      <w:r w:rsidRPr="00B23693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  <w:t>ЛЕНИНГРАДСКОЙ ОБЛАСТИ</w:t>
                      </w:r>
                    </w:p>
                    <w:p w:rsidR="00B23693" w:rsidRPr="00B23693" w:rsidRDefault="00B23693" w:rsidP="00B23693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33"/>
                          <w:sz w:val="16"/>
                          <w:szCs w:val="16"/>
                        </w:rPr>
                      </w:pPr>
                      <w:r w:rsidRPr="00B23693">
                        <w:rPr>
                          <w:rFonts w:ascii="Times New Roman" w:hAnsi="Times New Roman"/>
                          <w:b/>
                          <w:color w:val="333333"/>
                          <w:sz w:val="16"/>
                          <w:szCs w:val="16"/>
                        </w:rPr>
                        <w:t>АДМИНИСТРАЦИЯ</w:t>
                      </w:r>
                    </w:p>
                    <w:p w:rsidR="00B23693" w:rsidRPr="00B23693" w:rsidRDefault="00B23693" w:rsidP="00B23693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33"/>
                          <w:sz w:val="16"/>
                          <w:szCs w:val="16"/>
                        </w:rPr>
                      </w:pPr>
                      <w:r w:rsidRPr="00B23693">
                        <w:rPr>
                          <w:rFonts w:ascii="Times New Roman" w:hAnsi="Times New Roman"/>
                          <w:b/>
                          <w:color w:val="333333"/>
                          <w:sz w:val="16"/>
                          <w:szCs w:val="16"/>
                        </w:rPr>
                        <w:t>МУНИЦИПАЛЬНОГО ОБРАЗОВАНИЯ</w:t>
                      </w:r>
                    </w:p>
                    <w:p w:rsidR="00B23693" w:rsidRPr="00B23693" w:rsidRDefault="00B23693" w:rsidP="00B23693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33"/>
                          <w:sz w:val="16"/>
                          <w:szCs w:val="16"/>
                        </w:rPr>
                      </w:pPr>
                      <w:r w:rsidRPr="00B23693">
                        <w:rPr>
                          <w:rFonts w:ascii="Times New Roman" w:hAnsi="Times New Roman"/>
                          <w:b/>
                          <w:color w:val="333333"/>
                          <w:sz w:val="16"/>
                          <w:szCs w:val="16"/>
                        </w:rPr>
                        <w:t xml:space="preserve">ЗАПОРОЖСКОЕ </w:t>
                      </w:r>
                    </w:p>
                    <w:p w:rsidR="00B23693" w:rsidRPr="00B23693" w:rsidRDefault="00B23693" w:rsidP="00B2369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23693">
                        <w:rPr>
                          <w:rFonts w:ascii="Times New Roman" w:hAnsi="Times New Roman"/>
                          <w:b/>
                          <w:color w:val="333333"/>
                          <w:sz w:val="16"/>
                          <w:szCs w:val="16"/>
                        </w:rPr>
                        <w:t>СЕЛЬСКОЕ ПОСЕЛЕНИЕ</w:t>
                      </w:r>
                      <w:r w:rsidRPr="00B23693">
                        <w:rPr>
                          <w:rFonts w:ascii="Times New Roman" w:hAnsi="Times New Roman"/>
                          <w:b/>
                          <w:color w:val="333333"/>
                          <w:sz w:val="16"/>
                          <w:szCs w:val="16"/>
                        </w:rPr>
                        <w:br/>
                      </w:r>
                      <w:r w:rsidRPr="00B23693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 w:rsidRPr="00B23693">
                        <w:rPr>
                          <w:rFonts w:ascii="Times New Roman" w:hAnsi="Times New Roman"/>
                          <w:b/>
                          <w:color w:val="333333"/>
                          <w:sz w:val="16"/>
                          <w:szCs w:val="16"/>
                        </w:rPr>
                        <w:t>188734,  Ленинградская</w:t>
                      </w:r>
                      <w:proofErr w:type="gramEnd"/>
                      <w:r w:rsidRPr="00B23693">
                        <w:rPr>
                          <w:rFonts w:ascii="Times New Roman" w:hAnsi="Times New Roman"/>
                          <w:b/>
                          <w:color w:val="333333"/>
                          <w:sz w:val="16"/>
                          <w:szCs w:val="16"/>
                        </w:rPr>
                        <w:t xml:space="preserve"> область,                                                                                        </w:t>
                      </w:r>
                      <w:r w:rsidRPr="00B23693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  <w:br/>
                        <w:t xml:space="preserve">                   </w:t>
                      </w:r>
                      <w:r w:rsidRPr="00B23693">
                        <w:rPr>
                          <w:rFonts w:ascii="Times New Roman" w:hAnsi="Times New Roman"/>
                          <w:b/>
                          <w:color w:val="333333"/>
                          <w:sz w:val="16"/>
                          <w:szCs w:val="16"/>
                        </w:rPr>
                        <w:t xml:space="preserve"> Приозерский район</w:t>
                      </w:r>
                      <w:r w:rsidRPr="00B23693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пос. Запорожское, ул. Механизаторов, д. 2</w:t>
                      </w:r>
                    </w:p>
                    <w:p w:rsidR="00B23693" w:rsidRPr="00B23693" w:rsidRDefault="00B23693" w:rsidP="00B23693">
                      <w:pPr>
                        <w:jc w:val="center"/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</w:pPr>
                      <w:r w:rsidRPr="00B23693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</w:rPr>
                        <w:t>Тел. Факс 66-319</w:t>
                      </w:r>
                    </w:p>
                    <w:p w:rsidR="00B23693" w:rsidRPr="000D1992" w:rsidRDefault="00B23693" w:rsidP="000D1992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 w:rsidRPr="00493DF3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0D1992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493DF3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  <w:lang w:val="en-US"/>
                        </w:rPr>
                        <w:t>mail</w:t>
                      </w:r>
                      <w:proofErr w:type="gramEnd"/>
                      <w:r w:rsidRPr="000D1992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hyperlink r:id="rId5" w:history="1">
                        <w:r w:rsidRPr="00493DF3">
                          <w:rPr>
                            <w:rFonts w:ascii="Times New Roman" w:hAnsi="Times New Roman"/>
                            <w:lang w:val="en-US"/>
                          </w:rPr>
                          <w:t>zaporojskoe</w:t>
                        </w:r>
                        <w:r w:rsidRPr="000D1992">
                          <w:rPr>
                            <w:rFonts w:ascii="Times New Roman" w:hAnsi="Times New Roman"/>
                            <w:lang w:val="en-US"/>
                          </w:rPr>
                          <w:t>@</w:t>
                        </w:r>
                        <w:r w:rsidRPr="00493DF3">
                          <w:rPr>
                            <w:rFonts w:ascii="Times New Roman" w:hAnsi="Times New Roman"/>
                            <w:lang w:val="en-US"/>
                          </w:rPr>
                          <w:t>yandex</w:t>
                        </w:r>
                        <w:r w:rsidRPr="000D1992">
                          <w:rPr>
                            <w:rFonts w:ascii="Times New Roman" w:hAnsi="Times New Roman"/>
                            <w:lang w:val="en-US"/>
                          </w:rPr>
                          <w:t>.</w:t>
                        </w:r>
                        <w:r w:rsidRPr="00493DF3">
                          <w:rPr>
                            <w:rFonts w:ascii="Times New Roman" w:hAnsi="Times New Roman"/>
                            <w:lang w:val="en-US"/>
                          </w:rPr>
                          <w:t>ru</w:t>
                        </w:r>
                      </w:hyperlink>
                      <w:r w:rsidRPr="000D1992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               _</w:t>
                      </w:r>
                      <w:r w:rsidR="000D1992" w:rsidRPr="000D1992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  <w:lang w:val="en-US"/>
                        </w:rPr>
                        <w:t>____№_</w:t>
                      </w:r>
                      <w:r w:rsidRPr="000D1992">
                        <w:rPr>
                          <w:rFonts w:ascii="Times New Roman" w:hAnsi="Times New Roman"/>
                          <w:color w:val="333333"/>
                          <w:sz w:val="16"/>
                          <w:szCs w:val="16"/>
                          <w:lang w:val="en-US"/>
                        </w:rPr>
                        <w:t>______</w:t>
                      </w:r>
                    </w:p>
                    <w:p w:rsidR="00B23693" w:rsidRPr="000D1992" w:rsidRDefault="00B23693" w:rsidP="00B23693">
                      <w:pPr>
                        <w:ind w:left="-540"/>
                        <w:rPr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D1992">
                        <w:rPr>
                          <w:sz w:val="28"/>
                          <w:szCs w:val="28"/>
                          <w:lang w:val="en-US"/>
                        </w:rPr>
                        <w:t xml:space="preserve">        </w:t>
                      </w: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ind w:left="-54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B23693" w:rsidRPr="000D1992" w:rsidRDefault="00B23693" w:rsidP="00B2369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065" w:rsidRPr="00B23693" w:rsidRDefault="00C51065" w:rsidP="00B23693">
      <w:pPr>
        <w:pStyle w:val="ConsPlusNormal"/>
        <w:ind w:left="-708" w:hanging="1"/>
        <w:rPr>
          <w:rFonts w:ascii="Times New Roman" w:hAnsi="Times New Roman" w:cs="Times New Roman"/>
          <w:b/>
          <w:szCs w:val="24"/>
        </w:rPr>
      </w:pPr>
    </w:p>
    <w:p w:rsidR="00C51065" w:rsidRPr="00B23693" w:rsidRDefault="00F74B34" w:rsidP="00F74B34">
      <w:pPr>
        <w:pStyle w:val="ConsPlusNormal"/>
        <w:tabs>
          <w:tab w:val="left" w:pos="3270"/>
          <w:tab w:val="right" w:pos="14570"/>
        </w:tabs>
        <w:ind w:firstLine="540"/>
        <w:rPr>
          <w:rFonts w:ascii="Times New Roman" w:hAnsi="Times New Roman" w:cs="Times New Roman"/>
          <w:b/>
          <w:sz w:val="22"/>
          <w:szCs w:val="24"/>
        </w:rPr>
      </w:pPr>
      <w:r w:rsidRPr="00B23693">
        <w:rPr>
          <w:rFonts w:ascii="Times New Roman" w:hAnsi="Times New Roman" w:cs="Times New Roman"/>
          <w:b/>
          <w:szCs w:val="24"/>
        </w:rPr>
        <w:tab/>
      </w:r>
      <w:r w:rsidRPr="00B23693">
        <w:rPr>
          <w:rFonts w:ascii="Times New Roman" w:hAnsi="Times New Roman" w:cs="Times New Roman"/>
          <w:b/>
          <w:szCs w:val="24"/>
        </w:rPr>
        <w:tab/>
      </w:r>
      <w:r w:rsidR="00C51065" w:rsidRPr="00B23693">
        <w:rPr>
          <w:rFonts w:ascii="Times New Roman" w:hAnsi="Times New Roman" w:cs="Times New Roman"/>
          <w:b/>
          <w:sz w:val="22"/>
          <w:szCs w:val="24"/>
        </w:rPr>
        <w:t>СВЕДЕНИЯ</w:t>
      </w:r>
    </w:p>
    <w:p w:rsidR="00C51065" w:rsidRPr="00B23693" w:rsidRDefault="00C51065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  <w:r w:rsidRPr="00B23693">
        <w:rPr>
          <w:rFonts w:ascii="Times New Roman" w:hAnsi="Times New Roman" w:cs="Times New Roman"/>
          <w:b/>
          <w:sz w:val="22"/>
          <w:szCs w:val="24"/>
        </w:rPr>
        <w:t xml:space="preserve">                                                                                                           о результатах мониторинга деятельности комиссий по соблюдению требований к служебному поведению муниципальных служащих и урегулированию конфликта интересов</w:t>
      </w:r>
    </w:p>
    <w:p w:rsidR="00F74B34" w:rsidRPr="00B23693" w:rsidRDefault="00C51065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  <w:r w:rsidRPr="00B23693">
        <w:rPr>
          <w:rFonts w:ascii="Times New Roman" w:hAnsi="Times New Roman" w:cs="Times New Roman"/>
          <w:b/>
          <w:sz w:val="22"/>
          <w:szCs w:val="24"/>
        </w:rPr>
        <w:t xml:space="preserve">                                                                                         </w:t>
      </w:r>
      <w:r w:rsidR="00F74B34" w:rsidRPr="00B23693">
        <w:rPr>
          <w:rFonts w:ascii="Times New Roman" w:hAnsi="Times New Roman" w:cs="Times New Roman"/>
          <w:b/>
          <w:sz w:val="22"/>
          <w:szCs w:val="24"/>
        </w:rPr>
        <w:t xml:space="preserve">                            </w:t>
      </w:r>
      <w:r w:rsidRPr="00B23693">
        <w:rPr>
          <w:rFonts w:ascii="Times New Roman" w:hAnsi="Times New Roman" w:cs="Times New Roman"/>
          <w:b/>
          <w:sz w:val="22"/>
          <w:szCs w:val="24"/>
        </w:rPr>
        <w:t xml:space="preserve">                                                                               </w:t>
      </w:r>
      <w:r w:rsidR="00F74B34" w:rsidRPr="00B23693">
        <w:rPr>
          <w:rFonts w:ascii="Times New Roman" w:hAnsi="Times New Roman" w:cs="Times New Roman"/>
          <w:b/>
          <w:sz w:val="22"/>
          <w:szCs w:val="24"/>
        </w:rPr>
        <w:t>в органах</w:t>
      </w:r>
      <w:r w:rsidRPr="00B23693">
        <w:rPr>
          <w:rFonts w:ascii="Times New Roman" w:hAnsi="Times New Roman" w:cs="Times New Roman"/>
          <w:b/>
          <w:sz w:val="22"/>
          <w:szCs w:val="24"/>
        </w:rPr>
        <w:t xml:space="preserve"> местного </w:t>
      </w:r>
    </w:p>
    <w:p w:rsidR="00F74B34" w:rsidRPr="00B23693" w:rsidRDefault="00C51065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  <w:r w:rsidRPr="00B23693">
        <w:rPr>
          <w:rFonts w:ascii="Times New Roman" w:hAnsi="Times New Roman" w:cs="Times New Roman"/>
          <w:b/>
          <w:sz w:val="22"/>
          <w:szCs w:val="24"/>
        </w:rPr>
        <w:t xml:space="preserve">самоуправления </w:t>
      </w:r>
      <w:r w:rsidR="00F74B34" w:rsidRPr="00B23693">
        <w:rPr>
          <w:rFonts w:ascii="Times New Roman" w:hAnsi="Times New Roman" w:cs="Times New Roman"/>
          <w:b/>
          <w:sz w:val="22"/>
          <w:szCs w:val="24"/>
        </w:rPr>
        <w:t>Приозерского муниципального района</w:t>
      </w:r>
      <w:r w:rsidRPr="00B23693">
        <w:rPr>
          <w:rFonts w:ascii="Times New Roman" w:hAnsi="Times New Roman" w:cs="Times New Roman"/>
          <w:b/>
          <w:sz w:val="22"/>
          <w:szCs w:val="24"/>
        </w:rPr>
        <w:t xml:space="preserve">    </w:t>
      </w:r>
    </w:p>
    <w:p w:rsidR="00C51065" w:rsidRPr="00B23693" w:rsidRDefault="00C51065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  <w:r w:rsidRPr="00B23693">
        <w:rPr>
          <w:rFonts w:ascii="Times New Roman" w:hAnsi="Times New Roman" w:cs="Times New Roman"/>
          <w:b/>
          <w:sz w:val="22"/>
          <w:szCs w:val="24"/>
        </w:rPr>
        <w:t xml:space="preserve">Ленинградской области </w:t>
      </w:r>
      <w:r w:rsidR="00F74B34" w:rsidRPr="00B23693">
        <w:rPr>
          <w:rFonts w:ascii="Times New Roman" w:hAnsi="Times New Roman" w:cs="Times New Roman"/>
          <w:b/>
          <w:sz w:val="22"/>
          <w:szCs w:val="24"/>
        </w:rPr>
        <w:t>за 3</w:t>
      </w:r>
      <w:r w:rsidRPr="00B23693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F74B34" w:rsidRPr="00B23693">
        <w:rPr>
          <w:rFonts w:ascii="Times New Roman" w:hAnsi="Times New Roman" w:cs="Times New Roman"/>
          <w:b/>
          <w:sz w:val="22"/>
          <w:szCs w:val="24"/>
        </w:rPr>
        <w:t>квартал 2017</w:t>
      </w:r>
      <w:r w:rsidRPr="00B23693">
        <w:rPr>
          <w:rFonts w:ascii="Times New Roman" w:hAnsi="Times New Roman" w:cs="Times New Roman"/>
          <w:b/>
          <w:sz w:val="22"/>
          <w:szCs w:val="24"/>
        </w:rPr>
        <w:t xml:space="preserve"> года</w:t>
      </w:r>
    </w:p>
    <w:p w:rsidR="00F74B34" w:rsidRDefault="00F74B34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F74B34" w:rsidRDefault="00F74B34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F74B34" w:rsidRDefault="00F74B34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8D45D2" w:rsidRDefault="008D45D2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F74B34" w:rsidRDefault="00F74B34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F74B34" w:rsidRDefault="00F74B34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B23693" w:rsidRDefault="00B23693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B23693" w:rsidRDefault="00B23693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B23693" w:rsidRDefault="00B23693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B23693" w:rsidRDefault="00B23693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F74B34" w:rsidRDefault="00F74B34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D64634" w:rsidRPr="00F74B34" w:rsidRDefault="00D64634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p w:rsidR="00C51065" w:rsidRPr="00F74B34" w:rsidRDefault="00C51065" w:rsidP="00440C84">
      <w:pPr>
        <w:pStyle w:val="ConsPlusNormal"/>
        <w:ind w:firstLine="540"/>
        <w:jc w:val="right"/>
        <w:rPr>
          <w:rFonts w:ascii="Times New Roman" w:hAnsi="Times New Roman" w:cs="Times New Roman"/>
          <w:b/>
          <w:sz w:val="22"/>
          <w:szCs w:val="24"/>
        </w:rPr>
      </w:pPr>
    </w:p>
    <w:tbl>
      <w:tblPr>
        <w:tblW w:w="161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6"/>
        <w:gridCol w:w="907"/>
        <w:gridCol w:w="852"/>
        <w:gridCol w:w="1135"/>
        <w:gridCol w:w="992"/>
        <w:gridCol w:w="1134"/>
        <w:gridCol w:w="1134"/>
        <w:gridCol w:w="1276"/>
        <w:gridCol w:w="992"/>
        <w:gridCol w:w="794"/>
        <w:gridCol w:w="907"/>
        <w:gridCol w:w="1418"/>
        <w:gridCol w:w="992"/>
        <w:gridCol w:w="992"/>
        <w:gridCol w:w="653"/>
      </w:tblGrid>
      <w:tr w:rsidR="00E27298" w:rsidRPr="00F74B34" w:rsidTr="00E27298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Pr="00B23693" w:rsidRDefault="00E27298">
            <w:pPr>
              <w:autoSpaceDE w:val="0"/>
              <w:snapToGrid w:val="0"/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F74B34" w:rsidRPr="00B23693" w:rsidRDefault="00F74B34">
            <w:pPr>
              <w:autoSpaceDE w:val="0"/>
              <w:snapToGrid w:val="0"/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E27298" w:rsidRPr="00B23693" w:rsidRDefault="00E27298">
            <w:pPr>
              <w:spacing w:after="0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color w:val="000000"/>
                <w:sz w:val="18"/>
                <w:szCs w:val="24"/>
              </w:rPr>
              <w:t>Поселение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Общее число</w:t>
            </w:r>
          </w:p>
          <w:p w:rsidR="00E27298" w:rsidRPr="00B23693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органов /</w:t>
            </w:r>
          </w:p>
          <w:p w:rsidR="00E27298" w:rsidRPr="00B23693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образован-</w:t>
            </w:r>
          </w:p>
          <w:p w:rsidR="00E27298" w:rsidRPr="00B23693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23693">
              <w:rPr>
                <w:rFonts w:ascii="Times New Roman" w:hAnsi="Times New Roman"/>
                <w:sz w:val="18"/>
                <w:szCs w:val="24"/>
              </w:rPr>
              <w:t>ных</w:t>
            </w:r>
            <w:proofErr w:type="spellEnd"/>
            <w:r w:rsidRPr="00B23693">
              <w:rPr>
                <w:rFonts w:ascii="Times New Roman" w:hAnsi="Times New Roman"/>
                <w:sz w:val="18"/>
                <w:szCs w:val="24"/>
              </w:rPr>
              <w:t xml:space="preserve"> в них комиссий в соответствии с Указом Президента РФ от 01.07.2010 </w:t>
            </w:r>
          </w:p>
          <w:p w:rsidR="00E27298" w:rsidRPr="00B23693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№ 821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Количество проведен-</w:t>
            </w:r>
          </w:p>
          <w:p w:rsidR="00E27298" w:rsidRPr="00B23693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B23693">
              <w:rPr>
                <w:rFonts w:ascii="Times New Roman" w:hAnsi="Times New Roman"/>
                <w:sz w:val="18"/>
                <w:szCs w:val="24"/>
              </w:rPr>
              <w:t>ных</w:t>
            </w:r>
            <w:proofErr w:type="spellEnd"/>
            <w:r w:rsidRPr="00B23693">
              <w:rPr>
                <w:rFonts w:ascii="Times New Roman" w:hAnsi="Times New Roman"/>
                <w:sz w:val="18"/>
                <w:szCs w:val="24"/>
              </w:rPr>
              <w:t xml:space="preserve"> заседаний комиссий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Количество установленных комиссиями нарушений, касающихся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B23693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 xml:space="preserve">Количество служащих, привлеченных к </w:t>
            </w:r>
            <w:proofErr w:type="spellStart"/>
            <w:r w:rsidRPr="00B23693">
              <w:rPr>
                <w:rFonts w:ascii="Times New Roman" w:hAnsi="Times New Roman"/>
                <w:sz w:val="18"/>
                <w:szCs w:val="24"/>
              </w:rPr>
              <w:t>дисциплинар</w:t>
            </w:r>
            <w:proofErr w:type="spellEnd"/>
            <w:r w:rsidRPr="00B23693">
              <w:rPr>
                <w:rFonts w:ascii="Times New Roman" w:hAnsi="Times New Roman"/>
                <w:sz w:val="18"/>
                <w:szCs w:val="24"/>
              </w:rPr>
              <w:t>-</w:t>
            </w:r>
          </w:p>
          <w:p w:rsidR="00E27298" w:rsidRPr="00B23693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ной ответственности по результатам заседаний комиссий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98" w:rsidRPr="00B23693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 xml:space="preserve">Количество </w:t>
            </w:r>
          </w:p>
          <w:p w:rsidR="00E27298" w:rsidRPr="00B23693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материалов, направленных комиссиями в правоохранительные органы</w:t>
            </w:r>
          </w:p>
        </w:tc>
      </w:tr>
      <w:tr w:rsidR="00E27298" w:rsidRPr="00F74B34" w:rsidTr="00B23693">
        <w:trPr>
          <w:trHeight w:val="431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 xml:space="preserve">представления служащими недостоверных или неполных </w:t>
            </w:r>
            <w:r w:rsidR="00C03AEA" w:rsidRPr="00B23693">
              <w:rPr>
                <w:rFonts w:ascii="Times New Roman" w:hAnsi="Times New Roman"/>
                <w:sz w:val="18"/>
                <w:szCs w:val="24"/>
              </w:rPr>
              <w:t>сведений о</w:t>
            </w:r>
            <w:r w:rsidRPr="00B23693">
              <w:rPr>
                <w:rFonts w:ascii="Times New Roman" w:hAnsi="Times New Roman"/>
                <w:sz w:val="18"/>
                <w:szCs w:val="24"/>
              </w:rPr>
              <w:t xml:space="preserve"> доходах, об имуществе и обязательствах имущественного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  <w:p w:rsidR="00E27298" w:rsidRPr="00B23693" w:rsidRDefault="00E2729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соблюдения требований к служебному поведению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соблюдения требований об урегулировании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 xml:space="preserve">соблюдения </w:t>
            </w:r>
            <w:r w:rsidR="00C03AEA" w:rsidRPr="00B23693">
              <w:rPr>
                <w:rFonts w:ascii="Times New Roman" w:hAnsi="Times New Roman"/>
                <w:sz w:val="18"/>
                <w:szCs w:val="24"/>
              </w:rPr>
              <w:t>требований об</w:t>
            </w:r>
            <w:r w:rsidRPr="00B23693">
              <w:rPr>
                <w:rFonts w:ascii="Times New Roman" w:hAnsi="Times New Roman"/>
                <w:sz w:val="18"/>
                <w:szCs w:val="24"/>
              </w:rPr>
              <w:t xml:space="preserve"> объективности и уважительности причин непредставления сведений о доходах супруги (супруга) и несовершеннолетних детей</w:t>
            </w:r>
          </w:p>
          <w:p w:rsidR="00E27298" w:rsidRPr="00B23693" w:rsidRDefault="00E27298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служащего</w:t>
            </w:r>
          </w:p>
          <w:p w:rsidR="00E27298" w:rsidRPr="00B23693" w:rsidRDefault="00E2729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298" w:rsidRPr="00B23693" w:rsidRDefault="00E2729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27298" w:rsidRPr="00F74B34" w:rsidTr="00B23693">
        <w:trPr>
          <w:trHeight w:val="7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autoSpaceDE w:val="0"/>
              <w:snapToGrid w:val="0"/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298" w:rsidRPr="00B23693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sz w:val="18"/>
                <w:szCs w:val="24"/>
              </w:rPr>
              <w:t>15</w:t>
            </w:r>
          </w:p>
        </w:tc>
      </w:tr>
      <w:tr w:rsidR="00E27298" w:rsidRPr="00F74B34" w:rsidTr="00C51065">
        <w:trPr>
          <w:trHeight w:val="5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B23693" w:rsidRDefault="00277F65" w:rsidP="00AB7ED0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Муниципальное образование Запорожское с/п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3328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sz w:val="18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241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u w:val="single"/>
              </w:rPr>
              <w:t>4</w:t>
            </w:r>
          </w:p>
          <w:p w:rsidR="00332833" w:rsidRPr="00B23693" w:rsidRDefault="00241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3328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sz w:val="18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3328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sz w:val="18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Default="00241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u w:val="single"/>
              </w:rPr>
              <w:t>0</w:t>
            </w:r>
          </w:p>
          <w:p w:rsidR="00241A84" w:rsidRPr="00241A84" w:rsidRDefault="00241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3328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sz w:val="18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241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u w:val="single"/>
              </w:rPr>
              <w:t>4</w:t>
            </w:r>
            <w:bookmarkStart w:id="0" w:name="_GoBack"/>
            <w:bookmarkEnd w:id="0"/>
          </w:p>
          <w:p w:rsidR="00332833" w:rsidRPr="00B23693" w:rsidRDefault="00241A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3328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sz w:val="18"/>
                <w:szCs w:val="24"/>
              </w:rPr>
              <w:t>--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3328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sz w:val="18"/>
                <w:szCs w:val="24"/>
              </w:rPr>
              <w:t>--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3328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sz w:val="18"/>
                <w:szCs w:val="24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3328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sz w:val="18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3328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sz w:val="18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B23693" w:rsidRDefault="003328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sz w:val="18"/>
                <w:szCs w:val="24"/>
              </w:rPr>
              <w:t>--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98" w:rsidRPr="00B23693" w:rsidRDefault="003328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B23693">
              <w:rPr>
                <w:rFonts w:ascii="Times New Roman" w:hAnsi="Times New Roman"/>
                <w:b/>
                <w:sz w:val="18"/>
                <w:szCs w:val="24"/>
              </w:rPr>
              <w:t>--</w:t>
            </w:r>
          </w:p>
        </w:tc>
      </w:tr>
    </w:tbl>
    <w:p w:rsidR="007E7B1C" w:rsidRPr="00CD6CAE" w:rsidRDefault="007E7B1C" w:rsidP="007E7B1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kern w:val="3"/>
          <w:szCs w:val="24"/>
          <w:lang w:eastAsia="ja-JP"/>
        </w:rPr>
      </w:pPr>
      <w:r w:rsidRPr="00CD6CAE">
        <w:rPr>
          <w:rFonts w:ascii="Times New Roman" w:eastAsia="Times New Roman" w:hAnsi="Times New Roman"/>
          <w:b/>
          <w:color w:val="000000" w:themeColor="text1"/>
          <w:kern w:val="3"/>
          <w:szCs w:val="24"/>
          <w:lang w:eastAsia="ja-JP"/>
        </w:rPr>
        <w:lastRenderedPageBreak/>
        <w:t xml:space="preserve">         </w:t>
      </w:r>
      <w:r w:rsidR="00F74B34" w:rsidRPr="00CD6CAE">
        <w:rPr>
          <w:rFonts w:ascii="Times New Roman" w:eastAsia="Times New Roman" w:hAnsi="Times New Roman"/>
          <w:b/>
          <w:color w:val="000000" w:themeColor="text1"/>
          <w:kern w:val="3"/>
          <w:szCs w:val="24"/>
          <w:lang w:eastAsia="ja-JP"/>
        </w:rPr>
        <w:t>0</w:t>
      </w:r>
      <w:r w:rsidRPr="00CD6CAE">
        <w:rPr>
          <w:rFonts w:ascii="Times New Roman" w:eastAsia="Times New Roman" w:hAnsi="Times New Roman"/>
          <w:b/>
          <w:color w:val="000000" w:themeColor="text1"/>
          <w:kern w:val="3"/>
          <w:szCs w:val="24"/>
          <w:lang w:eastAsia="ja-JP"/>
        </w:rPr>
        <w:t>9.03.2017 года Протокол №1 Утверждён план мероприятий на 2017 год</w:t>
      </w:r>
    </w:p>
    <w:p w:rsidR="007E7B1C" w:rsidRPr="00CD6CAE" w:rsidRDefault="007E7B1C" w:rsidP="007E7B1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kern w:val="3"/>
          <w:szCs w:val="24"/>
          <w:lang w:eastAsia="ja-JP"/>
        </w:rPr>
      </w:pPr>
      <w:r w:rsidRPr="00CD6CAE">
        <w:rPr>
          <w:rFonts w:ascii="Times New Roman" w:eastAsia="Times New Roman" w:hAnsi="Times New Roman"/>
          <w:b/>
          <w:color w:val="000000" w:themeColor="text1"/>
          <w:kern w:val="3"/>
          <w:szCs w:val="24"/>
          <w:lang w:eastAsia="ja-JP"/>
        </w:rPr>
        <w:t xml:space="preserve">         30.03.2017 года Протокол №2 Дано согласие Сладковой Е.Ю. на замещение на условиях трудового договора должности главного специалиста ОА «ПЗ Гражданский»</w:t>
      </w:r>
    </w:p>
    <w:p w:rsidR="00440C84" w:rsidRPr="00CD6CAE" w:rsidRDefault="007E7B1C" w:rsidP="00440C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Cs w:val="24"/>
        </w:rPr>
      </w:pPr>
      <w:r w:rsidRPr="00CD6CAE">
        <w:rPr>
          <w:rFonts w:ascii="Times New Roman" w:eastAsia="Times New Roman" w:hAnsi="Times New Roman"/>
          <w:b/>
          <w:color w:val="000000" w:themeColor="text1"/>
          <w:kern w:val="3"/>
          <w:szCs w:val="24"/>
          <w:lang w:eastAsia="ja-JP"/>
        </w:rPr>
        <w:t xml:space="preserve">         10.04.2017года Протокол №3 Принят доклад</w:t>
      </w:r>
      <w:r w:rsidRPr="00CD6CAE">
        <w:rPr>
          <w:rFonts w:ascii="Times New Roman" w:hAnsi="Times New Roman"/>
          <w:b/>
          <w:color w:val="000000" w:themeColor="text1"/>
          <w:szCs w:val="24"/>
        </w:rPr>
        <w:t xml:space="preserve"> о результатах проведенной беседы со специалистами администрации и доклад о результат анализа сведений о доходах, расходах и обязательствах имущественного характера за 2016 год.</w:t>
      </w:r>
    </w:p>
    <w:p w:rsidR="007E7B1C" w:rsidRPr="00CD6CAE" w:rsidRDefault="007E7B1C" w:rsidP="00440C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Cs w:val="24"/>
          <w:lang w:eastAsia="ja-JP"/>
        </w:rPr>
      </w:pPr>
      <w:r w:rsidRPr="00CD6CAE">
        <w:rPr>
          <w:rFonts w:ascii="Times New Roman" w:eastAsia="Times New Roman" w:hAnsi="Times New Roman"/>
          <w:b/>
          <w:color w:val="000000" w:themeColor="text1"/>
          <w:kern w:val="3"/>
          <w:szCs w:val="24"/>
          <w:lang w:eastAsia="ja-JP"/>
        </w:rPr>
        <w:t xml:space="preserve">         26.05.2017 года Протокол №4 Принят отчет о работе по выявлению родственников (свойственников) муниципальных служащих администрации муниципального </w:t>
      </w:r>
      <w:r w:rsidR="00440C84" w:rsidRPr="00CD6CAE">
        <w:rPr>
          <w:rFonts w:ascii="Times New Roman" w:eastAsia="Times New Roman" w:hAnsi="Times New Roman"/>
          <w:b/>
          <w:color w:val="000000" w:themeColor="text1"/>
          <w:kern w:val="3"/>
          <w:szCs w:val="24"/>
          <w:lang w:eastAsia="ja-JP"/>
        </w:rPr>
        <w:t xml:space="preserve">  </w:t>
      </w:r>
      <w:r w:rsidRPr="00CD6CAE">
        <w:rPr>
          <w:rFonts w:ascii="Times New Roman" w:eastAsia="Times New Roman" w:hAnsi="Times New Roman"/>
          <w:b/>
          <w:color w:val="000000" w:themeColor="text1"/>
          <w:kern w:val="3"/>
          <w:szCs w:val="24"/>
          <w:lang w:eastAsia="ja-JP"/>
        </w:rPr>
        <w:t>образования Запорожское сельское поселение.</w:t>
      </w:r>
    </w:p>
    <w:p w:rsidR="00C03AEA" w:rsidRPr="00CD6CAE" w:rsidRDefault="00A814CF" w:rsidP="00332833">
      <w:pPr>
        <w:spacing w:after="0" w:line="240" w:lineRule="auto"/>
        <w:ind w:left="426" w:hanging="426"/>
        <w:rPr>
          <w:rFonts w:ascii="Times New Roman" w:hAnsi="Times New Roman"/>
          <w:b/>
          <w:color w:val="000000" w:themeColor="text1"/>
          <w:szCs w:val="24"/>
        </w:rPr>
      </w:pPr>
      <w:r w:rsidRPr="00CD6CAE">
        <w:rPr>
          <w:rFonts w:ascii="Times New Roman" w:hAnsi="Times New Roman"/>
          <w:b/>
          <w:color w:val="000000" w:themeColor="text1"/>
          <w:szCs w:val="24"/>
        </w:rPr>
        <w:t xml:space="preserve">        17.07.2017 года Протокол №</w:t>
      </w:r>
      <w:r w:rsidR="00332833" w:rsidRPr="00CD6CAE">
        <w:rPr>
          <w:rFonts w:ascii="Times New Roman" w:hAnsi="Times New Roman"/>
          <w:b/>
          <w:color w:val="000000" w:themeColor="text1"/>
          <w:szCs w:val="24"/>
        </w:rPr>
        <w:t>6 Принят</w:t>
      </w:r>
      <w:r w:rsidR="00532080" w:rsidRPr="00CD6CAE">
        <w:rPr>
          <w:rFonts w:ascii="Times New Roman" w:hAnsi="Times New Roman"/>
          <w:b/>
          <w:color w:val="000000" w:themeColor="text1"/>
          <w:szCs w:val="24"/>
        </w:rPr>
        <w:t xml:space="preserve"> отчет о результата</w:t>
      </w:r>
      <w:r w:rsidR="00332833" w:rsidRPr="00CD6CAE">
        <w:rPr>
          <w:rFonts w:ascii="Times New Roman" w:hAnsi="Times New Roman"/>
          <w:b/>
          <w:color w:val="000000" w:themeColor="text1"/>
          <w:szCs w:val="24"/>
        </w:rPr>
        <w:t>х</w:t>
      </w:r>
      <w:r w:rsidR="00532080" w:rsidRPr="00CD6CAE">
        <w:rPr>
          <w:rFonts w:ascii="Times New Roman" w:hAnsi="Times New Roman"/>
          <w:b/>
          <w:color w:val="000000" w:themeColor="text1"/>
          <w:szCs w:val="24"/>
        </w:rPr>
        <w:t xml:space="preserve"> анализа и проверки достоверности представляемых сведений при поступлении на муниципальную службу</w:t>
      </w:r>
      <w:r w:rsidRPr="00CD6CAE">
        <w:rPr>
          <w:rFonts w:ascii="Times New Roman" w:hAnsi="Times New Roman"/>
          <w:b/>
          <w:color w:val="000000" w:themeColor="text1"/>
          <w:szCs w:val="24"/>
        </w:rPr>
        <w:t xml:space="preserve">         </w:t>
      </w:r>
      <w:r w:rsidR="00332833" w:rsidRPr="00CD6CAE">
        <w:rPr>
          <w:rFonts w:ascii="Times New Roman" w:hAnsi="Times New Roman"/>
          <w:b/>
          <w:color w:val="000000" w:themeColor="text1"/>
          <w:szCs w:val="24"/>
        </w:rPr>
        <w:t xml:space="preserve">   </w:t>
      </w:r>
    </w:p>
    <w:p w:rsidR="00A814CF" w:rsidRPr="00CD6CAE" w:rsidRDefault="00C03AEA" w:rsidP="00332833">
      <w:pPr>
        <w:spacing w:after="0" w:line="240" w:lineRule="auto"/>
        <w:ind w:left="426" w:hanging="426"/>
        <w:rPr>
          <w:rFonts w:ascii="Times New Roman" w:hAnsi="Times New Roman"/>
          <w:b/>
          <w:color w:val="000000" w:themeColor="text1"/>
          <w:szCs w:val="24"/>
        </w:rPr>
      </w:pPr>
      <w:r w:rsidRPr="00CD6CAE">
        <w:rPr>
          <w:rFonts w:ascii="Times New Roman" w:hAnsi="Times New Roman"/>
          <w:b/>
          <w:color w:val="000000" w:themeColor="text1"/>
          <w:szCs w:val="24"/>
        </w:rPr>
        <w:t xml:space="preserve">       </w:t>
      </w:r>
      <w:r w:rsidR="00332833" w:rsidRPr="00CD6CA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A814CF" w:rsidRPr="00CD6CAE">
        <w:rPr>
          <w:rFonts w:ascii="Times New Roman" w:hAnsi="Times New Roman"/>
          <w:b/>
          <w:color w:val="000000" w:themeColor="text1"/>
          <w:szCs w:val="24"/>
        </w:rPr>
        <w:t xml:space="preserve">01.08.2017 </w:t>
      </w:r>
      <w:r w:rsidR="00332833" w:rsidRPr="00CD6CAE">
        <w:rPr>
          <w:rFonts w:ascii="Times New Roman" w:hAnsi="Times New Roman"/>
          <w:b/>
          <w:color w:val="000000" w:themeColor="text1"/>
          <w:szCs w:val="24"/>
        </w:rPr>
        <w:t>года Протокол</w:t>
      </w:r>
      <w:r w:rsidR="00A814CF" w:rsidRPr="00CD6CAE">
        <w:rPr>
          <w:rFonts w:ascii="Times New Roman" w:hAnsi="Times New Roman"/>
          <w:b/>
          <w:color w:val="000000" w:themeColor="text1"/>
          <w:szCs w:val="24"/>
        </w:rPr>
        <w:t xml:space="preserve"> №7</w:t>
      </w:r>
      <w:r w:rsidR="00332833" w:rsidRPr="00CD6CAE">
        <w:rPr>
          <w:rFonts w:ascii="Times New Roman" w:hAnsi="Times New Roman"/>
          <w:b/>
          <w:color w:val="000000" w:themeColor="text1"/>
          <w:szCs w:val="24"/>
        </w:rPr>
        <w:t xml:space="preserve"> Принят </w:t>
      </w:r>
      <w:r w:rsidR="00BD4B44" w:rsidRPr="00CD6CAE">
        <w:rPr>
          <w:rFonts w:ascii="Times New Roman" w:hAnsi="Times New Roman"/>
          <w:b/>
          <w:color w:val="000000" w:themeColor="text1"/>
          <w:szCs w:val="24"/>
        </w:rPr>
        <w:t xml:space="preserve">доклад </w:t>
      </w:r>
      <w:r w:rsidR="00332833" w:rsidRPr="00CD6CAE">
        <w:rPr>
          <w:rFonts w:ascii="Times New Roman" w:hAnsi="Times New Roman"/>
          <w:b/>
          <w:color w:val="000000" w:themeColor="text1"/>
          <w:szCs w:val="24"/>
        </w:rPr>
        <w:t xml:space="preserve">о результатах анализа и проверки достоверности представляемых сведений при поступлении на муниципальную службу </w:t>
      </w:r>
    </w:p>
    <w:p w:rsidR="00727985" w:rsidRDefault="00C03AEA" w:rsidP="00727985">
      <w:pPr>
        <w:spacing w:after="0" w:line="240" w:lineRule="auto"/>
        <w:rPr>
          <w:rFonts w:ascii="Times New Roman" w:hAnsi="Times New Roman"/>
          <w:b/>
          <w:color w:val="000000" w:themeColor="text1"/>
          <w:szCs w:val="24"/>
        </w:rPr>
      </w:pPr>
      <w:r w:rsidRPr="00CD6CAE">
        <w:rPr>
          <w:rFonts w:ascii="Times New Roman" w:hAnsi="Times New Roman"/>
          <w:b/>
          <w:color w:val="000000" w:themeColor="text1"/>
          <w:szCs w:val="24"/>
        </w:rPr>
        <w:t xml:space="preserve">        </w:t>
      </w:r>
      <w:r w:rsidR="00A814CF" w:rsidRPr="00CD6CAE">
        <w:rPr>
          <w:rFonts w:ascii="Times New Roman" w:hAnsi="Times New Roman"/>
          <w:b/>
          <w:color w:val="000000" w:themeColor="text1"/>
          <w:szCs w:val="24"/>
        </w:rPr>
        <w:t>1</w:t>
      </w:r>
      <w:r w:rsidR="005112AC" w:rsidRPr="00CD6CAE">
        <w:rPr>
          <w:rFonts w:ascii="Times New Roman" w:hAnsi="Times New Roman"/>
          <w:b/>
          <w:color w:val="000000" w:themeColor="text1"/>
          <w:szCs w:val="24"/>
        </w:rPr>
        <w:t>6</w:t>
      </w:r>
      <w:r w:rsidR="00A814CF" w:rsidRPr="00CD6CAE">
        <w:rPr>
          <w:rFonts w:ascii="Times New Roman" w:hAnsi="Times New Roman"/>
          <w:b/>
          <w:color w:val="000000" w:themeColor="text1"/>
          <w:szCs w:val="24"/>
        </w:rPr>
        <w:t>.0</w:t>
      </w:r>
      <w:r w:rsidR="005112AC" w:rsidRPr="00CD6CAE">
        <w:rPr>
          <w:rFonts w:ascii="Times New Roman" w:hAnsi="Times New Roman"/>
          <w:b/>
          <w:color w:val="000000" w:themeColor="text1"/>
          <w:szCs w:val="24"/>
        </w:rPr>
        <w:t>8</w:t>
      </w:r>
      <w:r w:rsidR="00A814CF" w:rsidRPr="00CD6CAE">
        <w:rPr>
          <w:rFonts w:ascii="Times New Roman" w:hAnsi="Times New Roman"/>
          <w:b/>
          <w:color w:val="000000" w:themeColor="text1"/>
          <w:szCs w:val="24"/>
        </w:rPr>
        <w:t xml:space="preserve">.2017 </w:t>
      </w:r>
      <w:r w:rsidR="00332833" w:rsidRPr="00CD6CAE">
        <w:rPr>
          <w:rFonts w:ascii="Times New Roman" w:hAnsi="Times New Roman"/>
          <w:b/>
          <w:color w:val="000000" w:themeColor="text1"/>
          <w:szCs w:val="24"/>
        </w:rPr>
        <w:t>года Протокол</w:t>
      </w:r>
      <w:r w:rsidR="00A814CF" w:rsidRPr="00CD6CAE">
        <w:rPr>
          <w:rFonts w:ascii="Times New Roman" w:hAnsi="Times New Roman"/>
          <w:b/>
          <w:color w:val="000000" w:themeColor="text1"/>
          <w:szCs w:val="24"/>
        </w:rPr>
        <w:t xml:space="preserve"> №</w:t>
      </w:r>
      <w:r w:rsidR="00332833" w:rsidRPr="00CD6CAE">
        <w:rPr>
          <w:rFonts w:ascii="Times New Roman" w:hAnsi="Times New Roman"/>
          <w:b/>
          <w:color w:val="000000" w:themeColor="text1"/>
          <w:szCs w:val="24"/>
        </w:rPr>
        <w:t xml:space="preserve">8 Принят </w:t>
      </w:r>
      <w:r w:rsidR="00727985" w:rsidRPr="00CD6CAE">
        <w:rPr>
          <w:rFonts w:ascii="Times New Roman" w:hAnsi="Times New Roman"/>
          <w:b/>
          <w:color w:val="000000" w:themeColor="text1"/>
          <w:szCs w:val="24"/>
        </w:rPr>
        <w:t>доклад</w:t>
      </w:r>
      <w:r w:rsidR="00332833" w:rsidRPr="00CD6CAE">
        <w:rPr>
          <w:rFonts w:ascii="Times New Roman" w:hAnsi="Times New Roman"/>
          <w:b/>
          <w:color w:val="000000" w:themeColor="text1"/>
          <w:szCs w:val="24"/>
        </w:rPr>
        <w:t xml:space="preserve"> о результатах проведённой беседы со специалистами администрации МО Запорожское сельское поселение</w:t>
      </w:r>
      <w:r w:rsidR="00727985" w:rsidRPr="00CD6CAE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727985" w:rsidRPr="00CD6CAE">
        <w:rPr>
          <w:rFonts w:ascii="Times New Roman" w:hAnsi="Times New Roman"/>
          <w:b/>
          <w:color w:val="000000" w:themeColor="text1"/>
          <w:szCs w:val="24"/>
          <w:lang w:val="de-DE"/>
        </w:rPr>
        <w:t>«О соблюдении требований части 2 статьи 11 Федерального закона от 02 марта 2007 года № 25-ФЗ «О муниципальной службе в Российской Федерации» по предварительному уведомлению представителя нанимателя (работодателя) о выполнении иной оплачиваемой работы</w:t>
      </w:r>
      <w:r w:rsidR="00727985" w:rsidRPr="00CD6CAE">
        <w:rPr>
          <w:rFonts w:ascii="Times New Roman" w:hAnsi="Times New Roman"/>
          <w:b/>
          <w:color w:val="000000" w:themeColor="text1"/>
          <w:szCs w:val="24"/>
        </w:rPr>
        <w:t>».</w:t>
      </w:r>
    </w:p>
    <w:p w:rsidR="007E7B1C" w:rsidRPr="00F74B34" w:rsidRDefault="00F74B34" w:rsidP="00E27298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F74B34">
        <w:rPr>
          <w:rFonts w:ascii="Times New Roman" w:hAnsi="Times New Roman"/>
          <w:sz w:val="24"/>
          <w:szCs w:val="20"/>
        </w:rPr>
        <w:t xml:space="preserve">   </w:t>
      </w:r>
    </w:p>
    <w:p w:rsidR="007E7B1C" w:rsidRDefault="007E7B1C" w:rsidP="00E27298">
      <w:pPr>
        <w:spacing w:after="0" w:line="240" w:lineRule="auto"/>
        <w:rPr>
          <w:b/>
          <w:sz w:val="20"/>
          <w:szCs w:val="20"/>
        </w:rPr>
      </w:pPr>
    </w:p>
    <w:p w:rsidR="007E7B1C" w:rsidRDefault="007E7B1C" w:rsidP="00E27298">
      <w:pPr>
        <w:spacing w:after="0" w:line="240" w:lineRule="auto"/>
        <w:rPr>
          <w:b/>
          <w:sz w:val="20"/>
          <w:szCs w:val="20"/>
        </w:rPr>
      </w:pPr>
    </w:p>
    <w:p w:rsidR="007E7B1C" w:rsidRDefault="007E7B1C" w:rsidP="00E27298">
      <w:pPr>
        <w:spacing w:after="0" w:line="240" w:lineRule="auto"/>
        <w:rPr>
          <w:b/>
          <w:sz w:val="20"/>
          <w:szCs w:val="20"/>
        </w:rPr>
      </w:pPr>
    </w:p>
    <w:p w:rsidR="007E7B1C" w:rsidRDefault="007E7B1C" w:rsidP="00E27298">
      <w:pPr>
        <w:spacing w:after="0" w:line="240" w:lineRule="auto"/>
        <w:rPr>
          <w:b/>
          <w:sz w:val="20"/>
          <w:szCs w:val="20"/>
        </w:rPr>
      </w:pPr>
    </w:p>
    <w:p w:rsidR="007E7B1C" w:rsidRDefault="007E7B1C" w:rsidP="00E27298">
      <w:pPr>
        <w:spacing w:after="0" w:line="240" w:lineRule="auto"/>
        <w:rPr>
          <w:b/>
          <w:sz w:val="20"/>
          <w:szCs w:val="20"/>
        </w:rPr>
      </w:pPr>
    </w:p>
    <w:p w:rsidR="007E7B1C" w:rsidRDefault="007E7B1C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F74B34" w:rsidRDefault="00F74B34" w:rsidP="00E27298">
      <w:pPr>
        <w:spacing w:after="0" w:line="240" w:lineRule="auto"/>
        <w:rPr>
          <w:b/>
          <w:sz w:val="20"/>
          <w:szCs w:val="20"/>
        </w:rPr>
      </w:pPr>
    </w:p>
    <w:p w:rsidR="007E7B1C" w:rsidRDefault="007E7B1C" w:rsidP="00E27298">
      <w:pPr>
        <w:spacing w:after="0" w:line="240" w:lineRule="auto"/>
        <w:rPr>
          <w:b/>
          <w:sz w:val="20"/>
          <w:szCs w:val="20"/>
        </w:rPr>
      </w:pPr>
    </w:p>
    <w:p w:rsidR="007E7B1C" w:rsidRPr="008441DE" w:rsidRDefault="007256D1" w:rsidP="00E272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41DE">
        <w:rPr>
          <w:rFonts w:ascii="Times New Roman" w:hAnsi="Times New Roman"/>
          <w:sz w:val="20"/>
          <w:szCs w:val="20"/>
        </w:rPr>
        <w:t>Исп.: Ю.С. Полиенко; 8(81379)66-319</w:t>
      </w:r>
    </w:p>
    <w:sectPr w:rsidR="007E7B1C" w:rsidRPr="008441DE" w:rsidSect="00D6463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98"/>
    <w:rsid w:val="000D1992"/>
    <w:rsid w:val="0017689A"/>
    <w:rsid w:val="001B3853"/>
    <w:rsid w:val="00241A84"/>
    <w:rsid w:val="00243A9F"/>
    <w:rsid w:val="00277F65"/>
    <w:rsid w:val="00316266"/>
    <w:rsid w:val="00332833"/>
    <w:rsid w:val="00440C84"/>
    <w:rsid w:val="00493DF3"/>
    <w:rsid w:val="004F08F1"/>
    <w:rsid w:val="005112AC"/>
    <w:rsid w:val="00532080"/>
    <w:rsid w:val="005F1627"/>
    <w:rsid w:val="007256D1"/>
    <w:rsid w:val="00727985"/>
    <w:rsid w:val="007E7B1C"/>
    <w:rsid w:val="008441DE"/>
    <w:rsid w:val="008604BC"/>
    <w:rsid w:val="008D45D2"/>
    <w:rsid w:val="009B55C9"/>
    <w:rsid w:val="00A814CF"/>
    <w:rsid w:val="00AB7ED0"/>
    <w:rsid w:val="00B23693"/>
    <w:rsid w:val="00BA5CC2"/>
    <w:rsid w:val="00BC382F"/>
    <w:rsid w:val="00BD4B44"/>
    <w:rsid w:val="00C03AEA"/>
    <w:rsid w:val="00C14C12"/>
    <w:rsid w:val="00C51065"/>
    <w:rsid w:val="00CD6CAE"/>
    <w:rsid w:val="00D64634"/>
    <w:rsid w:val="00D7364E"/>
    <w:rsid w:val="00E02B1D"/>
    <w:rsid w:val="00E27298"/>
    <w:rsid w:val="00EC105E"/>
    <w:rsid w:val="00F74B34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4AA92-78D7-497F-B171-7DCE77ED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2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0D199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porojskoe@yandex.ru" TargetMode="External"/><Relationship Id="rId4" Type="http://schemas.openxmlformats.org/officeDocument/2006/relationships/hyperlink" Target="mailto:zaporojsk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Пользователь</cp:lastModifiedBy>
  <cp:revision>32</cp:revision>
  <cp:lastPrinted>2017-12-08T13:52:00Z</cp:lastPrinted>
  <dcterms:created xsi:type="dcterms:W3CDTF">2016-03-10T04:55:00Z</dcterms:created>
  <dcterms:modified xsi:type="dcterms:W3CDTF">2017-12-11T08:54:00Z</dcterms:modified>
</cp:coreProperties>
</file>