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298" w:rsidRDefault="00E27298" w:rsidP="00E2729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СВЕДЕНИЯ</w:t>
      </w:r>
    </w:p>
    <w:p w:rsidR="00E27298" w:rsidRDefault="00E27298" w:rsidP="00E27298">
      <w:pPr>
        <w:pStyle w:val="ConsPlusNormal"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о результатах мониторинга деятельности комиссий по соблюдению требований к служебному </w:t>
      </w:r>
      <w:r w:rsidR="00C14C12">
        <w:rPr>
          <w:rFonts w:ascii="Times New Roman" w:hAnsi="Times New Roman" w:cs="Times New Roman"/>
          <w:b/>
          <w:sz w:val="18"/>
          <w:szCs w:val="18"/>
        </w:rPr>
        <w:t xml:space="preserve">поведению </w:t>
      </w:r>
      <w:r>
        <w:rPr>
          <w:rFonts w:ascii="Times New Roman" w:hAnsi="Times New Roman" w:cs="Times New Roman"/>
          <w:b/>
          <w:sz w:val="18"/>
          <w:szCs w:val="18"/>
        </w:rPr>
        <w:t xml:space="preserve">муниципальных служащих и урегулированию конфликта интересов  </w:t>
      </w:r>
    </w:p>
    <w:p w:rsidR="00E27298" w:rsidRDefault="008838AC" w:rsidP="00E27298">
      <w:pPr>
        <w:pStyle w:val="ConsPlusNormal"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в </w:t>
      </w:r>
      <w:r w:rsidR="00E27298">
        <w:rPr>
          <w:rFonts w:ascii="Times New Roman" w:hAnsi="Times New Roman" w:cs="Times New Roman"/>
          <w:b/>
          <w:sz w:val="18"/>
          <w:szCs w:val="18"/>
        </w:rPr>
        <w:t>органах местно</w:t>
      </w:r>
      <w:r>
        <w:rPr>
          <w:rFonts w:ascii="Times New Roman" w:hAnsi="Times New Roman" w:cs="Times New Roman"/>
          <w:b/>
          <w:sz w:val="18"/>
          <w:szCs w:val="18"/>
        </w:rPr>
        <w:t xml:space="preserve">го самоуправления Приозерского </w:t>
      </w:r>
      <w:r w:rsidR="00397E82">
        <w:rPr>
          <w:rFonts w:ascii="Times New Roman" w:hAnsi="Times New Roman" w:cs="Times New Roman"/>
          <w:b/>
          <w:sz w:val="18"/>
          <w:szCs w:val="18"/>
        </w:rPr>
        <w:t xml:space="preserve">муниципального </w:t>
      </w:r>
      <w:r w:rsidR="00E27298">
        <w:rPr>
          <w:rFonts w:ascii="Times New Roman" w:hAnsi="Times New Roman" w:cs="Times New Roman"/>
          <w:b/>
          <w:sz w:val="18"/>
          <w:szCs w:val="18"/>
        </w:rPr>
        <w:t>район</w:t>
      </w:r>
      <w:r w:rsidR="00BC382F">
        <w:rPr>
          <w:rFonts w:ascii="Times New Roman" w:hAnsi="Times New Roman" w:cs="Times New Roman"/>
          <w:b/>
          <w:sz w:val="18"/>
          <w:szCs w:val="18"/>
        </w:rPr>
        <w:t>а    Ленинградской</w:t>
      </w:r>
      <w:r w:rsidR="008F36FF">
        <w:rPr>
          <w:rFonts w:ascii="Times New Roman" w:hAnsi="Times New Roman" w:cs="Times New Roman"/>
          <w:b/>
          <w:sz w:val="18"/>
          <w:szCs w:val="18"/>
        </w:rPr>
        <w:t xml:space="preserve"> области </w:t>
      </w:r>
      <w:proofErr w:type="gramStart"/>
      <w:r w:rsidR="008F36FF">
        <w:rPr>
          <w:rFonts w:ascii="Times New Roman" w:hAnsi="Times New Roman" w:cs="Times New Roman"/>
          <w:b/>
          <w:sz w:val="18"/>
          <w:szCs w:val="18"/>
        </w:rPr>
        <w:t xml:space="preserve">за  </w:t>
      </w:r>
      <w:r w:rsidR="00EB711B">
        <w:rPr>
          <w:rFonts w:ascii="Times New Roman" w:hAnsi="Times New Roman" w:cs="Times New Roman"/>
          <w:b/>
          <w:sz w:val="18"/>
          <w:szCs w:val="18"/>
        </w:rPr>
        <w:t>2</w:t>
      </w:r>
      <w:proofErr w:type="gramEnd"/>
      <w:r w:rsidR="008F36FF">
        <w:rPr>
          <w:rFonts w:ascii="Times New Roman" w:hAnsi="Times New Roman" w:cs="Times New Roman"/>
          <w:b/>
          <w:sz w:val="18"/>
          <w:szCs w:val="18"/>
        </w:rPr>
        <w:t xml:space="preserve"> квартал  20</w:t>
      </w:r>
      <w:r w:rsidR="00931213">
        <w:rPr>
          <w:rFonts w:ascii="Times New Roman" w:hAnsi="Times New Roman" w:cs="Times New Roman"/>
          <w:b/>
          <w:sz w:val="18"/>
          <w:szCs w:val="18"/>
        </w:rPr>
        <w:t>20</w:t>
      </w:r>
      <w:r w:rsidR="008F36F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27298">
        <w:rPr>
          <w:rFonts w:ascii="Times New Roman" w:hAnsi="Times New Roman" w:cs="Times New Roman"/>
          <w:b/>
          <w:sz w:val="18"/>
          <w:szCs w:val="18"/>
        </w:rPr>
        <w:t>года</w:t>
      </w:r>
    </w:p>
    <w:p w:rsidR="008838AC" w:rsidRDefault="008838AC" w:rsidP="00E27298">
      <w:pPr>
        <w:pStyle w:val="ConsPlusNormal"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616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6"/>
        <w:gridCol w:w="907"/>
        <w:gridCol w:w="852"/>
        <w:gridCol w:w="1135"/>
        <w:gridCol w:w="992"/>
        <w:gridCol w:w="1134"/>
        <w:gridCol w:w="1134"/>
        <w:gridCol w:w="1276"/>
        <w:gridCol w:w="992"/>
        <w:gridCol w:w="794"/>
        <w:gridCol w:w="907"/>
        <w:gridCol w:w="1418"/>
        <w:gridCol w:w="992"/>
        <w:gridCol w:w="992"/>
        <w:gridCol w:w="653"/>
      </w:tblGrid>
      <w:tr w:rsidR="00E27298" w:rsidTr="00E27298"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autoSpaceDE w:val="0"/>
              <w:snapToGrid w:val="0"/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27298" w:rsidRDefault="00E2729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Поселение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Общее число</w:t>
            </w:r>
          </w:p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органов /</w:t>
            </w:r>
          </w:p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образован-</w:t>
            </w:r>
          </w:p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ных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 них комиссий в соответствии с Указом Президента РФ от 01.07.2010 </w:t>
            </w:r>
          </w:p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821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проведен-</w:t>
            </w:r>
          </w:p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ных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заседаний комиссий</w:t>
            </w:r>
          </w:p>
        </w:tc>
        <w:tc>
          <w:tcPr>
            <w:tcW w:w="5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рассмотренных комиссиями материалов (обращений), касающихся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установленных комиссиями нарушений, касающихся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отказов в замещении должности либо в выполнении работы на условиях гражданско-правового договора после увольнения со службы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Количество служащих, привлеченных к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дисциплинар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ной ответственности по результатам заседаний комиссий</w:t>
            </w:r>
          </w:p>
        </w:tc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Количество </w:t>
            </w:r>
          </w:p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материалов, направленных комиссиями в правоохранительные органы</w:t>
            </w:r>
          </w:p>
        </w:tc>
      </w:tr>
      <w:tr w:rsidR="00E27298" w:rsidTr="00E27298">
        <w:trPr>
          <w:trHeight w:val="3241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представления служащими недостоверных или неполных сведений  о доходах, об имуществе и обязательствах имущественного характера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несоблюдения служащими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27298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невозможности по объективным причинам представить сведения о доходах супруги (супруга) и несовершеннолетних детей</w:t>
            </w:r>
          </w:p>
          <w:p w:rsidR="00E27298" w:rsidRDefault="00E27298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обеспечения соблюдения служащими требований к служебному поведению и (или) требований об урегулировании конфликта интересов либо осуществления мер по предупреждению коррупции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соблюдения требований о достоверности и полноте сведений о доходах, об имуществе и обязательствах имущественного характера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соблюдения требований к служебному поведению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соблюдения требований об урегулировании конфликта интересов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27298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соблюдения требований  об объективности и уважительности причин непредставления сведений о доходах супруги (супруга) и несовершеннолетних детей</w:t>
            </w:r>
          </w:p>
          <w:p w:rsidR="00E27298" w:rsidRDefault="00E27298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служащего</w:t>
            </w:r>
          </w:p>
          <w:p w:rsidR="00E27298" w:rsidRDefault="00E27298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298" w:rsidRDefault="00E272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7298" w:rsidTr="00E27298">
        <w:trPr>
          <w:trHeight w:val="20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autoSpaceDE w:val="0"/>
              <w:snapToGrid w:val="0"/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E27298" w:rsidTr="00AB7ED0">
        <w:trPr>
          <w:trHeight w:val="20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 w:rsidP="00EC56C7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МО </w:t>
            </w:r>
            <w:r w:rsidR="00EC56C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Запорожское с/п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75B2" w:rsidRPr="007F2418" w:rsidRDefault="00EB711B" w:rsidP="000875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3</w:t>
            </w:r>
          </w:p>
          <w:p w:rsidR="00E27298" w:rsidRDefault="000875B2" w:rsidP="000875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75B2" w:rsidRPr="007F2418" w:rsidRDefault="00EB711B" w:rsidP="000875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3</w:t>
            </w:r>
          </w:p>
          <w:p w:rsidR="00E27298" w:rsidRDefault="000875B2" w:rsidP="000875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------------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------------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</w:t>
            </w:r>
          </w:p>
        </w:tc>
      </w:tr>
      <w:tr w:rsidR="00E27298" w:rsidTr="00AB7ED0">
        <w:trPr>
          <w:trHeight w:val="76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27298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98" w:rsidRDefault="00E272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AB7ED0" w:rsidRPr="000875B2" w:rsidRDefault="00AB7ED0" w:rsidP="00E27298">
      <w:pPr>
        <w:spacing w:after="0" w:line="240" w:lineRule="auto"/>
        <w:rPr>
          <w:b/>
        </w:rPr>
      </w:pPr>
    </w:p>
    <w:p w:rsidR="00EC56C7" w:rsidRPr="000875B2" w:rsidRDefault="000875B2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18"/>
          <w:szCs w:val="18"/>
          <w:lang w:eastAsia="ja-JP"/>
        </w:rPr>
      </w:pPr>
      <w:r w:rsidRPr="000875B2">
        <w:rPr>
          <w:rFonts w:ascii="Times New Roman" w:eastAsia="Times New Roman" w:hAnsi="Times New Roman"/>
          <w:b/>
          <w:kern w:val="3"/>
          <w:sz w:val="18"/>
          <w:szCs w:val="18"/>
          <w:lang w:eastAsia="ja-JP"/>
        </w:rPr>
        <w:t xml:space="preserve">1. Протокол №01 от </w:t>
      </w:r>
      <w:r w:rsidR="00EB711B">
        <w:rPr>
          <w:rFonts w:ascii="Times New Roman" w:eastAsia="Times New Roman" w:hAnsi="Times New Roman"/>
          <w:b/>
          <w:kern w:val="3"/>
          <w:sz w:val="18"/>
          <w:szCs w:val="18"/>
          <w:lang w:eastAsia="ja-JP"/>
        </w:rPr>
        <w:t>23.03.2020</w:t>
      </w:r>
      <w:r w:rsidRPr="000875B2">
        <w:rPr>
          <w:rFonts w:ascii="Times New Roman" w:eastAsia="Times New Roman" w:hAnsi="Times New Roman"/>
          <w:b/>
          <w:kern w:val="3"/>
          <w:sz w:val="18"/>
          <w:szCs w:val="18"/>
          <w:lang w:eastAsia="ja-JP"/>
        </w:rPr>
        <w:t xml:space="preserve"> года «Об утверждении Плана мероприятий   комиссии на 2020 год и ор размещении отчета о деятельности комиссии за 2019 год».</w:t>
      </w:r>
    </w:p>
    <w:p w:rsidR="000875B2" w:rsidRDefault="000875B2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18"/>
          <w:szCs w:val="18"/>
          <w:lang w:eastAsia="ja-JP"/>
        </w:rPr>
      </w:pPr>
      <w:r>
        <w:rPr>
          <w:rFonts w:ascii="Times New Roman" w:eastAsia="Times New Roman" w:hAnsi="Times New Roman"/>
          <w:b/>
          <w:kern w:val="3"/>
          <w:sz w:val="18"/>
          <w:szCs w:val="18"/>
          <w:lang w:eastAsia="ja-JP"/>
        </w:rPr>
        <w:t xml:space="preserve">2. Протокол №02 от </w:t>
      </w:r>
      <w:r w:rsidR="008838AC">
        <w:rPr>
          <w:rFonts w:ascii="Times New Roman" w:eastAsia="Times New Roman" w:hAnsi="Times New Roman"/>
          <w:b/>
          <w:kern w:val="3"/>
          <w:sz w:val="18"/>
          <w:szCs w:val="18"/>
          <w:lang w:eastAsia="ja-JP"/>
        </w:rPr>
        <w:t>02</w:t>
      </w:r>
      <w:r w:rsidRPr="000875B2">
        <w:rPr>
          <w:rFonts w:ascii="Times New Roman" w:eastAsia="Times New Roman" w:hAnsi="Times New Roman"/>
          <w:b/>
          <w:kern w:val="3"/>
          <w:sz w:val="18"/>
          <w:szCs w:val="18"/>
          <w:lang w:eastAsia="ja-JP"/>
        </w:rPr>
        <w:t>.0</w:t>
      </w:r>
      <w:r w:rsidR="00EB711B">
        <w:rPr>
          <w:rFonts w:ascii="Times New Roman" w:eastAsia="Times New Roman" w:hAnsi="Times New Roman"/>
          <w:b/>
          <w:kern w:val="3"/>
          <w:sz w:val="18"/>
          <w:szCs w:val="18"/>
          <w:lang w:eastAsia="ja-JP"/>
        </w:rPr>
        <w:t>4</w:t>
      </w:r>
      <w:r w:rsidRPr="000875B2">
        <w:rPr>
          <w:rFonts w:ascii="Times New Roman" w:eastAsia="Times New Roman" w:hAnsi="Times New Roman"/>
          <w:b/>
          <w:kern w:val="3"/>
          <w:sz w:val="18"/>
          <w:szCs w:val="18"/>
          <w:lang w:eastAsia="ja-JP"/>
        </w:rPr>
        <w:t>.2020 года «</w:t>
      </w:r>
      <w:r w:rsidR="00ED26A1"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>Принят доклад о результатах проведенной беседы со специалистами администрации о предоставление сведений о доходах, расходах и обязательствах имущественного характера за 2019 год</w:t>
      </w:r>
      <w:r w:rsidRPr="000875B2">
        <w:rPr>
          <w:rFonts w:ascii="Times New Roman" w:eastAsia="Times New Roman" w:hAnsi="Times New Roman"/>
          <w:b/>
          <w:kern w:val="3"/>
          <w:sz w:val="18"/>
          <w:szCs w:val="18"/>
          <w:lang w:eastAsia="ja-JP"/>
        </w:rPr>
        <w:t>».</w:t>
      </w:r>
    </w:p>
    <w:p w:rsidR="00EB711B" w:rsidRPr="000875B2" w:rsidRDefault="00EB711B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18"/>
          <w:szCs w:val="18"/>
          <w:lang w:eastAsia="ja-JP"/>
        </w:rPr>
      </w:pPr>
      <w:r>
        <w:rPr>
          <w:rFonts w:ascii="Times New Roman" w:eastAsia="Times New Roman" w:hAnsi="Times New Roman"/>
          <w:b/>
          <w:kern w:val="3"/>
          <w:sz w:val="18"/>
          <w:szCs w:val="18"/>
          <w:lang w:eastAsia="ja-JP"/>
        </w:rPr>
        <w:t>3. Протокол №03</w:t>
      </w:r>
      <w:r>
        <w:rPr>
          <w:rFonts w:ascii="Times New Roman" w:eastAsia="Times New Roman" w:hAnsi="Times New Roman"/>
          <w:b/>
          <w:kern w:val="3"/>
          <w:sz w:val="18"/>
          <w:szCs w:val="18"/>
          <w:lang w:eastAsia="ja-JP"/>
        </w:rPr>
        <w:t xml:space="preserve"> от </w:t>
      </w:r>
      <w:r>
        <w:rPr>
          <w:rFonts w:ascii="Times New Roman" w:eastAsia="Times New Roman" w:hAnsi="Times New Roman"/>
          <w:b/>
          <w:kern w:val="3"/>
          <w:sz w:val="18"/>
          <w:szCs w:val="18"/>
          <w:lang w:eastAsia="ja-JP"/>
        </w:rPr>
        <w:t>08.06.2020 года «</w:t>
      </w:r>
      <w:r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>Принят доклад о результатах проведенной беседы со специалистами администрации о предоставление сведений о доходах, расходах и обязательствах имущественного характера за 2019 год</w:t>
      </w:r>
      <w:r w:rsidRPr="000875B2">
        <w:rPr>
          <w:rFonts w:ascii="Times New Roman" w:eastAsia="Times New Roman" w:hAnsi="Times New Roman"/>
          <w:b/>
          <w:kern w:val="3"/>
          <w:sz w:val="18"/>
          <w:szCs w:val="18"/>
          <w:lang w:eastAsia="ja-JP"/>
        </w:rPr>
        <w:t>».</w:t>
      </w:r>
    </w:p>
    <w:p w:rsidR="00EC56C7" w:rsidRPr="000875B2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18"/>
          <w:szCs w:val="18"/>
          <w:lang w:eastAsia="ja-JP"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Pr="00EC56C7" w:rsidRDefault="000875B2" w:rsidP="00EC56C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ja-JP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ja-JP"/>
        </w:rPr>
        <w:t>Глава</w:t>
      </w:r>
      <w:r w:rsidR="00EC56C7" w:rsidRPr="00EC56C7">
        <w:rPr>
          <w:rFonts w:ascii="Times New Roman" w:eastAsia="Times New Roman" w:hAnsi="Times New Roman"/>
          <w:kern w:val="3"/>
          <w:sz w:val="24"/>
          <w:szCs w:val="24"/>
          <w:lang w:eastAsia="ja-JP"/>
        </w:rPr>
        <w:t xml:space="preserve"> администрации</w:t>
      </w:r>
      <w:r w:rsidR="00EC56C7" w:rsidRPr="00EC56C7">
        <w:rPr>
          <w:rFonts w:ascii="Times New Roman" w:eastAsia="Times New Roman" w:hAnsi="Times New Roman"/>
          <w:kern w:val="3"/>
          <w:sz w:val="24"/>
          <w:szCs w:val="24"/>
          <w:lang w:eastAsia="ja-JP"/>
        </w:rPr>
        <w:tab/>
      </w:r>
      <w:r w:rsidR="00EC56C7" w:rsidRPr="00EC56C7">
        <w:rPr>
          <w:rFonts w:ascii="Times New Roman" w:eastAsia="Times New Roman" w:hAnsi="Times New Roman"/>
          <w:kern w:val="3"/>
          <w:sz w:val="24"/>
          <w:szCs w:val="24"/>
          <w:lang w:eastAsia="ja-JP"/>
        </w:rPr>
        <w:tab/>
      </w:r>
      <w:r w:rsidR="00EC56C7" w:rsidRPr="00EC56C7">
        <w:rPr>
          <w:rFonts w:ascii="Times New Roman" w:eastAsia="Times New Roman" w:hAnsi="Times New Roman"/>
          <w:kern w:val="3"/>
          <w:sz w:val="24"/>
          <w:szCs w:val="24"/>
          <w:lang w:eastAsia="ja-JP"/>
        </w:rPr>
        <w:tab/>
      </w:r>
      <w:r w:rsidR="00EC56C7" w:rsidRPr="00EC56C7">
        <w:rPr>
          <w:rFonts w:ascii="Times New Roman" w:eastAsia="Times New Roman" w:hAnsi="Times New Roman"/>
          <w:kern w:val="3"/>
          <w:sz w:val="24"/>
          <w:szCs w:val="24"/>
          <w:lang w:eastAsia="ja-JP"/>
        </w:rPr>
        <w:tab/>
      </w:r>
      <w:r w:rsidR="00EC56C7" w:rsidRPr="00EC56C7">
        <w:rPr>
          <w:rFonts w:ascii="Times New Roman" w:eastAsia="Times New Roman" w:hAnsi="Times New Roman"/>
          <w:kern w:val="3"/>
          <w:sz w:val="24"/>
          <w:szCs w:val="24"/>
          <w:lang w:eastAsia="ja-JP"/>
        </w:rPr>
        <w:tab/>
      </w:r>
      <w:r w:rsidR="00EC56C7">
        <w:rPr>
          <w:rFonts w:ascii="Times New Roman" w:eastAsia="Times New Roman" w:hAnsi="Times New Roman"/>
          <w:kern w:val="3"/>
          <w:sz w:val="24"/>
          <w:szCs w:val="24"/>
          <w:lang w:eastAsia="ja-JP"/>
        </w:rPr>
        <w:t>А.Г. Подрезов</w:t>
      </w: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  <w:bookmarkStart w:id="0" w:name="_GoBack"/>
      <w:bookmarkEnd w:id="0"/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P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P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P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  <w:r w:rsidRPr="00EC56C7">
        <w:rPr>
          <w:rFonts w:ascii="Times New Roman" w:eastAsia="Times New Roman" w:hAnsi="Times New Roman"/>
          <w:kern w:val="3"/>
          <w:sz w:val="18"/>
          <w:szCs w:val="18"/>
          <w:lang w:eastAsia="ja-JP"/>
        </w:rPr>
        <w:t xml:space="preserve">Исп.: </w:t>
      </w:r>
      <w:r w:rsidR="00B75F6F">
        <w:rPr>
          <w:rFonts w:ascii="Times New Roman" w:eastAsia="Times New Roman" w:hAnsi="Times New Roman"/>
          <w:kern w:val="3"/>
          <w:sz w:val="18"/>
          <w:szCs w:val="18"/>
          <w:lang w:eastAsia="ja-JP"/>
        </w:rPr>
        <w:t>Ю.С. Полиенко</w:t>
      </w:r>
      <w:r w:rsidRPr="00EC56C7">
        <w:rPr>
          <w:rFonts w:ascii="Times New Roman" w:eastAsia="Times New Roman" w:hAnsi="Times New Roman"/>
          <w:kern w:val="3"/>
          <w:sz w:val="18"/>
          <w:szCs w:val="18"/>
          <w:lang w:eastAsia="ja-JP"/>
        </w:rPr>
        <w:t>; 8(81379)66-319</w:t>
      </w:r>
    </w:p>
    <w:p w:rsidR="00EC56C7" w:rsidRDefault="00EC56C7" w:rsidP="00E27298">
      <w:pPr>
        <w:spacing w:after="0" w:line="240" w:lineRule="auto"/>
        <w:rPr>
          <w:b/>
        </w:rPr>
      </w:pPr>
    </w:p>
    <w:sectPr w:rsidR="00EC56C7" w:rsidSect="001B385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298"/>
    <w:rsid w:val="000875B2"/>
    <w:rsid w:val="001B3853"/>
    <w:rsid w:val="00215124"/>
    <w:rsid w:val="00397E82"/>
    <w:rsid w:val="004F08F1"/>
    <w:rsid w:val="008838AC"/>
    <w:rsid w:val="008F36FF"/>
    <w:rsid w:val="00931213"/>
    <w:rsid w:val="009B55C9"/>
    <w:rsid w:val="00AB7ED0"/>
    <w:rsid w:val="00B75F6F"/>
    <w:rsid w:val="00BA5CC2"/>
    <w:rsid w:val="00BC382F"/>
    <w:rsid w:val="00C14C12"/>
    <w:rsid w:val="00C95A49"/>
    <w:rsid w:val="00E02B1D"/>
    <w:rsid w:val="00E27298"/>
    <w:rsid w:val="00EB711B"/>
    <w:rsid w:val="00EC56C7"/>
    <w:rsid w:val="00ED26A1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EC3D9-8A83-4064-861B-E01A6181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2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29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7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Пользователь</cp:lastModifiedBy>
  <cp:revision>20</cp:revision>
  <cp:lastPrinted>2020-06-22T07:27:00Z</cp:lastPrinted>
  <dcterms:created xsi:type="dcterms:W3CDTF">2016-03-10T04:55:00Z</dcterms:created>
  <dcterms:modified xsi:type="dcterms:W3CDTF">2020-06-22T07:31:00Z</dcterms:modified>
</cp:coreProperties>
</file>