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1D" w:rsidRPr="006902FF" w:rsidRDefault="00956E1D" w:rsidP="00956E1D">
      <w:pPr>
        <w:rPr>
          <w:rFonts w:ascii="Times New Roman" w:hAnsi="Times New Roman" w:cs="Times New Roman"/>
          <w:b/>
          <w:sz w:val="28"/>
          <w:szCs w:val="28"/>
        </w:rPr>
      </w:pPr>
    </w:p>
    <w:p w:rsidR="006902FF" w:rsidRPr="006902FF" w:rsidRDefault="006902FF" w:rsidP="00956E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2FF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956E1D" w:rsidRPr="006902FF" w:rsidRDefault="00956E1D" w:rsidP="00956E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2FF">
        <w:rPr>
          <w:rFonts w:ascii="Times New Roman" w:hAnsi="Times New Roman" w:cs="Times New Roman"/>
          <w:b/>
          <w:sz w:val="32"/>
          <w:szCs w:val="32"/>
        </w:rPr>
        <w:t>об экологической информации за 2023 год</w:t>
      </w:r>
    </w:p>
    <w:p w:rsidR="00956E1D" w:rsidRPr="006902FF" w:rsidRDefault="00956E1D" w:rsidP="00956E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2FF">
        <w:rPr>
          <w:rFonts w:ascii="Times New Roman" w:hAnsi="Times New Roman" w:cs="Times New Roman"/>
          <w:b/>
          <w:sz w:val="32"/>
          <w:szCs w:val="32"/>
        </w:rPr>
        <w:t>МО Запорожское СП</w:t>
      </w:r>
    </w:p>
    <w:p w:rsidR="006902FF" w:rsidRDefault="006902FF" w:rsidP="00956E1D">
      <w:pPr>
        <w:rPr>
          <w:rFonts w:ascii="Times New Roman" w:hAnsi="Times New Roman" w:cs="Times New Roman"/>
          <w:b/>
          <w:sz w:val="28"/>
          <w:szCs w:val="28"/>
        </w:rPr>
      </w:pPr>
    </w:p>
    <w:p w:rsidR="00956E1D" w:rsidRPr="006902FF" w:rsidRDefault="006902FF" w:rsidP="00956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956E1D" w:rsidRPr="006902FF">
        <w:rPr>
          <w:rFonts w:ascii="Times New Roman" w:hAnsi="Times New Roman" w:cs="Times New Roman"/>
          <w:b/>
          <w:sz w:val="28"/>
          <w:szCs w:val="28"/>
        </w:rPr>
        <w:t>накоплено и вывезено на площадках 1576 т</w:t>
      </w:r>
    </w:p>
    <w:p w:rsidR="00956E1D" w:rsidRPr="006902FF" w:rsidRDefault="00956E1D" w:rsidP="006902FF">
      <w:pPr>
        <w:jc w:val="both"/>
        <w:rPr>
          <w:rFonts w:ascii="Times New Roman" w:hAnsi="Times New Roman" w:cs="Times New Roman"/>
          <w:sz w:val="28"/>
          <w:szCs w:val="28"/>
        </w:rPr>
      </w:pPr>
      <w:r w:rsidRPr="006902FF">
        <w:rPr>
          <w:rFonts w:ascii="Times New Roman" w:hAnsi="Times New Roman" w:cs="Times New Roman"/>
          <w:sz w:val="28"/>
          <w:szCs w:val="28"/>
        </w:rPr>
        <w:t xml:space="preserve">в том числе   </w:t>
      </w:r>
    </w:p>
    <w:p w:rsidR="00956E1D" w:rsidRPr="006902FF" w:rsidRDefault="00956E1D" w:rsidP="006902FF">
      <w:pPr>
        <w:jc w:val="both"/>
        <w:rPr>
          <w:rFonts w:ascii="Times New Roman" w:hAnsi="Times New Roman" w:cs="Times New Roman"/>
          <w:sz w:val="28"/>
          <w:szCs w:val="28"/>
        </w:rPr>
      </w:pPr>
      <w:r w:rsidRPr="006902FF">
        <w:rPr>
          <w:rFonts w:ascii="Times New Roman" w:hAnsi="Times New Roman" w:cs="Times New Roman"/>
          <w:sz w:val="28"/>
          <w:szCs w:val="28"/>
        </w:rPr>
        <w:t>**** ртутьсодержащие лампы(</w:t>
      </w:r>
      <w:proofErr w:type="gramStart"/>
      <w:r w:rsidRPr="006902FF">
        <w:rPr>
          <w:rFonts w:ascii="Times New Roman" w:hAnsi="Times New Roman" w:cs="Times New Roman"/>
          <w:sz w:val="28"/>
          <w:szCs w:val="28"/>
        </w:rPr>
        <w:t>ФКК)  0</w:t>
      </w:r>
      <w:bookmarkStart w:id="0" w:name="_GoBack"/>
      <w:bookmarkEnd w:id="0"/>
      <w:proofErr w:type="gramEnd"/>
      <w:r w:rsidRPr="006902FF">
        <w:rPr>
          <w:rFonts w:ascii="Times New Roman" w:hAnsi="Times New Roman" w:cs="Times New Roman"/>
          <w:sz w:val="28"/>
          <w:szCs w:val="28"/>
        </w:rPr>
        <w:t xml:space="preserve">,0 т </w:t>
      </w:r>
    </w:p>
    <w:p w:rsidR="00956E1D" w:rsidRPr="006902FF" w:rsidRDefault="00956E1D" w:rsidP="006902FF">
      <w:pPr>
        <w:jc w:val="both"/>
        <w:rPr>
          <w:rFonts w:ascii="Times New Roman" w:hAnsi="Times New Roman" w:cs="Times New Roman"/>
          <w:sz w:val="28"/>
          <w:szCs w:val="28"/>
        </w:rPr>
      </w:pPr>
      <w:r w:rsidRPr="006902FF">
        <w:rPr>
          <w:rFonts w:ascii="Times New Roman" w:hAnsi="Times New Roman" w:cs="Times New Roman"/>
          <w:sz w:val="28"/>
          <w:szCs w:val="28"/>
        </w:rPr>
        <w:t xml:space="preserve">****мусор от офисных и бытовых помещений организаций несортированный (исключая </w:t>
      </w:r>
      <w:proofErr w:type="gramStart"/>
      <w:r w:rsidRPr="006902FF">
        <w:rPr>
          <w:rFonts w:ascii="Times New Roman" w:hAnsi="Times New Roman" w:cs="Times New Roman"/>
          <w:sz w:val="28"/>
          <w:szCs w:val="28"/>
        </w:rPr>
        <w:t xml:space="preserve">крупногабаритный)   </w:t>
      </w:r>
      <w:proofErr w:type="gramEnd"/>
      <w:r w:rsidRPr="006902FF">
        <w:rPr>
          <w:rFonts w:ascii="Times New Roman" w:hAnsi="Times New Roman" w:cs="Times New Roman"/>
          <w:sz w:val="28"/>
          <w:szCs w:val="28"/>
        </w:rPr>
        <w:t xml:space="preserve"> 2,2 т</w:t>
      </w:r>
    </w:p>
    <w:p w:rsidR="00956E1D" w:rsidRPr="006902FF" w:rsidRDefault="00956E1D" w:rsidP="006902FF">
      <w:pPr>
        <w:jc w:val="both"/>
        <w:rPr>
          <w:rFonts w:ascii="Times New Roman" w:hAnsi="Times New Roman" w:cs="Times New Roman"/>
          <w:sz w:val="28"/>
          <w:szCs w:val="28"/>
        </w:rPr>
      </w:pPr>
      <w:r w:rsidRPr="006902FF">
        <w:rPr>
          <w:rFonts w:ascii="Times New Roman" w:hAnsi="Times New Roman" w:cs="Times New Roman"/>
          <w:sz w:val="28"/>
          <w:szCs w:val="28"/>
        </w:rPr>
        <w:t xml:space="preserve">**** мусор и смет от уборки парков, скверов. Зон массового отдыха, набережных, пляжей и других объектов благоустройства 15 т </w:t>
      </w:r>
    </w:p>
    <w:p w:rsidR="00956E1D" w:rsidRPr="006902FF" w:rsidRDefault="00956E1D" w:rsidP="006902FF">
      <w:pPr>
        <w:jc w:val="both"/>
        <w:rPr>
          <w:rFonts w:ascii="Times New Roman" w:hAnsi="Times New Roman" w:cs="Times New Roman"/>
          <w:sz w:val="28"/>
          <w:szCs w:val="28"/>
        </w:rPr>
      </w:pPr>
      <w:r w:rsidRPr="006902FF">
        <w:rPr>
          <w:rFonts w:ascii="Times New Roman" w:hAnsi="Times New Roman" w:cs="Times New Roman"/>
          <w:sz w:val="28"/>
          <w:szCs w:val="28"/>
        </w:rPr>
        <w:t xml:space="preserve">*** отходы от уборки территорий кладбищ, </w:t>
      </w:r>
      <w:proofErr w:type="gramStart"/>
      <w:r w:rsidRPr="006902FF">
        <w:rPr>
          <w:rFonts w:ascii="Times New Roman" w:hAnsi="Times New Roman" w:cs="Times New Roman"/>
          <w:sz w:val="28"/>
          <w:szCs w:val="28"/>
        </w:rPr>
        <w:t>колумбариев  24</w:t>
      </w:r>
      <w:proofErr w:type="gramEnd"/>
      <w:r w:rsidRPr="006902FF">
        <w:rPr>
          <w:rFonts w:ascii="Times New Roman" w:hAnsi="Times New Roman" w:cs="Times New Roman"/>
          <w:sz w:val="28"/>
          <w:szCs w:val="28"/>
        </w:rPr>
        <w:t xml:space="preserve">,6 т </w:t>
      </w:r>
    </w:p>
    <w:p w:rsidR="00956E1D" w:rsidRPr="006902FF" w:rsidRDefault="00956E1D" w:rsidP="006902FF">
      <w:pPr>
        <w:jc w:val="both"/>
        <w:rPr>
          <w:rFonts w:ascii="Times New Roman" w:hAnsi="Times New Roman" w:cs="Times New Roman"/>
          <w:sz w:val="28"/>
          <w:szCs w:val="28"/>
        </w:rPr>
      </w:pPr>
      <w:r w:rsidRPr="006902FF">
        <w:rPr>
          <w:rFonts w:ascii="Times New Roman" w:hAnsi="Times New Roman" w:cs="Times New Roman"/>
          <w:sz w:val="28"/>
          <w:szCs w:val="28"/>
        </w:rPr>
        <w:t xml:space="preserve">*** мусор строительный, содержащий преимущественно неметаллические минеральные строительные материалы, при проведении </w:t>
      </w:r>
      <w:proofErr w:type="gramStart"/>
      <w:r w:rsidRPr="006902FF">
        <w:rPr>
          <w:rFonts w:ascii="Times New Roman" w:hAnsi="Times New Roman" w:cs="Times New Roman"/>
          <w:sz w:val="28"/>
          <w:szCs w:val="28"/>
        </w:rPr>
        <w:t>строительных  и</w:t>
      </w:r>
      <w:proofErr w:type="gramEnd"/>
      <w:r w:rsidRPr="006902FF">
        <w:rPr>
          <w:rFonts w:ascii="Times New Roman" w:hAnsi="Times New Roman" w:cs="Times New Roman"/>
          <w:sz w:val="28"/>
          <w:szCs w:val="28"/>
        </w:rPr>
        <w:t xml:space="preserve"> ремонтных работ  1469,4 т</w:t>
      </w:r>
    </w:p>
    <w:p w:rsidR="00956E1D" w:rsidRPr="006902FF" w:rsidRDefault="00956E1D" w:rsidP="006902FF">
      <w:pPr>
        <w:jc w:val="both"/>
        <w:rPr>
          <w:rFonts w:ascii="Times New Roman" w:hAnsi="Times New Roman" w:cs="Times New Roman"/>
          <w:sz w:val="28"/>
          <w:szCs w:val="28"/>
        </w:rPr>
      </w:pPr>
      <w:r w:rsidRPr="006902FF">
        <w:rPr>
          <w:rFonts w:ascii="Times New Roman" w:hAnsi="Times New Roman" w:cs="Times New Roman"/>
          <w:sz w:val="28"/>
          <w:szCs w:val="28"/>
        </w:rPr>
        <w:t>****</w:t>
      </w:r>
      <w:r w:rsidR="006902FF">
        <w:rPr>
          <w:rFonts w:ascii="Times New Roman" w:hAnsi="Times New Roman" w:cs="Times New Roman"/>
          <w:sz w:val="28"/>
          <w:szCs w:val="28"/>
        </w:rPr>
        <w:t xml:space="preserve"> </w:t>
      </w:r>
      <w:r w:rsidRPr="006902FF">
        <w:rPr>
          <w:rFonts w:ascii="Times New Roman" w:hAnsi="Times New Roman" w:cs="Times New Roman"/>
          <w:sz w:val="28"/>
          <w:szCs w:val="28"/>
        </w:rPr>
        <w:t xml:space="preserve">покрышки </w:t>
      </w:r>
      <w:proofErr w:type="spellStart"/>
      <w:r w:rsidRPr="006902FF">
        <w:rPr>
          <w:rFonts w:ascii="Times New Roman" w:hAnsi="Times New Roman" w:cs="Times New Roman"/>
          <w:sz w:val="28"/>
          <w:szCs w:val="28"/>
        </w:rPr>
        <w:t>пневматическиех</w:t>
      </w:r>
      <w:proofErr w:type="spellEnd"/>
      <w:r w:rsidRPr="006902FF">
        <w:rPr>
          <w:rFonts w:ascii="Times New Roman" w:hAnsi="Times New Roman" w:cs="Times New Roman"/>
          <w:sz w:val="28"/>
          <w:szCs w:val="28"/>
        </w:rPr>
        <w:t xml:space="preserve"> шин с тканевым кордом отработанные 64,8 т</w:t>
      </w:r>
    </w:p>
    <w:p w:rsidR="00BC5E97" w:rsidRPr="006902FF" w:rsidRDefault="00BC5E97" w:rsidP="00BC5E97">
      <w:pPr>
        <w:rPr>
          <w:rFonts w:ascii="Times New Roman" w:hAnsi="Times New Roman" w:cs="Times New Roman"/>
          <w:sz w:val="28"/>
          <w:szCs w:val="28"/>
        </w:rPr>
      </w:pPr>
    </w:p>
    <w:sectPr w:rsidR="00BC5E97" w:rsidRPr="006902FF" w:rsidSect="006902FF">
      <w:footerReference w:type="default" r:id="rId7"/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19" w:rsidRDefault="00D00619" w:rsidP="00350A7C">
      <w:pPr>
        <w:spacing w:after="0" w:line="240" w:lineRule="auto"/>
      </w:pPr>
      <w:r>
        <w:separator/>
      </w:r>
    </w:p>
  </w:endnote>
  <w:endnote w:type="continuationSeparator" w:id="0">
    <w:p w:rsidR="00D00619" w:rsidRDefault="00D00619" w:rsidP="0035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7C" w:rsidRPr="00350A7C" w:rsidRDefault="00350A7C">
    <w:pPr>
      <w:pStyle w:val="a8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19" w:rsidRDefault="00D00619" w:rsidP="00350A7C">
      <w:pPr>
        <w:spacing w:after="0" w:line="240" w:lineRule="auto"/>
      </w:pPr>
      <w:r>
        <w:separator/>
      </w:r>
    </w:p>
  </w:footnote>
  <w:footnote w:type="continuationSeparator" w:id="0">
    <w:p w:rsidR="00D00619" w:rsidRDefault="00D00619" w:rsidP="00350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A5589"/>
    <w:multiLevelType w:val="hybridMultilevel"/>
    <w:tmpl w:val="B1A0F374"/>
    <w:lvl w:ilvl="0" w:tplc="B344A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FA7A17"/>
    <w:multiLevelType w:val="hybridMultilevel"/>
    <w:tmpl w:val="F4E213C8"/>
    <w:lvl w:ilvl="0" w:tplc="5420B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A0"/>
    <w:rsid w:val="0000491C"/>
    <w:rsid w:val="00020792"/>
    <w:rsid w:val="000A38FC"/>
    <w:rsid w:val="000C1AD2"/>
    <w:rsid w:val="00140AFB"/>
    <w:rsid w:val="00141D2B"/>
    <w:rsid w:val="00161B53"/>
    <w:rsid w:val="00192EDC"/>
    <w:rsid w:val="001B7359"/>
    <w:rsid w:val="001E121A"/>
    <w:rsid w:val="00271B00"/>
    <w:rsid w:val="002A7A24"/>
    <w:rsid w:val="002C048F"/>
    <w:rsid w:val="002D0252"/>
    <w:rsid w:val="002D4025"/>
    <w:rsid w:val="003162E4"/>
    <w:rsid w:val="00350A7C"/>
    <w:rsid w:val="00354EBD"/>
    <w:rsid w:val="00396D05"/>
    <w:rsid w:val="003F2111"/>
    <w:rsid w:val="00406A42"/>
    <w:rsid w:val="004177A0"/>
    <w:rsid w:val="004532B4"/>
    <w:rsid w:val="004567A5"/>
    <w:rsid w:val="004B3C17"/>
    <w:rsid w:val="004E69E2"/>
    <w:rsid w:val="004F4D75"/>
    <w:rsid w:val="005975D4"/>
    <w:rsid w:val="0059799E"/>
    <w:rsid w:val="005A1617"/>
    <w:rsid w:val="006022E2"/>
    <w:rsid w:val="00613CD6"/>
    <w:rsid w:val="00626CA0"/>
    <w:rsid w:val="006564E9"/>
    <w:rsid w:val="006902FF"/>
    <w:rsid w:val="006B491F"/>
    <w:rsid w:val="006E4CC4"/>
    <w:rsid w:val="0070056B"/>
    <w:rsid w:val="007048A0"/>
    <w:rsid w:val="007051D6"/>
    <w:rsid w:val="007121E6"/>
    <w:rsid w:val="007378AD"/>
    <w:rsid w:val="007E0229"/>
    <w:rsid w:val="007F5A3F"/>
    <w:rsid w:val="00801975"/>
    <w:rsid w:val="00807D16"/>
    <w:rsid w:val="008245BE"/>
    <w:rsid w:val="008341ED"/>
    <w:rsid w:val="00895628"/>
    <w:rsid w:val="008C67D2"/>
    <w:rsid w:val="008E358D"/>
    <w:rsid w:val="0093562F"/>
    <w:rsid w:val="00936653"/>
    <w:rsid w:val="00956E1D"/>
    <w:rsid w:val="00A42C36"/>
    <w:rsid w:val="00AB5B2F"/>
    <w:rsid w:val="00AD1B07"/>
    <w:rsid w:val="00B145EA"/>
    <w:rsid w:val="00B25410"/>
    <w:rsid w:val="00B3352C"/>
    <w:rsid w:val="00B77AEB"/>
    <w:rsid w:val="00BA086D"/>
    <w:rsid w:val="00BC0FE0"/>
    <w:rsid w:val="00BC5E97"/>
    <w:rsid w:val="00C13891"/>
    <w:rsid w:val="00C26A50"/>
    <w:rsid w:val="00C27EC7"/>
    <w:rsid w:val="00C71114"/>
    <w:rsid w:val="00CA04E8"/>
    <w:rsid w:val="00CA1C93"/>
    <w:rsid w:val="00CF3546"/>
    <w:rsid w:val="00D00619"/>
    <w:rsid w:val="00D274A4"/>
    <w:rsid w:val="00D94513"/>
    <w:rsid w:val="00DA3531"/>
    <w:rsid w:val="00DE44B1"/>
    <w:rsid w:val="00DF3281"/>
    <w:rsid w:val="00E561B0"/>
    <w:rsid w:val="00E91AEF"/>
    <w:rsid w:val="00E97297"/>
    <w:rsid w:val="00EA6E97"/>
    <w:rsid w:val="00EE77E4"/>
    <w:rsid w:val="00F72B2D"/>
    <w:rsid w:val="00FD72B7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2D070-1574-4EAB-8164-9B1656DB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A7C"/>
  </w:style>
  <w:style w:type="paragraph" w:styleId="a8">
    <w:name w:val="footer"/>
    <w:basedOn w:val="a"/>
    <w:link w:val="a9"/>
    <w:uiPriority w:val="99"/>
    <w:unhideWhenUsed/>
    <w:rsid w:val="0035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A7C"/>
  </w:style>
  <w:style w:type="character" w:styleId="aa">
    <w:name w:val="Hyperlink"/>
    <w:basedOn w:val="a0"/>
    <w:uiPriority w:val="99"/>
    <w:unhideWhenUsed/>
    <w:rsid w:val="000C1AD2"/>
    <w:rPr>
      <w:color w:val="0000FF" w:themeColor="hyperlink"/>
      <w:u w:val="single"/>
    </w:rPr>
  </w:style>
  <w:style w:type="paragraph" w:customStyle="1" w:styleId="ConsPlusNormal">
    <w:name w:val="ConsPlusNormal"/>
    <w:rsid w:val="00456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26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01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42</cp:revision>
  <cp:lastPrinted>2022-01-21T12:02:00Z</cp:lastPrinted>
  <dcterms:created xsi:type="dcterms:W3CDTF">2020-11-23T13:02:00Z</dcterms:created>
  <dcterms:modified xsi:type="dcterms:W3CDTF">2024-04-25T07:09:00Z</dcterms:modified>
</cp:coreProperties>
</file>