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60" w:rsidRDefault="00126F60" w:rsidP="008F5015">
      <w:pPr>
        <w:jc w:val="center"/>
        <w:rPr>
          <w:b/>
          <w:bCs/>
        </w:rPr>
      </w:pPr>
    </w:p>
    <w:p w:rsidR="008F5015" w:rsidRPr="00D55A56" w:rsidRDefault="008F5015" w:rsidP="008F5015">
      <w:pPr>
        <w:jc w:val="center"/>
        <w:rPr>
          <w:b/>
          <w:bCs/>
        </w:rPr>
      </w:pPr>
      <w:r w:rsidRPr="00D55A56">
        <w:rPr>
          <w:b/>
          <w:bCs/>
        </w:rPr>
        <w:t>СОВЕТ ДЕПУТАТОВ</w:t>
      </w:r>
    </w:p>
    <w:p w:rsidR="008F5015" w:rsidRPr="00D55A56" w:rsidRDefault="008F5015" w:rsidP="008F5015">
      <w:pPr>
        <w:jc w:val="center"/>
        <w:rPr>
          <w:b/>
          <w:bCs/>
        </w:rPr>
      </w:pPr>
      <w:r w:rsidRPr="00D55A56">
        <w:rPr>
          <w:b/>
          <w:bCs/>
        </w:rPr>
        <w:t>МУНИЦИПАЛЬНОГО ОБРАЗОВАНИЯ</w:t>
      </w:r>
    </w:p>
    <w:p w:rsidR="008F5015" w:rsidRPr="00D55A56" w:rsidRDefault="008F5015" w:rsidP="008F5015">
      <w:pPr>
        <w:jc w:val="center"/>
      </w:pPr>
      <w:r w:rsidRPr="00D55A56">
        <w:rPr>
          <w:b/>
          <w:bCs/>
        </w:rPr>
        <w:t>Запорожское сельское поселение муниципального образования Приозерский муниципальный район Ленинградской области</w:t>
      </w:r>
    </w:p>
    <w:p w:rsidR="008F5015" w:rsidRPr="00D55A56" w:rsidRDefault="008F5015" w:rsidP="008F5015">
      <w:pPr>
        <w:jc w:val="center"/>
      </w:pPr>
    </w:p>
    <w:p w:rsidR="008F5015" w:rsidRPr="00D55A56" w:rsidRDefault="008F5015" w:rsidP="00023D91">
      <w:pPr>
        <w:jc w:val="center"/>
        <w:rPr>
          <w:b/>
        </w:rPr>
      </w:pPr>
      <w:r w:rsidRPr="00D55A56">
        <w:rPr>
          <w:b/>
        </w:rPr>
        <w:t>РЕШЕНИЕ</w:t>
      </w:r>
      <w:r w:rsidR="00844A10" w:rsidRPr="00D55A56">
        <w:rPr>
          <w:b/>
        </w:rPr>
        <w:t xml:space="preserve"> </w:t>
      </w:r>
    </w:p>
    <w:p w:rsidR="00317476" w:rsidRPr="00D55A56" w:rsidRDefault="00317476" w:rsidP="00BC1767">
      <w:pPr>
        <w:ind w:firstLine="708"/>
        <w:jc w:val="center"/>
        <w:rPr>
          <w:b/>
        </w:rPr>
      </w:pPr>
    </w:p>
    <w:p w:rsidR="008F5015" w:rsidRPr="00D55A56" w:rsidRDefault="00D0792D" w:rsidP="008F5015">
      <w:r>
        <w:t xml:space="preserve">от 26 декабря </w:t>
      </w:r>
      <w:r w:rsidR="00DF64FF" w:rsidRPr="00D55A56">
        <w:t>201</w:t>
      </w:r>
      <w:r w:rsidR="00D55A56" w:rsidRPr="00D55A56">
        <w:t>9 год</w:t>
      </w:r>
      <w:r>
        <w:t>а</w:t>
      </w:r>
      <w:r w:rsidR="00DF64FF" w:rsidRPr="00D55A56">
        <w:t xml:space="preserve">                                      </w:t>
      </w:r>
      <w:r w:rsidR="00073E1F" w:rsidRPr="00D55A56">
        <w:t xml:space="preserve">        </w:t>
      </w:r>
      <w:r w:rsidR="00317476" w:rsidRPr="00D55A56">
        <w:t xml:space="preserve">                          </w:t>
      </w:r>
      <w:r w:rsidR="0080268D" w:rsidRPr="00D55A56">
        <w:t xml:space="preserve">                   </w:t>
      </w:r>
      <w:r w:rsidR="00317476" w:rsidRPr="00D55A56">
        <w:t xml:space="preserve"> №</w:t>
      </w:r>
      <w:r w:rsidR="0080268D" w:rsidRPr="00D55A56">
        <w:t xml:space="preserve"> </w:t>
      </w:r>
      <w:r>
        <w:t>27</w:t>
      </w:r>
    </w:p>
    <w:p w:rsidR="00317476" w:rsidRPr="00D55A56" w:rsidRDefault="00317476" w:rsidP="00317476">
      <w:pPr>
        <w:framePr w:w="5137" w:h="2161" w:hSpace="180" w:wrap="around" w:vAnchor="text" w:hAnchor="page" w:x="1141" w:y="285"/>
        <w:jc w:val="both"/>
      </w:pPr>
      <w:r w:rsidRPr="00D55A56">
        <w:t xml:space="preserve">О передаче осуществления части полномочий муниципального образования Запорожское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</w:t>
      </w:r>
      <w:r w:rsidR="00D55A56" w:rsidRPr="00D55A56">
        <w:t>на 2020</w:t>
      </w:r>
      <w:r w:rsidRPr="00D55A56">
        <w:t xml:space="preserve"> год</w:t>
      </w:r>
    </w:p>
    <w:p w:rsidR="00317476" w:rsidRPr="00D55A56" w:rsidRDefault="00317476" w:rsidP="00317476">
      <w:pPr>
        <w:framePr w:w="5137" w:h="2161" w:hSpace="180" w:wrap="around" w:vAnchor="text" w:hAnchor="page" w:x="1141" w:y="285"/>
      </w:pPr>
    </w:p>
    <w:p w:rsidR="00317476" w:rsidRPr="00D55A56" w:rsidRDefault="00317476" w:rsidP="008F5015"/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  <w:r w:rsidRPr="00D55A56">
        <w:t xml:space="preserve">     </w:t>
      </w: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  <w:r w:rsidRPr="00D55A56">
        <w:t xml:space="preserve">          </w:t>
      </w:r>
    </w:p>
    <w:p w:rsidR="008F5015" w:rsidRPr="00D55A56" w:rsidRDefault="008F5015" w:rsidP="008F5015">
      <w:pPr>
        <w:jc w:val="both"/>
      </w:pPr>
      <w:r w:rsidRPr="00D55A56">
        <w:tab/>
        <w:t xml:space="preserve">В соответствии с </w:t>
      </w:r>
      <w:r w:rsidR="00642235" w:rsidRPr="00642235">
        <w:t>п. п. 6 п.1 ст. 14</w:t>
      </w:r>
      <w:r w:rsidR="00642235">
        <w:t xml:space="preserve">, </w:t>
      </w:r>
      <w:r w:rsidRPr="00642235">
        <w:t>п</w:t>
      </w:r>
      <w:r w:rsidRPr="00D55A56">
        <w:t xml:space="preserve">. 4 статьи 15 Федерального Закона от 06.10.2003 </w:t>
      </w:r>
      <w:r w:rsidR="003F0BAA" w:rsidRPr="00D55A56">
        <w:t>года №</w:t>
      </w:r>
      <w:r w:rsidRPr="00D55A56">
        <w:t xml:space="preserve"> 131 – ФЗ «Об общих принципах организации местного самоуправления в Российской Федерации»,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Совет депутатов РЕШИЛ:                                                                                                                            </w:t>
      </w:r>
    </w:p>
    <w:p w:rsidR="003E1500" w:rsidRPr="00D55A56" w:rsidRDefault="008F5015" w:rsidP="008F5015">
      <w:pPr>
        <w:ind w:firstLine="708"/>
        <w:jc w:val="both"/>
      </w:pPr>
      <w:r w:rsidRPr="00D55A56">
        <w:t xml:space="preserve">1. Передать осуществление части полномочий муниципального образования Запорожское сельское поселение по решению вопросов местного </w:t>
      </w:r>
      <w:r w:rsidR="003F0BAA" w:rsidRPr="00D55A56">
        <w:t>значения поселения</w:t>
      </w:r>
      <w:r w:rsidRPr="00D55A56">
        <w:t xml:space="preserve"> органам местного самоуправления муниципального образования Приозерский муниципальный район Л</w:t>
      </w:r>
      <w:r w:rsidR="00D55A56" w:rsidRPr="00D55A56">
        <w:t>енинградской области с 01.01.2020</w:t>
      </w:r>
      <w:r w:rsidR="00DF64FF" w:rsidRPr="00D55A56">
        <w:t xml:space="preserve"> </w:t>
      </w:r>
      <w:r w:rsidR="00B61A35" w:rsidRPr="00D55A56">
        <w:t xml:space="preserve">г. </w:t>
      </w:r>
    </w:p>
    <w:p w:rsidR="008F5015" w:rsidRPr="00D55A56" w:rsidRDefault="001C46B3" w:rsidP="008F5015">
      <w:pPr>
        <w:ind w:firstLine="708"/>
        <w:jc w:val="both"/>
      </w:pPr>
      <w:r w:rsidRPr="00D55A56">
        <w:t>1.1.</w:t>
      </w:r>
      <w:r w:rsidR="008F5015" w:rsidRPr="00D55A56">
        <w:t xml:space="preserve"> по кассовому обслуживанию бюджета муниципального образования Запорожское сельское поселение и осуществление контроля за исполнением данного бюджета, по взаимному обмену информацией между УФК по ЛО и администрацией МО Запорожское сельское поселение в электронном виде;</w:t>
      </w:r>
    </w:p>
    <w:p w:rsidR="008F5015" w:rsidRPr="00D55A56" w:rsidRDefault="001C46B3" w:rsidP="008F5015">
      <w:pPr>
        <w:ind w:left="11" w:firstLine="709"/>
        <w:jc w:val="both"/>
      </w:pPr>
      <w:r w:rsidRPr="00D55A56">
        <w:t>1.2.</w:t>
      </w:r>
      <w:r w:rsidR="00712D1E" w:rsidRPr="00D55A56">
        <w:t xml:space="preserve">  </w:t>
      </w:r>
      <w:r w:rsidR="008F5015" w:rsidRPr="00D55A56">
        <w:t>по установлению</w:t>
      </w:r>
      <w:r w:rsidRPr="00D55A56">
        <w:t xml:space="preserve"> размера </w:t>
      </w:r>
      <w:r w:rsidR="008F5015" w:rsidRPr="00D55A56">
        <w:t xml:space="preserve">платы </w:t>
      </w:r>
      <w:r w:rsidRPr="00D55A56">
        <w:t xml:space="preserve">за жилое помещение </w:t>
      </w:r>
      <w:r w:rsidR="008F5015" w:rsidRPr="00D55A56">
        <w:t xml:space="preserve">для </w:t>
      </w:r>
      <w:r w:rsidRPr="00D55A56">
        <w:t>нанимателей и собственников, не принявших решение по установлению платы за жилое помещение на общем собрании нанимателей и собственников многоквартирных домов</w:t>
      </w:r>
      <w:r w:rsidR="008F5015" w:rsidRPr="00D55A56">
        <w:t>;</w:t>
      </w:r>
    </w:p>
    <w:p w:rsidR="001C46B3" w:rsidRPr="00D55A56" w:rsidRDefault="001C46B3" w:rsidP="008F5015">
      <w:pPr>
        <w:pStyle w:val="1"/>
        <w:spacing w:after="0" w:line="240" w:lineRule="auto"/>
        <w:ind w:left="0" w:right="-5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55A56">
        <w:rPr>
          <w:rFonts w:ascii="Times New Roman" w:hAnsi="Times New Roman"/>
          <w:sz w:val="24"/>
          <w:szCs w:val="24"/>
        </w:rPr>
        <w:t xml:space="preserve">1.3. </w:t>
      </w:r>
      <w:r w:rsidR="008F5015" w:rsidRPr="00D55A56">
        <w:rPr>
          <w:rFonts w:ascii="Times New Roman" w:hAnsi="Times New Roman"/>
          <w:sz w:val="24"/>
          <w:szCs w:val="24"/>
        </w:rPr>
        <w:t>в части реализации жилищных программ и подпрограмм</w:t>
      </w:r>
      <w:r w:rsidR="004B5D99" w:rsidRPr="00D55A56">
        <w:rPr>
          <w:rFonts w:ascii="Times New Roman" w:hAnsi="Times New Roman"/>
          <w:sz w:val="24"/>
          <w:szCs w:val="24"/>
        </w:rPr>
        <w:t>:</w:t>
      </w:r>
    </w:p>
    <w:p w:rsidR="00642235" w:rsidRPr="00642235" w:rsidRDefault="00642235" w:rsidP="00642235">
      <w:pPr>
        <w:autoSpaceDE w:val="0"/>
        <w:autoSpaceDN w:val="0"/>
        <w:ind w:firstLine="709"/>
        <w:jc w:val="both"/>
        <w:rPr>
          <w:lang w:eastAsia="en-US"/>
        </w:rPr>
      </w:pPr>
      <w:r w:rsidRPr="00642235">
        <w:rPr>
          <w:lang w:eastAsia="en-US"/>
        </w:rPr>
        <w:t>- 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642235"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42235">
        <w:rPr>
          <w:lang w:eastAsia="en-US"/>
        </w:rPr>
        <w:t>;</w:t>
      </w:r>
    </w:p>
    <w:p w:rsidR="00642235" w:rsidRPr="00642235" w:rsidRDefault="00642235" w:rsidP="00642235">
      <w:pPr>
        <w:autoSpaceDE w:val="0"/>
        <w:autoSpaceDN w:val="0"/>
        <w:ind w:firstLine="709"/>
        <w:jc w:val="both"/>
        <w:rPr>
          <w:lang w:eastAsia="en-US"/>
        </w:rPr>
      </w:pPr>
      <w:r w:rsidRPr="00642235">
        <w:rPr>
          <w:lang w:eastAsia="en-US"/>
        </w:rPr>
        <w:t xml:space="preserve">- </w:t>
      </w:r>
      <w:r w:rsidRPr="00642235">
        <w:t>Основное мероприятие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642235" w:rsidRPr="00642235" w:rsidRDefault="00642235" w:rsidP="00642235">
      <w:pPr>
        <w:autoSpaceDE w:val="0"/>
        <w:autoSpaceDN w:val="0"/>
        <w:ind w:firstLine="709"/>
        <w:jc w:val="both"/>
        <w:rPr>
          <w:lang w:eastAsia="en-US"/>
        </w:rPr>
      </w:pPr>
      <w:r w:rsidRPr="00642235">
        <w:rPr>
          <w:lang w:eastAsia="en-US"/>
        </w:rPr>
        <w:t xml:space="preserve">- </w:t>
      </w:r>
      <w:r w:rsidRPr="00642235">
        <w:t>Основное мероприятие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</w:r>
      <w:r w:rsidRPr="00642235">
        <w:rPr>
          <w:lang w:eastAsia="en-US"/>
        </w:rPr>
        <w:t>;</w:t>
      </w:r>
    </w:p>
    <w:p w:rsidR="00642235" w:rsidRPr="00642235" w:rsidRDefault="00642235" w:rsidP="00642235">
      <w:pPr>
        <w:autoSpaceDE w:val="0"/>
        <w:autoSpaceDN w:val="0"/>
        <w:ind w:firstLine="709"/>
        <w:jc w:val="both"/>
        <w:rPr>
          <w:lang w:eastAsia="en-US"/>
        </w:rPr>
      </w:pPr>
      <w:r w:rsidRPr="00642235">
        <w:rPr>
          <w:lang w:eastAsia="en-US"/>
        </w:rPr>
        <w:t xml:space="preserve">- </w:t>
      </w:r>
      <w:r w:rsidRPr="00642235">
        <w:rPr>
          <w:rFonts w:eastAsia="Calibri"/>
          <w:lang w:eastAsia="en-US"/>
        </w:rPr>
        <w:t>ведомственная целевая программа 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642235" w:rsidRPr="00642235" w:rsidRDefault="00642235" w:rsidP="00642235">
      <w:pPr>
        <w:tabs>
          <w:tab w:val="left" w:pos="1134"/>
        </w:tabs>
        <w:ind w:firstLine="567"/>
        <w:jc w:val="both"/>
      </w:pPr>
      <w:r w:rsidRPr="00642235">
        <w:rPr>
          <w:lang w:eastAsia="en-US"/>
        </w:rPr>
        <w:lastRenderedPageBreak/>
        <w:t xml:space="preserve">- </w:t>
      </w:r>
      <w:r w:rsidRPr="00642235">
        <w:t>Подпрограмма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(далее – жилищные программы)».</w:t>
      </w:r>
      <w:r w:rsidR="00712D1E" w:rsidRPr="00642235">
        <w:t xml:space="preserve"> </w:t>
      </w:r>
    </w:p>
    <w:p w:rsidR="000B0F0A" w:rsidRPr="00D55A56" w:rsidRDefault="00642235" w:rsidP="00642235">
      <w:pPr>
        <w:tabs>
          <w:tab w:val="left" w:pos="1134"/>
        </w:tabs>
        <w:ind w:firstLine="567"/>
        <w:jc w:val="both"/>
      </w:pPr>
      <w:r>
        <w:t xml:space="preserve">  </w:t>
      </w:r>
      <w:r w:rsidR="001C46B3" w:rsidRPr="00D55A56">
        <w:t xml:space="preserve">1.4. </w:t>
      </w:r>
      <w:r w:rsidR="008F5015" w:rsidRPr="00D55A56">
        <w:t xml:space="preserve">по осуществлению внешнего муниципального </w:t>
      </w:r>
      <w:r w:rsidR="003F0BAA" w:rsidRPr="00D55A56">
        <w:t>финансового контроля</w:t>
      </w:r>
      <w:r w:rsidR="008F5015" w:rsidRPr="00D55A56">
        <w:t xml:space="preserve">;    </w:t>
      </w:r>
    </w:p>
    <w:p w:rsidR="00DF64FF" w:rsidRPr="00D55A56" w:rsidRDefault="001C46B3" w:rsidP="00873CCF">
      <w:pPr>
        <w:ind w:firstLine="708"/>
        <w:jc w:val="both"/>
      </w:pPr>
      <w:r w:rsidRPr="00D55A56">
        <w:t>1.5.</w:t>
      </w:r>
      <w:r w:rsidR="007A569B" w:rsidRPr="00D55A56">
        <w:t xml:space="preserve"> </w:t>
      </w:r>
      <w:r w:rsidR="000B0F0A" w:rsidRPr="00D55A56">
        <w:t>по осуществлению внутреннего муниципального финансового контроля</w:t>
      </w:r>
      <w:r w:rsidR="00DF64FF" w:rsidRPr="00D55A56">
        <w:t>;</w:t>
      </w:r>
    </w:p>
    <w:p w:rsidR="00D55A56" w:rsidRPr="00D55A56" w:rsidRDefault="00D55A56" w:rsidP="00D55A56">
      <w:pPr>
        <w:widowControl w:val="0"/>
        <w:ind w:firstLine="708"/>
        <w:jc w:val="both"/>
        <w:rPr>
          <w:rFonts w:eastAsia="Courier New"/>
        </w:rPr>
      </w:pPr>
      <w:r w:rsidRPr="00D55A56">
        <w:rPr>
          <w:rFonts w:eastAsia="Courier New"/>
        </w:rPr>
        <w:t>1.</w:t>
      </w:r>
      <w:r w:rsidR="007E0CD3">
        <w:rPr>
          <w:rFonts w:eastAsia="Courier New"/>
        </w:rPr>
        <w:t>6</w:t>
      </w:r>
      <w:r w:rsidRPr="00D55A56">
        <w:rPr>
          <w:rFonts w:eastAsia="Courier New"/>
        </w:rPr>
        <w:t>. по организации ритуальных услуг</w:t>
      </w:r>
      <w:r w:rsidRPr="00D55A56">
        <w:t xml:space="preserve"> </w:t>
      </w:r>
      <w:r w:rsidRPr="00D55A56">
        <w:rPr>
          <w:rFonts w:eastAsia="Courier New"/>
        </w:rPr>
        <w:t>в части:</w:t>
      </w:r>
    </w:p>
    <w:p w:rsidR="00D55A56" w:rsidRPr="00D55A56" w:rsidRDefault="00D55A56" w:rsidP="00D55A56">
      <w:pPr>
        <w:widowControl w:val="0"/>
        <w:suppressAutoHyphens/>
        <w:ind w:firstLine="851"/>
        <w:jc w:val="both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-</w:t>
      </w:r>
      <w:r w:rsidRPr="00D55A56">
        <w:rPr>
          <w:rFonts w:eastAsia="Arial Unicode MS"/>
          <w:kern w:val="1"/>
          <w:lang w:eastAsia="en-US"/>
        </w:rPr>
        <w:t xml:space="preserve"> создания специализированной службы по вопросам похоронного дела и определения порядка её деятельности;</w:t>
      </w:r>
    </w:p>
    <w:p w:rsidR="00D55A56" w:rsidRPr="00D55A56" w:rsidRDefault="00D55A56" w:rsidP="00D55A56">
      <w:pPr>
        <w:widowControl w:val="0"/>
        <w:suppressAutoHyphens/>
        <w:ind w:firstLine="851"/>
        <w:jc w:val="both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-</w:t>
      </w:r>
      <w:r w:rsidRPr="00D55A56">
        <w:rPr>
          <w:rFonts w:eastAsia="Arial Unicode MS"/>
          <w:kern w:val="1"/>
          <w:lang w:eastAsia="en-US"/>
        </w:rPr>
        <w:t xml:space="preserve"> утверждения стоимости услуг, предоставляемых согласно гарантированному перечню услуг по погребению, когда личность умершего установлена и отсутствует лицо, взявшее на себя обязанность осуществить погребение, и когда личность умершего не установлена;</w:t>
      </w:r>
    </w:p>
    <w:p w:rsidR="008F5015" w:rsidRPr="00D55A56" w:rsidRDefault="00023D91" w:rsidP="00D55A56">
      <w:pPr>
        <w:ind w:firstLine="708"/>
        <w:jc w:val="both"/>
      </w:pPr>
      <w:r>
        <w:rPr>
          <w:rFonts w:eastAsia="Arial Unicode MS"/>
          <w:kern w:val="1"/>
          <w:lang w:eastAsia="en-US"/>
        </w:rPr>
        <w:t>-</w:t>
      </w:r>
      <w:r w:rsidR="00D55A56" w:rsidRPr="00D55A56">
        <w:rPr>
          <w:rFonts w:eastAsia="Arial Unicode MS"/>
          <w:kern w:val="1"/>
          <w:lang w:eastAsia="en-US"/>
        </w:rPr>
        <w:t xml:space="preserve"> согласования стоимости услуг, предоставляемых согласно гарантированному перечню услуг по погребению с надлежащими государственными органами и учреждениями.</w:t>
      </w:r>
      <w:r w:rsidR="00D55A56" w:rsidRPr="00D55A56">
        <w:t xml:space="preserve">                                                                                  </w:t>
      </w:r>
      <w:r w:rsidR="008F5015" w:rsidRPr="00D55A56">
        <w:t xml:space="preserve">                                                                                                     </w:t>
      </w:r>
    </w:p>
    <w:p w:rsidR="008F5015" w:rsidRPr="00D55A56" w:rsidRDefault="008F5015" w:rsidP="00873CCF">
      <w:pPr>
        <w:autoSpaceDE w:val="0"/>
        <w:autoSpaceDN w:val="0"/>
        <w:jc w:val="both"/>
      </w:pPr>
      <w:r w:rsidRPr="00D55A56">
        <w:tab/>
        <w:t xml:space="preserve">2. Поручить администрации муниципального </w:t>
      </w:r>
      <w:r w:rsidR="003F0BAA" w:rsidRPr="00D55A56">
        <w:t>образования Запорожское</w:t>
      </w:r>
      <w:r w:rsidRPr="00D55A56">
        <w:t xml:space="preserve"> сельское поселение заключить </w:t>
      </w:r>
      <w:r w:rsidR="003F0BAA" w:rsidRPr="00D55A56">
        <w:t>с органами</w:t>
      </w:r>
      <w:r w:rsidRPr="00D55A56">
        <w:t xml:space="preserve"> местного самоуправления муниципального образования Приозерский муниципальный район Ленинградской области СОГЛАШЕНИЯ о передаче осуществления выше</w:t>
      </w:r>
      <w:r w:rsidR="00023D91">
        <w:t>указанных полномочий с 01.01.2020</w:t>
      </w:r>
      <w:r w:rsidR="00DF64FF" w:rsidRPr="00D55A56">
        <w:t xml:space="preserve"> </w:t>
      </w:r>
      <w:r w:rsidRPr="00D55A56">
        <w:t>г</w:t>
      </w:r>
      <w:r w:rsidR="00B61A35" w:rsidRPr="00D55A56">
        <w:t>.</w:t>
      </w:r>
    </w:p>
    <w:p w:rsidR="00BF249A" w:rsidRPr="00D55A56" w:rsidRDefault="00BF249A" w:rsidP="00873CCF">
      <w:pPr>
        <w:autoSpaceDE w:val="0"/>
        <w:autoSpaceDN w:val="0"/>
        <w:jc w:val="both"/>
      </w:pPr>
      <w:r w:rsidRPr="00D55A56">
        <w:t xml:space="preserve">         3. Запланировать в бюджете МО Запор</w:t>
      </w:r>
      <w:r w:rsidR="00023D91">
        <w:t>ожское сельское поселение на 2020</w:t>
      </w:r>
      <w:r w:rsidRPr="00D55A56">
        <w:t xml:space="preserve"> год межбюджетные трансферты</w:t>
      </w:r>
      <w:r w:rsidR="00B55F38" w:rsidRPr="00D55A56">
        <w:t xml:space="preserve"> на решение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области.</w:t>
      </w:r>
    </w:p>
    <w:p w:rsidR="008F5015" w:rsidRPr="00D55A56" w:rsidRDefault="00BF249A" w:rsidP="00317476">
      <w:pPr>
        <w:pStyle w:val="1"/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</w:rPr>
      </w:pPr>
      <w:r w:rsidRPr="00D55A56">
        <w:rPr>
          <w:rFonts w:ascii="Times New Roman" w:hAnsi="Times New Roman"/>
          <w:sz w:val="24"/>
          <w:szCs w:val="24"/>
        </w:rPr>
        <w:t>4</w:t>
      </w:r>
      <w:r w:rsidR="008F5015" w:rsidRPr="00D55A56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023D91">
        <w:rPr>
          <w:rFonts w:ascii="Times New Roman" w:hAnsi="Times New Roman"/>
          <w:sz w:val="24"/>
          <w:szCs w:val="24"/>
        </w:rPr>
        <w:t xml:space="preserve"> в средствах массовой информации</w:t>
      </w:r>
      <w:r w:rsidR="008F5015" w:rsidRPr="00D55A56">
        <w:rPr>
          <w:rFonts w:ascii="Times New Roman" w:hAnsi="Times New Roman"/>
          <w:sz w:val="24"/>
          <w:szCs w:val="24"/>
        </w:rPr>
        <w:t xml:space="preserve"> и размещения на официальном сайте в сети Интернет муниципального образования Запорожское сельское </w:t>
      </w:r>
      <w:r w:rsidR="003F0BAA" w:rsidRPr="00D55A56">
        <w:rPr>
          <w:rFonts w:ascii="Times New Roman" w:hAnsi="Times New Roman"/>
          <w:sz w:val="24"/>
          <w:szCs w:val="24"/>
        </w:rPr>
        <w:t>поселение.</w:t>
      </w:r>
    </w:p>
    <w:p w:rsidR="008F5015" w:rsidRPr="00D55A56" w:rsidRDefault="008F5015" w:rsidP="008F5015">
      <w:pPr>
        <w:tabs>
          <w:tab w:val="left" w:pos="0"/>
        </w:tabs>
        <w:jc w:val="both"/>
      </w:pPr>
      <w:r w:rsidRPr="00D55A56">
        <w:tab/>
      </w:r>
      <w:r w:rsidR="00BF249A" w:rsidRPr="00D55A56">
        <w:t>5</w:t>
      </w:r>
      <w:r w:rsidRPr="00D55A56">
        <w:t xml:space="preserve">. Контроль </w:t>
      </w:r>
      <w:r w:rsidR="00023D91">
        <w:t>над</w:t>
      </w:r>
      <w:r w:rsidRPr="00D55A56"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– </w:t>
      </w:r>
      <w:proofErr w:type="spellStart"/>
      <w:r w:rsidR="00023D91">
        <w:t>А.А.Шерстов</w:t>
      </w:r>
      <w:proofErr w:type="spellEnd"/>
      <w:r w:rsidRPr="00D55A56">
        <w:t>).</w:t>
      </w:r>
    </w:p>
    <w:p w:rsidR="008F5015" w:rsidRPr="00D55A56" w:rsidRDefault="008F5015" w:rsidP="008F5015">
      <w:pPr>
        <w:jc w:val="both"/>
      </w:pPr>
    </w:p>
    <w:p w:rsidR="00712D1E" w:rsidRPr="00D55A56" w:rsidRDefault="00712D1E" w:rsidP="008F5015">
      <w:pPr>
        <w:jc w:val="both"/>
      </w:pPr>
    </w:p>
    <w:p w:rsidR="00712D1E" w:rsidRPr="00D55A56" w:rsidRDefault="00712D1E" w:rsidP="008F5015">
      <w:pPr>
        <w:jc w:val="both"/>
      </w:pPr>
    </w:p>
    <w:p w:rsidR="008F5015" w:rsidRPr="00D55A56" w:rsidRDefault="008F5015" w:rsidP="008F5015">
      <w:pPr>
        <w:jc w:val="both"/>
      </w:pPr>
      <w:r w:rsidRPr="00D55A56">
        <w:t xml:space="preserve">        </w:t>
      </w:r>
    </w:p>
    <w:p w:rsidR="008F5015" w:rsidRPr="00D55A56" w:rsidRDefault="008F5015" w:rsidP="008F5015">
      <w:pPr>
        <w:jc w:val="both"/>
      </w:pPr>
      <w:r w:rsidRPr="00D55A56">
        <w:t xml:space="preserve">Глава муниципального образования </w:t>
      </w:r>
      <w:r w:rsidRPr="00D55A56">
        <w:tab/>
      </w:r>
      <w:r w:rsidRPr="00D55A56">
        <w:tab/>
      </w:r>
      <w:r w:rsidRPr="00D55A56">
        <w:tab/>
      </w:r>
      <w:r w:rsidRPr="00D55A56">
        <w:tab/>
      </w:r>
      <w:r w:rsidR="004B5D99" w:rsidRPr="00D55A56">
        <w:t xml:space="preserve">            </w:t>
      </w:r>
      <w:proofErr w:type="spellStart"/>
      <w:r w:rsidR="00023D91">
        <w:t>А.А.Шерстов</w:t>
      </w:r>
      <w:proofErr w:type="spellEnd"/>
    </w:p>
    <w:p w:rsidR="008F5015" w:rsidRPr="00D55A56" w:rsidRDefault="008F5015" w:rsidP="008F5015">
      <w:pPr>
        <w:jc w:val="both"/>
      </w:pPr>
    </w:p>
    <w:p w:rsidR="0062214F" w:rsidRPr="00D55A56" w:rsidRDefault="0062214F" w:rsidP="008F5015">
      <w:pPr>
        <w:jc w:val="both"/>
      </w:pPr>
    </w:p>
    <w:p w:rsidR="00317476" w:rsidRDefault="00317476" w:rsidP="008F5015">
      <w:pPr>
        <w:jc w:val="both"/>
      </w:pPr>
    </w:p>
    <w:p w:rsidR="00D0792D" w:rsidRDefault="00D0792D" w:rsidP="008F5015">
      <w:pPr>
        <w:jc w:val="both"/>
      </w:pPr>
    </w:p>
    <w:p w:rsidR="00D0792D" w:rsidRDefault="00D0792D" w:rsidP="008F5015">
      <w:pPr>
        <w:jc w:val="both"/>
      </w:pPr>
    </w:p>
    <w:p w:rsidR="00D0792D" w:rsidRDefault="00D0792D" w:rsidP="008F5015">
      <w:pPr>
        <w:jc w:val="both"/>
      </w:pPr>
    </w:p>
    <w:p w:rsidR="00D0792D" w:rsidRDefault="00D0792D" w:rsidP="008F5015">
      <w:pPr>
        <w:jc w:val="both"/>
      </w:pPr>
    </w:p>
    <w:p w:rsidR="00D0792D" w:rsidRDefault="00D0792D" w:rsidP="008F5015">
      <w:pPr>
        <w:jc w:val="both"/>
      </w:pPr>
    </w:p>
    <w:p w:rsidR="00D0792D" w:rsidRDefault="00D0792D" w:rsidP="008F5015">
      <w:pPr>
        <w:jc w:val="both"/>
      </w:pPr>
    </w:p>
    <w:p w:rsidR="00D0792D" w:rsidRDefault="00D0792D" w:rsidP="008F5015">
      <w:pPr>
        <w:jc w:val="both"/>
      </w:pPr>
    </w:p>
    <w:p w:rsidR="00D0792D" w:rsidRDefault="00D0792D" w:rsidP="008F5015">
      <w:pPr>
        <w:jc w:val="both"/>
      </w:pPr>
    </w:p>
    <w:p w:rsidR="00D0792D" w:rsidRDefault="00D0792D" w:rsidP="008F5015">
      <w:pPr>
        <w:jc w:val="both"/>
      </w:pPr>
    </w:p>
    <w:p w:rsidR="00D0792D" w:rsidRDefault="00D0792D" w:rsidP="008F5015">
      <w:pPr>
        <w:jc w:val="both"/>
      </w:pPr>
    </w:p>
    <w:p w:rsidR="00D0792D" w:rsidRDefault="00D0792D" w:rsidP="008F5015">
      <w:pPr>
        <w:jc w:val="both"/>
      </w:pPr>
    </w:p>
    <w:p w:rsidR="00D0792D" w:rsidRDefault="00D0792D" w:rsidP="008F5015">
      <w:pPr>
        <w:jc w:val="both"/>
      </w:pPr>
    </w:p>
    <w:p w:rsidR="00D0792D" w:rsidRDefault="00D0792D" w:rsidP="008F5015">
      <w:pPr>
        <w:jc w:val="both"/>
      </w:pPr>
    </w:p>
    <w:p w:rsidR="00D0792D" w:rsidRPr="00D55A56" w:rsidRDefault="00D0792D" w:rsidP="008F5015">
      <w:pPr>
        <w:jc w:val="both"/>
      </w:pPr>
    </w:p>
    <w:p w:rsidR="0062214F" w:rsidRDefault="0062214F" w:rsidP="008F5015">
      <w:pPr>
        <w:jc w:val="both"/>
        <w:rPr>
          <w:sz w:val="20"/>
          <w:szCs w:val="20"/>
        </w:rPr>
      </w:pPr>
    </w:p>
    <w:p w:rsidR="00317476" w:rsidRDefault="00317476" w:rsidP="008F5015">
      <w:pPr>
        <w:jc w:val="both"/>
        <w:rPr>
          <w:sz w:val="20"/>
          <w:szCs w:val="20"/>
        </w:rPr>
      </w:pPr>
    </w:p>
    <w:p w:rsidR="004B5D99" w:rsidRDefault="004B5D99" w:rsidP="008F5015">
      <w:pPr>
        <w:jc w:val="both"/>
        <w:rPr>
          <w:sz w:val="20"/>
          <w:szCs w:val="20"/>
        </w:rPr>
      </w:pPr>
    </w:p>
    <w:p w:rsidR="004B5D99" w:rsidRDefault="004B5D99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Pr="0062214F" w:rsidRDefault="00844A10" w:rsidP="008F5015">
      <w:pPr>
        <w:jc w:val="both"/>
        <w:rPr>
          <w:color w:val="808080" w:themeColor="background1" w:themeShade="80"/>
          <w:sz w:val="20"/>
          <w:szCs w:val="20"/>
        </w:rPr>
      </w:pPr>
      <w:bookmarkStart w:id="0" w:name="_GoBack"/>
      <w:bookmarkEnd w:id="0"/>
    </w:p>
    <w:p w:rsidR="008F5015" w:rsidRPr="0062214F" w:rsidRDefault="008F5015" w:rsidP="00317476">
      <w:pPr>
        <w:ind w:left="-709"/>
        <w:jc w:val="both"/>
        <w:rPr>
          <w:color w:val="808080" w:themeColor="background1" w:themeShade="80"/>
          <w:sz w:val="20"/>
          <w:szCs w:val="20"/>
        </w:rPr>
      </w:pPr>
      <w:r w:rsidRPr="0062214F">
        <w:rPr>
          <w:color w:val="808080" w:themeColor="background1" w:themeShade="80"/>
          <w:sz w:val="20"/>
          <w:szCs w:val="20"/>
        </w:rPr>
        <w:t>Исп</w:t>
      </w:r>
      <w:r w:rsidR="00D0792D">
        <w:rPr>
          <w:color w:val="808080" w:themeColor="background1" w:themeShade="80"/>
          <w:sz w:val="20"/>
          <w:szCs w:val="20"/>
        </w:rPr>
        <w:t>.: И.Ю. Болотова</w:t>
      </w:r>
      <w:r w:rsidR="00912150">
        <w:rPr>
          <w:color w:val="808080" w:themeColor="background1" w:themeShade="80"/>
          <w:sz w:val="20"/>
          <w:szCs w:val="20"/>
        </w:rPr>
        <w:t xml:space="preserve"> 66-334</w:t>
      </w:r>
    </w:p>
    <w:p w:rsidR="00BF1962" w:rsidRPr="0062214F" w:rsidRDefault="003F0BAA" w:rsidP="00317476">
      <w:pPr>
        <w:ind w:left="-709"/>
        <w:jc w:val="both"/>
        <w:rPr>
          <w:color w:val="808080" w:themeColor="background1" w:themeShade="80"/>
          <w:sz w:val="20"/>
          <w:szCs w:val="20"/>
        </w:rPr>
      </w:pPr>
      <w:r w:rsidRPr="0062214F">
        <w:rPr>
          <w:color w:val="808080" w:themeColor="background1" w:themeShade="80"/>
          <w:sz w:val="20"/>
          <w:szCs w:val="20"/>
        </w:rPr>
        <w:t>Разослано: дело</w:t>
      </w:r>
      <w:r w:rsidR="00A55535" w:rsidRPr="0062214F">
        <w:rPr>
          <w:color w:val="808080" w:themeColor="background1" w:themeShade="80"/>
          <w:sz w:val="20"/>
          <w:szCs w:val="20"/>
        </w:rPr>
        <w:t>-3; адм.р-на-</w:t>
      </w:r>
      <w:r w:rsidRPr="0062214F">
        <w:rPr>
          <w:color w:val="808080" w:themeColor="background1" w:themeShade="80"/>
          <w:sz w:val="20"/>
          <w:szCs w:val="20"/>
        </w:rPr>
        <w:t>1; КСО</w:t>
      </w:r>
      <w:r w:rsidR="00A55535" w:rsidRPr="0062214F">
        <w:rPr>
          <w:color w:val="808080" w:themeColor="background1" w:themeShade="80"/>
          <w:sz w:val="20"/>
          <w:szCs w:val="20"/>
        </w:rPr>
        <w:t>-</w:t>
      </w:r>
      <w:r w:rsidRPr="0062214F">
        <w:rPr>
          <w:color w:val="808080" w:themeColor="background1" w:themeShade="80"/>
          <w:sz w:val="20"/>
          <w:szCs w:val="20"/>
        </w:rPr>
        <w:t>1; ком</w:t>
      </w:r>
      <w:r w:rsidR="008F5015" w:rsidRPr="0062214F">
        <w:rPr>
          <w:color w:val="808080" w:themeColor="background1" w:themeShade="80"/>
          <w:sz w:val="20"/>
          <w:szCs w:val="20"/>
        </w:rPr>
        <w:t>-т фин-</w:t>
      </w:r>
      <w:r w:rsidRPr="0062214F">
        <w:rPr>
          <w:color w:val="808080" w:themeColor="background1" w:themeShade="80"/>
          <w:sz w:val="20"/>
          <w:szCs w:val="20"/>
        </w:rPr>
        <w:t>1; ОКХ</w:t>
      </w:r>
      <w:r w:rsidR="00A55535" w:rsidRPr="0062214F">
        <w:rPr>
          <w:color w:val="808080" w:themeColor="background1" w:themeShade="80"/>
          <w:sz w:val="20"/>
          <w:szCs w:val="20"/>
        </w:rPr>
        <w:t>-</w:t>
      </w:r>
      <w:r w:rsidRPr="0062214F">
        <w:rPr>
          <w:color w:val="808080" w:themeColor="background1" w:themeShade="80"/>
          <w:sz w:val="20"/>
          <w:szCs w:val="20"/>
        </w:rPr>
        <w:t>1; жилотдел</w:t>
      </w:r>
      <w:r w:rsidR="008F5015" w:rsidRPr="0062214F">
        <w:rPr>
          <w:color w:val="808080" w:themeColor="background1" w:themeShade="80"/>
          <w:sz w:val="20"/>
          <w:szCs w:val="20"/>
        </w:rPr>
        <w:t>-1;</w:t>
      </w:r>
      <w:r w:rsidR="00A55535" w:rsidRPr="0062214F">
        <w:rPr>
          <w:color w:val="808080" w:themeColor="background1" w:themeShade="80"/>
          <w:sz w:val="20"/>
          <w:szCs w:val="20"/>
        </w:rPr>
        <w:t xml:space="preserve"> прокуратура-</w:t>
      </w:r>
      <w:r w:rsidRPr="0062214F">
        <w:rPr>
          <w:color w:val="808080" w:themeColor="background1" w:themeShade="80"/>
          <w:sz w:val="20"/>
          <w:szCs w:val="20"/>
        </w:rPr>
        <w:t xml:space="preserve">1; </w:t>
      </w:r>
    </w:p>
    <w:sectPr w:rsidR="00BF1962" w:rsidRPr="0062214F" w:rsidSect="00317476">
      <w:pgSz w:w="11906" w:h="16838"/>
      <w:pgMar w:top="426" w:right="849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23D91"/>
    <w:rsid w:val="00073E1F"/>
    <w:rsid w:val="000B0F0A"/>
    <w:rsid w:val="00112593"/>
    <w:rsid w:val="00126F60"/>
    <w:rsid w:val="0014695C"/>
    <w:rsid w:val="001C46B3"/>
    <w:rsid w:val="001F328A"/>
    <w:rsid w:val="00236E60"/>
    <w:rsid w:val="002B17D3"/>
    <w:rsid w:val="00317476"/>
    <w:rsid w:val="003E1500"/>
    <w:rsid w:val="003E2692"/>
    <w:rsid w:val="003F0BAA"/>
    <w:rsid w:val="004710C8"/>
    <w:rsid w:val="004B5D99"/>
    <w:rsid w:val="005D2150"/>
    <w:rsid w:val="0062214F"/>
    <w:rsid w:val="00642235"/>
    <w:rsid w:val="00712D1E"/>
    <w:rsid w:val="007A569B"/>
    <w:rsid w:val="007E0CD3"/>
    <w:rsid w:val="0080268D"/>
    <w:rsid w:val="00844A10"/>
    <w:rsid w:val="00873CCF"/>
    <w:rsid w:val="008F5015"/>
    <w:rsid w:val="009057D2"/>
    <w:rsid w:val="00912150"/>
    <w:rsid w:val="00A55535"/>
    <w:rsid w:val="00B37666"/>
    <w:rsid w:val="00B55F38"/>
    <w:rsid w:val="00B61A35"/>
    <w:rsid w:val="00BC1767"/>
    <w:rsid w:val="00BE21CD"/>
    <w:rsid w:val="00BF1962"/>
    <w:rsid w:val="00BF249A"/>
    <w:rsid w:val="00D0792D"/>
    <w:rsid w:val="00D55A56"/>
    <w:rsid w:val="00DF64FF"/>
    <w:rsid w:val="00FA4824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E5B67-E7BC-4D20-A5DE-B9FD8CD9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17476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17476"/>
    <w:rPr>
      <w:rFonts w:ascii="Consolas" w:eastAsia="Times New Roman" w:hAnsi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2020-01-10T14:01:00Z</cp:lastPrinted>
  <dcterms:created xsi:type="dcterms:W3CDTF">2019-11-25T11:20:00Z</dcterms:created>
  <dcterms:modified xsi:type="dcterms:W3CDTF">2020-01-10T14:04:00Z</dcterms:modified>
</cp:coreProperties>
</file>