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2" w:rsidRDefault="00587932" w:rsidP="007D7E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587932" w:rsidRDefault="00587932" w:rsidP="007D7E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587932" w:rsidRDefault="00587932" w:rsidP="007D7E83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587932" w:rsidRDefault="00587932" w:rsidP="007D7E83">
      <w:pPr>
        <w:jc w:val="center"/>
        <w:rPr>
          <w:sz w:val="28"/>
          <w:szCs w:val="28"/>
        </w:rPr>
      </w:pPr>
    </w:p>
    <w:p w:rsidR="00587932" w:rsidRPr="007D7E83" w:rsidRDefault="00587932" w:rsidP="007D7E83">
      <w:pPr>
        <w:jc w:val="center"/>
        <w:rPr>
          <w:b/>
        </w:rPr>
      </w:pPr>
      <w:r>
        <w:rPr>
          <w:sz w:val="28"/>
          <w:szCs w:val="28"/>
        </w:rPr>
        <w:t>РЕШЕНИЕ</w:t>
      </w:r>
    </w:p>
    <w:p w:rsidR="00587932" w:rsidRDefault="00587932" w:rsidP="001713A9"/>
    <w:p w:rsidR="00587932" w:rsidRDefault="00587932" w:rsidP="001713A9"/>
    <w:p w:rsidR="00587932" w:rsidRDefault="00587932" w:rsidP="001713A9"/>
    <w:p w:rsidR="00587932" w:rsidRPr="007D7E83" w:rsidRDefault="00587932">
      <w:pPr>
        <w:pStyle w:val="Heading3"/>
        <w:jc w:val="both"/>
        <w:rPr>
          <w:szCs w:val="28"/>
        </w:rPr>
      </w:pPr>
      <w:r w:rsidRPr="007D7E83">
        <w:rPr>
          <w:szCs w:val="28"/>
        </w:rPr>
        <w:t xml:space="preserve">От </w:t>
      </w:r>
      <w:r>
        <w:rPr>
          <w:szCs w:val="28"/>
        </w:rPr>
        <w:t xml:space="preserve"> 16 </w:t>
      </w:r>
      <w:r w:rsidRPr="007D7E83">
        <w:rPr>
          <w:szCs w:val="28"/>
        </w:rPr>
        <w:t xml:space="preserve">мая 2016 года      </w:t>
      </w:r>
      <w:r>
        <w:rPr>
          <w:szCs w:val="28"/>
        </w:rPr>
        <w:t xml:space="preserve">                                                                </w:t>
      </w:r>
      <w:r w:rsidRPr="007D7E83">
        <w:rPr>
          <w:szCs w:val="28"/>
        </w:rPr>
        <w:t xml:space="preserve">               №</w:t>
      </w:r>
      <w:r>
        <w:rPr>
          <w:szCs w:val="28"/>
        </w:rPr>
        <w:t xml:space="preserve"> 80</w:t>
      </w:r>
    </w:p>
    <w:p w:rsidR="00587932" w:rsidRDefault="00587932"/>
    <w:p w:rsidR="00587932" w:rsidRPr="007D7E83" w:rsidRDefault="00587932">
      <w:pPr>
        <w:pStyle w:val="Heading4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О внесении изменений и дополнений</w:t>
      </w:r>
    </w:p>
    <w:p w:rsidR="00587932" w:rsidRPr="007D7E83" w:rsidRDefault="00587932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в решение совета депутатов</w:t>
      </w:r>
    </w:p>
    <w:p w:rsidR="00587932" w:rsidRPr="007D7E83" w:rsidRDefault="00587932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>от 21.12.2015 года № 53 «О бюджете</w:t>
      </w:r>
    </w:p>
    <w:p w:rsidR="00587932" w:rsidRPr="007D7E83" w:rsidRDefault="00587932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>МО Запорожское сельское поселение</w:t>
      </w:r>
    </w:p>
    <w:p w:rsidR="00587932" w:rsidRPr="007D7E83" w:rsidRDefault="00587932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МО Приозерский  муниципальный район </w:t>
      </w:r>
    </w:p>
    <w:p w:rsidR="00587932" w:rsidRDefault="00587932">
      <w:pPr>
        <w:jc w:val="both"/>
        <w:rPr>
          <w:sz w:val="24"/>
        </w:rPr>
      </w:pPr>
      <w:r w:rsidRPr="007D7E83">
        <w:rPr>
          <w:sz w:val="28"/>
          <w:szCs w:val="28"/>
        </w:rPr>
        <w:t xml:space="preserve">Ленинградской области на 2016 год» </w:t>
      </w:r>
      <w:r>
        <w:rPr>
          <w:sz w:val="24"/>
        </w:rPr>
        <w:t xml:space="preserve">      </w:t>
      </w:r>
    </w:p>
    <w:p w:rsidR="00587932" w:rsidRDefault="005879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87932" w:rsidRDefault="00587932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587932" w:rsidRPr="007D7E83" w:rsidRDefault="00587932" w:rsidP="000A0F84">
      <w:pPr>
        <w:pStyle w:val="BodyTextIndent2"/>
        <w:ind w:firstLine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Совет депутатов МО Запорожское сельское поселение МО Приозерский муниципальный  район Ленинградской области решил:</w:t>
      </w:r>
    </w:p>
    <w:p w:rsidR="00587932" w:rsidRPr="007D7E83" w:rsidRDefault="00587932" w:rsidP="00D32E68">
      <w:pPr>
        <w:ind w:firstLine="567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Внести в решение Совета депутатов № 53 от 21.12.2015 года «О бюджете МО Запорожское сельское поселение МО Приозерский муниципальный район Ленинградской области на 2016 год» следующие изменения и дополнения:</w:t>
      </w:r>
    </w:p>
    <w:p w:rsidR="00587932" w:rsidRPr="007D7E83" w:rsidRDefault="00587932" w:rsidP="00D32E68">
      <w:pPr>
        <w:ind w:firstLine="567"/>
        <w:jc w:val="both"/>
        <w:rPr>
          <w:sz w:val="28"/>
          <w:szCs w:val="28"/>
        </w:rPr>
      </w:pPr>
    </w:p>
    <w:p w:rsidR="00587932" w:rsidRPr="007D7E83" w:rsidRDefault="00587932" w:rsidP="0001448C">
      <w:pPr>
        <w:pStyle w:val="Title"/>
        <w:jc w:val="both"/>
        <w:rPr>
          <w:szCs w:val="28"/>
        </w:rPr>
      </w:pPr>
      <w:r w:rsidRPr="007D7E83">
        <w:rPr>
          <w:szCs w:val="28"/>
        </w:rPr>
        <w:t xml:space="preserve">           </w:t>
      </w:r>
      <w:r w:rsidRPr="007D7E83">
        <w:rPr>
          <w:szCs w:val="28"/>
          <w:u w:val="single"/>
        </w:rPr>
        <w:t>1.Статья  1</w:t>
      </w:r>
      <w:r w:rsidRPr="007D7E83">
        <w:rPr>
          <w:szCs w:val="28"/>
        </w:rPr>
        <w:t>.  В п.1 число «26437,1» по доходам заменить «29167,1», число «28121,1» по расходам заменить числом «36630,1», число «1684,0» дефицит бюджета заменить числом «7463,0».</w:t>
      </w:r>
    </w:p>
    <w:p w:rsidR="00587932" w:rsidRPr="007D7E83" w:rsidRDefault="00587932" w:rsidP="007D7E83">
      <w:pPr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sz w:val="28"/>
          <w:szCs w:val="28"/>
        </w:rPr>
        <w:t xml:space="preserve">           В п.2 у</w:t>
      </w:r>
      <w:r w:rsidRPr="007D7E83">
        <w:rPr>
          <w:kern w:val="1"/>
          <w:sz w:val="28"/>
          <w:szCs w:val="28"/>
          <w:lang w:eastAsia="hi-IN" w:bidi="hi-IN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</w:p>
    <w:p w:rsidR="00587932" w:rsidRDefault="00587932" w:rsidP="00763F6A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</w:t>
      </w:r>
    </w:p>
    <w:p w:rsidR="00587932" w:rsidRPr="007D7E83" w:rsidRDefault="00587932" w:rsidP="00763F6A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</w:t>
      </w:r>
      <w:r w:rsidRPr="007D7E83">
        <w:rPr>
          <w:sz w:val="28"/>
          <w:szCs w:val="28"/>
          <w:u w:val="single"/>
        </w:rPr>
        <w:t>2. Статья 2.</w:t>
      </w:r>
      <w:r w:rsidRPr="007D7E83">
        <w:rPr>
          <w:sz w:val="28"/>
          <w:szCs w:val="28"/>
        </w:rPr>
        <w:t xml:space="preserve"> В п.1 Утвердить в пределах общего объема доходов  бюджета муниципального образования Запорожское сельское поселение Приозерского муниципального района Ленинградской области, установленного статьей 1 настоящего решения  поступление доходов на 2016 год согласно приложению 2 в новой редакции.</w:t>
      </w:r>
    </w:p>
    <w:p w:rsidR="00587932" w:rsidRPr="007D7E83" w:rsidRDefault="00587932" w:rsidP="00987ADF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 В п.2 число «9537,2» заменить числом «12267,2».  </w:t>
      </w:r>
    </w:p>
    <w:p w:rsidR="00587932" w:rsidRDefault="00587932" w:rsidP="00987ADF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 </w:t>
      </w:r>
    </w:p>
    <w:p w:rsidR="00587932" w:rsidRPr="007D7E83" w:rsidRDefault="00587932" w:rsidP="00987ADF">
      <w:pPr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sz w:val="28"/>
          <w:szCs w:val="28"/>
        </w:rPr>
        <w:t>3</w:t>
      </w:r>
      <w:r w:rsidRPr="007D7E83">
        <w:rPr>
          <w:sz w:val="28"/>
          <w:szCs w:val="28"/>
          <w:u w:val="single"/>
        </w:rPr>
        <w:t>. Статья  5.</w:t>
      </w:r>
      <w:r w:rsidRPr="007D7E83">
        <w:rPr>
          <w:sz w:val="28"/>
          <w:szCs w:val="28"/>
        </w:rPr>
        <w:t xml:space="preserve"> </w:t>
      </w:r>
      <w:r w:rsidRPr="007D7E83">
        <w:rPr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587932" w:rsidRPr="007D7E83" w:rsidRDefault="00587932" w:rsidP="00B104F9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587932" w:rsidRPr="007D7E83" w:rsidRDefault="00587932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7 в новой редакции.</w:t>
      </w:r>
    </w:p>
    <w:p w:rsidR="00587932" w:rsidRPr="007D7E83" w:rsidRDefault="00587932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587932" w:rsidRPr="007D7E83" w:rsidRDefault="00587932" w:rsidP="007D7E83">
      <w:pPr>
        <w:widowControl w:val="0"/>
        <w:suppressAutoHyphens/>
        <w:ind w:left="720"/>
        <w:jc w:val="both"/>
        <w:rPr>
          <w:sz w:val="28"/>
          <w:szCs w:val="28"/>
        </w:rPr>
      </w:pPr>
      <w:r w:rsidRPr="007D7E83">
        <w:rPr>
          <w:kern w:val="1"/>
          <w:sz w:val="28"/>
          <w:szCs w:val="28"/>
          <w:lang w:eastAsia="hi-IN" w:bidi="hi-IN"/>
        </w:rPr>
        <w:t>Запорожское сельское поселение муниципального образования Приозерский муниципальный район Ленинградской области на 2016 год – согласно приложению 8 в новой редакции.</w:t>
      </w:r>
      <w:r>
        <w:rPr>
          <w:sz w:val="28"/>
          <w:szCs w:val="28"/>
        </w:rPr>
        <w:t xml:space="preserve">        </w:t>
      </w:r>
      <w:r w:rsidRPr="007D7E83">
        <w:rPr>
          <w:sz w:val="28"/>
          <w:szCs w:val="28"/>
        </w:rPr>
        <w:t xml:space="preserve">    </w:t>
      </w:r>
    </w:p>
    <w:p w:rsidR="00587932" w:rsidRDefault="00587932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</w:p>
    <w:p w:rsidR="00587932" w:rsidRPr="007D7E83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4. </w:t>
      </w:r>
      <w:r w:rsidRPr="007D7E83">
        <w:rPr>
          <w:sz w:val="28"/>
          <w:szCs w:val="28"/>
          <w:u w:val="single"/>
        </w:rPr>
        <w:t xml:space="preserve">Статья 6. </w:t>
      </w:r>
      <w:r w:rsidRPr="007D7E83">
        <w:rPr>
          <w:sz w:val="28"/>
          <w:szCs w:val="28"/>
        </w:rPr>
        <w:t>В п.1 число «8196,3» заменить числом «6420,4».</w:t>
      </w:r>
    </w:p>
    <w:p w:rsidR="00587932" w:rsidRPr="007D7E83" w:rsidRDefault="00587932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Пункт 2 исключить.</w:t>
      </w:r>
    </w:p>
    <w:p w:rsidR="00587932" w:rsidRPr="007D7E83" w:rsidRDefault="00587932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Пункт 3 исключить.</w:t>
      </w:r>
    </w:p>
    <w:p w:rsidR="00587932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</w:p>
    <w:p w:rsidR="00587932" w:rsidRPr="007D7E83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5. </w:t>
      </w:r>
      <w:r w:rsidRPr="007D7E83">
        <w:rPr>
          <w:sz w:val="28"/>
          <w:szCs w:val="28"/>
          <w:u w:val="single"/>
        </w:rPr>
        <w:t>Статья 7</w:t>
      </w:r>
      <w:r w:rsidRPr="007D7E83">
        <w:rPr>
          <w:sz w:val="28"/>
          <w:szCs w:val="28"/>
        </w:rPr>
        <w:t>. В п. число «4156,1» заменить числом «7108,4».</w:t>
      </w:r>
    </w:p>
    <w:p w:rsidR="00587932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</w:p>
    <w:p w:rsidR="00587932" w:rsidRPr="007D7E83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6. </w:t>
      </w:r>
      <w:r w:rsidRPr="007D7E83">
        <w:rPr>
          <w:sz w:val="28"/>
          <w:szCs w:val="28"/>
          <w:u w:val="single"/>
        </w:rPr>
        <w:t>Статья 9</w:t>
      </w:r>
      <w:r w:rsidRPr="007D7E83">
        <w:rPr>
          <w:sz w:val="28"/>
          <w:szCs w:val="28"/>
        </w:rPr>
        <w:t>. В п.1 утвердить межбюджетные трансферты</w:t>
      </w:r>
      <w:r>
        <w:rPr>
          <w:sz w:val="28"/>
          <w:szCs w:val="28"/>
        </w:rPr>
        <w:t>,</w:t>
      </w:r>
      <w:r w:rsidRPr="007D7E83">
        <w:rPr>
          <w:sz w:val="28"/>
          <w:szCs w:val="28"/>
        </w:rPr>
        <w:t xml:space="preserve"> передаваемые из бюджета  муниципального образования Запорожское сельское поселение муниципального образования Приозерский муниципальный район Ленинградской области в бюджет  муниципального образования Приозерский муниципальный район Ленинградской области согласно приложению 10 в новой редакции в сумме 366,2 тысяч рублей.</w:t>
      </w:r>
    </w:p>
    <w:p w:rsidR="00587932" w:rsidRDefault="00587932" w:rsidP="007D7E83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Пункт 3 исключить.</w:t>
      </w:r>
    </w:p>
    <w:p w:rsidR="00587932" w:rsidRPr="007D7E83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7. </w:t>
      </w:r>
      <w:r w:rsidRPr="007D7E83">
        <w:rPr>
          <w:color w:val="131313"/>
          <w:sz w:val="28"/>
          <w:szCs w:val="28"/>
        </w:rPr>
        <w:t>Опубликовать настоящее решение в газете «</w:t>
      </w:r>
      <w:r>
        <w:rPr>
          <w:color w:val="131313"/>
          <w:sz w:val="28"/>
          <w:szCs w:val="28"/>
        </w:rPr>
        <w:t>Красная звезда</w:t>
      </w:r>
      <w:r w:rsidRPr="007D7E83">
        <w:rPr>
          <w:color w:val="131313"/>
          <w:sz w:val="28"/>
          <w:szCs w:val="28"/>
        </w:rPr>
        <w:t>»</w:t>
      </w:r>
      <w:r w:rsidRPr="007D7E83">
        <w:rPr>
          <w:sz w:val="28"/>
          <w:szCs w:val="28"/>
        </w:rPr>
        <w:t xml:space="preserve"> и разместить на официальном сайте муниципального образования Запорожское сельское поселение в сети Интернет.</w:t>
      </w:r>
    </w:p>
    <w:p w:rsidR="00587932" w:rsidRDefault="00587932" w:rsidP="007D7E83">
      <w:pPr>
        <w:jc w:val="both"/>
        <w:rPr>
          <w:sz w:val="28"/>
          <w:szCs w:val="28"/>
        </w:rPr>
      </w:pPr>
    </w:p>
    <w:p w:rsidR="00587932" w:rsidRPr="007D7E83" w:rsidRDefault="00587932" w:rsidP="007D7E83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>8. Решение вступает в силу со дня  его официального опубликования в средствах массовой информации</w:t>
      </w:r>
    </w:p>
    <w:p w:rsidR="00587932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</w:p>
    <w:p w:rsidR="00587932" w:rsidRPr="007D7E83" w:rsidRDefault="00587932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9. Контроль за исполнением решения возложить на постоянную комиссию по экономике, бюджету, налогам,  муниципальной собственности </w:t>
      </w:r>
    </w:p>
    <w:p w:rsidR="00587932" w:rsidRPr="007D7E83" w:rsidRDefault="00587932" w:rsidP="005B07BC">
      <w:pPr>
        <w:pStyle w:val="Title"/>
        <w:jc w:val="both"/>
        <w:rPr>
          <w:szCs w:val="28"/>
        </w:rPr>
      </w:pPr>
    </w:p>
    <w:p w:rsidR="00587932" w:rsidRPr="007D7E83" w:rsidRDefault="00587932" w:rsidP="005B07BC">
      <w:pPr>
        <w:pStyle w:val="Title"/>
        <w:jc w:val="both"/>
        <w:rPr>
          <w:szCs w:val="28"/>
        </w:rPr>
      </w:pPr>
    </w:p>
    <w:p w:rsidR="00587932" w:rsidRDefault="00587932" w:rsidP="005B07BC">
      <w:pPr>
        <w:pStyle w:val="Title"/>
        <w:jc w:val="both"/>
        <w:rPr>
          <w:sz w:val="24"/>
          <w:szCs w:val="24"/>
        </w:rPr>
      </w:pPr>
    </w:p>
    <w:p w:rsidR="00587932" w:rsidRDefault="00587932" w:rsidP="005B07BC">
      <w:pPr>
        <w:pStyle w:val="Title"/>
        <w:jc w:val="both"/>
        <w:rPr>
          <w:sz w:val="24"/>
          <w:szCs w:val="24"/>
        </w:rPr>
      </w:pPr>
    </w:p>
    <w:p w:rsidR="00587932" w:rsidRPr="00987ADF" w:rsidRDefault="00587932" w:rsidP="005B07BC">
      <w:pPr>
        <w:pStyle w:val="Title"/>
        <w:jc w:val="both"/>
        <w:rPr>
          <w:sz w:val="24"/>
          <w:szCs w:val="24"/>
        </w:rPr>
      </w:pPr>
    </w:p>
    <w:p w:rsidR="00587932" w:rsidRPr="007D7E83" w:rsidRDefault="00587932" w:rsidP="007971F2">
      <w:pPr>
        <w:pStyle w:val="BodyTextIndent3"/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</w:t>
      </w:r>
      <w:r w:rsidRPr="007D7E83">
        <w:rPr>
          <w:sz w:val="28"/>
          <w:szCs w:val="28"/>
        </w:rPr>
        <w:t xml:space="preserve">                                А.Н. Чистяков                   </w:t>
      </w: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</w:p>
    <w:p w:rsidR="00587932" w:rsidRDefault="00587932">
      <w:pPr>
        <w:jc w:val="both"/>
        <w:rPr>
          <w:sz w:val="18"/>
        </w:rPr>
      </w:pPr>
      <w:r>
        <w:rPr>
          <w:sz w:val="18"/>
        </w:rPr>
        <w:t>Исполнитель: Цветкова Е.Н.</w:t>
      </w:r>
    </w:p>
    <w:p w:rsidR="00587932" w:rsidRDefault="00587932" w:rsidP="009E1EB4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прокуратура-1.</w:t>
      </w:r>
    </w:p>
    <w:tbl>
      <w:tblPr>
        <w:tblW w:w="9719" w:type="dxa"/>
        <w:tblInd w:w="93" w:type="dxa"/>
        <w:tblLook w:val="0000"/>
      </w:tblPr>
      <w:tblGrid>
        <w:gridCol w:w="2327"/>
        <w:gridCol w:w="5650"/>
        <w:gridCol w:w="1742"/>
      </w:tblGrid>
      <w:tr w:rsidR="00587932">
        <w:trPr>
          <w:trHeight w:val="25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7D7E83">
              <w:rPr>
                <w:color w:val="000000"/>
                <w:sz w:val="16"/>
                <w:szCs w:val="16"/>
              </w:rPr>
              <w:t>Утверждено</w:t>
            </w:r>
          </w:p>
        </w:tc>
      </w:tr>
      <w:tr w:rsidR="00587932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>решением Совета Депутатов</w:t>
            </w:r>
          </w:p>
        </w:tc>
      </w:tr>
      <w:tr w:rsidR="00587932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Default="00587932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 xml:space="preserve">МО Запорожское сельское поселение </w:t>
            </w:r>
          </w:p>
          <w:p w:rsidR="00587932" w:rsidRPr="007D7E83" w:rsidRDefault="00587932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>МО Приозерский МР ЛО</w:t>
            </w:r>
          </w:p>
        </w:tc>
      </w:tr>
      <w:tr w:rsidR="00587932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 xml:space="preserve">№  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7D7E83">
              <w:rPr>
                <w:color w:val="000000"/>
                <w:sz w:val="16"/>
                <w:szCs w:val="16"/>
              </w:rPr>
              <w:t xml:space="preserve">  от  </w:t>
            </w:r>
            <w:r>
              <w:rPr>
                <w:color w:val="000000"/>
                <w:sz w:val="16"/>
                <w:szCs w:val="16"/>
              </w:rPr>
              <w:t>16.05.</w:t>
            </w:r>
            <w:r w:rsidRPr="007D7E83">
              <w:rPr>
                <w:color w:val="000000"/>
                <w:sz w:val="16"/>
                <w:szCs w:val="16"/>
              </w:rPr>
              <w:t xml:space="preserve"> 2016г. </w:t>
            </w:r>
          </w:p>
        </w:tc>
      </w:tr>
      <w:tr w:rsidR="00587932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7D7E83"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587932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rFonts w:ascii="Arial CYR" w:hAnsi="Arial CYR" w:cs="Arial CYR"/>
              </w:rPr>
            </w:pPr>
          </w:p>
        </w:tc>
      </w:tr>
      <w:tr w:rsidR="00587932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rPr>
                <w:rFonts w:ascii="Arial CYR" w:hAnsi="Arial CYR" w:cs="Arial CYR"/>
              </w:rPr>
            </w:pPr>
          </w:p>
        </w:tc>
      </w:tr>
      <w:tr w:rsidR="00587932" w:rsidRPr="007D7E8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ИСТОЧНИКИ</w:t>
            </w:r>
          </w:p>
        </w:tc>
      </w:tr>
      <w:tr w:rsidR="00587932" w:rsidRPr="007D7E83">
        <w:trPr>
          <w:trHeight w:val="32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</w:tc>
      </w:tr>
      <w:tr w:rsidR="00587932" w:rsidRPr="007D7E83">
        <w:trPr>
          <w:trHeight w:val="32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Приозерского муниципального  района Ленинградской области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</w:p>
        </w:tc>
      </w:tr>
      <w:tr w:rsidR="00587932" w:rsidRPr="007D7E83">
        <w:trPr>
          <w:trHeight w:val="32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на 2016 год.</w:t>
            </w:r>
          </w:p>
        </w:tc>
      </w:tr>
      <w:tr w:rsidR="00587932" w:rsidRPr="007D7E83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</w:p>
        </w:tc>
      </w:tr>
      <w:tr w:rsidR="00587932" w:rsidRPr="007D7E8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932" w:rsidRPr="007D7E83" w:rsidRDefault="00587932" w:rsidP="007D7E83">
            <w:pPr>
              <w:jc w:val="right"/>
              <w:rPr>
                <w:sz w:val="24"/>
                <w:szCs w:val="24"/>
              </w:rPr>
            </w:pPr>
          </w:p>
        </w:tc>
      </w:tr>
      <w:tr w:rsidR="00587932" w:rsidRPr="007D7E83">
        <w:trPr>
          <w:trHeight w:val="255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Код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Сумма</w:t>
            </w:r>
          </w:p>
        </w:tc>
      </w:tr>
      <w:tr w:rsidR="00587932" w:rsidRPr="007D7E83">
        <w:trPr>
          <w:trHeight w:val="255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7D7E83" w:rsidRDefault="00587932" w:rsidP="007D7E83">
            <w:pPr>
              <w:rPr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7D7E83" w:rsidRDefault="00587932" w:rsidP="007D7E83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(тысяч рублей)</w:t>
            </w:r>
          </w:p>
        </w:tc>
      </w:tr>
      <w:tr w:rsidR="00587932" w:rsidRPr="007D7E83">
        <w:trPr>
          <w:trHeight w:val="51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000 01 05 00 00 01 0000 000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932" w:rsidRPr="007D7E83" w:rsidRDefault="00587932" w:rsidP="007D7E83">
            <w:pPr>
              <w:jc w:val="both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7 463,0</w:t>
            </w:r>
          </w:p>
        </w:tc>
      </w:tr>
      <w:tr w:rsidR="00587932" w:rsidRPr="007D7E83">
        <w:trPr>
          <w:trHeight w:val="52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932" w:rsidRPr="007D7E83" w:rsidRDefault="00587932" w:rsidP="007D7E83">
            <w:pPr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932" w:rsidRPr="007D7E83" w:rsidRDefault="00587932" w:rsidP="007D7E83">
            <w:pPr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932" w:rsidRPr="007D7E83" w:rsidRDefault="00587932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7 463,0</w:t>
            </w:r>
          </w:p>
        </w:tc>
      </w:tr>
    </w:tbl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420"/>
        <w:gridCol w:w="1960"/>
        <w:gridCol w:w="1203"/>
        <w:gridCol w:w="133"/>
      </w:tblGrid>
      <w:tr w:rsidR="00587932" w:rsidRPr="0036655F">
        <w:trPr>
          <w:gridBefore w:val="2"/>
          <w:gridAfter w:val="1"/>
          <w:wBefore w:w="6660" w:type="dxa"/>
          <w:wAfter w:w="133" w:type="dxa"/>
        </w:trPr>
        <w:tc>
          <w:tcPr>
            <w:tcW w:w="31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932" w:rsidRDefault="00587932" w:rsidP="007D7E83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Утверждено:                          </w:t>
            </w:r>
          </w:p>
          <w:p w:rsidR="00587932" w:rsidRDefault="00587932" w:rsidP="007D7E83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решением Совета Депутатов </w:t>
            </w:r>
          </w:p>
          <w:p w:rsidR="00587932" w:rsidRDefault="00587932" w:rsidP="007D7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</w:t>
            </w:r>
            <w:r w:rsidRPr="0036655F">
              <w:rPr>
                <w:sz w:val="16"/>
                <w:szCs w:val="16"/>
              </w:rPr>
              <w:t xml:space="preserve"> Запорожское сельское поселение </w:t>
            </w:r>
          </w:p>
          <w:p w:rsidR="00587932" w:rsidRDefault="00587932" w:rsidP="007D7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Pr="0036655F">
              <w:rPr>
                <w:sz w:val="16"/>
                <w:szCs w:val="16"/>
              </w:rPr>
              <w:t>Приозерск</w:t>
            </w:r>
            <w:r>
              <w:rPr>
                <w:sz w:val="16"/>
                <w:szCs w:val="16"/>
              </w:rPr>
              <w:t>ий МР ЛО</w:t>
            </w:r>
            <w:r w:rsidRPr="0036655F">
              <w:rPr>
                <w:sz w:val="16"/>
                <w:szCs w:val="16"/>
              </w:rPr>
              <w:t xml:space="preserve">               </w:t>
            </w:r>
          </w:p>
          <w:p w:rsidR="00587932" w:rsidRPr="0036655F" w:rsidRDefault="00587932" w:rsidP="007D7E83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   №</w:t>
            </w:r>
            <w:r>
              <w:rPr>
                <w:sz w:val="16"/>
                <w:szCs w:val="16"/>
              </w:rPr>
              <w:t xml:space="preserve"> 80 от  16. 05.2016 г.</w:t>
            </w:r>
          </w:p>
          <w:p w:rsidR="00587932" w:rsidRPr="0036655F" w:rsidRDefault="00587932" w:rsidP="003060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Приложение № 2</w:t>
            </w:r>
            <w:r w:rsidRPr="0036655F">
              <w:rPr>
                <w:sz w:val="16"/>
                <w:szCs w:val="16"/>
              </w:rPr>
              <w:t>.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00575D" w:rsidRDefault="00587932" w:rsidP="0030601E">
            <w:pPr>
              <w:jc w:val="center"/>
            </w:pPr>
            <w:r w:rsidRPr="0000575D">
              <w:t>Доходы муниципального образования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00575D" w:rsidRDefault="00587932" w:rsidP="0030601E">
            <w:pPr>
              <w:jc w:val="center"/>
            </w:pPr>
            <w:r>
              <w:t>Запорожское</w:t>
            </w:r>
            <w:r w:rsidRPr="0000575D">
              <w:t xml:space="preserve"> сельское  поселение Приозерского муниципального района</w:t>
            </w:r>
          </w:p>
          <w:p w:rsidR="00587932" w:rsidRPr="0000575D" w:rsidRDefault="00587932" w:rsidP="0030601E">
            <w:pPr>
              <w:jc w:val="center"/>
            </w:pPr>
            <w:r w:rsidRPr="0000575D">
              <w:t>Ленинградской области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8A6562" w:rsidRDefault="00587932" w:rsidP="0030601E"/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8A6562" w:rsidRDefault="00587932" w:rsidP="0030601E"/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8A6562" w:rsidRDefault="00587932" w:rsidP="0030601E"/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jc w:val="center"/>
              <w:rPr>
                <w:sz w:val="16"/>
                <w:szCs w:val="16"/>
              </w:rPr>
            </w:pPr>
            <w:r w:rsidRPr="008A6562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jc w:val="center"/>
            </w:pPr>
            <w:r w:rsidRPr="008A6562">
              <w:t>Наименование дохода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Default="00587932" w:rsidP="0030601E">
            <w:pPr>
              <w:jc w:val="center"/>
            </w:pPr>
            <w:r w:rsidRPr="008A6562">
              <w:t>Сумма</w:t>
            </w:r>
          </w:p>
          <w:p w:rsidR="00587932" w:rsidRPr="008A6562" w:rsidRDefault="00587932" w:rsidP="0030601E">
            <w:pPr>
              <w:jc w:val="center"/>
            </w:pPr>
            <w:r>
              <w:t>(тыс. руб.)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jc w:val="center"/>
              <w:rPr>
                <w:b/>
                <w:bCs/>
              </w:rPr>
            </w:pPr>
            <w:r w:rsidRPr="008A6562">
              <w:rPr>
                <w:b/>
                <w:bCs/>
              </w:rPr>
              <w:t>1 00 00000 00 0000 000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16 899,9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jc w:val="center"/>
            </w:pPr>
            <w:r w:rsidRPr="008A6562">
              <w:t>1 01 00000 00 0000 000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 w:rsidRPr="008A6562">
              <w:t>НАЛОГ НА ПРИБЫЛЬ, 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2 217,5</w:t>
            </w:r>
          </w:p>
        </w:tc>
      </w:tr>
      <w:tr w:rsidR="00587932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 w:rsidRPr="008A6562">
              <w:t>1 01 02000 01 0000 110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 w:rsidRPr="008A6562">
              <w:t>Налог на доходы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070E49" w:rsidRDefault="00587932" w:rsidP="0030601E">
            <w:pPr>
              <w:jc w:val="right"/>
            </w:pPr>
            <w:r>
              <w:t>2 217,5</w:t>
            </w:r>
          </w:p>
        </w:tc>
      </w:tr>
      <w:tr w:rsidR="00587932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932" w:rsidRPr="00BC74EC" w:rsidRDefault="00587932" w:rsidP="0030601E">
            <w:r w:rsidRPr="00BC74EC">
              <w:t>1 03 00000 00 0000 000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932" w:rsidRDefault="00587932" w:rsidP="0030601E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</w:pPr>
            <w:r>
              <w:t>4 156,1</w:t>
            </w:r>
          </w:p>
        </w:tc>
      </w:tr>
      <w:tr w:rsidR="00587932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932" w:rsidRPr="00BC74EC" w:rsidRDefault="00587932" w:rsidP="0030601E">
            <w:r w:rsidRPr="00BC74EC">
              <w:t>1 03 02000 01 0000 110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932" w:rsidRDefault="00587932" w:rsidP="0030601E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</w:pPr>
            <w:r>
              <w:t>4 156,1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 w:rsidRPr="008A6562">
              <w:t>1 06 00000 00 0000 000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 w:rsidRPr="008A6562">
              <w:t>НАЛОГИ НА ИМУЩЕСТВО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10 091,3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 w:rsidRPr="008A6562">
              <w:t>1 06 01000 0</w:t>
            </w:r>
            <w:r>
              <w:t>0</w:t>
            </w:r>
            <w:r w:rsidRPr="008A6562">
              <w:t xml:space="preserve">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 w:rsidRPr="008A6562">
              <w:t>Налог на имущество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070E49" w:rsidRDefault="00587932" w:rsidP="0030601E">
            <w:pPr>
              <w:jc w:val="right"/>
            </w:pPr>
            <w:r>
              <w:t>2 308,7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 w:rsidRPr="008A6562">
              <w:t>1 06 06000 0</w:t>
            </w:r>
            <w:r>
              <w:t>0 0</w:t>
            </w:r>
            <w:r w:rsidRPr="008A6562">
              <w:t>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 w:rsidRPr="008A6562">
              <w:t>Земельный налог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070E49" w:rsidRDefault="00587932" w:rsidP="0030601E">
            <w:pPr>
              <w:jc w:val="right"/>
            </w:pPr>
            <w:r>
              <w:t>7 782,6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>
              <w:t>1 08 00000 00 0000 110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>
              <w:t>ГОСУДАРСТВЕННАЯ ПОШЛИНА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>
              <w:t>1 08 04020 10 0000 110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070E49" w:rsidRDefault="00587932" w:rsidP="0030601E">
            <w:pPr>
              <w:jc w:val="right"/>
            </w:pPr>
            <w:r>
              <w:t>4</w:t>
            </w:r>
            <w:r w:rsidRPr="00070E49">
              <w:t>0,0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 w:rsidRPr="008A6562">
              <w:t>1 11 00000 00 0000 000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 w:rsidRPr="008A656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pPr>
              <w:ind w:right="-108"/>
            </w:pPr>
            <w:r w:rsidRPr="008A6562">
              <w:t>1 11 050</w:t>
            </w:r>
            <w:r>
              <w:t>75</w:t>
            </w:r>
            <w:r w:rsidRPr="008A6562">
              <w:t xml:space="preserve"> </w:t>
            </w:r>
            <w:r>
              <w:t>10</w:t>
            </w:r>
            <w:r w:rsidRPr="008A6562">
              <w:t xml:space="preserve">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6270DA" w:rsidRDefault="00587932" w:rsidP="0030601E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070E49" w:rsidRDefault="00587932" w:rsidP="0030601E">
            <w:pPr>
              <w:jc w:val="right"/>
            </w:pPr>
            <w:r>
              <w:t>220,0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>
              <w:t>1 11 09045 10 0000 120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6270DA" w:rsidRDefault="00587932" w:rsidP="0030601E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070E49" w:rsidRDefault="00587932" w:rsidP="0030601E">
            <w:pPr>
              <w:jc w:val="right"/>
            </w:pPr>
            <w:r>
              <w:t>150,0</w:t>
            </w:r>
          </w:p>
        </w:tc>
      </w:tr>
      <w:tr w:rsidR="00587932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>
              <w:t>1 13 00000 00 0000 000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EC1504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87932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r>
              <w:t>1 13 01995 10 0000 130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Default="00587932" w:rsidP="0030601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BF7ED1" w:rsidRDefault="00587932" w:rsidP="0030601E">
            <w:pPr>
              <w:jc w:val="right"/>
            </w:pPr>
            <w:r w:rsidRPr="00BF7ED1">
              <w:t>20,0</w:t>
            </w:r>
          </w:p>
        </w:tc>
      </w:tr>
      <w:tr w:rsidR="00587932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ind w:right="-108"/>
            </w:pPr>
            <w:r>
              <w:t>1 16 00000 00 0000 000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7B3778" w:rsidRDefault="00587932" w:rsidP="0030601E">
            <w:r>
              <w:t>ШТРАФЫ, САНКЦИИ, ВОЗМЕЩЕНИЕ УЩЕРБА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EC1504" w:rsidRDefault="00587932" w:rsidP="0030601E">
            <w:pPr>
              <w:jc w:val="right"/>
              <w:rPr>
                <w:sz w:val="28"/>
                <w:szCs w:val="28"/>
              </w:rPr>
            </w:pPr>
            <w:r w:rsidRPr="00EC1504">
              <w:rPr>
                <w:sz w:val="28"/>
                <w:szCs w:val="28"/>
              </w:rPr>
              <w:t>5,0</w:t>
            </w:r>
          </w:p>
        </w:tc>
      </w:tr>
      <w:tr w:rsidR="00587932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r>
              <w:t>1 16 90050 10 0000 140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7B3778" w:rsidRDefault="00587932" w:rsidP="0030601E">
            <w: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Default="00587932" w:rsidP="0030601E">
            <w:pPr>
              <w:jc w:val="right"/>
            </w:pPr>
            <w:r>
              <w:t>5,0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1310E1" w:rsidRDefault="00587932" w:rsidP="0030601E">
            <w:pPr>
              <w:rPr>
                <w:b/>
              </w:rPr>
            </w:pPr>
            <w:r w:rsidRPr="001310E1">
              <w:rPr>
                <w:b/>
              </w:rPr>
              <w:t>2 00 00000 00 0000 000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1310E1" w:rsidRDefault="00587932" w:rsidP="0030601E">
            <w:pPr>
              <w:rPr>
                <w:b/>
                <w:bCs/>
              </w:rPr>
            </w:pPr>
            <w:r w:rsidRPr="001310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1310E1" w:rsidRDefault="00587932" w:rsidP="003060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12 267,2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</w:t>
            </w:r>
            <w:r w:rsidRPr="0016505F">
              <w:t>0</w:t>
            </w:r>
            <w:r>
              <w:t xml:space="preserve">1001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Default="00587932" w:rsidP="0030601E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4 709,2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ind w:right="-108"/>
              <w:rPr>
                <w:bCs/>
              </w:rPr>
            </w:pPr>
          </w:p>
          <w:p w:rsidR="00587932" w:rsidRPr="00003127" w:rsidRDefault="00587932" w:rsidP="0030601E">
            <w:pPr>
              <w:ind w:right="-108"/>
              <w:rPr>
                <w:bCs/>
              </w:rPr>
            </w:pPr>
            <w:r w:rsidRPr="00003127">
              <w:rPr>
                <w:bCs/>
              </w:rPr>
              <w:t>2 02 02216 10 0000 151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932" w:rsidRPr="00003127" w:rsidRDefault="00587932" w:rsidP="0030601E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F12ECF" w:rsidRDefault="00587932" w:rsidP="0030601E">
            <w:r w:rsidRPr="00003127">
              <w:rPr>
                <w:bCs/>
              </w:rPr>
              <w:t>2 02 02999 10 0000 151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F12ECF" w:rsidRDefault="00587932" w:rsidP="0030601E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2 244,1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r>
              <w:t xml:space="preserve"> 2 02 03015 10 0000 151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8A6562" w:rsidRDefault="00587932" w:rsidP="0030601E">
            <w: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r>
              <w:t>2 02 03024 10 0000 151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Default="00587932" w:rsidP="0030601E"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r>
              <w:t>2 02 04999 10 0000 151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Default="00587932" w:rsidP="0030601E">
            <w:r w:rsidRPr="0079050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79050A">
              <w:t>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Default="00587932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2 600,0</w:t>
            </w:r>
          </w:p>
        </w:tc>
      </w:tr>
      <w:tr w:rsidR="00587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8A6562" w:rsidRDefault="00587932" w:rsidP="003060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29 167,1</w:t>
            </w:r>
          </w:p>
        </w:tc>
      </w:tr>
    </w:tbl>
    <w:p w:rsidR="00587932" w:rsidRDefault="00587932" w:rsidP="007D7E83"/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tbl>
      <w:tblPr>
        <w:tblW w:w="9140" w:type="dxa"/>
        <w:tblInd w:w="93" w:type="dxa"/>
        <w:tblLook w:val="0000"/>
      </w:tblPr>
      <w:tblGrid>
        <w:gridCol w:w="5540"/>
        <w:gridCol w:w="1040"/>
        <w:gridCol w:w="700"/>
        <w:gridCol w:w="740"/>
        <w:gridCol w:w="1248"/>
      </w:tblGrid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Утверждено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Решением Совета депутатов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МО Запорожское сельское поселение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МО Приозерский МР ЛО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16.05.</w:t>
            </w:r>
            <w:r w:rsidRPr="0030601E">
              <w:rPr>
                <w:sz w:val="18"/>
                <w:szCs w:val="18"/>
              </w:rPr>
              <w:t xml:space="preserve">2016г. № </w:t>
            </w:r>
            <w:r>
              <w:rPr>
                <w:sz w:val="18"/>
                <w:szCs w:val="18"/>
              </w:rPr>
              <w:t>80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Приложение 6</w:t>
            </w:r>
          </w:p>
        </w:tc>
      </w:tr>
      <w:tr w:rsidR="00587932">
        <w:trPr>
          <w:trHeight w:val="27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7932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587932">
        <w:trPr>
          <w:trHeight w:val="140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932" w:rsidRDefault="00587932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</w:t>
            </w:r>
            <w:r>
              <w:rPr>
                <w:b/>
                <w:bCs/>
                <w:sz w:val="22"/>
                <w:szCs w:val="22"/>
              </w:rPr>
              <w:t xml:space="preserve"> сельское поселение</w:t>
            </w:r>
            <w:r w:rsidRPr="0030601E">
              <w:rPr>
                <w:b/>
                <w:bCs/>
                <w:sz w:val="22"/>
                <w:szCs w:val="22"/>
              </w:rPr>
              <w:t xml:space="preserve"> муниципального образования Приозерский муниципальный район Ленинградской области                                                                                                   </w:t>
            </w:r>
          </w:p>
          <w:p w:rsidR="00587932" w:rsidRPr="0030601E" w:rsidRDefault="00587932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 xml:space="preserve">  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587932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7932">
        <w:trPr>
          <w:trHeight w:val="278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тыс. руб.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</w:tr>
      <w:tr w:rsidR="00587932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3 730,3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bookmarkStart w:id="0" w:name="RANGE!B25"/>
            <w:bookmarkEnd w:id="0"/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"Развитие и модернизация библиотек"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587932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8 327,0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8 327,0</w:t>
            </w:r>
          </w:p>
        </w:tc>
      </w:tr>
      <w:tr w:rsidR="00587932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8 327,0</w:t>
            </w:r>
          </w:p>
        </w:tc>
      </w:tr>
      <w:tr w:rsidR="00587932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1 890,7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28,1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"Газификация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1 082,5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1 082,5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240,1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540,0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3 810,0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3 710,0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"Охрана окружающей среды"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7 108,4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6 658,4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9 288,4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7 200,8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7 200,8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4 839,6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517,0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1 010,0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468,0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2 087,6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2 087,6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96,6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587932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2 475,3</w:t>
            </w:r>
          </w:p>
        </w:tc>
      </w:tr>
      <w:tr w:rsidR="00587932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2 475,3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2 475,3</w:t>
            </w:r>
          </w:p>
        </w:tc>
      </w:tr>
      <w:tr w:rsidR="00587932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1 141,6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1 141,6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587932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117,0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117,0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587932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114,2</w:t>
            </w:r>
          </w:p>
        </w:tc>
      </w:tr>
      <w:tr w:rsidR="0058793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114,2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587932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36 630,2</w:t>
            </w:r>
          </w:p>
        </w:tc>
      </w:tr>
    </w:tbl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tbl>
      <w:tblPr>
        <w:tblW w:w="9220" w:type="dxa"/>
        <w:tblInd w:w="93" w:type="dxa"/>
        <w:tblLook w:val="0000"/>
      </w:tblPr>
      <w:tblGrid>
        <w:gridCol w:w="5660"/>
        <w:gridCol w:w="820"/>
        <w:gridCol w:w="1025"/>
        <w:gridCol w:w="760"/>
        <w:gridCol w:w="1248"/>
      </w:tblGrid>
      <w:tr w:rsidR="0058793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Default="00587932" w:rsidP="0030601E">
            <w:pPr>
              <w:jc w:val="right"/>
            </w:pPr>
            <w:r>
              <w:t>Утверждено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Default="00587932" w:rsidP="0030601E">
            <w:pPr>
              <w:jc w:val="right"/>
            </w:pPr>
            <w:r>
              <w:t>Решением Совета депутатов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Default="00587932" w:rsidP="0030601E">
            <w:pPr>
              <w:jc w:val="right"/>
            </w:pPr>
            <w:r>
              <w:t>МО  Запорожское сельское поселение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Default="00587932" w:rsidP="0030601E">
            <w:pPr>
              <w:jc w:val="right"/>
            </w:pPr>
            <w:r>
              <w:t>МО Приозерский МР ЛО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Default="00587932" w:rsidP="0030601E">
            <w:pPr>
              <w:jc w:val="right"/>
            </w:pPr>
            <w:r>
              <w:t>От 16.05.2016г. № 80</w:t>
            </w:r>
          </w:p>
        </w:tc>
      </w:tr>
      <w:tr w:rsidR="00587932">
        <w:trPr>
          <w:trHeight w:val="27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Default="00587932" w:rsidP="0030601E">
            <w:pPr>
              <w:jc w:val="right"/>
            </w:pPr>
            <w:r>
              <w:t>Приложение 7</w:t>
            </w:r>
          </w:p>
        </w:tc>
      </w:tr>
      <w:tr w:rsidR="00587932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7932">
        <w:trPr>
          <w:trHeight w:val="186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601E">
              <w:rPr>
                <w:b/>
                <w:bCs/>
                <w:sz w:val="24"/>
                <w:szCs w:val="24"/>
              </w:rPr>
              <w:t>РАСПРЕДЕЛЕНИЕ</w:t>
            </w:r>
            <w:r w:rsidRPr="0030601E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видов расходов, целевым статьям                                                                            (муниципальным программам муниципального образования Запорожское сельское поселение   муниципального образования Приозерский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587932">
        <w:trPr>
          <w:trHeight w:val="20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30601E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587932">
        <w:trPr>
          <w:trHeight w:val="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тыс. руб.</w:t>
            </w:r>
          </w:p>
        </w:tc>
      </w:tr>
      <w:tr w:rsidR="00587932">
        <w:trPr>
          <w:trHeight w:val="4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8 200,8</w:t>
            </w:r>
          </w:p>
        </w:tc>
      </w:tr>
      <w:tr w:rsidR="00587932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6 420,4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4 839,6</w:t>
            </w:r>
          </w:p>
        </w:tc>
      </w:tr>
      <w:tr w:rsidR="00587932">
        <w:trPr>
          <w:trHeight w:val="20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517,0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1 010,0</w:t>
            </w:r>
          </w:p>
        </w:tc>
      </w:tr>
      <w:tr w:rsidR="00587932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312,4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87932">
        <w:trPr>
          <w:trHeight w:val="3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7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1 463,0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468,0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2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515,0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587932">
        <w:trPr>
          <w:trHeight w:val="23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96,6</w:t>
            </w:r>
          </w:p>
        </w:tc>
      </w:tr>
      <w:tr w:rsidR="00587932">
        <w:trPr>
          <w:trHeight w:val="26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58793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87932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15 974,4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7 403,4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2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587932">
        <w:trPr>
          <w:trHeight w:val="6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587932">
        <w:trPr>
          <w:trHeight w:val="8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8 571,0</w:t>
            </w:r>
          </w:p>
        </w:tc>
      </w:tr>
      <w:tr w:rsidR="00587932">
        <w:trPr>
          <w:trHeight w:val="68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8 031,0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1 926,7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2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7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5 954,3</w:t>
            </w:r>
          </w:p>
        </w:tc>
      </w:tr>
      <w:tr w:rsidR="00587932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2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24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587932">
        <w:trPr>
          <w:trHeight w:val="57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587932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587932">
        <w:trPr>
          <w:trHeight w:val="3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587932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587932">
        <w:trPr>
          <w:trHeight w:val="55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587932">
        <w:trPr>
          <w:trHeight w:val="24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587932">
        <w:trPr>
          <w:trHeight w:val="27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587932">
        <w:trPr>
          <w:trHeight w:val="27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587932">
        <w:trPr>
          <w:trHeight w:val="5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587932">
        <w:trPr>
          <w:trHeight w:val="2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587932">
        <w:trPr>
          <w:trHeight w:val="2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587932">
        <w:trPr>
          <w:trHeight w:val="4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587932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36 630,2</w:t>
            </w:r>
          </w:p>
        </w:tc>
      </w:tr>
    </w:tbl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653"/>
        <w:gridCol w:w="5032"/>
        <w:gridCol w:w="730"/>
        <w:gridCol w:w="1134"/>
        <w:gridCol w:w="708"/>
        <w:gridCol w:w="1397"/>
      </w:tblGrid>
      <w:tr w:rsidR="00587932">
        <w:trPr>
          <w:trHeight w:val="160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Default="00587932" w:rsidP="00333568">
            <w:pPr>
              <w:jc w:val="right"/>
            </w:pPr>
            <w:r>
              <w:t xml:space="preserve">Утверждено                                              Решением Совета депутатов МО Запорожское сельское поселение МО Приозерский муниципальный район ЛО     от  16.05.2016 г. № 80     </w:t>
            </w:r>
          </w:p>
          <w:p w:rsidR="00587932" w:rsidRDefault="00587932" w:rsidP="00333568">
            <w:pPr>
              <w:jc w:val="right"/>
            </w:pPr>
            <w:r>
              <w:t>Приложение 8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sz w:val="24"/>
                <w:szCs w:val="24"/>
              </w:rPr>
            </w:pPr>
          </w:p>
        </w:tc>
      </w:tr>
      <w:tr w:rsidR="00587932">
        <w:trPr>
          <w:trHeight w:val="7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932" w:rsidRPr="0030601E" w:rsidRDefault="00587932" w:rsidP="003060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601E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587932">
        <w:trPr>
          <w:trHeight w:val="3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30601E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тыс. руб.</w:t>
            </w:r>
          </w:p>
        </w:tc>
      </w:tr>
      <w:tr w:rsidR="00587932">
        <w:trPr>
          <w:trHeight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Ассигнования 2016  год</w:t>
            </w:r>
          </w:p>
        </w:tc>
      </w:tr>
      <w:tr w:rsidR="00587932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01E">
              <w:rPr>
                <w:b/>
                <w:bCs/>
                <w:color w:val="000000"/>
                <w:sz w:val="18"/>
                <w:szCs w:val="18"/>
              </w:rPr>
              <w:t>028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932" w:rsidRPr="0030601E" w:rsidRDefault="00587932" w:rsidP="0030601E">
            <w:pPr>
              <w:jc w:val="both"/>
              <w:rPr>
                <w:b/>
                <w:bCs/>
                <w:sz w:val="18"/>
                <w:szCs w:val="18"/>
              </w:rPr>
            </w:pPr>
            <w:r w:rsidRPr="0030601E">
              <w:rPr>
                <w:b/>
                <w:bCs/>
                <w:sz w:val="18"/>
                <w:szCs w:val="18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36630,2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8 200,8</w:t>
            </w:r>
          </w:p>
        </w:tc>
      </w:tr>
      <w:tr w:rsidR="00587932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6 420,4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4 839,6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517,0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1 010,0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587932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312,4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1 463,0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468,0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96,6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587932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87932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15 974,4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7 403,4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587932">
        <w:trPr>
          <w:trHeight w:val="11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8 571,0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8 031,0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1 926,7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5 954,3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587932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587932">
        <w:trPr>
          <w:trHeight w:val="11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587932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587932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30601E" w:rsidRDefault="00587932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58793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932" w:rsidRPr="0030601E" w:rsidRDefault="00587932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36 630,2</w:t>
            </w:r>
          </w:p>
        </w:tc>
      </w:tr>
    </w:tbl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p w:rsidR="00587932" w:rsidRDefault="00587932" w:rsidP="009E1EB4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0A0"/>
      </w:tblPr>
      <w:tblGrid>
        <w:gridCol w:w="960"/>
        <w:gridCol w:w="960"/>
        <w:gridCol w:w="960"/>
        <w:gridCol w:w="960"/>
        <w:gridCol w:w="2980"/>
        <w:gridCol w:w="2819"/>
      </w:tblGrid>
      <w:tr w:rsidR="00587932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center"/>
            </w:pP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>Утверждено</w:t>
            </w:r>
          </w:p>
        </w:tc>
      </w:tr>
      <w:tr w:rsidR="00587932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/>
        </w:tc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>Решением Совета депутатов</w:t>
            </w:r>
          </w:p>
        </w:tc>
      </w:tr>
      <w:tr w:rsidR="00587932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jc w:val="right"/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>МО Запорожское сельское поселение</w:t>
            </w:r>
          </w:p>
        </w:tc>
      </w:tr>
      <w:tr w:rsidR="00587932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jc w:val="right"/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 xml:space="preserve">МО Приозерский муниципальный район </w:t>
            </w:r>
          </w:p>
        </w:tc>
      </w:tr>
      <w:tr w:rsidR="00587932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/>
        </w:tc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>Ленинградской области</w:t>
            </w:r>
          </w:p>
        </w:tc>
      </w:tr>
      <w:tr w:rsidR="00587932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center"/>
            </w:pPr>
          </w:p>
        </w:tc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 xml:space="preserve">от </w:t>
            </w:r>
            <w:r>
              <w:t xml:space="preserve"> 25.05.</w:t>
            </w:r>
            <w:r w:rsidRPr="002A53DB">
              <w:t>201</w:t>
            </w:r>
            <w:r>
              <w:t>6</w:t>
            </w:r>
            <w:r w:rsidRPr="002A53DB">
              <w:t xml:space="preserve"> г. №</w:t>
            </w:r>
            <w:r>
              <w:t xml:space="preserve"> 80</w:t>
            </w:r>
            <w:r w:rsidRPr="002A53DB">
              <w:t xml:space="preserve"> </w:t>
            </w:r>
          </w:p>
        </w:tc>
      </w:tr>
      <w:tr w:rsidR="00587932" w:rsidRPr="002A53DB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32" w:rsidRPr="002A53DB" w:rsidRDefault="00587932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center"/>
            </w:pPr>
          </w:p>
        </w:tc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87932" w:rsidRPr="002A53DB" w:rsidRDefault="00587932" w:rsidP="00577682">
            <w:pPr>
              <w:jc w:val="right"/>
            </w:pPr>
            <w:r w:rsidRPr="002A53DB">
              <w:t>Приложение 10</w:t>
            </w:r>
          </w:p>
        </w:tc>
      </w:tr>
      <w:tr w:rsidR="00587932" w:rsidRPr="002A53DB">
        <w:trPr>
          <w:trHeight w:val="315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 xml:space="preserve">  Межбюджетные трансферты,                                                                               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</w:t>
            </w:r>
            <w:r>
              <w:rPr>
                <w:sz w:val="24"/>
              </w:rPr>
              <w:t xml:space="preserve">айон Ленинградской области </w:t>
            </w:r>
            <w:r w:rsidRPr="002A53DB">
              <w:rPr>
                <w:sz w:val="24"/>
              </w:rPr>
              <w:t>на 2016 год.</w:t>
            </w:r>
          </w:p>
        </w:tc>
      </w:tr>
      <w:tr w:rsidR="00587932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7932" w:rsidRPr="002A53DB" w:rsidRDefault="00587932" w:rsidP="00577682">
            <w:pPr>
              <w:rPr>
                <w:sz w:val="24"/>
              </w:rPr>
            </w:pPr>
          </w:p>
        </w:tc>
      </w:tr>
      <w:tr w:rsidR="00587932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7932" w:rsidRPr="002A53DB" w:rsidRDefault="00587932" w:rsidP="00577682">
            <w:pPr>
              <w:rPr>
                <w:sz w:val="24"/>
              </w:rPr>
            </w:pPr>
          </w:p>
        </w:tc>
      </w:tr>
      <w:tr w:rsidR="00587932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7932" w:rsidRPr="002A53DB" w:rsidRDefault="00587932" w:rsidP="00577682">
            <w:pPr>
              <w:rPr>
                <w:sz w:val="24"/>
              </w:rPr>
            </w:pPr>
          </w:p>
        </w:tc>
      </w:tr>
      <w:tr w:rsidR="00587932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7932" w:rsidRPr="002A53DB" w:rsidRDefault="00587932" w:rsidP="00577682">
            <w:pPr>
              <w:rPr>
                <w:sz w:val="24"/>
              </w:rPr>
            </w:pPr>
          </w:p>
        </w:tc>
      </w:tr>
      <w:tr w:rsidR="00587932" w:rsidRPr="002A53DB">
        <w:trPr>
          <w:trHeight w:val="9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Наименование передаваемого полномочия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Сумма (тыс.руб.)</w:t>
            </w:r>
          </w:p>
        </w:tc>
      </w:tr>
      <w:tr w:rsidR="00587932" w:rsidRPr="002A53DB">
        <w:trPr>
          <w:trHeight w:val="10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932" w:rsidRPr="002A53DB" w:rsidRDefault="00587932" w:rsidP="00577682">
            <w:r w:rsidRPr="002A53DB">
              <w:t xml:space="preserve">Осуществление  части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3,0</w:t>
            </w:r>
          </w:p>
        </w:tc>
      </w:tr>
      <w:tr w:rsidR="00587932" w:rsidRPr="002A53DB">
        <w:trPr>
          <w:trHeight w:val="79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932" w:rsidRPr="002A53DB" w:rsidRDefault="00587932" w:rsidP="00577682">
            <w:r w:rsidRPr="002A53DB">
              <w:t>Осуществление  части полномочий по владению, пользованию и распоряжению имуществом, находящимся в муниципальной собственности поселения (аренда земли)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47,8</w:t>
            </w:r>
          </w:p>
        </w:tc>
      </w:tr>
      <w:tr w:rsidR="00587932" w:rsidRPr="002A53DB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932" w:rsidRPr="002A53DB" w:rsidRDefault="00587932" w:rsidP="00577682">
            <w:r w:rsidRPr="002A53DB">
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273,6</w:t>
            </w:r>
          </w:p>
        </w:tc>
      </w:tr>
      <w:tr w:rsidR="00587932" w:rsidRPr="002A53DB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932" w:rsidRPr="002A53DB" w:rsidRDefault="00587932" w:rsidP="00577682">
            <w:r w:rsidRPr="002A53DB"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38,8</w:t>
            </w:r>
          </w:p>
        </w:tc>
      </w:tr>
      <w:tr w:rsidR="00587932" w:rsidRPr="002A53DB">
        <w:trPr>
          <w:trHeight w:val="40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932" w:rsidRPr="002A53DB" w:rsidRDefault="00587932" w:rsidP="00577682">
            <w:r w:rsidRPr="002A53DB">
              <w:t>Осуществление отдельных полномочий в жилищной сфере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3,0</w:t>
            </w:r>
          </w:p>
        </w:tc>
      </w:tr>
      <w:tr w:rsidR="00587932" w:rsidRPr="002A53DB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7932" w:rsidRPr="002A53DB" w:rsidRDefault="00587932" w:rsidP="00577682">
            <w:pPr>
              <w:rPr>
                <w:b/>
                <w:bCs/>
                <w:sz w:val="24"/>
              </w:rPr>
            </w:pPr>
            <w:r w:rsidRPr="002A53DB">
              <w:rPr>
                <w:b/>
                <w:bCs/>
                <w:sz w:val="24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2" w:rsidRPr="002A53DB" w:rsidRDefault="00587932" w:rsidP="00577682">
            <w:pPr>
              <w:jc w:val="center"/>
              <w:rPr>
                <w:b/>
                <w:bCs/>
                <w:sz w:val="24"/>
              </w:rPr>
            </w:pPr>
            <w:r w:rsidRPr="002A53DB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66,2</w:t>
            </w:r>
          </w:p>
        </w:tc>
      </w:tr>
    </w:tbl>
    <w:p w:rsidR="00587932" w:rsidRDefault="00587932" w:rsidP="00577682"/>
    <w:p w:rsidR="00587932" w:rsidRPr="007D7E83" w:rsidRDefault="00587932" w:rsidP="009E1EB4">
      <w:pPr>
        <w:jc w:val="both"/>
        <w:rPr>
          <w:sz w:val="24"/>
          <w:szCs w:val="24"/>
        </w:rPr>
      </w:pPr>
    </w:p>
    <w:sectPr w:rsidR="00587932" w:rsidRPr="007D7E83" w:rsidSect="00104458">
      <w:pgSz w:w="11906" w:h="16838"/>
      <w:pgMar w:top="568" w:right="849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03127"/>
    <w:rsid w:val="0000575D"/>
    <w:rsid w:val="0001448C"/>
    <w:rsid w:val="00015C18"/>
    <w:rsid w:val="00017B75"/>
    <w:rsid w:val="00030C11"/>
    <w:rsid w:val="00030D45"/>
    <w:rsid w:val="00032CC3"/>
    <w:rsid w:val="000374F3"/>
    <w:rsid w:val="00041498"/>
    <w:rsid w:val="00051852"/>
    <w:rsid w:val="00055358"/>
    <w:rsid w:val="00055EC2"/>
    <w:rsid w:val="00057E64"/>
    <w:rsid w:val="000615A5"/>
    <w:rsid w:val="00070E49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10E1"/>
    <w:rsid w:val="0013285E"/>
    <w:rsid w:val="00133C57"/>
    <w:rsid w:val="00134896"/>
    <w:rsid w:val="00155EF5"/>
    <w:rsid w:val="001615E5"/>
    <w:rsid w:val="0016505F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276"/>
    <w:rsid w:val="001E3365"/>
    <w:rsid w:val="001E481E"/>
    <w:rsid w:val="001F3F15"/>
    <w:rsid w:val="001F4097"/>
    <w:rsid w:val="00215FB2"/>
    <w:rsid w:val="00216E01"/>
    <w:rsid w:val="002348D2"/>
    <w:rsid w:val="00240DEB"/>
    <w:rsid w:val="00246A12"/>
    <w:rsid w:val="002703AE"/>
    <w:rsid w:val="00280046"/>
    <w:rsid w:val="0028793C"/>
    <w:rsid w:val="002A010D"/>
    <w:rsid w:val="002A53DB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0601E"/>
    <w:rsid w:val="003174F8"/>
    <w:rsid w:val="003325CA"/>
    <w:rsid w:val="00333568"/>
    <w:rsid w:val="00333688"/>
    <w:rsid w:val="00333E00"/>
    <w:rsid w:val="0033566F"/>
    <w:rsid w:val="0034275B"/>
    <w:rsid w:val="0035354F"/>
    <w:rsid w:val="00362F8A"/>
    <w:rsid w:val="0036655F"/>
    <w:rsid w:val="003666F4"/>
    <w:rsid w:val="00367DCA"/>
    <w:rsid w:val="00376E72"/>
    <w:rsid w:val="00381D19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5441A"/>
    <w:rsid w:val="00472654"/>
    <w:rsid w:val="004B34C3"/>
    <w:rsid w:val="004C2D1D"/>
    <w:rsid w:val="004E5D4B"/>
    <w:rsid w:val="00507160"/>
    <w:rsid w:val="00507342"/>
    <w:rsid w:val="00517579"/>
    <w:rsid w:val="00535E98"/>
    <w:rsid w:val="005428A3"/>
    <w:rsid w:val="00546A0E"/>
    <w:rsid w:val="005470C7"/>
    <w:rsid w:val="00567670"/>
    <w:rsid w:val="00577682"/>
    <w:rsid w:val="0058752C"/>
    <w:rsid w:val="00587932"/>
    <w:rsid w:val="00590ED6"/>
    <w:rsid w:val="00593AB8"/>
    <w:rsid w:val="00594D7A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270DA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142B9"/>
    <w:rsid w:val="0072712E"/>
    <w:rsid w:val="0074709B"/>
    <w:rsid w:val="00756F21"/>
    <w:rsid w:val="00763F6A"/>
    <w:rsid w:val="00770A99"/>
    <w:rsid w:val="00783E4E"/>
    <w:rsid w:val="00785C62"/>
    <w:rsid w:val="0079050A"/>
    <w:rsid w:val="007971F2"/>
    <w:rsid w:val="0079789E"/>
    <w:rsid w:val="007B3778"/>
    <w:rsid w:val="007B3F9A"/>
    <w:rsid w:val="007B4AC3"/>
    <w:rsid w:val="007D78AC"/>
    <w:rsid w:val="007D7E83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A6562"/>
    <w:rsid w:val="008B15BC"/>
    <w:rsid w:val="008B576B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7E2C"/>
    <w:rsid w:val="00A6417B"/>
    <w:rsid w:val="00A64DB1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77867"/>
    <w:rsid w:val="00B812E7"/>
    <w:rsid w:val="00B95FC2"/>
    <w:rsid w:val="00B9670B"/>
    <w:rsid w:val="00BA09AE"/>
    <w:rsid w:val="00BA6E04"/>
    <w:rsid w:val="00BC59DC"/>
    <w:rsid w:val="00BC74EC"/>
    <w:rsid w:val="00BD0B7B"/>
    <w:rsid w:val="00BD50D0"/>
    <w:rsid w:val="00BD6E20"/>
    <w:rsid w:val="00BE3F5A"/>
    <w:rsid w:val="00BE49F2"/>
    <w:rsid w:val="00BF7ED1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3D4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C1504"/>
    <w:rsid w:val="00EE7121"/>
    <w:rsid w:val="00EF1E4C"/>
    <w:rsid w:val="00F033F4"/>
    <w:rsid w:val="00F12ECF"/>
    <w:rsid w:val="00F13B6D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6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6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769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691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7691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C76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91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9309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Собрание представителей </dc:title>
  <dc:subject/>
  <dc:creator>Смирнова Р.Г.</dc:creator>
  <cp:keywords/>
  <dc:description/>
  <cp:lastModifiedBy>Victor</cp:lastModifiedBy>
  <cp:revision>2</cp:revision>
  <cp:lastPrinted>2016-05-24T09:17:00Z</cp:lastPrinted>
  <dcterms:created xsi:type="dcterms:W3CDTF">2016-08-28T21:51:00Z</dcterms:created>
  <dcterms:modified xsi:type="dcterms:W3CDTF">2016-08-28T21:51:00Z</dcterms:modified>
</cp:coreProperties>
</file>