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Default="00017984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D522C" w:rsidRPr="003D522C" w:rsidRDefault="003D522C" w:rsidP="003D5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СОВЕТ ДЕПУТАТОВ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522C" w:rsidRPr="003D522C" w:rsidRDefault="003D522C" w:rsidP="003D5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3D522C" w:rsidRPr="003D522C" w:rsidRDefault="003D522C" w:rsidP="003D5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Запорожское сельское поселение </w:t>
      </w:r>
      <w:r w:rsidRPr="003D522C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3D522C" w:rsidRPr="003D522C" w:rsidRDefault="003D522C" w:rsidP="003D5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D522C" w:rsidRPr="003D522C" w:rsidRDefault="003D522C" w:rsidP="003D5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522C" w:rsidRPr="003D522C" w:rsidRDefault="003D522C" w:rsidP="003D5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22C" w:rsidRPr="003D522C" w:rsidRDefault="00A96996" w:rsidP="003D5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 </w:t>
      </w:r>
      <w:r w:rsidR="003D522C">
        <w:rPr>
          <w:rFonts w:ascii="Times New Roman" w:eastAsia="Times New Roman" w:hAnsi="Times New Roman"/>
          <w:sz w:val="28"/>
          <w:szCs w:val="28"/>
          <w:lang w:eastAsia="ru-RU"/>
        </w:rPr>
        <w:t>июня 2015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52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40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17984" w:rsidRPr="004138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200"/>
      </w:tblGrid>
      <w:tr w:rsidR="00017984" w:rsidRPr="003D522C" w:rsidTr="003D522C">
        <w:trPr>
          <w:trHeight w:val="2173"/>
        </w:trPr>
        <w:tc>
          <w:tcPr>
            <w:tcW w:w="4977" w:type="dxa"/>
            <w:vAlign w:val="center"/>
          </w:tcPr>
          <w:p w:rsidR="00017984" w:rsidRPr="003D522C" w:rsidRDefault="00017984" w:rsidP="00837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«Об организации деятельности  Общественных советов на частях территорий административного центра</w:t>
            </w:r>
            <w:r w:rsidRPr="003D522C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</w:t>
            </w:r>
            <w:r w:rsidR="003D522C" w:rsidRPr="003D522C">
              <w:rPr>
                <w:rFonts w:ascii="Times New Roman" w:hAnsi="Times New Roman"/>
                <w:sz w:val="28"/>
                <w:szCs w:val="28"/>
              </w:rPr>
              <w:t>Запорожское</w:t>
            </w:r>
            <w:r w:rsidRPr="003D522C">
              <w:rPr>
                <w:rFonts w:ascii="Times New Roman" w:hAnsi="Times New Roman"/>
                <w:sz w:val="28"/>
                <w:szCs w:val="28"/>
              </w:rPr>
              <w:t xml:space="preserve"> сельское  поселение муниципального образования Приозерский муниципальный район Ленинградской области»</w:t>
            </w:r>
          </w:p>
          <w:p w:rsidR="00017984" w:rsidRPr="003D522C" w:rsidRDefault="00017984" w:rsidP="00837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017984" w:rsidRPr="003D522C" w:rsidRDefault="00017984" w:rsidP="008377AD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17984" w:rsidRPr="003D522C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984" w:rsidRPr="003D522C" w:rsidRDefault="00017984" w:rsidP="003D5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C04D2" w:rsidRPr="003D522C">
        <w:rPr>
          <w:rFonts w:ascii="Times New Roman" w:eastAsia="Times New Roman" w:hAnsi="Times New Roman"/>
          <w:sz w:val="28"/>
          <w:szCs w:val="28"/>
          <w:lang w:eastAsia="ru-RU"/>
        </w:rPr>
        <w:t>В соответст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>вии с Федеральным законом от 06.10.2</w:t>
      </w:r>
      <w:r w:rsidR="00FC04D2" w:rsidRPr="003D522C">
        <w:rPr>
          <w:rFonts w:ascii="Times New Roman" w:eastAsia="Times New Roman" w:hAnsi="Times New Roman"/>
          <w:sz w:val="28"/>
          <w:szCs w:val="28"/>
          <w:lang w:eastAsia="ru-RU"/>
        </w:rPr>
        <w:t>003г. № 131-ФЗ «Об общих принципах организации местного самоуправления в Российской Федерации»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(с изменениями и дополнениями)</w:t>
      </w:r>
      <w:r w:rsidR="00FC04D2" w:rsidRPr="003D522C">
        <w:rPr>
          <w:rFonts w:ascii="Times New Roman" w:eastAsia="Times New Roman" w:hAnsi="Times New Roman"/>
          <w:sz w:val="28"/>
          <w:szCs w:val="28"/>
          <w:lang w:eastAsia="ru-RU"/>
        </w:rPr>
        <w:t>, законом Ленинградской области от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12 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FC04D2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C04D2" w:rsidRPr="003D522C" w:rsidRDefault="00017984" w:rsidP="003D5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№ 42</w:t>
      </w:r>
      <w:r w:rsidR="00FC04D2" w:rsidRPr="003D522C">
        <w:rPr>
          <w:rFonts w:ascii="Times New Roman" w:eastAsia="Times New Roman" w:hAnsi="Times New Roman"/>
          <w:sz w:val="28"/>
          <w:szCs w:val="28"/>
          <w:lang w:eastAsia="ru-RU"/>
        </w:rPr>
        <w:t>-оз «О содействии ра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звитию</w:t>
      </w:r>
      <w:r w:rsidR="00FC04D2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форм местного самоуправления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части территорий населённых пунктов Ленинградской области, являющихся административными центрами поселений</w:t>
      </w:r>
      <w:r w:rsidR="00FC04D2" w:rsidRPr="003D522C">
        <w:rPr>
          <w:rFonts w:ascii="Times New Roman" w:eastAsia="Times New Roman" w:hAnsi="Times New Roman"/>
          <w:sz w:val="28"/>
          <w:szCs w:val="28"/>
          <w:lang w:eastAsia="ru-RU"/>
        </w:rPr>
        <w:t>», Уставом муниципального образования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22C" w:rsidRPr="003D522C">
        <w:rPr>
          <w:rFonts w:ascii="Times New Roman" w:hAnsi="Times New Roman"/>
          <w:sz w:val="28"/>
          <w:szCs w:val="28"/>
        </w:rPr>
        <w:t>Запорожское</w:t>
      </w:r>
      <w:r w:rsidR="00FC04D2" w:rsidRPr="003D522C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FC04D2" w:rsidRPr="003D522C"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 РЕШИЛ:</w:t>
      </w:r>
    </w:p>
    <w:p w:rsidR="00FC04D2" w:rsidRPr="003D522C" w:rsidRDefault="00FC04D2" w:rsidP="003D5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«Об организации деятельности  Общественных советов на частях территорий</w:t>
      </w:r>
      <w:r w:rsidR="00017984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центра- посёлок 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>Запорожское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017984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22C" w:rsidRPr="003D522C">
        <w:rPr>
          <w:rFonts w:ascii="Times New Roman" w:hAnsi="Times New Roman"/>
          <w:sz w:val="28"/>
          <w:szCs w:val="28"/>
        </w:rPr>
        <w:t>Запорожское</w:t>
      </w:r>
      <w:r w:rsidRPr="003D522C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» (Приложение 1).</w:t>
      </w:r>
    </w:p>
    <w:p w:rsidR="00FC04D2" w:rsidRPr="003D522C" w:rsidRDefault="00FC04D2" w:rsidP="003D5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в</w:t>
      </w:r>
      <w:r w:rsidR="00017984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средствах массовой информации 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и р</w:t>
      </w:r>
      <w:r w:rsidR="00017984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официальном  сайте 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</w:t>
      </w:r>
      <w:r w:rsidR="00017984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образования 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>Запорожское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017984"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FC04D2" w:rsidRPr="003D522C" w:rsidRDefault="00FC04D2" w:rsidP="003D5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 момента официального опубликования.</w:t>
      </w:r>
    </w:p>
    <w:p w:rsidR="003D522C" w:rsidRPr="003D522C" w:rsidRDefault="00FC04D2" w:rsidP="003D52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2C">
        <w:rPr>
          <w:rFonts w:ascii="Times New Roman" w:hAnsi="Times New Roman"/>
          <w:sz w:val="28"/>
          <w:szCs w:val="28"/>
        </w:rPr>
        <w:t>4.</w:t>
      </w:r>
      <w:r w:rsidR="00017984" w:rsidRPr="003D522C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 </w:t>
      </w:r>
      <w:r w:rsidR="003D522C" w:rsidRPr="003D522C">
        <w:rPr>
          <w:rFonts w:ascii="Times New Roman" w:hAnsi="Times New Roman"/>
          <w:sz w:val="28"/>
          <w:szCs w:val="28"/>
        </w:rPr>
        <w:t>Совета депутатов по местному самоуправлению, законности, социальным вопросам и экологии (председатель – Т.Н.</w:t>
      </w:r>
      <w:r w:rsidR="003D522C">
        <w:rPr>
          <w:rFonts w:ascii="Times New Roman" w:hAnsi="Times New Roman"/>
          <w:sz w:val="28"/>
          <w:szCs w:val="28"/>
        </w:rPr>
        <w:t xml:space="preserve"> </w:t>
      </w:r>
      <w:r w:rsidR="003D522C" w:rsidRPr="003D522C">
        <w:rPr>
          <w:rFonts w:ascii="Times New Roman" w:hAnsi="Times New Roman"/>
          <w:sz w:val="28"/>
          <w:szCs w:val="28"/>
        </w:rPr>
        <w:t>Костусева)</w:t>
      </w:r>
    </w:p>
    <w:p w:rsidR="00017984" w:rsidRPr="00F251B3" w:rsidRDefault="00017984" w:rsidP="00F251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51B3" w:rsidRDefault="00017984" w:rsidP="00F251B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BD">
        <w:rPr>
          <w:rFonts w:ascii="Times New Roman" w:hAnsi="Times New Roman"/>
          <w:sz w:val="24"/>
        </w:rPr>
        <w:t xml:space="preserve"> 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51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51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>А.Н. Чистяков</w:t>
      </w:r>
      <w:r w:rsidR="003D522C" w:rsidRPr="003D522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251B3" w:rsidRDefault="00F251B3" w:rsidP="00F251B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51B3" w:rsidRDefault="00F251B3" w:rsidP="00F251B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522C" w:rsidRPr="003D522C" w:rsidRDefault="003D522C" w:rsidP="00F251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D522C">
        <w:rPr>
          <w:rFonts w:ascii="Times New Roman" w:eastAsia="Times New Roman" w:hAnsi="Times New Roman"/>
          <w:sz w:val="18"/>
          <w:szCs w:val="18"/>
          <w:lang w:eastAsia="ru-RU"/>
        </w:rPr>
        <w:t>Исп.: Е.Ю. Сладкова; (81379)66-331</w:t>
      </w:r>
    </w:p>
    <w:p w:rsidR="00FC04D2" w:rsidRPr="00376FE7" w:rsidRDefault="003D522C" w:rsidP="0037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D522C">
        <w:rPr>
          <w:rFonts w:ascii="Times New Roman" w:eastAsia="Times New Roman" w:hAnsi="Times New Roman"/>
          <w:sz w:val="18"/>
          <w:szCs w:val="18"/>
          <w:lang w:eastAsia="ru-RU"/>
        </w:rPr>
        <w:t>Разослано: дело-3, прокуратура-1, редакция-1</w:t>
      </w: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1B3" w:rsidRPr="00F251B3" w:rsidRDefault="00F251B3" w:rsidP="00F251B3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F251B3">
        <w:rPr>
          <w:rFonts w:ascii="Times New Roman" w:eastAsia="Times New Roman" w:hAnsi="Times New Roman"/>
          <w:sz w:val="20"/>
          <w:szCs w:val="24"/>
          <w:lang w:eastAsia="ru-RU"/>
        </w:rPr>
        <w:t>УТВЕРЖДЕНО</w:t>
      </w:r>
    </w:p>
    <w:p w:rsidR="00F251B3" w:rsidRPr="00F251B3" w:rsidRDefault="00F251B3" w:rsidP="00F251B3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F251B3">
        <w:rPr>
          <w:rFonts w:ascii="Times New Roman" w:eastAsia="Times New Roman" w:hAnsi="Times New Roman"/>
          <w:sz w:val="20"/>
          <w:szCs w:val="24"/>
          <w:lang w:eastAsia="ru-RU"/>
        </w:rPr>
        <w:t>ПРИЛОЖЕНИЕ №1</w:t>
      </w:r>
    </w:p>
    <w:p w:rsidR="00F251B3" w:rsidRPr="00F251B3" w:rsidRDefault="00F251B3" w:rsidP="00F251B3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4"/>
          <w:lang w:eastAsia="ru-RU"/>
        </w:rPr>
      </w:pPr>
      <w:r w:rsidRPr="00F251B3">
        <w:rPr>
          <w:rFonts w:ascii="Times New Roman" w:eastAsia="Times New Roman" w:hAnsi="Times New Roman"/>
          <w:sz w:val="20"/>
          <w:szCs w:val="24"/>
          <w:lang w:eastAsia="ru-RU"/>
        </w:rPr>
        <w:t xml:space="preserve">Решением Совета депутатов  муниципального </w:t>
      </w:r>
    </w:p>
    <w:p w:rsidR="00F251B3" w:rsidRPr="00F251B3" w:rsidRDefault="00F251B3" w:rsidP="00F251B3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4"/>
          <w:lang w:eastAsia="ru-RU"/>
        </w:rPr>
      </w:pPr>
      <w:r w:rsidRPr="00F251B3">
        <w:rPr>
          <w:rFonts w:ascii="Times New Roman" w:eastAsia="Times New Roman" w:hAnsi="Times New Roman"/>
          <w:sz w:val="20"/>
          <w:szCs w:val="24"/>
          <w:lang w:eastAsia="ru-RU"/>
        </w:rPr>
        <w:t>образования Запорожское сельское поселение</w:t>
      </w:r>
    </w:p>
    <w:p w:rsidR="00F251B3" w:rsidRPr="00F251B3" w:rsidRDefault="00F251B3" w:rsidP="00F251B3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4"/>
          <w:lang w:eastAsia="ru-RU"/>
        </w:rPr>
      </w:pPr>
      <w:r w:rsidRPr="00F251B3">
        <w:rPr>
          <w:rFonts w:ascii="Times New Roman" w:eastAsia="Times New Roman" w:hAnsi="Times New Roman"/>
          <w:sz w:val="20"/>
          <w:szCs w:val="24"/>
          <w:lang w:eastAsia="ru-RU"/>
        </w:rPr>
        <w:t xml:space="preserve"> от</w:t>
      </w:r>
      <w:r w:rsidR="00A96996">
        <w:rPr>
          <w:rFonts w:ascii="Times New Roman" w:eastAsia="Times New Roman" w:hAnsi="Times New Roman"/>
          <w:sz w:val="20"/>
          <w:szCs w:val="24"/>
          <w:lang w:eastAsia="ru-RU"/>
        </w:rPr>
        <w:t xml:space="preserve"> 24.</w:t>
      </w:r>
      <w:r w:rsidRPr="00F251B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06.2015г.№ </w:t>
      </w:r>
      <w:r w:rsidR="00A96996">
        <w:rPr>
          <w:rFonts w:ascii="Times New Roman" w:eastAsia="Times New Roman" w:hAnsi="Times New Roman"/>
          <w:sz w:val="20"/>
          <w:szCs w:val="24"/>
          <w:lang w:eastAsia="ru-RU"/>
        </w:rPr>
        <w:t>40</w:t>
      </w:r>
    </w:p>
    <w:p w:rsidR="00FC04D2" w:rsidRPr="00C22800" w:rsidRDefault="00FC04D2" w:rsidP="00FC04D2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C04D2" w:rsidRPr="00B86692" w:rsidRDefault="00FC04D2" w:rsidP="00FC04D2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BE2CF6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 </w:t>
      </w:r>
      <w:r w:rsidR="00C7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организации деятельности </w:t>
      </w: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Общественных советов</w:t>
      </w:r>
      <w:r w:rsidR="00BE2C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75FB4" w:rsidRPr="00C75FB4">
        <w:rPr>
          <w:rFonts w:ascii="Times New Roman" w:eastAsia="Times New Roman" w:hAnsi="Times New Roman"/>
          <w:b/>
          <w:sz w:val="24"/>
          <w:szCs w:val="24"/>
          <w:lang w:eastAsia="ru-RU"/>
        </w:rPr>
        <w:t>на частях территорий админ</w:t>
      </w:r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истративного центра- посёлок </w:t>
      </w:r>
      <w:r w:rsidR="003D522C">
        <w:rPr>
          <w:rFonts w:ascii="Times New Roman" w:eastAsia="Times New Roman" w:hAnsi="Times New Roman"/>
          <w:b/>
          <w:sz w:val="24"/>
          <w:szCs w:val="24"/>
          <w:lang w:eastAsia="ru-RU"/>
        </w:rPr>
        <w:t>Запорожское</w:t>
      </w:r>
      <w:r w:rsidR="00C75FB4" w:rsidRPr="00C75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BE2CF6">
        <w:rPr>
          <w:rFonts w:ascii="Times New Roman" w:hAnsi="Times New Roman"/>
          <w:b/>
          <w:sz w:val="24"/>
          <w:szCs w:val="24"/>
        </w:rPr>
        <w:t xml:space="preserve"> </w:t>
      </w:r>
      <w:r w:rsidR="003D522C">
        <w:rPr>
          <w:rFonts w:ascii="Times New Roman" w:hAnsi="Times New Roman"/>
          <w:b/>
          <w:sz w:val="24"/>
          <w:szCs w:val="24"/>
        </w:rPr>
        <w:t>Запорожское</w:t>
      </w:r>
      <w:r w:rsidR="00C75FB4" w:rsidRPr="00C75FB4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FC04D2" w:rsidRDefault="00C75FB4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75FB4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C75FB4" w:rsidRPr="00C75FB4" w:rsidRDefault="00C75FB4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4D2" w:rsidRPr="008E7258" w:rsidRDefault="00FC04D2" w:rsidP="008E7258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7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8E7258" w:rsidRPr="008E7258" w:rsidRDefault="008E7258" w:rsidP="008E7258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1.1. Правовую основу организации деятельности Общественного совета составляют: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Федеральный закон от 06</w:t>
      </w:r>
      <w:r w:rsidR="00F251B3">
        <w:rPr>
          <w:rFonts w:ascii="Times New Roman" w:hAnsi="Times New Roman"/>
          <w:sz w:val="24"/>
          <w:szCs w:val="24"/>
        </w:rPr>
        <w:t>.10.</w:t>
      </w:r>
      <w:r w:rsidRPr="00C22800">
        <w:rPr>
          <w:rFonts w:ascii="Times New Roman" w:hAnsi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Федерации»;</w:t>
      </w:r>
    </w:p>
    <w:p w:rsidR="00FC04D2" w:rsidRPr="00C22800" w:rsidRDefault="00C75FB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закон от 12</w:t>
      </w:r>
      <w:r w:rsidR="00F251B3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>2015 года № 42-</w:t>
      </w:r>
      <w:r w:rsidR="00FC04D2" w:rsidRPr="00C22800">
        <w:rPr>
          <w:rFonts w:ascii="Times New Roman" w:hAnsi="Times New Roman"/>
          <w:sz w:val="24"/>
          <w:szCs w:val="24"/>
        </w:rPr>
        <w:t>-оз «О содействии развитию</w:t>
      </w:r>
      <w:r>
        <w:rPr>
          <w:rFonts w:ascii="Times New Roman" w:hAnsi="Times New Roman"/>
          <w:sz w:val="24"/>
          <w:szCs w:val="24"/>
        </w:rPr>
        <w:t xml:space="preserve"> иных форм </w:t>
      </w:r>
      <w:r w:rsidRPr="00C22800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FC04D2" w:rsidRPr="00C22800">
        <w:rPr>
          <w:rFonts w:ascii="Times New Roman" w:hAnsi="Times New Roman"/>
          <w:sz w:val="24"/>
          <w:szCs w:val="24"/>
        </w:rPr>
        <w:t xml:space="preserve">на части территорий </w:t>
      </w:r>
      <w:r>
        <w:rPr>
          <w:rFonts w:ascii="Times New Roman" w:hAnsi="Times New Roman"/>
          <w:sz w:val="24"/>
          <w:szCs w:val="24"/>
        </w:rPr>
        <w:t>населенных пунктов Ленинградской области, являющихся административными центрами поселений</w:t>
      </w:r>
      <w:r w:rsidR="00FC04D2" w:rsidRPr="00C22800">
        <w:rPr>
          <w:rFonts w:ascii="Times New Roman" w:hAnsi="Times New Roman"/>
          <w:sz w:val="24"/>
          <w:szCs w:val="24"/>
        </w:rPr>
        <w:t>»;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Устав муницип</w:t>
      </w:r>
      <w:r w:rsidR="00BE2CF6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 Устав поселения);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-решения Совета депутатов муниципального образования</w:t>
      </w:r>
      <w:r w:rsidR="00BE2CF6">
        <w:rPr>
          <w:rFonts w:ascii="Times New Roman" w:hAnsi="Times New Roman"/>
          <w:sz w:val="24"/>
          <w:szCs w:val="24"/>
        </w:rPr>
        <w:t xml:space="preserve">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 – Совет депутатов)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муниципальные правовые акты муницип</w:t>
      </w:r>
      <w:r w:rsidR="00BE2CF6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тексту-  поселение)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настоящее Положение.</w:t>
      </w:r>
    </w:p>
    <w:p w:rsidR="00C75FB4" w:rsidRDefault="00C75FB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22800">
        <w:rPr>
          <w:rFonts w:ascii="Times New Roman" w:hAnsi="Times New Roman"/>
          <w:sz w:val="24"/>
          <w:szCs w:val="24"/>
        </w:rPr>
        <w:t xml:space="preserve">Общественный совет – представители населения, избранные на собрании </w:t>
      </w:r>
      <w:r>
        <w:rPr>
          <w:rFonts w:ascii="Times New Roman" w:hAnsi="Times New Roman"/>
          <w:sz w:val="24"/>
          <w:szCs w:val="24"/>
        </w:rPr>
        <w:t xml:space="preserve">(конференции) </w:t>
      </w:r>
      <w:r w:rsidRPr="00C22800">
        <w:rPr>
          <w:rFonts w:ascii="Times New Roman" w:hAnsi="Times New Roman"/>
          <w:sz w:val="24"/>
          <w:szCs w:val="24"/>
        </w:rPr>
        <w:t>жителей части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на части территории административного центра</w:t>
      </w:r>
      <w:r w:rsidR="00BE2CF6">
        <w:rPr>
          <w:rFonts w:ascii="Times New Roman" w:hAnsi="Times New Roman"/>
          <w:sz w:val="24"/>
          <w:szCs w:val="24"/>
        </w:rPr>
        <w:t xml:space="preserve"> -  посёлок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="00BE2CF6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муници</w:t>
      </w:r>
      <w:r w:rsidR="00BE2CF6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72FC2" w:rsidRPr="00C22800" w:rsidRDefault="00FC04D2" w:rsidP="00B72F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1.3. </w:t>
      </w:r>
      <w:r w:rsidR="00B72FC2">
        <w:rPr>
          <w:rFonts w:ascii="Times New Roman" w:hAnsi="Times New Roman"/>
          <w:sz w:val="24"/>
          <w:szCs w:val="24"/>
        </w:rPr>
        <w:t>Председатель – лицо, избранное из числа членов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Совет дома- представители жителей многоквартирного жилого дома, расположенного на части территории административного центра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98F" w:rsidRDefault="00FC04D2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Уличный комитет – представители жителей многоквартирных жилых домов и (или) индивидуальных жилых жомо</w:t>
      </w:r>
      <w:r w:rsidR="00F9598F">
        <w:rPr>
          <w:rFonts w:ascii="Times New Roman" w:eastAsia="Times New Roman" w:hAnsi="Times New Roman"/>
          <w:sz w:val="24"/>
          <w:szCs w:val="24"/>
          <w:lang w:eastAsia="ru-RU"/>
        </w:rPr>
        <w:t>в, расположенных в границах улиц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9598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территории административного центра.</w:t>
      </w:r>
    </w:p>
    <w:p w:rsidR="00FC04D2" w:rsidRPr="00D3635D" w:rsidRDefault="00F9598F" w:rsidP="00F9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Домовой комитет – представители жителей многоквартирных жилых домов жилого микрорайона,</w:t>
      </w:r>
      <w:r w:rsidR="00BE2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расположенных в границах улицы части территории административного центра.</w:t>
      </w:r>
    </w:p>
    <w:p w:rsidR="008E7258" w:rsidRDefault="00F9598F" w:rsidP="00376F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 w:rsidR="00443713">
        <w:rPr>
          <w:rFonts w:ascii="Times New Roman" w:hAnsi="Times New Roman"/>
          <w:sz w:val="24"/>
          <w:szCs w:val="24"/>
        </w:rPr>
        <w:t>Часть территорий административного центра</w:t>
      </w:r>
      <w:r w:rsidR="00B84366">
        <w:rPr>
          <w:rFonts w:ascii="Times New Roman" w:hAnsi="Times New Roman"/>
          <w:sz w:val="24"/>
          <w:szCs w:val="24"/>
        </w:rPr>
        <w:t xml:space="preserve"> (</w:t>
      </w:r>
      <w:r w:rsidR="00443713">
        <w:rPr>
          <w:rFonts w:ascii="Times New Roman" w:hAnsi="Times New Roman"/>
          <w:sz w:val="24"/>
          <w:szCs w:val="24"/>
        </w:rPr>
        <w:t>часть территории) – часть территории населенного пункта, являющегося административным центром, на которой осуществляется иная форма местного самоуправления</w:t>
      </w:r>
    </w:p>
    <w:p w:rsidR="00F9598F" w:rsidRDefault="00F9598F" w:rsidP="008965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территорий административного центра</w:t>
      </w:r>
      <w:r w:rsidR="00BE2CF6">
        <w:rPr>
          <w:rFonts w:ascii="Times New Roman" w:hAnsi="Times New Roman"/>
          <w:sz w:val="24"/>
          <w:szCs w:val="24"/>
        </w:rPr>
        <w:t xml:space="preserve"> -  посёлок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E2CF6">
        <w:rPr>
          <w:rFonts w:ascii="Times New Roman" w:hAnsi="Times New Roman"/>
          <w:sz w:val="24"/>
          <w:szCs w:val="24"/>
        </w:rPr>
        <w:t xml:space="preserve">с численностью населения  </w:t>
      </w:r>
      <w:r w:rsidR="008965B9" w:rsidRPr="008965B9">
        <w:rPr>
          <w:rFonts w:ascii="Times New Roman" w:hAnsi="Times New Roman"/>
          <w:sz w:val="24"/>
          <w:szCs w:val="24"/>
        </w:rPr>
        <w:t>от 1000 до 2000 человек</w:t>
      </w:r>
      <w:r w:rsidR="00896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 по следующему принципу:</w:t>
      </w:r>
    </w:p>
    <w:p w:rsidR="008965B9" w:rsidRPr="008965B9" w:rsidRDefault="008965B9" w:rsidP="008965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5B9">
        <w:rPr>
          <w:rFonts w:ascii="Times New Roman" w:hAnsi="Times New Roman"/>
          <w:sz w:val="24"/>
          <w:szCs w:val="24"/>
        </w:rPr>
        <w:t>1) на части территории с численностью населения до 1000 человек, имеющей преимущественно застройку малоэтажными жилыми домами и состоящей в основном из индивидуальных жилых домов;</w:t>
      </w:r>
    </w:p>
    <w:p w:rsidR="008965B9" w:rsidRPr="008965B9" w:rsidRDefault="008965B9" w:rsidP="008965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5B9">
        <w:rPr>
          <w:rFonts w:ascii="Times New Roman" w:hAnsi="Times New Roman"/>
          <w:sz w:val="24"/>
          <w:szCs w:val="24"/>
        </w:rPr>
        <w:lastRenderedPageBreak/>
        <w:t>2) на части территории с численностью населения более 1000 человек, имеющей застройку малоэтажными и многоэтажными жилыми домами.</w:t>
      </w:r>
    </w:p>
    <w:p w:rsidR="00FC04D2" w:rsidRPr="00C22800" w:rsidRDefault="00F9598F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FC04D2" w:rsidRPr="00C22800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FC04D2" w:rsidRPr="00C22800" w:rsidRDefault="00FC04D2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</w:rPr>
        <w:t xml:space="preserve"> Общественный совет в соответствии с действующим законодательством может являться юридическим лицом</w:t>
      </w:r>
      <w:r w:rsidR="00F9598F">
        <w:rPr>
          <w:rFonts w:ascii="Times New Roman" w:hAnsi="Times New Roman"/>
          <w:sz w:val="24"/>
          <w:szCs w:val="24"/>
        </w:rPr>
        <w:t>, в таком случае он</w:t>
      </w:r>
      <w:r w:rsidRPr="00C22800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порядке, установленном законодательством Российской Федерации.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В случае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Устав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не должен противоречить требованиям</w:t>
      </w:r>
      <w:r w:rsidRPr="00C2280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C228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C22800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 Уставу</w:t>
      </w:r>
      <w:r w:rsidRPr="00C2280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22800">
        <w:rPr>
          <w:rFonts w:ascii="Times New Roman" w:hAnsi="Times New Roman"/>
          <w:sz w:val="24"/>
          <w:szCs w:val="24"/>
        </w:rPr>
        <w:t>поселения, норм</w:t>
      </w:r>
      <w:r w:rsidR="00F9598F">
        <w:rPr>
          <w:rFonts w:ascii="Times New Roman" w:hAnsi="Times New Roman"/>
          <w:sz w:val="24"/>
          <w:szCs w:val="24"/>
        </w:rPr>
        <w:t xml:space="preserve">ативно-правовым актам </w:t>
      </w:r>
      <w:r w:rsidRPr="00C22800">
        <w:rPr>
          <w:rFonts w:ascii="Times New Roman" w:hAnsi="Times New Roman"/>
          <w:sz w:val="24"/>
          <w:szCs w:val="24"/>
        </w:rPr>
        <w:t xml:space="preserve"> поселения.</w:t>
      </w:r>
    </w:p>
    <w:p w:rsidR="00FC04D2" w:rsidRPr="00C22800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</w:t>
      </w:r>
      <w:r w:rsidR="00FC04D2" w:rsidRPr="00C22800">
        <w:rPr>
          <w:rFonts w:ascii="Times New Roman" w:hAnsi="Times New Roman"/>
          <w:sz w:val="24"/>
          <w:szCs w:val="24"/>
        </w:rPr>
        <w:t xml:space="preserve">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FC04D2" w:rsidRPr="00C22800" w:rsidRDefault="00FC04D2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Default="00FC04D2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2. Организационные основы</w:t>
      </w:r>
      <w:r w:rsidR="008E7258"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8E7258" w:rsidRPr="00C22800" w:rsidRDefault="008E7258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AB03EE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03EE">
        <w:rPr>
          <w:rFonts w:ascii="Times New Roman" w:hAnsi="Times New Roman"/>
          <w:sz w:val="24"/>
          <w:szCs w:val="24"/>
        </w:rPr>
        <w:t>2.1. Общественный совет может осуществлять свою деятельность в пределах следующих территорий проживания граждан (границ)</w:t>
      </w:r>
      <w:r w:rsidR="00443713" w:rsidRPr="00AB03EE">
        <w:rPr>
          <w:rFonts w:ascii="Times New Roman" w:hAnsi="Times New Roman"/>
          <w:sz w:val="24"/>
          <w:szCs w:val="24"/>
        </w:rPr>
        <w:t xml:space="preserve">: </w:t>
      </w:r>
      <w:r w:rsidR="00AB03EE" w:rsidRPr="00AB03EE">
        <w:rPr>
          <w:rFonts w:ascii="Times New Roman" w:hAnsi="Times New Roman"/>
          <w:sz w:val="24"/>
          <w:szCs w:val="24"/>
        </w:rPr>
        <w:t>подъезд;  многоквартирный жилой дом;</w:t>
      </w:r>
      <w:r w:rsidRPr="00AB03EE">
        <w:rPr>
          <w:rFonts w:ascii="Times New Roman" w:hAnsi="Times New Roman"/>
          <w:sz w:val="24"/>
          <w:szCs w:val="24"/>
        </w:rPr>
        <w:t xml:space="preserve"> группа жилых домов; </w:t>
      </w:r>
      <w:r w:rsidR="00443713" w:rsidRPr="00AB03EE">
        <w:rPr>
          <w:rFonts w:ascii="Times New Roman" w:hAnsi="Times New Roman"/>
          <w:sz w:val="24"/>
          <w:szCs w:val="24"/>
        </w:rPr>
        <w:t xml:space="preserve">улица; </w:t>
      </w:r>
      <w:r w:rsidRPr="00AB03EE">
        <w:rPr>
          <w:rFonts w:ascii="Times New Roman" w:hAnsi="Times New Roman"/>
          <w:sz w:val="24"/>
          <w:szCs w:val="24"/>
        </w:rPr>
        <w:t>жилой</w:t>
      </w:r>
      <w:r w:rsidR="00443713" w:rsidRPr="00AB03EE">
        <w:rPr>
          <w:rFonts w:ascii="Times New Roman" w:hAnsi="Times New Roman"/>
          <w:sz w:val="24"/>
          <w:szCs w:val="24"/>
        </w:rPr>
        <w:t xml:space="preserve"> микрорайон</w:t>
      </w:r>
      <w:r w:rsidRPr="00AB03EE">
        <w:rPr>
          <w:rFonts w:ascii="Times New Roman" w:hAnsi="Times New Roman"/>
          <w:sz w:val="24"/>
          <w:szCs w:val="24"/>
        </w:rPr>
        <w:t>; иные территории проживания граждан.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2.2. Границы территории</w:t>
      </w:r>
      <w:r w:rsidR="00443713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</w:t>
      </w:r>
      <w:r w:rsidR="00B40142">
        <w:rPr>
          <w:rFonts w:ascii="Times New Roman" w:hAnsi="Times New Roman"/>
          <w:sz w:val="24"/>
          <w:szCs w:val="24"/>
        </w:rPr>
        <w:t>избирае</w:t>
      </w:r>
      <w:r w:rsidR="00525DA4">
        <w:rPr>
          <w:rFonts w:ascii="Times New Roman" w:hAnsi="Times New Roman"/>
          <w:sz w:val="24"/>
          <w:szCs w:val="24"/>
        </w:rPr>
        <w:t>тся</w:t>
      </w:r>
      <w:r w:rsidR="00B40142">
        <w:rPr>
          <w:rFonts w:ascii="Times New Roman" w:hAnsi="Times New Roman"/>
          <w:sz w:val="24"/>
          <w:szCs w:val="24"/>
        </w:rPr>
        <w:t xml:space="preserve"> (формируется) Общественный совет</w:t>
      </w:r>
      <w:r w:rsidRPr="00C22800">
        <w:rPr>
          <w:rFonts w:ascii="Times New Roman" w:hAnsi="Times New Roman"/>
          <w:sz w:val="24"/>
          <w:szCs w:val="24"/>
        </w:rPr>
        <w:t>, утверждаются решением Совета депутатов по предложению населения, проживающего на данной части территории.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2.3. Границы </w:t>
      </w:r>
      <w:r w:rsidR="00525DA4">
        <w:rPr>
          <w:rFonts w:ascii="Times New Roman" w:hAnsi="Times New Roman"/>
          <w:sz w:val="24"/>
          <w:szCs w:val="24"/>
        </w:rPr>
        <w:t>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устанавливаются при обязательном соблюдении следующих условий: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границы</w:t>
      </w:r>
      <w:r w:rsidR="00525DA4">
        <w:rPr>
          <w:rFonts w:ascii="Times New Roman" w:hAnsi="Times New Roman"/>
          <w:sz w:val="24"/>
          <w:szCs w:val="24"/>
        </w:rPr>
        <w:t xml:space="preserve"> 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не могут выходить за пределы части территории </w:t>
      </w:r>
      <w:r w:rsidR="00525DA4">
        <w:rPr>
          <w:rFonts w:ascii="Times New Roman" w:hAnsi="Times New Roman"/>
          <w:sz w:val="24"/>
          <w:szCs w:val="24"/>
        </w:rPr>
        <w:t xml:space="preserve">населенного пункта, являющегося административным центром </w:t>
      </w:r>
      <w:r w:rsidR="008E7258">
        <w:rPr>
          <w:rFonts w:ascii="Times New Roman" w:hAnsi="Times New Roman"/>
          <w:sz w:val="24"/>
          <w:szCs w:val="24"/>
        </w:rPr>
        <w:t xml:space="preserve">– посёлок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неразрывность территории, на которой осуществляется деятельность</w:t>
      </w:r>
      <w:r w:rsidR="008E7258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Общественного совета (если в его состав входит более одного жилого дома);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учет исторических, социально-экономических, культурных, коммунальных и иных признаков, обуславливающих обособленность и целостность территории</w:t>
      </w:r>
      <w:r w:rsidR="008E7258"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на которой уста</w:t>
      </w:r>
      <w:r w:rsidR="00525DA4">
        <w:rPr>
          <w:rFonts w:ascii="Times New Roman" w:hAnsi="Times New Roman"/>
          <w:sz w:val="24"/>
          <w:szCs w:val="24"/>
        </w:rPr>
        <w:t>навливается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FC04D2" w:rsidRPr="00C22800" w:rsidRDefault="00FC04D2" w:rsidP="00FC04D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2.4. 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Общественный совет.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 Порядок установления границ территории для осуществления деятельности  Общественных советов: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2.5.1. Инициативная группа граждан численностью не менее трех человек, постоянно или преимущественно проживающих на соответствующей части т</w:t>
      </w:r>
      <w:r w:rsidR="00525DA4">
        <w:rPr>
          <w:rFonts w:ascii="Times New Roman" w:hAnsi="Times New Roman"/>
          <w:sz w:val="24"/>
          <w:szCs w:val="24"/>
        </w:rPr>
        <w:t>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организует и проводит собрание граждан,</w:t>
      </w:r>
      <w:r>
        <w:rPr>
          <w:rFonts w:ascii="Times New Roman" w:hAnsi="Times New Roman"/>
          <w:sz w:val="24"/>
          <w:szCs w:val="24"/>
        </w:rPr>
        <w:t xml:space="preserve"> по вопросу установления</w:t>
      </w:r>
      <w:r w:rsidRPr="00C22800">
        <w:rPr>
          <w:rFonts w:ascii="Times New Roman" w:hAnsi="Times New Roman"/>
          <w:sz w:val="24"/>
          <w:szCs w:val="24"/>
        </w:rPr>
        <w:t xml:space="preserve"> территориальных границ</w:t>
      </w:r>
      <w:r w:rsidR="00A33074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в пределах которых будут осущес</w:t>
      </w:r>
      <w:r w:rsidR="00525DA4">
        <w:rPr>
          <w:rFonts w:ascii="Times New Roman" w:hAnsi="Times New Roman"/>
          <w:sz w:val="24"/>
          <w:szCs w:val="24"/>
        </w:rPr>
        <w:t xml:space="preserve">твлять свою деятельность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8E7258" w:rsidRPr="00C22800" w:rsidRDefault="00FC04D2" w:rsidP="0092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Уполномоченные собранием граждане (инициативная группа) письменно обращаю</w:t>
      </w:r>
      <w:r w:rsidR="00A33074">
        <w:rPr>
          <w:rFonts w:ascii="Times New Roman" w:hAnsi="Times New Roman"/>
          <w:sz w:val="24"/>
          <w:szCs w:val="24"/>
        </w:rPr>
        <w:t xml:space="preserve">тся в Совет депутатов </w:t>
      </w:r>
      <w:r w:rsidRPr="00C22800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территории, на кот</w:t>
      </w:r>
      <w:r w:rsidR="00743047">
        <w:rPr>
          <w:rFonts w:ascii="Times New Roman" w:hAnsi="Times New Roman"/>
          <w:sz w:val="24"/>
          <w:szCs w:val="24"/>
        </w:rPr>
        <w:t xml:space="preserve">орой будет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с приложением протокола собрания граждан с описанием и графическим изображением территориальных границ</w:t>
      </w:r>
      <w:r w:rsidR="00743047">
        <w:rPr>
          <w:rFonts w:ascii="Times New Roman" w:hAnsi="Times New Roman"/>
          <w:sz w:val="24"/>
          <w:szCs w:val="24"/>
        </w:rPr>
        <w:t xml:space="preserve"> населенного пункта, являющегося административным центром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2.5.2. Совет депутатов поселения в месячный срок со дня поступления письменного обращения от инициативной группы: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соответствия предложения инициативной группы требованиям, установленным пунктом 2.3. раздела 2 настоящего Положения, утверждает границы территории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планирует осуществлять </w:t>
      </w:r>
      <w:r w:rsidR="00374310">
        <w:rPr>
          <w:rFonts w:ascii="Times New Roman" w:hAnsi="Times New Roman"/>
          <w:sz w:val="24"/>
          <w:szCs w:val="24"/>
        </w:rPr>
        <w:t xml:space="preserve">свою деятельность </w:t>
      </w:r>
      <w:r w:rsidRPr="00C22800">
        <w:rPr>
          <w:rFonts w:ascii="Times New Roman" w:hAnsi="Times New Roman"/>
          <w:sz w:val="24"/>
          <w:szCs w:val="24"/>
        </w:rPr>
        <w:t>Общественный совет, решением Совета депутатов поселения;</w:t>
      </w:r>
    </w:p>
    <w:p w:rsidR="00927A38" w:rsidRDefault="00FC04D2" w:rsidP="0092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несоответствия предложения инициативной группы требованиям, установленным пунктом 2.3. раздела 2 настоящего Положения, направляет инициативной группе письменный аргументированный отказ и предлагает иной обоснованныйвариант территории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 которой</w:t>
      </w:r>
      <w:r w:rsidR="00D37103">
        <w:rPr>
          <w:rFonts w:ascii="Times New Roman" w:hAnsi="Times New Roman"/>
          <w:sz w:val="24"/>
          <w:szCs w:val="24"/>
        </w:rPr>
        <w:t xml:space="preserve"> возможно избрание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FC04D2" w:rsidRPr="00C22800" w:rsidRDefault="00FC04D2" w:rsidP="0092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2.5.3. После утверждения территориальных границ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2933D8">
        <w:rPr>
          <w:rFonts w:ascii="Times New Roman" w:hAnsi="Times New Roman"/>
          <w:sz w:val="24"/>
          <w:szCs w:val="24"/>
        </w:rPr>
        <w:t xml:space="preserve">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 w:rsidR="002933D8">
        <w:rPr>
          <w:rFonts w:ascii="Times New Roman" w:hAnsi="Times New Roman"/>
          <w:sz w:val="24"/>
          <w:szCs w:val="24"/>
        </w:rPr>
        <w:t xml:space="preserve"> которой будут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совет, муниципальным правовым актом администрации поселения назначается собрание граждан по избранию Общественного совета поселения.</w:t>
      </w:r>
    </w:p>
    <w:p w:rsidR="00664096" w:rsidRPr="00C22800" w:rsidRDefault="00FC04D2" w:rsidP="0087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Информация о месте и времени проведения собрания доводится до жителей не позднее, чем за 5 дней до дня проведения собрания любым разрешенным способом.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 Собрание граждан является высшим органом управления для Общественного совета</w:t>
      </w:r>
      <w:r w:rsidR="008478C2">
        <w:rPr>
          <w:rFonts w:ascii="Times New Roman" w:hAnsi="Times New Roman"/>
          <w:sz w:val="24"/>
          <w:szCs w:val="24"/>
        </w:rPr>
        <w:t xml:space="preserve">.  </w:t>
      </w:r>
    </w:p>
    <w:p w:rsidR="00FC04D2" w:rsidRPr="00C22800" w:rsidRDefault="0066409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="00FC04D2" w:rsidRPr="00C22800">
        <w:rPr>
          <w:rFonts w:ascii="Times New Roman" w:hAnsi="Times New Roman"/>
          <w:sz w:val="24"/>
          <w:szCs w:val="24"/>
        </w:rPr>
        <w:t>Собрание проводится по инициативе главы ад</w:t>
      </w:r>
      <w:r>
        <w:rPr>
          <w:rFonts w:ascii="Times New Roman" w:hAnsi="Times New Roman"/>
          <w:sz w:val="24"/>
          <w:szCs w:val="24"/>
        </w:rPr>
        <w:t xml:space="preserve">министрации поселения, </w:t>
      </w:r>
      <w:r w:rsidR="00FC04D2" w:rsidRPr="00C22800">
        <w:rPr>
          <w:rFonts w:ascii="Times New Roman" w:hAnsi="Times New Roman"/>
          <w:sz w:val="24"/>
          <w:szCs w:val="24"/>
        </w:rPr>
        <w:t xml:space="preserve"> членов Общественного совета, группы граждан (инициативной группой) по мере необходимости, но не реже одного раза в год.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2.6.3. В случае созыва собрания граждан инициативной группой граждан численность такой группы не может быть менее 10% от числа жителей части территории, на которой осуществляет св</w:t>
      </w:r>
      <w:r w:rsidR="00D37103">
        <w:rPr>
          <w:rFonts w:ascii="Times New Roman" w:hAnsi="Times New Roman"/>
          <w:sz w:val="24"/>
          <w:szCs w:val="24"/>
        </w:rPr>
        <w:t>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 Собрание граждан, созванное инициативной группой, проводится не позднее 30 дней со дня письменного обращения ин</w:t>
      </w:r>
      <w:r w:rsidR="00D37103">
        <w:rPr>
          <w:rFonts w:ascii="Times New Roman" w:hAnsi="Times New Roman"/>
          <w:sz w:val="24"/>
          <w:szCs w:val="24"/>
        </w:rPr>
        <w:t xml:space="preserve">ициативной группы к </w:t>
      </w:r>
      <w:r w:rsidRPr="00C22800">
        <w:rPr>
          <w:rFonts w:ascii="Times New Roman" w:hAnsi="Times New Roman"/>
          <w:sz w:val="24"/>
          <w:szCs w:val="24"/>
        </w:rPr>
        <w:t xml:space="preserve"> выборным лицам Общественного совета.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2.6.4. Собрания граждан правомочны, если в них принимает участие не менее </w:t>
      </w:r>
      <w:r w:rsidR="00EE2DAB" w:rsidRPr="00877C8A">
        <w:rPr>
          <w:rFonts w:ascii="Times New Roman" w:hAnsi="Times New Roman"/>
          <w:sz w:val="24"/>
          <w:szCs w:val="24"/>
        </w:rPr>
        <w:t>половины</w:t>
      </w:r>
      <w:r w:rsidRPr="00C22800">
        <w:rPr>
          <w:rFonts w:ascii="Times New Roman" w:hAnsi="Times New Roman"/>
          <w:sz w:val="24"/>
          <w:szCs w:val="24"/>
        </w:rPr>
        <w:t xml:space="preserve"> жителей, зарегистрированных на</w:t>
      </w:r>
      <w:r w:rsidR="00EE2DAB">
        <w:rPr>
          <w:rFonts w:ascii="Times New Roman" w:hAnsi="Times New Roman"/>
          <w:sz w:val="24"/>
          <w:szCs w:val="24"/>
        </w:rPr>
        <w:t xml:space="preserve">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r w:rsidR="00927A38">
        <w:rPr>
          <w:rFonts w:ascii="Times New Roman" w:hAnsi="Times New Roman"/>
          <w:sz w:val="24"/>
          <w:szCs w:val="24"/>
        </w:rPr>
        <w:t xml:space="preserve"> </w:t>
      </w:r>
      <w:r w:rsidR="001E4980">
        <w:rPr>
          <w:rFonts w:ascii="Times New Roman" w:hAnsi="Times New Roman"/>
          <w:sz w:val="24"/>
          <w:szCs w:val="24"/>
        </w:rPr>
        <w:t xml:space="preserve">административного центра, </w:t>
      </w:r>
      <w:r w:rsidR="00EE2DAB">
        <w:rPr>
          <w:rFonts w:ascii="Times New Roman" w:hAnsi="Times New Roman"/>
          <w:sz w:val="24"/>
          <w:szCs w:val="24"/>
        </w:rPr>
        <w:t>на которой осуществляет свою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</w:t>
      </w:r>
      <w:r w:rsidR="00EE2DAB">
        <w:rPr>
          <w:rFonts w:ascii="Times New Roman" w:hAnsi="Times New Roman"/>
          <w:sz w:val="24"/>
          <w:szCs w:val="24"/>
        </w:rPr>
        <w:t>бщественный совет</w:t>
      </w:r>
      <w:r w:rsidRPr="00C22800">
        <w:rPr>
          <w:rFonts w:ascii="Times New Roman" w:hAnsi="Times New Roman"/>
          <w:sz w:val="24"/>
          <w:szCs w:val="24"/>
        </w:rPr>
        <w:t xml:space="preserve">, обладающих активным избирательным правом.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2.6.5. Инициаторы проведения собрания граждан на части</w:t>
      </w:r>
      <w:r w:rsidR="00A33074">
        <w:rPr>
          <w:rFonts w:ascii="Times New Roman" w:hAnsi="Times New Roman"/>
          <w:sz w:val="24"/>
          <w:szCs w:val="24"/>
        </w:rPr>
        <w:t xml:space="preserve"> территории административного центра,</w:t>
      </w:r>
      <w:r w:rsidRPr="00C22800">
        <w:rPr>
          <w:rFonts w:ascii="Times New Roman" w:hAnsi="Times New Roman"/>
          <w:sz w:val="24"/>
          <w:szCs w:val="24"/>
        </w:rPr>
        <w:t xml:space="preserve"> уведомляют граждан, администрацию</w:t>
      </w:r>
      <w:r w:rsidR="00A33074">
        <w:rPr>
          <w:rFonts w:ascii="Times New Roman" w:hAnsi="Times New Roman"/>
          <w:sz w:val="24"/>
          <w:szCs w:val="24"/>
        </w:rPr>
        <w:t xml:space="preserve"> поселения,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о проведении собрания не позднее, чем за 5 дней до дня проведения собрания.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D37103">
        <w:rPr>
          <w:rFonts w:ascii="Times New Roman" w:hAnsi="Times New Roman"/>
          <w:sz w:val="24"/>
          <w:szCs w:val="24"/>
        </w:rPr>
        <w:t>избрание Общественного совета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рассмотрение и утверждение о</w:t>
      </w:r>
      <w:r w:rsidR="00D37103">
        <w:rPr>
          <w:rFonts w:ascii="Times New Roman" w:hAnsi="Times New Roman"/>
          <w:sz w:val="24"/>
          <w:szCs w:val="24"/>
        </w:rPr>
        <w:t xml:space="preserve">тчетов о деятельности </w:t>
      </w:r>
      <w:r w:rsidRPr="00C22800">
        <w:rPr>
          <w:rFonts w:ascii="Times New Roman" w:hAnsi="Times New Roman"/>
          <w:sz w:val="24"/>
          <w:szCs w:val="24"/>
        </w:rPr>
        <w:t>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принятие решений о досрочном прекраще</w:t>
      </w:r>
      <w:r w:rsidR="00D37103">
        <w:rPr>
          <w:rFonts w:ascii="Times New Roman" w:hAnsi="Times New Roman"/>
          <w:sz w:val="24"/>
          <w:szCs w:val="24"/>
        </w:rPr>
        <w:t xml:space="preserve">нии полномочий </w:t>
      </w:r>
      <w:r w:rsidRPr="00C22800">
        <w:rPr>
          <w:rFonts w:ascii="Times New Roman" w:hAnsi="Times New Roman"/>
          <w:sz w:val="24"/>
          <w:szCs w:val="24"/>
        </w:rPr>
        <w:t>Общественного совета,</w:t>
      </w:r>
      <w:r w:rsidR="00A33074">
        <w:rPr>
          <w:rFonts w:ascii="Times New Roman" w:hAnsi="Times New Roman"/>
          <w:sz w:val="24"/>
          <w:szCs w:val="24"/>
        </w:rPr>
        <w:t xml:space="preserve">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- принятие Устава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другие вопросы, на р</w:t>
      </w:r>
      <w:r w:rsidR="008478C2">
        <w:rPr>
          <w:rFonts w:ascii="Times New Roman" w:hAnsi="Times New Roman"/>
          <w:sz w:val="24"/>
          <w:szCs w:val="24"/>
        </w:rPr>
        <w:t xml:space="preserve">ешение которых имеют право </w:t>
      </w:r>
      <w:r w:rsidR="00A33074">
        <w:rPr>
          <w:rFonts w:ascii="Times New Roman" w:hAnsi="Times New Roman"/>
          <w:sz w:val="24"/>
          <w:szCs w:val="24"/>
        </w:rPr>
        <w:t xml:space="preserve"> Общественный совет,</w:t>
      </w:r>
      <w:r w:rsidRPr="00C22800">
        <w:rPr>
          <w:rFonts w:ascii="Times New Roman" w:hAnsi="Times New Roman"/>
          <w:sz w:val="24"/>
          <w:szCs w:val="24"/>
        </w:rPr>
        <w:t xml:space="preserve"> при осуществлении своей деятельности.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2.6.6.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поселения.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</w:t>
      </w:r>
      <w:r w:rsidR="008478C2">
        <w:rPr>
          <w:rFonts w:ascii="Times New Roman" w:hAnsi="Times New Roman"/>
          <w:sz w:val="24"/>
          <w:szCs w:val="24"/>
        </w:rPr>
        <w:t>на которой действует</w:t>
      </w:r>
      <w:r w:rsidRPr="00C22800">
        <w:rPr>
          <w:rFonts w:ascii="Times New Roman" w:hAnsi="Times New Roman"/>
          <w:sz w:val="24"/>
          <w:szCs w:val="24"/>
        </w:rPr>
        <w:t xml:space="preserve"> Общественные советы, носят рекомендательный характер.</w:t>
      </w:r>
    </w:p>
    <w:p w:rsidR="008478C2" w:rsidRPr="00C22800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2.6.8. </w:t>
      </w:r>
      <w:r w:rsidRPr="008478C2">
        <w:rPr>
          <w:rFonts w:ascii="Times New Roman" w:hAnsi="Times New Roman"/>
          <w:sz w:val="24"/>
          <w:szCs w:val="24"/>
        </w:rPr>
        <w:t xml:space="preserve">Решения, кроме тех, что </w:t>
      </w:r>
      <w:r>
        <w:rPr>
          <w:rFonts w:ascii="Times New Roman" w:hAnsi="Times New Roman"/>
          <w:sz w:val="24"/>
          <w:szCs w:val="24"/>
        </w:rPr>
        <w:t>затрагивают</w:t>
      </w:r>
      <w:r w:rsidRPr="00C22800">
        <w:rPr>
          <w:rFonts w:ascii="Times New Roman" w:hAnsi="Times New Roman"/>
          <w:sz w:val="24"/>
          <w:szCs w:val="24"/>
        </w:rPr>
        <w:t xml:space="preserve"> имущественные и иные права граждан, объединений собственников жилья и других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8478C2"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z w:val="24"/>
          <w:szCs w:val="24"/>
        </w:rPr>
        <w:t xml:space="preserve"> обязательный характер для общественного совета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="00FC04D2" w:rsidRPr="00C22800">
        <w:rPr>
          <w:rFonts w:ascii="Times New Roman" w:hAnsi="Times New Roman"/>
          <w:sz w:val="24"/>
          <w:szCs w:val="24"/>
        </w:rPr>
        <w:t>. Решения собрания граждан могут быть обжалованы в суде.</w:t>
      </w:r>
    </w:p>
    <w:p w:rsidR="00664096" w:rsidRPr="00877C8A" w:rsidRDefault="00664096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3.Основные цели и</w:t>
      </w:r>
      <w:r w:rsidR="008478C2">
        <w:rPr>
          <w:rFonts w:ascii="Times New Roman" w:hAnsi="Times New Roman"/>
          <w:b/>
          <w:sz w:val="24"/>
          <w:szCs w:val="24"/>
        </w:rPr>
        <w:t xml:space="preserve"> задачи деятельности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1E4980" w:rsidRPr="00D3635D" w:rsidRDefault="001E4980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определяются федеральным законодательством и законодательством Ленинградской области о местном самоуправлении, Уставом муницип</w:t>
      </w:r>
      <w:r w:rsidR="008E7258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="00FC04D2"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настоящим Положением.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3.1. Основными целями деятельности Общественного совета как иных форм непосредственного осуществления населением местного самоуправления являются:</w:t>
      </w:r>
    </w:p>
    <w:p w:rsidR="00B9469E" w:rsidRPr="00C22800" w:rsidRDefault="00B9469E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9469E">
        <w:rPr>
          <w:rFonts w:ascii="Times New Roman" w:hAnsi="Times New Roman"/>
          <w:sz w:val="24"/>
          <w:szCs w:val="24"/>
        </w:rPr>
        <w:t xml:space="preserve">повышения гласности, прозрачности </w:t>
      </w:r>
      <w:r>
        <w:rPr>
          <w:rFonts w:ascii="Times New Roman" w:hAnsi="Times New Roman"/>
          <w:sz w:val="24"/>
          <w:szCs w:val="24"/>
        </w:rPr>
        <w:t>и эффективности местного самоуправ</w:t>
      </w:r>
      <w:r w:rsidRPr="00B9469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социально-экономическому и культурному развитию части террит</w:t>
      </w:r>
      <w:r w:rsidR="008478C2">
        <w:rPr>
          <w:rFonts w:ascii="Times New Roman" w:hAnsi="Times New Roman"/>
          <w:sz w:val="24"/>
          <w:szCs w:val="24"/>
        </w:rPr>
        <w:t>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росту благосостояния их жителей;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в формировании здорового образа жизни.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3.2. Основными</w:t>
      </w:r>
      <w:r w:rsidR="008478C2">
        <w:rPr>
          <w:rFonts w:ascii="Times New Roman" w:hAnsi="Times New Roman"/>
          <w:sz w:val="24"/>
          <w:szCs w:val="24"/>
        </w:rPr>
        <w:t xml:space="preserve"> задачами деятельности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является: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представительство интересов жителей части территории </w:t>
      </w:r>
      <w:r w:rsidR="008478C2">
        <w:rPr>
          <w:rFonts w:ascii="Times New Roman" w:hAnsi="Times New Roman"/>
          <w:sz w:val="24"/>
          <w:szCs w:val="24"/>
        </w:rPr>
        <w:t>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оказание помощи органам местн</w:t>
      </w:r>
      <w:r w:rsidR="008E7258">
        <w:rPr>
          <w:rFonts w:ascii="Times New Roman" w:hAnsi="Times New Roman"/>
          <w:sz w:val="24"/>
          <w:szCs w:val="24"/>
        </w:rPr>
        <w:t xml:space="preserve">ого самоуправления  муниципального образования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="008E7258">
        <w:rPr>
          <w:rFonts w:ascii="Times New Roman" w:hAnsi="Times New Roman"/>
          <w:sz w:val="24"/>
          <w:szCs w:val="24"/>
        </w:rPr>
        <w:t xml:space="preserve">  сельское</w:t>
      </w:r>
      <w:r w:rsidRPr="00C2280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в решении вопросов местного значения.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4.</w:t>
      </w:r>
      <w:r w:rsidR="008478C2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  <w:r w:rsidR="00996CCC">
        <w:rPr>
          <w:rFonts w:ascii="Times New Roman" w:hAnsi="Times New Roman"/>
          <w:b/>
          <w:sz w:val="24"/>
          <w:szCs w:val="24"/>
        </w:rPr>
        <w:t>, председателя</w:t>
      </w: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При осуществлении своей деятельнос</w:t>
      </w:r>
      <w:r w:rsidR="008478C2">
        <w:rPr>
          <w:rFonts w:ascii="Times New Roman" w:hAnsi="Times New Roman"/>
          <w:sz w:val="24"/>
          <w:szCs w:val="24"/>
        </w:rPr>
        <w:t xml:space="preserve">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Общественны</w:t>
      </w:r>
      <w:r w:rsidR="00143E25">
        <w:rPr>
          <w:rFonts w:ascii="Times New Roman" w:hAnsi="Times New Roman"/>
          <w:sz w:val="24"/>
          <w:szCs w:val="24"/>
        </w:rPr>
        <w:t>й совет  обладае</w:t>
      </w:r>
      <w:r w:rsidRPr="00C22800">
        <w:rPr>
          <w:rFonts w:ascii="Times New Roman" w:hAnsi="Times New Roman"/>
          <w:sz w:val="24"/>
          <w:szCs w:val="24"/>
        </w:rPr>
        <w:t>т следующими полномочиями: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 в сфере взаимодействия с органами местного самоуправления, государственными органами, предприятиями и организациями: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4.1.1. представляют интересы населения, проживающего на </w:t>
      </w:r>
      <w:r w:rsidR="008478C2">
        <w:rPr>
          <w:rFonts w:ascii="Times New Roman" w:hAnsi="Times New Roman"/>
          <w:sz w:val="24"/>
          <w:szCs w:val="24"/>
        </w:rPr>
        <w:t xml:space="preserve">части </w:t>
      </w:r>
      <w:r w:rsidRPr="00C22800">
        <w:rPr>
          <w:rFonts w:ascii="Times New Roman" w:hAnsi="Times New Roman"/>
          <w:sz w:val="24"/>
          <w:szCs w:val="24"/>
        </w:rPr>
        <w:t>территории</w:t>
      </w:r>
      <w:r w:rsidR="008478C2">
        <w:rPr>
          <w:rFonts w:ascii="Times New Roman" w:hAnsi="Times New Roman"/>
          <w:sz w:val="24"/>
          <w:szCs w:val="24"/>
        </w:rPr>
        <w:t xml:space="preserve"> административного центра, где </w:t>
      </w:r>
      <w:r w:rsidR="00CC2F21">
        <w:rPr>
          <w:rFonts w:ascii="Times New Roman" w:hAnsi="Times New Roman"/>
          <w:sz w:val="24"/>
          <w:szCs w:val="24"/>
        </w:rPr>
        <w:t>осуществляется деятельность</w:t>
      </w:r>
      <w:r w:rsidR="008478C2">
        <w:rPr>
          <w:rFonts w:ascii="Times New Roman" w:hAnsi="Times New Roman"/>
          <w:sz w:val="24"/>
          <w:szCs w:val="24"/>
        </w:rPr>
        <w:t xml:space="preserve"> Общественного совета (далее –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4.1.2. доводят до сведения населения информацию об изменениях в законодательстве, муниципальных правовых актах;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4.1.3. участвуют в заседаниях Совета депутатов при обсуждении вопросов, затрагивающих интересы населения, </w:t>
      </w:r>
      <w:r w:rsidR="00CC2F21">
        <w:rPr>
          <w:rFonts w:ascii="Times New Roman" w:hAnsi="Times New Roman"/>
          <w:sz w:val="24"/>
          <w:szCs w:val="24"/>
        </w:rPr>
        <w:t>проживающего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 в порядке, установленном решением Совета депутатов;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4.1.4. содействуют реализации муниципальных правовых актов Совета депутатов, главы муниципального образова</w:t>
      </w:r>
      <w:r w:rsidR="008E7258">
        <w:rPr>
          <w:rFonts w:ascii="Times New Roman" w:hAnsi="Times New Roman"/>
          <w:sz w:val="24"/>
          <w:szCs w:val="24"/>
        </w:rPr>
        <w:t xml:space="preserve">ния, администрации </w:t>
      </w:r>
      <w:r w:rsidR="00A96996">
        <w:rPr>
          <w:rFonts w:ascii="Times New Roman" w:hAnsi="Times New Roman"/>
          <w:sz w:val="24"/>
          <w:szCs w:val="24"/>
        </w:rPr>
        <w:t>Запорожского</w:t>
      </w:r>
      <w:r w:rsidRPr="00C22800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администрации поселения), направленных на улучшение условий жизни населения;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4.1.5. обеспечивают исполнение решений, принятых на собраниях граждан, в пределах своих полномочий</w:t>
      </w:r>
      <w:r w:rsidR="00CC2F21">
        <w:rPr>
          <w:rFonts w:ascii="Times New Roman" w:hAnsi="Times New Roman"/>
          <w:sz w:val="24"/>
          <w:szCs w:val="24"/>
        </w:rPr>
        <w:t xml:space="preserve"> и привлекают граждан, проживающих на части территорий для исполнения решений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</w:t>
      </w:r>
      <w:r w:rsidR="00CC2F21">
        <w:rPr>
          <w:rFonts w:ascii="Times New Roman" w:hAnsi="Times New Roman"/>
          <w:sz w:val="24"/>
          <w:szCs w:val="24"/>
        </w:rPr>
        <w:t xml:space="preserve"> проживающих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территории;</w:t>
      </w:r>
    </w:p>
    <w:p w:rsidR="008E7258" w:rsidRPr="00C22800" w:rsidRDefault="00FC04D2" w:rsidP="0092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4.1.7. взаимодействуют с депутатами С</w:t>
      </w:r>
      <w:r w:rsidR="00CC2F21">
        <w:rPr>
          <w:rFonts w:ascii="Times New Roman" w:hAnsi="Times New Roman"/>
          <w:sz w:val="24"/>
          <w:szCs w:val="24"/>
        </w:rPr>
        <w:t>овета депутатов</w:t>
      </w:r>
      <w:r w:rsidRPr="00C22800">
        <w:rPr>
          <w:rFonts w:ascii="Times New Roman" w:hAnsi="Times New Roman"/>
          <w:sz w:val="24"/>
          <w:szCs w:val="24"/>
        </w:rPr>
        <w:t xml:space="preserve"> поселения, депутатом Законодательного собрания Ленинградской области соответствующего избирательного округа, администрацией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 в сфере благоустройства:</w:t>
      </w:r>
    </w:p>
    <w:p w:rsidR="00FC04D2" w:rsidRPr="00C22800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содействуют в исполнение</w:t>
      </w:r>
      <w:r w:rsidR="00FC04D2" w:rsidRPr="00C22800">
        <w:rPr>
          <w:rFonts w:ascii="Times New Roman" w:hAnsi="Times New Roman"/>
          <w:sz w:val="24"/>
          <w:szCs w:val="24"/>
        </w:rPr>
        <w:t xml:space="preserve"> Правил благоустройства на территории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4.2.2. организуют на добровольных началах участие населения в работах по благоустройству, убор</w:t>
      </w:r>
      <w:r w:rsidR="00CC2F21">
        <w:rPr>
          <w:rFonts w:ascii="Times New Roman" w:hAnsi="Times New Roman"/>
          <w:sz w:val="24"/>
          <w:szCs w:val="24"/>
        </w:rPr>
        <w:t>ке и озеленению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территории, ремонту общественных колодцев;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4.2.4. содействует администрации поселения в содержании в надлежащем состоянии мест воинских захоронений, памятных (мемориальных) досок, иных памятников</w:t>
      </w:r>
      <w:r w:rsidR="00CC2F21">
        <w:rPr>
          <w:rFonts w:ascii="Times New Roman" w:hAnsi="Times New Roman"/>
          <w:sz w:val="24"/>
          <w:szCs w:val="24"/>
        </w:rPr>
        <w:t>, расположенных на части территории</w:t>
      </w:r>
      <w:r w:rsidRPr="00C22800">
        <w:rPr>
          <w:rFonts w:ascii="Times New Roman" w:hAnsi="Times New Roman"/>
          <w:sz w:val="24"/>
          <w:szCs w:val="24"/>
        </w:rPr>
        <w:t>, мест общего пользования, малых архитектурных форм;</w:t>
      </w:r>
    </w:p>
    <w:p w:rsidR="00FC04D2" w:rsidRPr="00C22800" w:rsidRDefault="00FC04D2" w:rsidP="0092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 в сфере предоставления бытовых и жилищно-коммунальных услуг</w:t>
      </w:r>
      <w:r w:rsidR="00927A38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информируют администрацию поселения: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4.3.1.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4.3.2. о состоянии автомобильных дорог, мостов и иных транспортных инженерны</w:t>
      </w:r>
      <w:r w:rsidR="00CC2F21">
        <w:rPr>
          <w:rFonts w:ascii="Times New Roman" w:hAnsi="Times New Roman"/>
          <w:sz w:val="24"/>
          <w:szCs w:val="24"/>
        </w:rPr>
        <w:t>х сооружений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4.3.3. </w:t>
      </w:r>
      <w:r w:rsidRPr="001E4980">
        <w:rPr>
          <w:rFonts w:ascii="Times New Roman" w:hAnsi="Times New Roman"/>
          <w:sz w:val="24"/>
          <w:szCs w:val="24"/>
        </w:rPr>
        <w:t>о качестве услуг по ремонту и содержанию многоквартирных домов;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4.3.4. содействуют в организации сбора и вывоза твердых бытовых отходов, иного мусора.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4.4. в сфере организации и проведения общественных мероприятий: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оказывают помощь в проведении массово-политических, праздничных мероприятий, собраний граждан, встреч депутатов с избирателями.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 в сфере оказания мер социальной поддержки: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4.5.1. передают информацию в органы социальной защиты о гражданах, нуждающихся в оказании помощи социальных работников;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4.5.2. помогают престарелым одиноким гражданам и инвалидам в сборе необходимых справок.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 в сфере охраны общественного порядка и соблюдения законодательства содействуют сотрудникам отдела внутренних дел</w:t>
      </w:r>
      <w:r w:rsidR="001E498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ненадлежащимобразом</w:t>
      </w:r>
      <w:r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исполняющим обязанности по воспитанию и обучению детей;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4.6.2. в осуществлении контроля за соблюдением гражданами правил регистрационного учета;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 в сфере обеспечения первичных мер пожарной безопасности, предупреждения чрезвычайных ситуаций: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4.7.1. оказывают помощь администрации поселения в осуществлении противопожарных мероприятий;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4.7.2. информируют администрацию поселения о состоянии: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противопожарных водоемов;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подъездов к водоисточникам;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звуковой сигнализации для оповещения людей на случай пожара;</w:t>
      </w:r>
    </w:p>
    <w:p w:rsidR="00FC04D2" w:rsidRPr="00C22800" w:rsidRDefault="006342A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4.7.3</w:t>
      </w:r>
      <w:r w:rsidR="00FC04D2" w:rsidRPr="00C22800">
        <w:rPr>
          <w:rFonts w:ascii="Times New Roman" w:hAnsi="Times New Roman"/>
          <w:sz w:val="24"/>
          <w:szCs w:val="24"/>
        </w:rPr>
        <w:t>. предупреждают органы местного самоуправления, государственную противопожарную службу, граждан об угрозе возникновения чрезвычайных ситуаций;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 в сфере реализации избирательных прав: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4.8.1. содействуют администрации в организации и проведении референдумов, выборов;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4.8.2. оказывают помощь кандидатам в депутаты и их представителям в организации встреч с избирателями.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4.9. К основным полномочиям </w:t>
      </w:r>
      <w:r w:rsidR="00061404"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совета, относятся: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4.9.1.принятие решений по созыву собрания, опросу граждан части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4.9.2.формирование повестки дня собрания, его организация;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4.9.3.определение порядка, условий, способов и средств для выполнения решений собрания, на основе опроса граждан, а также по иным вопросам, относящим</w:t>
      </w:r>
      <w:r w:rsidR="00CC2F21">
        <w:rPr>
          <w:rFonts w:ascii="Times New Roman" w:hAnsi="Times New Roman"/>
          <w:sz w:val="24"/>
          <w:szCs w:val="24"/>
        </w:rPr>
        <w:t>ся к компетенции Общественного совета</w:t>
      </w:r>
      <w:r w:rsidRPr="00C22800">
        <w:rPr>
          <w:rFonts w:ascii="Times New Roman" w:hAnsi="Times New Roman"/>
          <w:sz w:val="24"/>
          <w:szCs w:val="24"/>
        </w:rPr>
        <w:t>, организация их выполнения;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4.9.4. подготовка обращений к органам государственной власти, органам местного самоуправления, организациям и населению по решению вопросов, от</w:t>
      </w:r>
      <w:r w:rsidR="00B9469E">
        <w:rPr>
          <w:rFonts w:ascii="Times New Roman" w:hAnsi="Times New Roman"/>
          <w:sz w:val="24"/>
          <w:szCs w:val="24"/>
        </w:rPr>
        <w:t>носящихся к компетенции Общественных советов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4.9.5. участие в заседаниях органов местного самоуправления поселения по рассмотрению предложений, внесенных Общественным советом, собранием граждан.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4.10. </w:t>
      </w:r>
      <w:r w:rsidR="00061404">
        <w:rPr>
          <w:rFonts w:ascii="Times New Roman" w:hAnsi="Times New Roman"/>
          <w:sz w:val="24"/>
          <w:szCs w:val="24"/>
        </w:rPr>
        <w:t xml:space="preserve">Председатель </w:t>
      </w:r>
      <w:r w:rsidRPr="00C22800">
        <w:rPr>
          <w:rFonts w:ascii="Times New Roman" w:hAnsi="Times New Roman"/>
          <w:sz w:val="24"/>
          <w:szCs w:val="24"/>
        </w:rPr>
        <w:t>Общественного совета, обязан: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4.10.1.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22800">
        <w:rPr>
          <w:rFonts w:ascii="Times New Roman" w:hAnsi="Times New Roman"/>
          <w:sz w:val="24"/>
          <w:szCs w:val="24"/>
        </w:rPr>
        <w:t>одействовать органам местного самоуправления поселения в осуществлении решений вопросов местного значения на вверенной им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2800">
        <w:rPr>
          <w:rFonts w:ascii="Times New Roman" w:hAnsi="Times New Roman"/>
          <w:sz w:val="24"/>
          <w:szCs w:val="24"/>
        </w:rPr>
        <w:t>казывать помощь администрации поселения в исполнении предложений принятых на собраниях граждан;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4.10.3.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22800">
        <w:rPr>
          <w:rFonts w:ascii="Times New Roman" w:hAnsi="Times New Roman"/>
          <w:sz w:val="24"/>
          <w:szCs w:val="24"/>
        </w:rPr>
        <w:t>ассматривать в пределах своих полномочий заявления, предложения и жалобы граждан и направлять их при необходимости в органы местного самоуправления и государственной власти;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4.10.4.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22800">
        <w:rPr>
          <w:rFonts w:ascii="Times New Roman" w:hAnsi="Times New Roman"/>
          <w:sz w:val="24"/>
          <w:szCs w:val="24"/>
        </w:rPr>
        <w:t>е реже одного раза в год отчитываться перед гражданами о проделанной работе.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5. Порядок избр</w:t>
      </w:r>
      <w:r w:rsidR="00061404">
        <w:rPr>
          <w:rFonts w:ascii="Times New Roman" w:hAnsi="Times New Roman"/>
          <w:b/>
          <w:sz w:val="24"/>
          <w:szCs w:val="24"/>
        </w:rPr>
        <w:t>ания и прекращения полномочий</w:t>
      </w: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B62465" w:rsidRPr="00D3635D" w:rsidRDefault="00B62465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 в своей деятельности руководствуются Конституцией Российской Федерации, федеральными законами, областными законами, Уставом муницип</w:t>
      </w:r>
      <w:r w:rsidR="00B62465">
        <w:rPr>
          <w:rFonts w:ascii="Times New Roman" w:hAnsi="Times New Roman"/>
          <w:sz w:val="24"/>
          <w:szCs w:val="24"/>
        </w:rPr>
        <w:t xml:space="preserve">ального </w:t>
      </w:r>
      <w:r w:rsidR="00B62465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правовыми актами органов местного самоуправления, настоящим Положением. </w:t>
      </w:r>
    </w:p>
    <w:p w:rsidR="00FC04D2" w:rsidRPr="00C22800" w:rsidRDefault="0006140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C04D2" w:rsidRPr="00C22800">
        <w:rPr>
          <w:rFonts w:ascii="Times New Roman" w:hAnsi="Times New Roman"/>
          <w:sz w:val="24"/>
          <w:szCs w:val="24"/>
        </w:rPr>
        <w:t>Общественный совет, избираются</w:t>
      </w:r>
      <w:r w:rsidR="00664096">
        <w:rPr>
          <w:rFonts w:ascii="Times New Roman" w:hAnsi="Times New Roman"/>
          <w:sz w:val="24"/>
          <w:szCs w:val="24"/>
        </w:rPr>
        <w:t xml:space="preserve"> (формируется)</w:t>
      </w:r>
      <w:r w:rsidR="00402C23">
        <w:rPr>
          <w:rFonts w:ascii="Times New Roman" w:hAnsi="Times New Roman"/>
          <w:sz w:val="24"/>
          <w:szCs w:val="24"/>
        </w:rPr>
        <w:t xml:space="preserve"> на срок 5</w:t>
      </w:r>
      <w:r w:rsidR="00B62465">
        <w:rPr>
          <w:rFonts w:ascii="Times New Roman" w:hAnsi="Times New Roman"/>
          <w:sz w:val="24"/>
          <w:szCs w:val="24"/>
        </w:rPr>
        <w:t xml:space="preserve"> лет</w:t>
      </w:r>
      <w:r w:rsidR="00FC04D2"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06140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утвержденной Решением Советом депутатов части</w:t>
      </w:r>
      <w:r w:rsidR="00FC04D2" w:rsidRPr="00C22800">
        <w:rPr>
          <w:rFonts w:ascii="Times New Roman" w:hAnsi="Times New Roman"/>
          <w:sz w:val="24"/>
          <w:szCs w:val="24"/>
        </w:rPr>
        <w:t xml:space="preserve"> территории не м</w:t>
      </w:r>
      <w:r>
        <w:rPr>
          <w:rFonts w:ascii="Times New Roman" w:hAnsi="Times New Roman"/>
          <w:sz w:val="24"/>
          <w:szCs w:val="24"/>
        </w:rPr>
        <w:t xml:space="preserve">ожет быть более одного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C83A39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Количество членов Общественного совета зависит от численности граждан, зарегистрированных на части территории,</w:t>
      </w:r>
      <w:r w:rsidR="00664096">
        <w:rPr>
          <w:rFonts w:ascii="Times New Roman" w:hAnsi="Times New Roman"/>
          <w:sz w:val="24"/>
          <w:szCs w:val="24"/>
        </w:rPr>
        <w:t xml:space="preserve"> являющейся административным центром, </w:t>
      </w:r>
      <w:r w:rsidRPr="00C22800">
        <w:rPr>
          <w:rFonts w:ascii="Times New Roman" w:hAnsi="Times New Roman"/>
          <w:sz w:val="24"/>
          <w:szCs w:val="24"/>
        </w:rPr>
        <w:t xml:space="preserve"> и определяется в соответствии с приложением №1 к настоящему Положению.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Минимальное количество членов Общественного совета должно быть не менее трех человек.</w:t>
      </w:r>
    </w:p>
    <w:p w:rsidR="00664096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664096">
        <w:rPr>
          <w:rFonts w:ascii="Times New Roman" w:hAnsi="Times New Roman"/>
          <w:sz w:val="24"/>
          <w:szCs w:val="24"/>
        </w:rPr>
        <w:t>Общественный</w:t>
      </w:r>
      <w:r w:rsidR="00044D75">
        <w:rPr>
          <w:rFonts w:ascii="Times New Roman" w:hAnsi="Times New Roman"/>
          <w:sz w:val="24"/>
          <w:szCs w:val="24"/>
        </w:rPr>
        <w:t xml:space="preserve"> совет избирается (формируется):</w:t>
      </w:r>
    </w:p>
    <w:p w:rsidR="00044D75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и</w:t>
      </w:r>
      <w:r w:rsidR="00044D75" w:rsidRPr="00877C8A">
        <w:rPr>
          <w:rFonts w:ascii="Times New Roman" w:hAnsi="Times New Roman"/>
          <w:sz w:val="24"/>
          <w:szCs w:val="24"/>
        </w:rPr>
        <w:t>з представителей населения, избранных на собрании (конференции) жителей части территории административного центра;</w:t>
      </w:r>
    </w:p>
    <w:p w:rsidR="00FC04D2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и</w:t>
      </w:r>
      <w:r w:rsidR="00044D75" w:rsidRPr="00877C8A">
        <w:rPr>
          <w:rFonts w:ascii="Times New Roman" w:hAnsi="Times New Roman"/>
          <w:sz w:val="24"/>
          <w:szCs w:val="24"/>
        </w:rPr>
        <w:t>з делегированных (избранных) представителей  территориального общественного самоуправления, совета дома, уличных или домовых комитетов, осуществляющих свою деятельность на части территории административного це</w:t>
      </w:r>
      <w:r w:rsidR="00C83A39" w:rsidRPr="00877C8A">
        <w:rPr>
          <w:rFonts w:ascii="Times New Roman" w:hAnsi="Times New Roman"/>
          <w:sz w:val="24"/>
          <w:szCs w:val="24"/>
        </w:rPr>
        <w:t>н</w:t>
      </w:r>
      <w:r w:rsidR="00044D75" w:rsidRPr="00877C8A">
        <w:rPr>
          <w:rFonts w:ascii="Times New Roman" w:hAnsi="Times New Roman"/>
          <w:sz w:val="24"/>
          <w:szCs w:val="24"/>
        </w:rPr>
        <w:t>тра.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FC04D2" w:rsidRPr="00C22800">
        <w:rPr>
          <w:rFonts w:ascii="Times New Roman" w:hAnsi="Times New Roman"/>
          <w:sz w:val="24"/>
          <w:szCs w:val="24"/>
        </w:rPr>
        <w:t>. Любой дееспособный гражданин Российской Федерации, достигший 18-летнего возраста, зарегистрированный постоянно и преимущественно проживающий на данной территории, обладающий активным избирательным правом,</w:t>
      </w:r>
      <w:r w:rsidR="00061404">
        <w:rPr>
          <w:rFonts w:ascii="Times New Roman" w:hAnsi="Times New Roman"/>
          <w:sz w:val="24"/>
          <w:szCs w:val="24"/>
        </w:rPr>
        <w:t xml:space="preserve"> может быть избранным </w:t>
      </w:r>
      <w:r w:rsidR="00FC04D2" w:rsidRPr="00C22800">
        <w:rPr>
          <w:rFonts w:ascii="Times New Roman" w:hAnsi="Times New Roman"/>
          <w:sz w:val="24"/>
          <w:szCs w:val="24"/>
        </w:rPr>
        <w:t>членом Общественного совета.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 w:rsidR="00061404">
        <w:rPr>
          <w:rFonts w:ascii="Times New Roman" w:hAnsi="Times New Roman"/>
          <w:sz w:val="24"/>
          <w:szCs w:val="24"/>
        </w:rPr>
        <w:t xml:space="preserve">Кандидатура </w:t>
      </w:r>
      <w:r w:rsidR="00FC04D2" w:rsidRPr="00C22800">
        <w:rPr>
          <w:rFonts w:ascii="Times New Roman" w:hAnsi="Times New Roman"/>
          <w:sz w:val="24"/>
          <w:szCs w:val="24"/>
        </w:rPr>
        <w:t xml:space="preserve"> в состав Общественного совета, выдвигаются: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путем самовыдвижения;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 предложению</w:t>
      </w:r>
      <w:r w:rsidR="00061404">
        <w:rPr>
          <w:rFonts w:ascii="Times New Roman" w:hAnsi="Times New Roman"/>
          <w:sz w:val="24"/>
          <w:szCs w:val="24"/>
        </w:rPr>
        <w:t xml:space="preserve"> местной администрации и (или) представительного органа поселения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жит</w:t>
      </w:r>
      <w:r w:rsidR="00061404">
        <w:rPr>
          <w:rFonts w:ascii="Times New Roman" w:hAnsi="Times New Roman"/>
          <w:sz w:val="24"/>
          <w:szCs w:val="24"/>
        </w:rPr>
        <w:t>елями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 w:rsidR="00061404">
        <w:rPr>
          <w:rFonts w:ascii="Times New Roman" w:hAnsi="Times New Roman"/>
          <w:sz w:val="24"/>
          <w:szCs w:val="24"/>
        </w:rPr>
        <w:t xml:space="preserve"> которой избирается </w:t>
      </w:r>
      <w:r w:rsidRPr="00C22800">
        <w:rPr>
          <w:rFonts w:ascii="Times New Roman" w:hAnsi="Times New Roman"/>
          <w:sz w:val="24"/>
          <w:szCs w:val="24"/>
        </w:rPr>
        <w:t>Общественный совет.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FC04D2" w:rsidRPr="00C22800">
        <w:rPr>
          <w:rFonts w:ascii="Times New Roman" w:hAnsi="Times New Roman"/>
          <w:sz w:val="24"/>
          <w:szCs w:val="24"/>
        </w:rPr>
        <w:t>. Организационная подготовка собрания</w:t>
      </w:r>
      <w:r w:rsidR="00B6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="005909EC">
        <w:rPr>
          <w:rFonts w:ascii="Times New Roman" w:hAnsi="Times New Roman"/>
          <w:sz w:val="24"/>
          <w:szCs w:val="24"/>
        </w:rPr>
        <w:t>онференции)</w:t>
      </w:r>
      <w:r w:rsidR="00FC04D2" w:rsidRPr="00C22800">
        <w:rPr>
          <w:rFonts w:ascii="Times New Roman" w:hAnsi="Times New Roman"/>
          <w:sz w:val="24"/>
          <w:szCs w:val="24"/>
        </w:rPr>
        <w:t xml:space="preserve"> жителей </w:t>
      </w:r>
      <w:r w:rsidR="00061404">
        <w:rPr>
          <w:rFonts w:ascii="Times New Roman" w:hAnsi="Times New Roman"/>
          <w:sz w:val="24"/>
          <w:szCs w:val="24"/>
        </w:rPr>
        <w:t>части территории административного центра</w:t>
      </w:r>
      <w:r w:rsidR="00FC04D2" w:rsidRPr="00C22800">
        <w:rPr>
          <w:rFonts w:ascii="Times New Roman" w:hAnsi="Times New Roman"/>
          <w:sz w:val="24"/>
          <w:szCs w:val="24"/>
        </w:rPr>
        <w:t xml:space="preserve"> по вопросу и</w:t>
      </w:r>
      <w:r w:rsidR="00061404">
        <w:rPr>
          <w:rFonts w:ascii="Times New Roman" w:hAnsi="Times New Roman"/>
          <w:sz w:val="24"/>
          <w:szCs w:val="24"/>
        </w:rPr>
        <w:t xml:space="preserve">збрания (переизбрания)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осуществляется администрацией поселения.</w:t>
      </w:r>
      <w:r w:rsidR="00B62465">
        <w:rPr>
          <w:rFonts w:ascii="Times New Roman" w:hAnsi="Times New Roman"/>
          <w:sz w:val="24"/>
          <w:szCs w:val="24"/>
        </w:rPr>
        <w:t xml:space="preserve"> </w:t>
      </w:r>
      <w:r w:rsidR="005909EC">
        <w:rPr>
          <w:rFonts w:ascii="Times New Roman" w:hAnsi="Times New Roman"/>
          <w:sz w:val="24"/>
          <w:szCs w:val="24"/>
        </w:rPr>
        <w:t>Собрание (конференция) проводится с обязательным участием главы поселения  или его представителя – депутата представительного органа поселения, уполномоченного решением Совета депутатов, главы администрации поселения или его представителя, уполномоченного правовым актом главы администрации поселения.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отдельно.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FC04D2" w:rsidRPr="00C22800">
        <w:rPr>
          <w:rFonts w:ascii="Times New Roman" w:hAnsi="Times New Roman"/>
          <w:sz w:val="24"/>
          <w:szCs w:val="24"/>
        </w:rPr>
        <w:t>. Решение собрания граждан принимается большинством голосов граждан, и оформляется протоколом, который подписывается председателем и секретарем собрания.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B62465">
        <w:rPr>
          <w:rFonts w:ascii="Times New Roman" w:hAnsi="Times New Roman"/>
          <w:sz w:val="24"/>
          <w:szCs w:val="24"/>
        </w:rPr>
        <w:t>. Общественный</w:t>
      </w:r>
      <w:r w:rsidR="00FC04D2" w:rsidRPr="00C22800">
        <w:rPr>
          <w:rFonts w:ascii="Times New Roman" w:hAnsi="Times New Roman"/>
          <w:sz w:val="24"/>
          <w:szCs w:val="24"/>
        </w:rPr>
        <w:t xml:space="preserve"> совет</w:t>
      </w:r>
      <w:r w:rsidR="00B9469E">
        <w:rPr>
          <w:rFonts w:ascii="Times New Roman" w:hAnsi="Times New Roman"/>
          <w:sz w:val="24"/>
          <w:szCs w:val="24"/>
        </w:rPr>
        <w:t xml:space="preserve"> избирает из своего состава председателя </w:t>
      </w:r>
      <w:r w:rsidR="00FC04D2" w:rsidRPr="00C22800">
        <w:rPr>
          <w:rFonts w:ascii="Times New Roman" w:hAnsi="Times New Roman"/>
          <w:sz w:val="24"/>
          <w:szCs w:val="24"/>
        </w:rPr>
        <w:t>открытым голосованием, большинством голосов и оформляется протоколом.</w:t>
      </w:r>
    </w:p>
    <w:p w:rsidR="00B9469E" w:rsidRPr="00C22800" w:rsidRDefault="00B9469E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исполняет свои полномочия на общественных началах.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Заседание Общественного совета правомочно при участии в нем не менее половины членов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FC04D2" w:rsidRPr="00C22800">
        <w:rPr>
          <w:rFonts w:ascii="Times New Roman" w:hAnsi="Times New Roman"/>
          <w:sz w:val="24"/>
          <w:szCs w:val="24"/>
        </w:rPr>
        <w:t xml:space="preserve">. Полномочия Общественного совета </w:t>
      </w:r>
      <w:r w:rsidR="006F5A96">
        <w:rPr>
          <w:rFonts w:ascii="Times New Roman" w:hAnsi="Times New Roman"/>
          <w:sz w:val="24"/>
          <w:szCs w:val="24"/>
        </w:rPr>
        <w:t xml:space="preserve">независимо от порядка его избрания (формирования) </w:t>
      </w:r>
      <w:r w:rsidR="00FC04D2" w:rsidRPr="00C22800">
        <w:rPr>
          <w:rFonts w:ascii="Times New Roman" w:hAnsi="Times New Roman"/>
          <w:sz w:val="24"/>
          <w:szCs w:val="24"/>
        </w:rPr>
        <w:t>прекращаются</w:t>
      </w:r>
      <w:r w:rsidR="005909EC">
        <w:rPr>
          <w:rFonts w:ascii="Times New Roman" w:hAnsi="Times New Roman"/>
          <w:sz w:val="24"/>
          <w:szCs w:val="24"/>
        </w:rPr>
        <w:t xml:space="preserve"> досрочно </w:t>
      </w:r>
      <w:r w:rsidR="00FC04D2" w:rsidRPr="00C22800">
        <w:rPr>
          <w:rFonts w:ascii="Times New Roman" w:hAnsi="Times New Roman"/>
          <w:sz w:val="24"/>
          <w:szCs w:val="24"/>
        </w:rPr>
        <w:t xml:space="preserve"> в случае: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Устава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5909EC" w:rsidRDefault="005909EC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решения о самороспуске, которое принимается в порядке, определенном решением Совета депутатов,</w:t>
      </w:r>
    </w:p>
    <w:p w:rsidR="005909EC" w:rsidRPr="00C22800" w:rsidRDefault="005909EC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сложения полномочий</w:t>
      </w:r>
      <w:r w:rsidR="00A70874">
        <w:rPr>
          <w:rFonts w:ascii="Times New Roman" w:hAnsi="Times New Roman"/>
          <w:sz w:val="24"/>
          <w:szCs w:val="24"/>
        </w:rPr>
        <w:t xml:space="preserve"> не менее половины  членов О</w:t>
      </w:r>
      <w:r>
        <w:rPr>
          <w:rFonts w:ascii="Times New Roman" w:hAnsi="Times New Roman"/>
          <w:sz w:val="24"/>
          <w:szCs w:val="24"/>
        </w:rPr>
        <w:t>бщественного совета.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5909EC">
        <w:rPr>
          <w:rFonts w:ascii="Times New Roman" w:hAnsi="Times New Roman"/>
          <w:sz w:val="24"/>
          <w:szCs w:val="24"/>
        </w:rPr>
        <w:t xml:space="preserve">. </w:t>
      </w:r>
      <w:r w:rsidR="00A70874">
        <w:rPr>
          <w:rFonts w:ascii="Times New Roman" w:hAnsi="Times New Roman"/>
          <w:sz w:val="24"/>
          <w:szCs w:val="24"/>
        </w:rPr>
        <w:t>Досрочное прекращение деятельности члена общественного совета, п</w:t>
      </w:r>
      <w:r w:rsidR="006F5A96">
        <w:rPr>
          <w:rFonts w:ascii="Times New Roman" w:hAnsi="Times New Roman"/>
          <w:sz w:val="24"/>
          <w:szCs w:val="24"/>
        </w:rPr>
        <w:t xml:space="preserve">редседателя производится </w:t>
      </w:r>
      <w:r w:rsidR="00A70874">
        <w:rPr>
          <w:rFonts w:ascii="Times New Roman" w:hAnsi="Times New Roman"/>
          <w:sz w:val="24"/>
          <w:szCs w:val="24"/>
        </w:rPr>
        <w:t xml:space="preserve"> в случаях</w:t>
      </w:r>
      <w:r w:rsidR="00FC04D2" w:rsidRPr="00C22800">
        <w:rPr>
          <w:rFonts w:ascii="Times New Roman" w:hAnsi="Times New Roman"/>
          <w:sz w:val="24"/>
          <w:szCs w:val="24"/>
        </w:rPr>
        <w:t>:</w:t>
      </w:r>
    </w:p>
    <w:p w:rsidR="00A70874" w:rsidRPr="00C22800" w:rsidRDefault="00A7087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прекращения деятельности 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- сложения полномочий</w:t>
      </w:r>
      <w:r w:rsidR="00A70874"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 на основании личного заявления;</w:t>
      </w:r>
    </w:p>
    <w:p w:rsidR="00FC04D2" w:rsidRPr="00C22800" w:rsidRDefault="00A7087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переизбрание председателя О</w:t>
      </w:r>
      <w:r w:rsidR="00FC04D2" w:rsidRPr="00C22800">
        <w:rPr>
          <w:rFonts w:ascii="Times New Roman" w:hAnsi="Times New Roman"/>
          <w:sz w:val="24"/>
          <w:szCs w:val="24"/>
        </w:rPr>
        <w:t>бщественным советом в связи с систематическим неисполнением им своих обязанностей или утратой доверия.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переезда </w:t>
      </w:r>
      <w:r w:rsidR="00A70874">
        <w:rPr>
          <w:rFonts w:ascii="Times New Roman" w:hAnsi="Times New Roman"/>
          <w:sz w:val="24"/>
          <w:szCs w:val="24"/>
        </w:rPr>
        <w:t xml:space="preserve">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на постоянное место жительства за пр</w:t>
      </w:r>
      <w:r w:rsidR="00A70874">
        <w:rPr>
          <w:rFonts w:ascii="Times New Roman" w:hAnsi="Times New Roman"/>
          <w:sz w:val="24"/>
          <w:szCs w:val="24"/>
        </w:rPr>
        <w:t>еделы части территории административного це</w:t>
      </w:r>
      <w:r w:rsidR="00EE2DAB">
        <w:rPr>
          <w:rFonts w:ascii="Times New Roman" w:hAnsi="Times New Roman"/>
          <w:sz w:val="24"/>
          <w:szCs w:val="24"/>
        </w:rPr>
        <w:t>н</w:t>
      </w:r>
      <w:r w:rsidR="00A70874">
        <w:rPr>
          <w:rFonts w:ascii="Times New Roman" w:hAnsi="Times New Roman"/>
          <w:sz w:val="24"/>
          <w:szCs w:val="24"/>
        </w:rPr>
        <w:t>тра</w:t>
      </w:r>
      <w:r w:rsidRPr="00C22800">
        <w:rPr>
          <w:rFonts w:ascii="Times New Roman" w:hAnsi="Times New Roman"/>
          <w:sz w:val="24"/>
          <w:szCs w:val="24"/>
        </w:rPr>
        <w:t>, на которой осуществляется их деятельность;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вступления в законную силу обвинительного приг</w:t>
      </w:r>
      <w:r w:rsidR="00A70874">
        <w:rPr>
          <w:rFonts w:ascii="Times New Roman" w:hAnsi="Times New Roman"/>
          <w:sz w:val="24"/>
          <w:szCs w:val="24"/>
        </w:rPr>
        <w:t>овора суда в отношении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изменения гражданства Российской Федерации</w:t>
      </w:r>
      <w:r w:rsidR="00A70874"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A70874">
        <w:rPr>
          <w:rFonts w:ascii="Times New Roman" w:hAnsi="Times New Roman"/>
          <w:sz w:val="24"/>
          <w:szCs w:val="24"/>
        </w:rPr>
        <w:t>смерти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FC04D2" w:rsidRPr="00C22800">
        <w:rPr>
          <w:rFonts w:ascii="Times New Roman" w:hAnsi="Times New Roman"/>
          <w:sz w:val="24"/>
          <w:szCs w:val="24"/>
        </w:rPr>
        <w:t xml:space="preserve">.1. Решение о </w:t>
      </w:r>
      <w:r w:rsidR="003A4D9A">
        <w:rPr>
          <w:rFonts w:ascii="Times New Roman" w:hAnsi="Times New Roman"/>
          <w:sz w:val="24"/>
          <w:szCs w:val="24"/>
        </w:rPr>
        <w:t xml:space="preserve">прекращении полномочий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FC04D2" w:rsidRPr="00C22800">
        <w:rPr>
          <w:rFonts w:ascii="Times New Roman" w:hAnsi="Times New Roman"/>
          <w:sz w:val="24"/>
          <w:szCs w:val="24"/>
        </w:rPr>
        <w:t>. Досрочное переизбрание</w:t>
      </w:r>
      <w:r w:rsidR="003A4D9A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FC04D2" w:rsidRPr="00C22800">
        <w:rPr>
          <w:rFonts w:ascii="Times New Roman" w:hAnsi="Times New Roman"/>
          <w:sz w:val="24"/>
          <w:szCs w:val="24"/>
        </w:rPr>
        <w:t xml:space="preserve"> производится в порядке, предусмотренном для их избрания. 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FC04D2" w:rsidRPr="00C22800">
        <w:rPr>
          <w:rFonts w:ascii="Times New Roman" w:hAnsi="Times New Roman"/>
          <w:sz w:val="24"/>
          <w:szCs w:val="24"/>
        </w:rPr>
        <w:t>. Решение о доср</w:t>
      </w:r>
      <w:r w:rsidR="003A4D9A">
        <w:rPr>
          <w:rFonts w:ascii="Times New Roman" w:hAnsi="Times New Roman"/>
          <w:sz w:val="24"/>
          <w:szCs w:val="24"/>
        </w:rPr>
        <w:t>очном прекращении полномочий председателя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Общественным советом и производится в порядке, предусмотренном для его избрания.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</w:t>
      </w:r>
      <w:r w:rsidR="003A4D9A">
        <w:rPr>
          <w:rFonts w:ascii="Times New Roman" w:hAnsi="Times New Roman"/>
          <w:sz w:val="24"/>
          <w:szCs w:val="24"/>
        </w:rPr>
        <w:t xml:space="preserve">осрочное переизбрание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может быть инициировано не менее 25% жителями</w:t>
      </w:r>
      <w:r w:rsidR="003A4D9A">
        <w:rPr>
          <w:rFonts w:ascii="Times New Roman" w:hAnsi="Times New Roman"/>
          <w:sz w:val="24"/>
          <w:szCs w:val="24"/>
        </w:rPr>
        <w:t xml:space="preserve"> части территории административного центра</w:t>
      </w:r>
      <w:r w:rsidR="00FC04D2" w:rsidRPr="00C22800">
        <w:rPr>
          <w:rFonts w:ascii="Times New Roman" w:hAnsi="Times New Roman"/>
          <w:sz w:val="24"/>
          <w:szCs w:val="24"/>
        </w:rPr>
        <w:t xml:space="preserve"> или администрацией поселения. 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 xml:space="preserve">.1. Вопрос о </w:t>
      </w:r>
      <w:r w:rsidR="003A4D9A">
        <w:rPr>
          <w:rFonts w:ascii="Times New Roman" w:hAnsi="Times New Roman"/>
          <w:sz w:val="24"/>
          <w:szCs w:val="24"/>
        </w:rPr>
        <w:t xml:space="preserve">досрочном </w:t>
      </w:r>
      <w:r w:rsidR="00FC04D2" w:rsidRPr="00C22800">
        <w:rPr>
          <w:rFonts w:ascii="Times New Roman" w:hAnsi="Times New Roman"/>
          <w:sz w:val="24"/>
          <w:szCs w:val="24"/>
        </w:rPr>
        <w:t xml:space="preserve">прекращении </w:t>
      </w:r>
      <w:r w:rsidR="003A4D9A">
        <w:rPr>
          <w:rFonts w:ascii="Times New Roman" w:hAnsi="Times New Roman"/>
          <w:sz w:val="24"/>
          <w:szCs w:val="24"/>
        </w:rPr>
        <w:t>полномочий Общественного совета,</w:t>
      </w:r>
      <w:r w:rsidR="00FC04D2" w:rsidRPr="00C22800">
        <w:rPr>
          <w:rFonts w:ascii="Times New Roman" w:hAnsi="Times New Roman"/>
          <w:sz w:val="24"/>
          <w:szCs w:val="24"/>
        </w:rPr>
        <w:t xml:space="preserve"> инициированный жителями или главой администрации поселения выносится на собрание граждан. Собрание граждан назначается муниципальным правовым актом администрации поселения.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>.2. Решение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B62465" w:rsidRDefault="00FC04D2" w:rsidP="0092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Общественный совет считаются досрочно переизбранными, если за </w:t>
      </w:r>
      <w:r w:rsidR="003A4D9A">
        <w:rPr>
          <w:rFonts w:ascii="Times New Roman" w:hAnsi="Times New Roman"/>
          <w:sz w:val="24"/>
          <w:szCs w:val="24"/>
        </w:rPr>
        <w:t>его</w:t>
      </w:r>
      <w:r w:rsidRPr="00C22800">
        <w:rPr>
          <w:rFonts w:ascii="Times New Roman" w:hAnsi="Times New Roman"/>
          <w:sz w:val="24"/>
          <w:szCs w:val="24"/>
        </w:rPr>
        <w:t xml:space="preserve"> переизбрание проголосовало большинство граждан, присутствующих на собрании.</w:t>
      </w:r>
    </w:p>
    <w:p w:rsidR="00B62465" w:rsidRPr="00C22800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6. Организации деятельности</w:t>
      </w:r>
      <w:r w:rsidR="00B62465"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 xml:space="preserve">Общественного совета. </w:t>
      </w:r>
    </w:p>
    <w:p w:rsidR="009B2D19" w:rsidRPr="00C22800" w:rsidRDefault="009B2D19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FC04D2" w:rsidRPr="00C22800">
        <w:rPr>
          <w:rFonts w:ascii="Times New Roman" w:hAnsi="Times New Roman"/>
          <w:sz w:val="24"/>
          <w:szCs w:val="24"/>
        </w:rPr>
        <w:t>. Заседания Общественного совета могут созываться по инициативе: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председателя 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органа местного самоуправления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собрания граждан.</w:t>
      </w: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FC04D2" w:rsidRPr="00C22800">
        <w:rPr>
          <w:rFonts w:ascii="Times New Roman" w:hAnsi="Times New Roman"/>
          <w:sz w:val="24"/>
          <w:szCs w:val="24"/>
        </w:rPr>
        <w:t xml:space="preserve"> 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FC04D2" w:rsidRPr="00C22800">
        <w:rPr>
          <w:rFonts w:ascii="Times New Roman" w:hAnsi="Times New Roman"/>
          <w:sz w:val="24"/>
          <w:szCs w:val="24"/>
        </w:rPr>
        <w:t xml:space="preserve"> Заседание Общественного совета правомочно при участии в нем не менее половины членов Общественного совета</w:t>
      </w:r>
      <w:r w:rsidR="00FC04D2" w:rsidRPr="00C22800">
        <w:rPr>
          <w:rFonts w:ascii="Times New Roman" w:hAnsi="Times New Roman"/>
          <w:b/>
          <w:i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6.4. При проведении заседания члены Общественного совета имеют право: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вносить предложения и замечания по повестке дня, порядку рассмотрения и существу обсуждаемых вопросов;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6.5. 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6.6. Решение Общественного совета принимается открытым голосованием членов Общественного совета, присутствующих на заседании.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оформляется в виде протокола заседания.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6.7. Общественный совет подотчетен собранию граждан и ежегодно до 01 марта отчитывается перед собранием граждан о своей работе.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7.Взаимодействие органов местн</w:t>
      </w:r>
      <w:r w:rsidR="009B2D19">
        <w:rPr>
          <w:rFonts w:ascii="Times New Roman" w:hAnsi="Times New Roman"/>
          <w:b/>
          <w:sz w:val="24"/>
          <w:szCs w:val="24"/>
        </w:rPr>
        <w:t>ого самоуправления с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Общественным советом</w:t>
      </w:r>
    </w:p>
    <w:p w:rsidR="00B62465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7.1. Органы местного самоуправления: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предоставляют право участвовать в обсуждении вопросов, затрагивающих интересы жителей подведомственных территорий на заседаниях Совета депутатов сельского поселения, совещаниях, проводимых администрацией сельского поселения на общих основаниях;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оказывают организационную, информационную</w:t>
      </w:r>
      <w:r w:rsidR="003A38C1">
        <w:rPr>
          <w:rFonts w:ascii="Times New Roman" w:hAnsi="Times New Roman"/>
          <w:sz w:val="24"/>
          <w:szCs w:val="24"/>
        </w:rPr>
        <w:t>, консультативную</w:t>
      </w:r>
      <w:r w:rsidRPr="00C22800">
        <w:rPr>
          <w:rFonts w:ascii="Times New Roman" w:hAnsi="Times New Roman"/>
          <w:sz w:val="24"/>
          <w:szCs w:val="24"/>
        </w:rPr>
        <w:t xml:space="preserve"> помощь;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содействуют выполнению решений собрания граждан, принятых в пределах их компетенции;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-учитывают в своих решениях мнение н</w:t>
      </w:r>
      <w:r w:rsidR="003A38C1">
        <w:rPr>
          <w:rFonts w:ascii="Times New Roman" w:hAnsi="Times New Roman"/>
          <w:sz w:val="24"/>
          <w:szCs w:val="24"/>
        </w:rPr>
        <w:t xml:space="preserve">аселения, полученное </w:t>
      </w:r>
      <w:r w:rsidRPr="00C22800">
        <w:rPr>
          <w:rFonts w:ascii="Times New Roman" w:hAnsi="Times New Roman"/>
          <w:sz w:val="24"/>
          <w:szCs w:val="24"/>
        </w:rPr>
        <w:t>Общественным советом, старостой</w:t>
      </w:r>
      <w:r w:rsidR="003A38C1">
        <w:rPr>
          <w:rFonts w:ascii="Times New Roman" w:hAnsi="Times New Roman"/>
          <w:sz w:val="24"/>
          <w:szCs w:val="24"/>
        </w:rPr>
        <w:t>, председателем</w:t>
      </w:r>
      <w:r w:rsidRPr="00C22800">
        <w:rPr>
          <w:rFonts w:ascii="Times New Roman" w:hAnsi="Times New Roman"/>
          <w:sz w:val="24"/>
          <w:szCs w:val="24"/>
        </w:rPr>
        <w:t xml:space="preserve"> методом опроса жителей;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учитывают мнение населения, обозначенное собранием граждан;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3A38C1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C22800">
        <w:rPr>
          <w:rFonts w:ascii="Times New Roman" w:hAnsi="Times New Roman"/>
          <w:sz w:val="24"/>
          <w:szCs w:val="24"/>
        </w:rPr>
        <w:t>заключают гражданско-правовой</w:t>
      </w:r>
      <w:r w:rsidR="003A38C1">
        <w:rPr>
          <w:rFonts w:ascii="Times New Roman" w:hAnsi="Times New Roman"/>
          <w:sz w:val="24"/>
          <w:szCs w:val="24"/>
        </w:rPr>
        <w:t xml:space="preserve"> договор с председател</w:t>
      </w:r>
      <w:r w:rsidR="0062434B">
        <w:rPr>
          <w:rFonts w:ascii="Times New Roman" w:hAnsi="Times New Roman"/>
          <w:sz w:val="24"/>
          <w:szCs w:val="24"/>
        </w:rPr>
        <w:t>е</w:t>
      </w:r>
      <w:r w:rsidR="003A38C1">
        <w:rPr>
          <w:rFonts w:ascii="Times New Roman" w:hAnsi="Times New Roman"/>
          <w:sz w:val="24"/>
          <w:szCs w:val="24"/>
        </w:rPr>
        <w:t>м</w:t>
      </w:r>
      <w:r w:rsidRPr="00C22800">
        <w:rPr>
          <w:rFonts w:ascii="Times New Roman" w:hAnsi="Times New Roman"/>
          <w:sz w:val="24"/>
          <w:szCs w:val="24"/>
        </w:rPr>
        <w:t xml:space="preserve"> по исполнению его полномочий;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передают часть полномочий по соглашениям, утверждаемым решением Совета депутатов сельского поселения о передаче части полномочий администрации сельского поселения, если Общественный совет зарегистрирован в соответствии с законодательством Российской Федерации и является юридическим лицом;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осуществляют другие п</w:t>
      </w:r>
      <w:r w:rsidR="003A38C1">
        <w:rPr>
          <w:rFonts w:ascii="Times New Roman" w:hAnsi="Times New Roman"/>
          <w:sz w:val="24"/>
          <w:szCs w:val="24"/>
        </w:rPr>
        <w:t>олномочия по взаимодействию с</w:t>
      </w:r>
      <w:r w:rsidRPr="00C22800">
        <w:rPr>
          <w:rFonts w:ascii="Times New Roman" w:hAnsi="Times New Roman"/>
          <w:sz w:val="24"/>
          <w:szCs w:val="24"/>
        </w:rPr>
        <w:t xml:space="preserve"> Общественными советами в соответствии с действующим законодательством.</w:t>
      </w:r>
    </w:p>
    <w:p w:rsidR="00B62465" w:rsidRDefault="00FC04D2" w:rsidP="0092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7.2.</w:t>
      </w:r>
      <w:r w:rsidR="003A38C1">
        <w:rPr>
          <w:rFonts w:ascii="Times New Roman" w:hAnsi="Times New Roman"/>
          <w:sz w:val="24"/>
          <w:szCs w:val="24"/>
        </w:rPr>
        <w:t xml:space="preserve"> Взаимодействие с </w:t>
      </w:r>
      <w:r w:rsidRPr="00C22800">
        <w:rPr>
          <w:rFonts w:ascii="Times New Roman" w:hAnsi="Times New Roman"/>
          <w:sz w:val="24"/>
          <w:szCs w:val="24"/>
        </w:rPr>
        <w:t>Общественным советом от имени органов местного самоуправления осуществляет администрация</w:t>
      </w:r>
      <w:r w:rsidR="00A400A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27A38">
        <w:rPr>
          <w:rFonts w:ascii="Times New Roman" w:hAnsi="Times New Roman"/>
          <w:sz w:val="24"/>
          <w:szCs w:val="24"/>
        </w:rPr>
        <w:t xml:space="preserve">Запорожское </w:t>
      </w:r>
      <w:r w:rsidR="00A400A5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B62465" w:rsidRPr="00C22800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2410D0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C04D2" w:rsidRPr="00C22800">
        <w:rPr>
          <w:rFonts w:ascii="Times New Roman" w:hAnsi="Times New Roman"/>
          <w:b/>
          <w:sz w:val="24"/>
          <w:szCs w:val="24"/>
        </w:rPr>
        <w:t xml:space="preserve">. </w:t>
      </w:r>
      <w:r w:rsidR="003A38C1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FC04D2"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3A38C1" w:rsidRPr="00C22800" w:rsidRDefault="003A38C1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В случае нарушения действующего законодательства, Устава муницип</w:t>
      </w:r>
      <w:r w:rsidR="00B62465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3D522C">
        <w:rPr>
          <w:rFonts w:ascii="Times New Roman" w:hAnsi="Times New Roman"/>
          <w:sz w:val="24"/>
          <w:szCs w:val="24"/>
        </w:rPr>
        <w:t>Запорожское</w:t>
      </w:r>
      <w:r w:rsidR="00B62465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невыполнения муниципальных правовых актов либо в результате утраты доверия населения наступает ответственность Общественного совета в виде досрочного прекращения полномочий.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Контроль за соответствием деятельности Общественного совета</w:t>
      </w:r>
      <w:r w:rsidR="003A38C1">
        <w:rPr>
          <w:rFonts w:ascii="Times New Roman" w:hAnsi="Times New Roman"/>
          <w:sz w:val="24"/>
          <w:szCs w:val="24"/>
        </w:rPr>
        <w:t xml:space="preserve">, </w:t>
      </w:r>
      <w:r w:rsidR="00811F05"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действующему законодательству Российской Федерации, муниципальным правовым актам осуществляет администрация поселения.</w:t>
      </w:r>
    </w:p>
    <w:p w:rsidR="00FC04D2" w:rsidRPr="00811F05" w:rsidRDefault="00FC04D2" w:rsidP="00811F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совет, зарегистрированный как юридическое лицо, в соответствии с действующим законодательством Российской Федерации отчитывается перед главой администрации поселения по форме, установленной муниципальным правовым актом администрации поселения.</w:t>
      </w: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927A38">
      <w:pPr>
        <w:spacing w:after="0"/>
        <w:rPr>
          <w:rFonts w:ascii="Times New Roman" w:hAnsi="Times New Roman"/>
          <w:sz w:val="20"/>
        </w:rPr>
      </w:pPr>
    </w:p>
    <w:p w:rsidR="00927A38" w:rsidRDefault="00927A38" w:rsidP="00927A38">
      <w:pPr>
        <w:spacing w:after="0"/>
        <w:rPr>
          <w:rFonts w:ascii="Times New Roman" w:hAnsi="Times New Roman"/>
          <w:sz w:val="20"/>
        </w:rPr>
      </w:pPr>
    </w:p>
    <w:p w:rsidR="00EF47B9" w:rsidRDefault="00EF47B9" w:rsidP="00927A38">
      <w:pPr>
        <w:spacing w:after="0"/>
        <w:rPr>
          <w:rFonts w:ascii="Times New Roman" w:hAnsi="Times New Roman"/>
          <w:sz w:val="20"/>
        </w:rPr>
      </w:pPr>
    </w:p>
    <w:p w:rsidR="00EF47B9" w:rsidRDefault="00EF47B9" w:rsidP="00927A38">
      <w:pPr>
        <w:spacing w:after="0"/>
        <w:rPr>
          <w:rFonts w:ascii="Times New Roman" w:hAnsi="Times New Roman"/>
          <w:sz w:val="20"/>
        </w:rPr>
      </w:pPr>
    </w:p>
    <w:p w:rsidR="00EF47B9" w:rsidRDefault="00EF47B9" w:rsidP="00927A38">
      <w:pPr>
        <w:spacing w:after="0"/>
        <w:rPr>
          <w:rFonts w:ascii="Times New Roman" w:hAnsi="Times New Roman"/>
          <w:sz w:val="20"/>
        </w:rPr>
      </w:pPr>
    </w:p>
    <w:p w:rsidR="00EF47B9" w:rsidRDefault="00EF47B9" w:rsidP="00927A38">
      <w:pPr>
        <w:spacing w:after="0"/>
        <w:rPr>
          <w:rFonts w:ascii="Times New Roman" w:hAnsi="Times New Roman"/>
          <w:sz w:val="20"/>
        </w:rPr>
      </w:pPr>
    </w:p>
    <w:p w:rsidR="00EF47B9" w:rsidRDefault="00EF47B9" w:rsidP="00927A38">
      <w:pPr>
        <w:spacing w:after="0"/>
        <w:rPr>
          <w:rFonts w:ascii="Times New Roman" w:hAnsi="Times New Roman"/>
          <w:sz w:val="20"/>
        </w:rPr>
      </w:pPr>
    </w:p>
    <w:p w:rsidR="00EF47B9" w:rsidRDefault="00EF47B9" w:rsidP="00927A38">
      <w:pPr>
        <w:spacing w:after="0"/>
        <w:rPr>
          <w:rFonts w:ascii="Times New Roman" w:hAnsi="Times New Roman"/>
          <w:sz w:val="20"/>
        </w:rPr>
      </w:pPr>
    </w:p>
    <w:p w:rsidR="00EF47B9" w:rsidRDefault="00EF47B9" w:rsidP="00927A38">
      <w:pPr>
        <w:spacing w:after="0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4575E8" w:rsidRDefault="00064089" w:rsidP="009A5CCC">
      <w:pPr>
        <w:pStyle w:val="p12"/>
        <w:jc w:val="center"/>
        <w:rPr>
          <w:b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2pt;margin-top:15pt;width:223.55pt;height:76.2pt;z-index:251659264;mso-position-horizontal-relative:text;mso-position-vertical-relative:text" stroked="f">
            <v:textbox style="mso-fit-shape-to-text:t">
              <w:txbxContent>
                <w:p w:rsidR="00EF47B9" w:rsidRDefault="00EF47B9" w:rsidP="00A969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F47B9">
                    <w:rPr>
                      <w:rFonts w:ascii="Times New Roman" w:hAnsi="Times New Roman"/>
                      <w:sz w:val="20"/>
                    </w:rPr>
                    <w:t>ПРИЛОЖЕНИЕ №1</w:t>
                  </w:r>
                </w:p>
                <w:p w:rsidR="00EF47B9" w:rsidRPr="00EF47B9" w:rsidRDefault="00EF47B9" w:rsidP="00EF47B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 Положению </w:t>
                  </w:r>
                  <w:r w:rsidRPr="00D3635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об 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рганизации деятельности </w:t>
                  </w:r>
                  <w:r w:rsidRPr="00D3635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Общественных советов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 </w:t>
                  </w:r>
                  <w:r w:rsidRPr="00D3635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частях  территорий административного центра МО Запорожское</w:t>
                  </w:r>
                  <w:r w:rsidRPr="00D3635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сельское поселение 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МО</w:t>
                  </w:r>
                  <w:r w:rsidRPr="00D3635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Приозерский </w:t>
                  </w:r>
                  <w:r w:rsidRPr="00D3635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муниципальный район Ленинградской области </w:t>
                  </w:r>
                </w:p>
              </w:txbxContent>
            </v:textbox>
            <w10:wrap type="square"/>
          </v:shape>
        </w:pict>
      </w:r>
    </w:p>
    <w:p w:rsidR="00EF47B9" w:rsidRDefault="00EF47B9" w:rsidP="009A5CCC">
      <w:pPr>
        <w:pStyle w:val="p12"/>
        <w:jc w:val="center"/>
        <w:rPr>
          <w:b/>
          <w:bCs/>
        </w:rPr>
      </w:pPr>
    </w:p>
    <w:p w:rsidR="00EF47B9" w:rsidRDefault="00EF47B9" w:rsidP="009A5CCC">
      <w:pPr>
        <w:pStyle w:val="p12"/>
        <w:jc w:val="center"/>
        <w:rPr>
          <w:b/>
          <w:bCs/>
        </w:rPr>
      </w:pPr>
    </w:p>
    <w:p w:rsidR="00EF47B9" w:rsidRDefault="00EF47B9" w:rsidP="009A5CCC">
      <w:pPr>
        <w:pStyle w:val="p12"/>
        <w:jc w:val="center"/>
        <w:rPr>
          <w:b/>
          <w:bCs/>
        </w:rPr>
      </w:pPr>
    </w:p>
    <w:p w:rsidR="00FC04D2" w:rsidRPr="009A5CCC" w:rsidRDefault="00FC04D2" w:rsidP="009A5CCC">
      <w:pPr>
        <w:pStyle w:val="p12"/>
        <w:jc w:val="center"/>
        <w:rPr>
          <w:b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</w:t>
      </w:r>
      <w:r w:rsidR="009A5CCC">
        <w:rPr>
          <w:b/>
        </w:rPr>
        <w:t xml:space="preserve">бразования </w:t>
      </w:r>
      <w:r w:rsidR="003D522C">
        <w:rPr>
          <w:b/>
        </w:rPr>
        <w:t>Запорожское</w:t>
      </w:r>
      <w:r>
        <w:rPr>
          <w:b/>
        </w:rPr>
        <w:t xml:space="preserve"> сельское</w:t>
      </w:r>
      <w:r w:rsidRPr="00AB14F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883"/>
        <w:gridCol w:w="2180"/>
        <w:gridCol w:w="2512"/>
      </w:tblGrid>
      <w:tr w:rsidR="00EF47B9" w:rsidRPr="00261F54" w:rsidTr="006F70A3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pStyle w:val="p12"/>
              <w:spacing w:before="0" w:beforeAutospacing="0" w:after="0" w:afterAutospacing="0"/>
              <w:jc w:val="center"/>
            </w:pPr>
            <w:r w:rsidRPr="009A5CCC">
              <w:t>№</w:t>
            </w:r>
          </w:p>
          <w:p w:rsidR="00FC04D2" w:rsidRPr="009A5CCC" w:rsidRDefault="00FC04D2" w:rsidP="009031C5">
            <w:pPr>
              <w:pStyle w:val="p12"/>
              <w:spacing w:before="0" w:beforeAutospacing="0" w:after="0" w:afterAutospacing="0"/>
              <w:jc w:val="center"/>
            </w:pPr>
            <w:r w:rsidRPr="009A5CCC">
              <w:t>округа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5E8" w:rsidRDefault="00811F05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Части территории</w:t>
            </w:r>
          </w:p>
          <w:p w:rsidR="00FC04D2" w:rsidRPr="009A5CCC" w:rsidRDefault="004575E8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посёлка </w:t>
            </w:r>
            <w:r w:rsidR="003D522C">
              <w:rPr>
                <w:rFonts w:ascii="Times New Roman" w:hAnsi="Times New Roman"/>
                <w:sz w:val="24"/>
                <w:szCs w:val="24"/>
              </w:rPr>
              <w:t>Запорожское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</w:p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</w:tr>
      <w:tr w:rsidR="00EF47B9" w:rsidRPr="00261F54" w:rsidTr="006F70A3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pStyle w:val="p12"/>
              <w:jc w:val="center"/>
            </w:pPr>
            <w:r w:rsidRPr="009A5CCC">
              <w:t>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A66618" w:rsidP="0081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 Советская, Механизаторов, Полянная, Новосёлов, Карельская, Новгородская, Вологодская, Александровская, Молодёжная, Гражданская, пер. Псковский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9A5CCC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н</w:t>
            </w:r>
            <w:r w:rsidR="00811F05" w:rsidRPr="009A5CC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A66618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</w:tr>
      <w:tr w:rsidR="00EF47B9" w:rsidRPr="00261F54" w:rsidTr="009A5CCC">
        <w:trPr>
          <w:trHeight w:val="69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6F70A3" w:rsidP="009031C5">
            <w:pPr>
              <w:pStyle w:val="p12"/>
              <w:jc w:val="center"/>
            </w:pPr>
            <w:r w:rsidRPr="009A5CCC">
              <w:t>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A3" w:rsidRPr="009A5CCC" w:rsidRDefault="00A66618" w:rsidP="00A66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Новоладожская, Луговая, Хвойная, ГЛОХ, Прибрежная, Победы, Твардовского, Понтонная, Заповедная, Земляничная, Московская, Заречная, Северная, пер. Летний, Ладожская, Солнечная</w:t>
            </w:r>
            <w:r w:rsidR="00EF47B9">
              <w:rPr>
                <w:rFonts w:ascii="Times New Roman" w:hAnsi="Times New Roman"/>
                <w:sz w:val="24"/>
                <w:szCs w:val="24"/>
              </w:rPr>
              <w:t>, Ленинградская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9A5CCC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EF47B9" w:rsidP="00A6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</w:tbl>
    <w:p w:rsidR="00FC04D2" w:rsidRDefault="00FC04D2" w:rsidP="006F70A3">
      <w:pPr>
        <w:pStyle w:val="p12"/>
        <w:spacing w:before="0" w:beforeAutospacing="0" w:after="0" w:afterAutospacing="0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Default="00FC04D2" w:rsidP="00A96996">
      <w:pPr>
        <w:pStyle w:val="p12"/>
        <w:spacing w:before="0" w:beforeAutospacing="0" w:after="0" w:afterAutospacing="0"/>
        <w:rPr>
          <w:sz w:val="20"/>
        </w:rPr>
      </w:pPr>
    </w:p>
    <w:p w:rsidR="00FC04D2" w:rsidRDefault="00064089" w:rsidP="00FC04D2">
      <w:pPr>
        <w:pStyle w:val="p12"/>
        <w:jc w:val="center"/>
        <w:rPr>
          <w:b/>
          <w:bCs/>
        </w:rPr>
      </w:pPr>
      <w:r>
        <w:rPr>
          <w:noProof/>
        </w:rPr>
        <w:lastRenderedPageBreak/>
        <w:pict>
          <v:shape id="_x0000_s1028" type="#_x0000_t202" style="position:absolute;left:0;text-align:left;margin-left:282.7pt;margin-top:22.5pt;width:210.8pt;height:91.2pt;z-index:251661312;mso-position-horizontal-relative:text;mso-position-vertical-relative:text" stroked="f">
            <v:textbox>
              <w:txbxContent>
                <w:p w:rsidR="00A96996" w:rsidRPr="00A96996" w:rsidRDefault="00A96996" w:rsidP="00A96996">
                  <w:pPr>
                    <w:pStyle w:val="p12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№2</w:t>
                  </w:r>
                </w:p>
                <w:p w:rsidR="00A96996" w:rsidRPr="00B559F3" w:rsidRDefault="00A96996" w:rsidP="00A96996">
                  <w:pPr>
                    <w:pStyle w:val="p12"/>
                    <w:spacing w:before="0" w:beforeAutospacing="0" w:after="0" w:afterAutospacing="0"/>
                    <w:contextualSpacing/>
                    <w:jc w:val="both"/>
                    <w:rPr>
                      <w:sz w:val="20"/>
                    </w:rPr>
                  </w:pPr>
                  <w:r w:rsidRPr="00A96996">
                    <w:rPr>
                      <w:sz w:val="20"/>
                    </w:rPr>
                    <w:t xml:space="preserve">К Положению об организации деятельности  Общественных советов  на частях  территорий административного центра МО Запорожское сельское поселение МО Приозерский муниципальный район Ленинградской области </w:t>
                  </w:r>
                </w:p>
              </w:txbxContent>
            </v:textbox>
            <w10:wrap type="square"/>
          </v:shape>
        </w:pict>
      </w:r>
    </w:p>
    <w:p w:rsidR="00A96996" w:rsidRDefault="00A96996" w:rsidP="00FC04D2">
      <w:pPr>
        <w:pStyle w:val="p12"/>
        <w:jc w:val="center"/>
        <w:rPr>
          <w:b/>
          <w:bCs/>
        </w:rPr>
      </w:pPr>
    </w:p>
    <w:p w:rsidR="00A96996" w:rsidRDefault="00A96996" w:rsidP="00FC04D2">
      <w:pPr>
        <w:pStyle w:val="p12"/>
        <w:jc w:val="center"/>
        <w:rPr>
          <w:b/>
          <w:bCs/>
        </w:rPr>
      </w:pPr>
    </w:p>
    <w:p w:rsidR="00A96996" w:rsidRDefault="00A96996" w:rsidP="00FC04D2">
      <w:pPr>
        <w:pStyle w:val="p12"/>
        <w:jc w:val="center"/>
        <w:rPr>
          <w:b/>
          <w:bCs/>
        </w:rPr>
      </w:pPr>
    </w:p>
    <w:p w:rsidR="00A96996" w:rsidRDefault="00A96996" w:rsidP="00FC04D2">
      <w:pPr>
        <w:pStyle w:val="p12"/>
        <w:jc w:val="center"/>
        <w:rPr>
          <w:b/>
          <w:bCs/>
        </w:rPr>
      </w:pPr>
    </w:p>
    <w:p w:rsidR="00A96996" w:rsidRDefault="00A96996" w:rsidP="00FC04D2">
      <w:pPr>
        <w:pStyle w:val="p12"/>
        <w:jc w:val="center"/>
        <w:rPr>
          <w:b/>
          <w:bCs/>
        </w:rPr>
      </w:pPr>
    </w:p>
    <w:p w:rsidR="00FC04D2" w:rsidRPr="00261F54" w:rsidRDefault="00811F05" w:rsidP="00FC04D2">
      <w:pPr>
        <w:pStyle w:val="p12"/>
        <w:jc w:val="center"/>
        <w:rPr>
          <w:b/>
          <w:bCs/>
        </w:rPr>
      </w:pPr>
      <w:r>
        <w:rPr>
          <w:b/>
          <w:bCs/>
        </w:rPr>
        <w:t>Образец удостоверения председателя Общественного совета</w:t>
      </w:r>
    </w:p>
    <w:p w:rsidR="004575E8" w:rsidRDefault="004575E8" w:rsidP="00FC04D2">
      <w:pPr>
        <w:pStyle w:val="p12"/>
        <w:rPr>
          <w:b/>
          <w:bCs/>
        </w:rPr>
      </w:pPr>
    </w:p>
    <w:p w:rsidR="00FC04D2" w:rsidRDefault="00FC04D2" w:rsidP="00FC04D2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FC04D2" w:rsidRPr="00A96996" w:rsidRDefault="00FC04D2" w:rsidP="006F70A3">
      <w:pPr>
        <w:pStyle w:val="a8"/>
        <w:rPr>
          <w:rFonts w:ascii="Times New Roman" w:hAnsi="Times New Roman"/>
        </w:rPr>
      </w:pPr>
      <w:r w:rsidRPr="00A96996">
        <w:rPr>
          <w:rFonts w:ascii="Times New Roman" w:hAnsi="Times New Roman"/>
        </w:rPr>
        <w:t>Действительно</w:t>
      </w:r>
      <w:r w:rsidR="004575E8" w:rsidRPr="00A96996">
        <w:rPr>
          <w:rFonts w:ascii="Times New Roman" w:hAnsi="Times New Roman"/>
        </w:rPr>
        <w:t xml:space="preserve"> </w:t>
      </w:r>
      <w:r w:rsidRPr="00A96996">
        <w:rPr>
          <w:rFonts w:ascii="Times New Roman" w:hAnsi="Times New Roman"/>
        </w:rPr>
        <w:t>с «__» _______ 20__года по «__» ______ 20__года</w:t>
      </w:r>
    </w:p>
    <w:p w:rsidR="00FC04D2" w:rsidRPr="00261F54" w:rsidRDefault="00FC04D2" w:rsidP="006F70A3">
      <w:pPr>
        <w:pStyle w:val="a8"/>
      </w:pPr>
      <w:r w:rsidRPr="00261F54">
        <w:t>____________________________________</w:t>
      </w:r>
    </w:p>
    <w:p w:rsidR="00FC04D2" w:rsidRPr="008A3638" w:rsidRDefault="00FC04D2" w:rsidP="006F70A3">
      <w:pPr>
        <w:pStyle w:val="a8"/>
        <w:rPr>
          <w:rFonts w:ascii="Times New Roman" w:hAnsi="Times New Roman"/>
          <w:sz w:val="24"/>
        </w:rPr>
      </w:pPr>
      <w:r w:rsidRPr="008A3638">
        <w:rPr>
          <w:rFonts w:ascii="Times New Roman" w:hAnsi="Times New Roman"/>
          <w:sz w:val="24"/>
        </w:rPr>
        <w:t>____</w:t>
      </w:r>
      <w:r w:rsidR="006F70A3">
        <w:rPr>
          <w:rFonts w:ascii="Times New Roman" w:hAnsi="Times New Roman"/>
          <w:sz w:val="24"/>
        </w:rPr>
        <w:t>_____________________________</w:t>
      </w:r>
    </w:p>
    <w:p w:rsidR="00FC04D2" w:rsidRPr="008A3638" w:rsidRDefault="00FC04D2" w:rsidP="00FC04D2">
      <w:pPr>
        <w:spacing w:after="0"/>
        <w:rPr>
          <w:rFonts w:ascii="Times New Roman" w:hAnsi="Times New Roman"/>
          <w:sz w:val="18"/>
          <w:szCs w:val="18"/>
        </w:rPr>
      </w:pPr>
      <w:r w:rsidRPr="008A3638">
        <w:rPr>
          <w:rFonts w:ascii="Times New Roman" w:hAnsi="Times New Roman"/>
          <w:sz w:val="18"/>
          <w:szCs w:val="18"/>
        </w:rPr>
        <w:t>(фамилия, имя, отчество)</w:t>
      </w:r>
    </w:p>
    <w:p w:rsidR="006F70A3" w:rsidRPr="006F70A3" w:rsidRDefault="00FC04D2" w:rsidP="006F70A3">
      <w:pPr>
        <w:pStyle w:val="a8"/>
        <w:rPr>
          <w:rFonts w:ascii="Times New Roman" w:hAnsi="Times New Roman"/>
          <w:b/>
          <w:sz w:val="24"/>
          <w:szCs w:val="24"/>
        </w:rPr>
      </w:pPr>
      <w:r w:rsidRPr="006F70A3">
        <w:rPr>
          <w:rFonts w:ascii="Times New Roman" w:hAnsi="Times New Roman"/>
          <w:b/>
          <w:sz w:val="24"/>
          <w:szCs w:val="24"/>
        </w:rPr>
        <w:t>является  ____________________</w:t>
      </w:r>
      <w:r w:rsidR="006F70A3">
        <w:rPr>
          <w:rFonts w:ascii="Times New Roman" w:hAnsi="Times New Roman"/>
          <w:b/>
          <w:sz w:val="24"/>
          <w:szCs w:val="24"/>
        </w:rPr>
        <w:t>___</w:t>
      </w:r>
    </w:p>
    <w:p w:rsidR="00FC04D2" w:rsidRPr="006F70A3" w:rsidRDefault="00FC04D2" w:rsidP="006F70A3">
      <w:pPr>
        <w:pStyle w:val="a8"/>
        <w:rPr>
          <w:rFonts w:ascii="Times New Roman" w:hAnsi="Times New Roman"/>
          <w:sz w:val="16"/>
          <w:szCs w:val="16"/>
        </w:rPr>
      </w:pPr>
      <w:r w:rsidRPr="006F70A3">
        <w:rPr>
          <w:rFonts w:ascii="Times New Roman" w:hAnsi="Times New Roman"/>
          <w:sz w:val="16"/>
          <w:szCs w:val="16"/>
        </w:rPr>
        <w:t xml:space="preserve">(наименование территории) </w:t>
      </w:r>
    </w:p>
    <w:p w:rsidR="00FC04D2" w:rsidRPr="00261F54" w:rsidRDefault="00FC04D2" w:rsidP="00FC04D2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FC04D2" w:rsidRPr="00AB14F6" w:rsidRDefault="00FC04D2" w:rsidP="00FC04D2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FC04D2" w:rsidRPr="00AB14F6" w:rsidRDefault="00FC04D2" w:rsidP="00FC04D2">
      <w:pPr>
        <w:spacing w:after="0"/>
        <w:rPr>
          <w:rFonts w:ascii="Times New Roman" w:hAnsi="Times New Roman"/>
          <w:sz w:val="24"/>
          <w:szCs w:val="24"/>
        </w:rPr>
      </w:pPr>
    </w:p>
    <w:p w:rsidR="00FC04D2" w:rsidRPr="00AB14F6" w:rsidRDefault="00FC04D2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FC04D2" w:rsidRDefault="003D522C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Запорожское</w:t>
      </w:r>
      <w:r w:rsidR="00FC04D2">
        <w:rPr>
          <w:rFonts w:ascii="Times New Roman" w:hAnsi="Times New Roman"/>
          <w:sz w:val="24"/>
          <w:szCs w:val="24"/>
        </w:rPr>
        <w:t xml:space="preserve"> сельское</w:t>
      </w:r>
      <w:r w:rsidR="00FC04D2"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 w:rsidR="004575E8">
        <w:rPr>
          <w:rFonts w:ascii="Times New Roman" w:hAnsi="Times New Roman"/>
          <w:sz w:val="24"/>
          <w:szCs w:val="24"/>
        </w:rPr>
        <w:t xml:space="preserve">                       </w:t>
      </w:r>
    </w:p>
    <w:p w:rsidR="001209BA" w:rsidRDefault="00FC04D2" w:rsidP="006F70A3">
      <w:pPr>
        <w:pStyle w:val="p12"/>
      </w:pPr>
      <w:r w:rsidRPr="00261F54">
        <w:t>М.П.</w:t>
      </w:r>
    </w:p>
    <w:sectPr w:rsidR="001209BA" w:rsidSect="003D522C">
      <w:pgSz w:w="11906" w:h="16838"/>
      <w:pgMar w:top="426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F4811"/>
    <w:multiLevelType w:val="multilevel"/>
    <w:tmpl w:val="137260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7393"/>
    <w:multiLevelType w:val="multilevel"/>
    <w:tmpl w:val="1F7409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56BF1E36"/>
    <w:multiLevelType w:val="multilevel"/>
    <w:tmpl w:val="6DFE22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57F16E93"/>
    <w:multiLevelType w:val="hybridMultilevel"/>
    <w:tmpl w:val="1216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0911"/>
    <w:multiLevelType w:val="hybridMultilevel"/>
    <w:tmpl w:val="2B526360"/>
    <w:lvl w:ilvl="0" w:tplc="828CD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4D2"/>
    <w:rsid w:val="00017984"/>
    <w:rsid w:val="00044D75"/>
    <w:rsid w:val="00061404"/>
    <w:rsid w:val="00064089"/>
    <w:rsid w:val="001209BA"/>
    <w:rsid w:val="00143E25"/>
    <w:rsid w:val="00182385"/>
    <w:rsid w:val="001E4980"/>
    <w:rsid w:val="002131E9"/>
    <w:rsid w:val="002410D0"/>
    <w:rsid w:val="002933D8"/>
    <w:rsid w:val="00374310"/>
    <w:rsid w:val="00376FE7"/>
    <w:rsid w:val="003A38C1"/>
    <w:rsid w:val="003A4D9A"/>
    <w:rsid w:val="003D522C"/>
    <w:rsid w:val="003E4B23"/>
    <w:rsid w:val="00402C23"/>
    <w:rsid w:val="00443713"/>
    <w:rsid w:val="004575E8"/>
    <w:rsid w:val="00525DA4"/>
    <w:rsid w:val="005613B4"/>
    <w:rsid w:val="005909EC"/>
    <w:rsid w:val="0062434B"/>
    <w:rsid w:val="006342A9"/>
    <w:rsid w:val="00664096"/>
    <w:rsid w:val="006F5A96"/>
    <w:rsid w:val="006F70A3"/>
    <w:rsid w:val="00743047"/>
    <w:rsid w:val="007E169A"/>
    <w:rsid w:val="00811F05"/>
    <w:rsid w:val="008478C2"/>
    <w:rsid w:val="00877C8A"/>
    <w:rsid w:val="008965B9"/>
    <w:rsid w:val="008E7258"/>
    <w:rsid w:val="00927A38"/>
    <w:rsid w:val="0096299B"/>
    <w:rsid w:val="00996CCC"/>
    <w:rsid w:val="009A5CCC"/>
    <w:rsid w:val="009B2D19"/>
    <w:rsid w:val="009D08A6"/>
    <w:rsid w:val="00A33074"/>
    <w:rsid w:val="00A400A5"/>
    <w:rsid w:val="00A66618"/>
    <w:rsid w:val="00A70874"/>
    <w:rsid w:val="00A96996"/>
    <w:rsid w:val="00AB03EE"/>
    <w:rsid w:val="00B40142"/>
    <w:rsid w:val="00B62465"/>
    <w:rsid w:val="00B72FC2"/>
    <w:rsid w:val="00B84366"/>
    <w:rsid w:val="00B9469E"/>
    <w:rsid w:val="00BC07FC"/>
    <w:rsid w:val="00BC1BCD"/>
    <w:rsid w:val="00BE2CF6"/>
    <w:rsid w:val="00C75FB4"/>
    <w:rsid w:val="00C83A39"/>
    <w:rsid w:val="00CC2F21"/>
    <w:rsid w:val="00D37103"/>
    <w:rsid w:val="00EE2DAB"/>
    <w:rsid w:val="00EF47B9"/>
    <w:rsid w:val="00F251B3"/>
    <w:rsid w:val="00F9598F"/>
    <w:rsid w:val="00FA35BF"/>
    <w:rsid w:val="00FC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C72617E-2FF6-414F-941C-69AA9801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pravo.ru/federalnoje/gn-pravila/d6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29</cp:revision>
  <cp:lastPrinted>2015-06-30T09:48:00Z</cp:lastPrinted>
  <dcterms:created xsi:type="dcterms:W3CDTF">2015-05-29T08:55:00Z</dcterms:created>
  <dcterms:modified xsi:type="dcterms:W3CDTF">2015-06-30T09:48:00Z</dcterms:modified>
</cp:coreProperties>
</file>