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A" w:rsidRDefault="008D3ADE" w:rsidP="008D3AD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D368" wp14:editId="74B5126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290945" cy="9525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6D8" w:rsidRDefault="008D3ADE" w:rsidP="00B366D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СОВЕТ ДЕПУТАТОВ </w:t>
                            </w:r>
                          </w:p>
                          <w:p w:rsidR="008D3ADE" w:rsidRPr="00A634A9" w:rsidRDefault="008D3ADE" w:rsidP="00B366D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A634A9">
                              <w:rPr>
                                <w:b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  <w:p w:rsidR="008D3ADE" w:rsidRDefault="008D3ADE" w:rsidP="00B36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Запорожское сельское поселение </w:t>
                            </w:r>
                            <w:r w:rsidRPr="00A634A9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Приозерский  муниципальный </w:t>
                            </w:r>
                            <w:r w:rsidRPr="00A634A9">
                              <w:rPr>
                                <w:sz w:val="28"/>
                                <w:szCs w:val="28"/>
                              </w:rPr>
                              <w:t>район Ленинградской области</w:t>
                            </w:r>
                          </w:p>
                          <w:p w:rsidR="008D3ADE" w:rsidRDefault="008D3ADE" w:rsidP="00B366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3ADE" w:rsidRPr="006A34AC" w:rsidRDefault="008D3ADE" w:rsidP="008D3ADE">
                            <w:pPr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D3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4.15pt;margin-top:.2pt;width:495.3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" filled="f" stroked="f" strokeweight=".5pt">
                <v:textbox>
                  <w:txbxContent>
                    <w:p w:rsidR="00B366D8" w:rsidRDefault="008D3ADE" w:rsidP="00B366D8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СОВЕТ ДЕПУТАТОВ </w:t>
                      </w:r>
                    </w:p>
                    <w:p w:rsidR="008D3ADE" w:rsidRPr="00A634A9" w:rsidRDefault="008D3ADE" w:rsidP="00B366D8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A634A9">
                        <w:rPr>
                          <w:b/>
                          <w:sz w:val="28"/>
                          <w:szCs w:val="28"/>
                        </w:rPr>
                        <w:t>ОБРАЗОВАНИЯ</w:t>
                      </w:r>
                    </w:p>
                    <w:p w:rsidR="008D3ADE" w:rsidRDefault="008D3ADE" w:rsidP="00B366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Запорожское сельское поселение </w:t>
                      </w:r>
                      <w:r w:rsidRPr="00A634A9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Приозерский  муниципальный </w:t>
                      </w:r>
                      <w:r w:rsidRPr="00A634A9">
                        <w:rPr>
                          <w:sz w:val="28"/>
                          <w:szCs w:val="28"/>
                        </w:rPr>
                        <w:t>район Ленинградской области</w:t>
                      </w:r>
                    </w:p>
                    <w:p w:rsidR="008D3ADE" w:rsidRDefault="008D3ADE" w:rsidP="00B366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3ADE" w:rsidRPr="006A34AC" w:rsidRDefault="008D3ADE" w:rsidP="008D3ADE">
                      <w:pPr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3ADE" w:rsidRDefault="008D3ADE" w:rsidP="00B366D8">
      <w:pPr>
        <w:rPr>
          <w:b/>
          <w:sz w:val="28"/>
          <w:szCs w:val="28"/>
        </w:rPr>
      </w:pPr>
    </w:p>
    <w:p w:rsidR="00B366D8" w:rsidRDefault="00B366D8" w:rsidP="00B3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66D8" w:rsidRDefault="00B366D8" w:rsidP="00B366D8">
      <w:pPr>
        <w:jc w:val="center"/>
        <w:rPr>
          <w:b/>
          <w:sz w:val="28"/>
          <w:szCs w:val="28"/>
        </w:rPr>
      </w:pPr>
    </w:p>
    <w:p w:rsidR="00B366D8" w:rsidRPr="00B366D8" w:rsidRDefault="00B366D8" w:rsidP="00B366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34A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17 июня 2015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4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634A9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B366D8" w:rsidRDefault="00B366D8" w:rsidP="00B366D8">
      <w:pPr>
        <w:rPr>
          <w:b/>
        </w:rPr>
      </w:pPr>
    </w:p>
    <w:p w:rsidR="008D3ADE" w:rsidRDefault="008D3ADE" w:rsidP="00B366D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5D500A" w:rsidTr="00233BD4">
        <w:trPr>
          <w:trHeight w:val="1807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5D500A" w:rsidRDefault="005D500A" w:rsidP="00233B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 изменений  и дополнений в Устав  МО Запорожское    сельское    поселение муниципального                образования Приозерский  муниципальный  район Ленинградской     области </w:t>
            </w:r>
          </w:p>
          <w:p w:rsidR="005D500A" w:rsidRDefault="005D500A" w:rsidP="00233BD4">
            <w:pPr>
              <w:jc w:val="both"/>
              <w:rPr>
                <w:sz w:val="28"/>
                <w:szCs w:val="28"/>
              </w:rPr>
            </w:pPr>
          </w:p>
        </w:tc>
      </w:tr>
    </w:tbl>
    <w:p w:rsidR="008D3ADE" w:rsidRDefault="00BD01AE" w:rsidP="008D3ADE">
      <w:pPr>
        <w:pStyle w:val="a4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4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D500A" w:rsidRPr="009009BF" w:rsidRDefault="005D500A" w:rsidP="008D3ADE">
      <w:pPr>
        <w:pStyle w:val="a4"/>
        <w:ind w:firstLine="708"/>
        <w:jc w:val="both"/>
        <w:rPr>
          <w:b/>
          <w:sz w:val="28"/>
          <w:szCs w:val="28"/>
        </w:rPr>
      </w:pPr>
      <w:bookmarkStart w:id="0" w:name="_GoBack"/>
      <w:r w:rsidRPr="009009BF">
        <w:rPr>
          <w:sz w:val="28"/>
          <w:szCs w:val="28"/>
        </w:rPr>
        <w:t xml:space="preserve">В соответствии с Федеральным законом от 6 октября  2003 года № 131 – ФЗ «Об общих принципах организации местного самоуправления в Российской Федерации» (в редакции Федеральных законов </w:t>
      </w:r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30.12.2012 </w:t>
      </w:r>
      <w:hyperlink r:id="rId5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289-ФЗ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05.04.2013 </w:t>
      </w:r>
      <w:hyperlink r:id="rId6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55-ФЗ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02.07.2013 </w:t>
      </w:r>
      <w:hyperlink r:id="rId7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185-ФЗ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22.10.2013 </w:t>
      </w:r>
      <w:hyperlink r:id="rId8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284-ФЗ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02.11.2013 </w:t>
      </w:r>
      <w:hyperlink r:id="rId9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294-ФЗ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28.12.2013 </w:t>
      </w:r>
      <w:hyperlink r:id="rId10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396-ФЗ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28.12.2013 </w:t>
      </w:r>
      <w:hyperlink r:id="rId11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416-ФЗ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28.12.2013 </w:t>
      </w:r>
      <w:hyperlink r:id="rId12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443-ФЗ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02.04.2014 </w:t>
      </w:r>
      <w:hyperlink r:id="rId13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70-ФЗ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23.06.2014 </w:t>
      </w:r>
      <w:hyperlink r:id="rId14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165-ФЗ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23.06.2014 </w:t>
      </w:r>
      <w:hyperlink r:id="rId15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171-ФЗ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21.07.2014 </w:t>
      </w:r>
      <w:hyperlink r:id="rId16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217-ФЗ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21.07.2014 </w:t>
      </w:r>
      <w:hyperlink r:id="rId17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234-ФЗ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21.07.2014 </w:t>
      </w:r>
      <w:hyperlink r:id="rId18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256-ФЗ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04.10.2014 </w:t>
      </w:r>
      <w:hyperlink r:id="rId19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290-ФЗ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14.10.2014 </w:t>
      </w:r>
      <w:hyperlink r:id="rId20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307-ФЗ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22.12.2014 </w:t>
      </w:r>
      <w:hyperlink r:id="rId21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431-ФЗ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22.12.2014 </w:t>
      </w:r>
      <w:hyperlink r:id="rId22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447-ФЗ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29.12.2014 </w:t>
      </w:r>
      <w:hyperlink r:id="rId23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456-ФЗ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31.12.2014 </w:t>
      </w:r>
      <w:hyperlink r:id="rId24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499-ФЗ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03.02.2015 </w:t>
      </w:r>
      <w:hyperlink r:id="rId25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8-ФЗ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30.03.2015 </w:t>
      </w:r>
      <w:hyperlink r:id="rId26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63-ФЗ</w:t>
        </w:r>
      </w:hyperlink>
      <w:r w:rsidRPr="00900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30.03.2015 </w:t>
      </w:r>
      <w:hyperlink r:id="rId27" w:history="1">
        <w:r w:rsidRPr="009009BF">
          <w:rPr>
            <w:rFonts w:eastAsiaTheme="minorHAnsi"/>
            <w:color w:val="000000" w:themeColor="text1"/>
            <w:sz w:val="28"/>
            <w:szCs w:val="28"/>
            <w:lang w:eastAsia="en-US"/>
          </w:rPr>
          <w:t>№ 64-ФЗ</w:t>
        </w:r>
      </w:hyperlink>
      <w:r w:rsidRPr="009009BF">
        <w:rPr>
          <w:sz w:val="28"/>
          <w:szCs w:val="28"/>
        </w:rPr>
        <w:t xml:space="preserve">), </w:t>
      </w:r>
      <w:r w:rsidRPr="009009BF">
        <w:rPr>
          <w:b/>
          <w:sz w:val="28"/>
          <w:szCs w:val="28"/>
        </w:rPr>
        <w:t>Совет депутатов муниципального образования Запорожское сельское поселение РЕШИЛ:</w:t>
      </w:r>
    </w:p>
    <w:bookmarkEnd w:id="0"/>
    <w:p w:rsidR="005E6150" w:rsidRPr="009009BF" w:rsidRDefault="005D500A" w:rsidP="00527BBB">
      <w:pPr>
        <w:pStyle w:val="a4"/>
        <w:ind w:firstLine="709"/>
        <w:jc w:val="both"/>
        <w:rPr>
          <w:sz w:val="28"/>
          <w:szCs w:val="28"/>
        </w:rPr>
      </w:pPr>
      <w:r w:rsidRPr="009009BF">
        <w:rPr>
          <w:sz w:val="28"/>
          <w:szCs w:val="28"/>
        </w:rPr>
        <w:t xml:space="preserve">1. Внести в Устав муниципального образования Запорожское сельское поселение  муниципального образования Приозерский муниципальный район Ленинградской области, утвержденный решением Совета депутатов от 23.11.2005 г. № 16, с изменениями, внесенными решениями Совета депутатов от решениями Совета депутатов от 27.02.2009 г. № 212, от 10.06.2010 г. № 14, от </w:t>
      </w:r>
      <w:r w:rsidR="009B599D" w:rsidRPr="009009BF">
        <w:rPr>
          <w:spacing w:val="4"/>
          <w:szCs w:val="24"/>
        </w:rPr>
        <w:t xml:space="preserve"> </w:t>
      </w:r>
      <w:r w:rsidR="009B599D" w:rsidRPr="009009BF">
        <w:rPr>
          <w:spacing w:val="4"/>
          <w:sz w:val="28"/>
          <w:szCs w:val="28"/>
        </w:rPr>
        <w:t>25.03.2013 г. № 124, от 02.07.2013 г. № 130</w:t>
      </w:r>
      <w:r w:rsidRPr="009009BF">
        <w:rPr>
          <w:sz w:val="28"/>
          <w:szCs w:val="28"/>
        </w:rPr>
        <w:t xml:space="preserve"> следующие изменения и дополнения: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hyperlink r:id="rId28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статью 8</w:t>
        </w:r>
      </w:hyperlink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hyperlink r:id="rId29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дополнить</w:t>
        </w:r>
      </w:hyperlink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пунктом 7.1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«7.1) разработка и утверждение </w:t>
      </w:r>
      <w:hyperlink r:id="rId30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31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которым устанавливаются Правительством Российской Федерации;»;</w:t>
      </w:r>
    </w:p>
    <w:p w:rsidR="009B599D" w:rsidRPr="009009BF" w:rsidRDefault="009B599D" w:rsidP="006F45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введен Федеральным </w:t>
      </w:r>
      <w:hyperlink r:id="rId32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30.12.2012 N 289-ФЗ, в ред. Федерального </w:t>
      </w:r>
      <w:hyperlink r:id="rId33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29.12.2014 N 456-ФЗ);</w:t>
      </w:r>
    </w:p>
    <w:p w:rsidR="00A310D3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в </w:t>
      </w:r>
      <w:r w:rsid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24 статьи 6 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"осуществление мероприятий по" дополнить словами "территориальной обороне и"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34" w:history="1">
        <w:r w:rsidRPr="009009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N 55-ФЗ)</w:t>
      </w:r>
    </w:p>
    <w:p w:rsidR="002E1C40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статью 6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7.1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«7.1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введен Федеральным </w:t>
      </w:r>
      <w:hyperlink r:id="rId35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22.10.2013 N 284-ФЗ)</w:t>
      </w:r>
    </w:p>
    <w:p w:rsidR="009B599D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асть 2 статьи 68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дополнить пунктом 5 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27BBB" w:rsidRDefault="002E1C40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ежконфессиональных конфликтов.";</w:t>
      </w:r>
      <w:r w:rsidR="00527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6150" w:rsidRPr="00527BBB" w:rsidRDefault="00527BBB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введен Федеральным </w:t>
      </w:r>
      <w:hyperlink r:id="rId36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22.10.2013 N 284-ФЗ)</w:t>
      </w:r>
    </w:p>
    <w:p w:rsidR="009B599D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37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11 статьи 55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абзацем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E6150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й со дня принятия ими решения.";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C40" w:rsidRPr="009009BF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Федеральным </w:t>
      </w:r>
      <w:hyperlink r:id="rId38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02.11.2013 N 294-ФЗ)</w:t>
      </w:r>
    </w:p>
    <w:p w:rsidR="005E6150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39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пункте 3 части 1 статьи 8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28.12.2013 </w:t>
      </w:r>
      <w:hyperlink r:id="rId40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396-ФЗ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2E1C4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1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60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E1C4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Статья 60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. Закупки для обеспечения муниципальных нужд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6150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Закупки товаров, работ, услуг для обеспечения муниципальных  нужд осуществляются за счет средств местного бюджета.» </w:t>
      </w:r>
      <w:r w:rsidR="005E6150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28.12.2013 </w:t>
      </w:r>
      <w:hyperlink r:id="rId42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396-ФЗ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E6150" w:rsidRPr="009009BF" w:rsidRDefault="005E6150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3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35 статьи 6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утратившими силу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99D" w:rsidRPr="009009BF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(Федеральный </w:t>
      </w:r>
      <w:hyperlink r:id="rId44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N 416-ФЗ)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9) </w:t>
      </w:r>
      <w:hyperlink r:id="rId45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22 статьи 6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A310D3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реестре;";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46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N 443-ФЗ)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10)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7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 32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"32) оказание поддержки гражданам и их объединениям, участвующим в охране общественного порядка, создание условий для деятельности народных дружин;";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48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02.04.2014 N 70-ФЗ)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 xml:space="preserve">11) </w:t>
      </w:r>
      <w:hyperlink r:id="rId49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1 статьи 6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310D3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поселения;"; </w:t>
      </w:r>
    </w:p>
    <w:p w:rsidR="009B599D" w:rsidRPr="009009BF" w:rsidRDefault="00A310D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Федерального </w:t>
      </w:r>
      <w:hyperlink r:id="rId50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</w:t>
      </w:r>
    </w:p>
    <w:p w:rsidR="009B599D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51" w:history="1">
        <w:r w:rsidR="00603D6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 </w:t>
        </w:r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9 статьи 55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"Муниципальные правовые акты" заменить словами "Муниципальные нормативные правовые акты"; </w:t>
      </w:r>
      <w:r w:rsidR="00527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52" w:history="1">
        <w:r w:rsidRPr="00527B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2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</w:t>
      </w:r>
    </w:p>
    <w:p w:rsidR="009B599D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A64CC"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53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статью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"1. Муниципальное образование имеет собственный бюджет (местный бюджет).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</w:t>
      </w:r>
      <w:hyperlink r:id="rId54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55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Бюджетные полномочия муниципального образования устанавливаются Бюджетным </w:t>
      </w:r>
      <w:hyperlink r:id="rId56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муниципального образования информацию о начислении и об уплате налогов и сборов, подлежащих зачислению в местный бюджет, в порядке, установленном Правительством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Руководитель финансового органа муниципального образования назначается на должность из числа лиц, отвечающих квалификационным 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поселения в соответствии с требованиями Бюджетного </w:t>
      </w:r>
      <w:hyperlink r:id="rId57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58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8.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</w:p>
    <w:p w:rsidR="00EA64CC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59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Федерации;"; </w:t>
      </w:r>
    </w:p>
    <w:p w:rsidR="009B599D" w:rsidRPr="00E0070E" w:rsidRDefault="009B599D" w:rsidP="00E007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60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23.06.2014 N 165-ФЗ);</w:t>
      </w:r>
    </w:p>
    <w:p w:rsidR="00EA64CC" w:rsidRPr="009009BF" w:rsidRDefault="00EA64CC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1</w:t>
      </w:r>
      <w:r w:rsidR="00603D63">
        <w:rPr>
          <w:rFonts w:ascii="Times New Roman" w:hAnsi="Times New Roman" w:cs="Times New Roman"/>
          <w:b/>
          <w:sz w:val="28"/>
          <w:szCs w:val="28"/>
        </w:rPr>
        <w:t>4</w:t>
      </w:r>
      <w:r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61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ункт 3 части 15 статьи 18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"проекты планировки территорий и проекты межевания территорий," дополнить словами "за исключением случаев, предусмотренных Градостроительным </w:t>
      </w:r>
      <w:hyperlink r:id="rId62" w:history="1">
        <w:r w:rsidR="009B599D"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Федерации," </w:t>
      </w:r>
    </w:p>
    <w:p w:rsidR="009B599D" w:rsidRP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23.06.2014 </w:t>
      </w:r>
      <w:hyperlink r:id="rId63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171-ФЗ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135E2A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  <w:r w:rsidR="00603D6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15</w:t>
        </w:r>
        <w:r w:rsidR="00EA64CC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) </w:t>
        </w:r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7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13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A64CC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законодательством."; 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A64CC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Федеральным </w:t>
      </w:r>
      <w:hyperlink r:id="rId65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N 217-ФЗ)</w:t>
      </w:r>
    </w:p>
    <w:p w:rsidR="00EA64CC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16)</w:t>
      </w:r>
      <w:r w:rsidR="00EA64CC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66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пункте 21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"осуществление муниципального земельного контроля за использованием земель поселения" заменить словами "осуществление муниципального земельного контроля в границах поселения"; </w:t>
      </w:r>
    </w:p>
    <w:p w:rsidR="00EA64CC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21.07.2014 </w:t>
      </w:r>
      <w:hyperlink r:id="rId67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234-ФЗ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A64CC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EA64CC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hyperlink r:id="rId68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пункте 21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", в том числе путем выкупа," исключить; </w:t>
      </w:r>
    </w:p>
    <w:p w:rsidR="00EA64CC" w:rsidRPr="009009BF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31.12.2014 </w:t>
      </w:r>
      <w:hyperlink r:id="rId69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499-ФЗ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A64CC" w:rsidRPr="009009BF">
        <w:rPr>
          <w:rFonts w:ascii="Times New Roman" w:hAnsi="Times New Roman" w:cs="Times New Roman"/>
          <w:b/>
          <w:sz w:val="28"/>
          <w:szCs w:val="28"/>
        </w:rPr>
        <w:t>)</w:t>
      </w:r>
      <w:hyperlink r:id="rId70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стать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 7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12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27BBB" w:rsidRDefault="009B599D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законами."; </w:t>
      </w:r>
    </w:p>
    <w:p w:rsidR="009B599D" w:rsidRPr="009009BF" w:rsidRDefault="00EA64CC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(пункт 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 Федеральным </w:t>
      </w:r>
      <w:hyperlink r:id="rId71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21.07.2014 N 256-ФЗ)</w:t>
      </w:r>
    </w:p>
    <w:p w:rsidR="009B599D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25117"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72" w:history="1">
        <w:r w:rsidR="00A25117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ункт 2 статьи 34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 2.1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25117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"2.1. 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 </w:t>
      </w:r>
    </w:p>
    <w:p w:rsidR="009B599D" w:rsidRPr="00527BBB" w:rsidRDefault="00A25117" w:rsidP="00527B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(часть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введена Федеральным </w:t>
      </w:r>
      <w:hyperlink r:id="rId73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04.10.2014 N 290-ФЗ; в ред. Федерального </w:t>
      </w:r>
      <w:hyperlink r:id="rId74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03.02.2015 N 8-ФЗ)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25117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hyperlink r:id="rId75" w:history="1">
        <w:r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68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частью 15 следующего содержания: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"15.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C10B0" w:rsidRDefault="009B599D" w:rsidP="000C10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Суд должен рассмотреть заявление и принять решение не позднее чем через 10 дней со дня под</w:t>
      </w:r>
      <w:r w:rsidR="000C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 заявления."; </w:t>
      </w:r>
    </w:p>
    <w:p w:rsidR="009B599D" w:rsidRPr="000C10B0" w:rsidRDefault="000C10B0" w:rsidP="000C1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0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10B0">
        <w:rPr>
          <w:rFonts w:ascii="Times New Roman" w:hAnsi="Times New Roman" w:cs="Times New Roman"/>
          <w:sz w:val="24"/>
          <w:szCs w:val="24"/>
        </w:rPr>
        <w:t xml:space="preserve">часть введена Федеральным </w:t>
      </w:r>
      <w:hyperlink r:id="rId76" w:history="1">
        <w:r w:rsidRPr="000C1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C10B0">
        <w:rPr>
          <w:rFonts w:ascii="Times New Roman" w:hAnsi="Times New Roman" w:cs="Times New Roman"/>
          <w:sz w:val="24"/>
          <w:szCs w:val="24"/>
        </w:rPr>
        <w:t xml:space="preserve"> от 04.10.2014 N 290-ФЗ)</w:t>
      </w:r>
    </w:p>
    <w:p w:rsidR="00A25117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25117"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77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пункт 36 статьи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 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(Федеральный </w:t>
      </w:r>
      <w:hyperlink r:id="rId78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14.10.2014 N 307-ФЗ)</w:t>
      </w:r>
    </w:p>
    <w:p w:rsidR="009B599D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A25117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в</w:t>
      </w:r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нести в </w:t>
      </w:r>
      <w:hyperlink r:id="rId79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часть 6 статьи 34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A25117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0" w:history="1">
        <w:r w:rsidR="009B599D"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признать утратившим силу; </w:t>
      </w:r>
    </w:p>
    <w:p w:rsidR="009B599D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(утратил силу с 1 января 2015 года. - Федеральный </w:t>
      </w:r>
      <w:hyperlink r:id="rId81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22.12.2014 N 431-ФЗ;)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2" w:history="1">
        <w:r w:rsidR="009B599D"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) изложить в следующей редакции: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(Федеральный </w:t>
      </w:r>
      <w:hyperlink r:id="rId83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22.12.2014 N 431-ФЗ);</w:t>
      </w:r>
    </w:p>
    <w:p w:rsidR="009B599D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25117" w:rsidRPr="000C10B0">
        <w:rPr>
          <w:rFonts w:ascii="Times New Roman" w:hAnsi="Times New Roman" w:cs="Times New Roman"/>
          <w:b/>
          <w:sz w:val="28"/>
          <w:szCs w:val="28"/>
        </w:rPr>
        <w:t>)</w:t>
      </w:r>
      <w:hyperlink r:id="rId84" w:history="1">
        <w:r w:rsidR="009B599D" w:rsidRPr="000C10B0">
          <w:rPr>
            <w:rFonts w:ascii="Times New Roman" w:hAnsi="Times New Roman" w:cs="Times New Roman"/>
            <w:b/>
            <w:sz w:val="28"/>
            <w:szCs w:val="28"/>
          </w:rPr>
          <w:t xml:space="preserve"> статью</w:t>
        </w:r>
      </w:hyperlink>
      <w:r w:rsidR="009B599D" w:rsidRPr="000C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B0" w:rsidRPr="00603D6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39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"39) участие в соответствии с Федеральным </w:t>
      </w:r>
      <w:hyperlink r:id="rId85" w:history="1">
        <w:r w:rsidRPr="00900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работ.";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5117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Федеральным </w:t>
      </w:r>
      <w:hyperlink r:id="rId86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22.12.2014 N 447-ФЗ)</w:t>
      </w:r>
    </w:p>
    <w:p w:rsidR="009B599D" w:rsidRPr="000C10B0" w:rsidRDefault="00A25117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2</w:t>
      </w:r>
      <w:r w:rsidR="00603D63">
        <w:rPr>
          <w:rFonts w:ascii="Times New Roman" w:hAnsi="Times New Roman" w:cs="Times New Roman"/>
          <w:b/>
          <w:sz w:val="28"/>
          <w:szCs w:val="28"/>
        </w:rPr>
        <w:t>4</w:t>
      </w:r>
      <w:r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87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часть 4 статьи 21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"в соответствии с законом субъекта Российской Федерации"; </w:t>
      </w:r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88" w:history="1">
        <w:r w:rsidR="009B599D"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03.02.2015 N 8-ФЗ)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2</w:t>
      </w:r>
      <w:r w:rsidR="00603D63">
        <w:rPr>
          <w:rFonts w:ascii="Times New Roman" w:hAnsi="Times New Roman" w:cs="Times New Roman"/>
          <w:b/>
          <w:sz w:val="28"/>
          <w:szCs w:val="28"/>
        </w:rPr>
        <w:t>5</w:t>
      </w:r>
      <w:r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89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статью </w:t>
        </w:r>
      </w:hyperlink>
      <w:r w:rsidR="009B599D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частью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следующего содержания:</w:t>
      </w:r>
    </w:p>
    <w:p w:rsidR="00A25117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"4. Депутаты представительного органа муниципального образования, распущенного на основании абзаца 2 пункта 2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</w:t>
      </w: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течение трех месяцев подряд. Суд должен рассмотреть заявление и принять решение не позднее чем чер</w:t>
      </w:r>
      <w:r w:rsidR="00A25117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ез 10 дней со дня его подачи.";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(часть</w:t>
      </w:r>
      <w:r w:rsidR="00A25117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введена Федеральным </w:t>
      </w:r>
      <w:hyperlink r:id="rId90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03.02.2015 N 8-ФЗ)</w:t>
      </w:r>
    </w:p>
    <w:p w:rsidR="009B599D" w:rsidRPr="009009BF" w:rsidRDefault="00A25117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2</w:t>
      </w:r>
      <w:r w:rsidR="00603D63">
        <w:rPr>
          <w:rFonts w:ascii="Times New Roman" w:hAnsi="Times New Roman" w:cs="Times New Roman"/>
          <w:b/>
          <w:sz w:val="28"/>
          <w:szCs w:val="28"/>
        </w:rPr>
        <w:t>6</w:t>
      </w:r>
      <w:r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91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пункт 9 части 1 статьи 8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25117" w:rsidRPr="009009BF" w:rsidRDefault="006C7D4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"9)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службе;"; </w:t>
      </w:r>
    </w:p>
    <w:p w:rsidR="009B599D" w:rsidRPr="000C10B0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Федеральных законов от 02.07.2013 </w:t>
      </w:r>
      <w:hyperlink r:id="rId92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185-ФЗ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30.03.2015 </w:t>
      </w:r>
      <w:hyperlink r:id="rId93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N 63-ФЗ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599D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25117" w:rsidRPr="009009BF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94" w:history="1">
        <w:r w:rsidR="009B599D" w:rsidRPr="009009B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статью 7</w:t>
        </w:r>
      </w:hyperlink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9D" w:rsidRPr="00603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14</w:t>
      </w:r>
      <w:r w:rsidR="009B599D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25117" w:rsidRPr="009009BF" w:rsidRDefault="009B599D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"14) осуществление мероприятий по отлову и содержанию безнадзорных животных, обитающих на территории поселения."; </w:t>
      </w:r>
    </w:p>
    <w:p w:rsidR="009009BF" w:rsidRPr="009009BF" w:rsidRDefault="009B599D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(п</w:t>
      </w:r>
      <w:r w:rsidR="00A25117"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 Федеральным </w:t>
      </w:r>
      <w:hyperlink r:id="rId95" w:history="1">
        <w:r w:rsidRPr="009009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30.03.2015 N 64-ФЗ)</w:t>
      </w:r>
    </w:p>
    <w:p w:rsidR="00A25117" w:rsidRPr="009009BF" w:rsidRDefault="00603D63" w:rsidP="00900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="00E2691E" w:rsidRPr="00900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статью 54</w:t>
      </w:r>
      <w:r w:rsidR="00E2691E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</w:t>
      </w:r>
      <w:r w:rsidR="00A25117"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цем следующего содержания:</w:t>
      </w:r>
    </w:p>
    <w:p w:rsidR="009B599D" w:rsidRPr="000C10B0" w:rsidRDefault="00E2691E" w:rsidP="000C1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BF">
        <w:rPr>
          <w:rFonts w:ascii="Times New Roman" w:hAnsi="Times New Roman" w:cs="Times New Roman"/>
          <w:color w:val="000000" w:themeColor="text1"/>
          <w:sz w:val="28"/>
          <w:szCs w:val="28"/>
        </w:rPr>
        <w:t>«Муниципальному служащему в связи с выходом впервые на трудовую пенсию по старости выплачивается единовременное вознаграждение в порядке и размере, установленном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</w:p>
    <w:p w:rsidR="009009BF" w:rsidRPr="009009BF" w:rsidRDefault="00603D63" w:rsidP="000C1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009BF" w:rsidRPr="009009BF">
        <w:rPr>
          <w:rFonts w:ascii="Times New Roman" w:hAnsi="Times New Roman" w:cs="Times New Roman"/>
          <w:b/>
          <w:sz w:val="28"/>
          <w:szCs w:val="28"/>
        </w:rPr>
        <w:t>) часть 3 статьи 55</w:t>
      </w:r>
      <w:r w:rsidR="009009BF" w:rsidRPr="009009BF">
        <w:rPr>
          <w:rFonts w:ascii="Times New Roman" w:hAnsi="Times New Roman" w:cs="Times New Roman"/>
          <w:sz w:val="28"/>
          <w:szCs w:val="28"/>
        </w:rPr>
        <w:t xml:space="preserve"> после слов «инициативными группами граждан» дополнить словами «, городским прокурором.»;</w:t>
      </w:r>
    </w:p>
    <w:p w:rsidR="006E559F" w:rsidRPr="009009BF" w:rsidRDefault="009009BF" w:rsidP="00652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BF">
        <w:rPr>
          <w:rFonts w:ascii="Times New Roman" w:hAnsi="Times New Roman" w:cs="Times New Roman"/>
          <w:b/>
          <w:sz w:val="28"/>
          <w:szCs w:val="28"/>
        </w:rPr>
        <w:t>3</w:t>
      </w:r>
      <w:r w:rsidR="00603D63">
        <w:rPr>
          <w:rFonts w:ascii="Times New Roman" w:hAnsi="Times New Roman" w:cs="Times New Roman"/>
          <w:b/>
          <w:sz w:val="28"/>
          <w:szCs w:val="28"/>
        </w:rPr>
        <w:t>0</w:t>
      </w:r>
      <w:r w:rsidRPr="009009BF">
        <w:rPr>
          <w:rFonts w:ascii="Times New Roman" w:hAnsi="Times New Roman" w:cs="Times New Roman"/>
          <w:b/>
          <w:sz w:val="28"/>
          <w:szCs w:val="28"/>
        </w:rPr>
        <w:t>) абзац второй части 3 статьи 55</w:t>
      </w:r>
      <w:r w:rsidRPr="009009BF">
        <w:rPr>
          <w:rFonts w:ascii="Times New Roman" w:hAnsi="Times New Roman" w:cs="Times New Roman"/>
          <w:sz w:val="24"/>
          <w:szCs w:val="24"/>
        </w:rPr>
        <w:t xml:space="preserve"> </w:t>
      </w:r>
      <w:r w:rsidRPr="009009BF">
        <w:rPr>
          <w:rFonts w:ascii="Times New Roman" w:hAnsi="Times New Roman" w:cs="Times New Roman"/>
          <w:sz w:val="28"/>
          <w:szCs w:val="28"/>
        </w:rPr>
        <w:t>исключить</w:t>
      </w:r>
      <w:r w:rsidR="000C10B0">
        <w:rPr>
          <w:rFonts w:ascii="Times New Roman" w:hAnsi="Times New Roman" w:cs="Times New Roman"/>
          <w:sz w:val="28"/>
          <w:szCs w:val="28"/>
        </w:rPr>
        <w:t>.</w:t>
      </w:r>
    </w:p>
    <w:p w:rsidR="00523157" w:rsidRDefault="00523157" w:rsidP="005231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Решение подлежит государственной регистрации Управлением Министерства юстиции Российской Федерации по Ленинградской области в порядке, установленном федеральным законом. </w:t>
      </w:r>
    </w:p>
    <w:p w:rsidR="00523157" w:rsidRPr="0075341D" w:rsidRDefault="00523157" w:rsidP="00523157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96" w:history="1">
        <w:r w:rsidRPr="009647BD">
          <w:rPr>
            <w:rStyle w:val="a3"/>
            <w:sz w:val="28"/>
            <w:szCs w:val="28"/>
            <w:lang w:val="en-US"/>
          </w:rPr>
          <w:t>www</w:t>
        </w:r>
        <w:r w:rsidRPr="009647BD">
          <w:rPr>
            <w:rStyle w:val="a3"/>
            <w:sz w:val="28"/>
            <w:szCs w:val="28"/>
          </w:rPr>
          <w:t>.</w:t>
        </w:r>
        <w:r w:rsidRPr="009647BD">
          <w:rPr>
            <w:rStyle w:val="a3"/>
            <w:sz w:val="28"/>
            <w:szCs w:val="28"/>
            <w:lang w:val="en-US"/>
          </w:rPr>
          <w:t>zaporojskoe</w:t>
        </w:r>
        <w:r w:rsidRPr="009647BD">
          <w:rPr>
            <w:rStyle w:val="a3"/>
            <w:sz w:val="28"/>
            <w:szCs w:val="28"/>
          </w:rPr>
          <w:t>.</w:t>
        </w:r>
        <w:r w:rsidRPr="009647BD">
          <w:rPr>
            <w:rStyle w:val="a3"/>
            <w:sz w:val="28"/>
            <w:szCs w:val="28"/>
            <w:lang w:val="en-US"/>
          </w:rPr>
          <w:t>spblenobl</w:t>
        </w:r>
        <w:r w:rsidRPr="009647BD">
          <w:rPr>
            <w:rStyle w:val="a3"/>
            <w:sz w:val="28"/>
            <w:szCs w:val="28"/>
          </w:rPr>
          <w:t>.</w:t>
        </w:r>
        <w:r w:rsidRPr="009647B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23157" w:rsidRPr="00523157" w:rsidRDefault="00523157" w:rsidP="005231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0757B2">
        <w:rPr>
          <w:rFonts w:ascii="Times New Roman" w:hAnsi="Times New Roman" w:cs="Times New Roman"/>
          <w:b w:val="0"/>
          <w:sz w:val="28"/>
          <w:szCs w:val="28"/>
        </w:rPr>
        <w:t>4</w:t>
      </w:r>
      <w:r w:rsidRPr="00523157">
        <w:rPr>
          <w:rFonts w:ascii="Times New Roman" w:hAnsi="Times New Roman" w:cs="Times New Roman"/>
          <w:b w:val="0"/>
          <w:sz w:val="28"/>
          <w:szCs w:val="28"/>
        </w:rPr>
        <w:t>. Решение вступает в силу</w:t>
      </w:r>
      <w:r w:rsidRPr="0075341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следующий день после его официального опубликования </w:t>
      </w:r>
      <w:r w:rsidRPr="0052315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r w:rsidR="00FA74E1">
        <w:rPr>
          <w:rFonts w:ascii="Times New Roman" w:hAnsi="Times New Roman" w:cs="Times New Roman"/>
          <w:b w:val="0"/>
          <w:sz w:val="28"/>
          <w:szCs w:val="28"/>
        </w:rPr>
        <w:t>Красная звезда</w:t>
      </w:r>
      <w:r w:rsidRPr="005231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E559F" w:rsidRPr="00D97C68" w:rsidRDefault="000757B2" w:rsidP="00523157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E559F" w:rsidRPr="00D97C68">
        <w:rPr>
          <w:szCs w:val="28"/>
        </w:rPr>
        <w:t xml:space="preserve">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</w:t>
      </w:r>
      <w:r w:rsidR="0065249F">
        <w:rPr>
          <w:szCs w:val="28"/>
        </w:rPr>
        <w:t xml:space="preserve">В.М. Тарасова </w:t>
      </w:r>
      <w:r w:rsidR="006E559F" w:rsidRPr="00D97C68">
        <w:rPr>
          <w:szCs w:val="28"/>
        </w:rPr>
        <w:t>)</w:t>
      </w:r>
    </w:p>
    <w:p w:rsidR="006E559F" w:rsidRPr="00D97C68" w:rsidRDefault="006E559F" w:rsidP="006E559F">
      <w:pPr>
        <w:jc w:val="both"/>
        <w:rPr>
          <w:sz w:val="28"/>
          <w:szCs w:val="28"/>
        </w:rPr>
      </w:pPr>
    </w:p>
    <w:p w:rsidR="005D500A" w:rsidRDefault="005D500A" w:rsidP="005D500A">
      <w:pPr>
        <w:ind w:left="709"/>
        <w:jc w:val="both"/>
        <w:rPr>
          <w:sz w:val="28"/>
          <w:szCs w:val="28"/>
        </w:rPr>
      </w:pPr>
    </w:p>
    <w:p w:rsidR="005D500A" w:rsidRDefault="005D500A" w:rsidP="005D500A">
      <w:pPr>
        <w:ind w:left="709"/>
        <w:jc w:val="both"/>
        <w:rPr>
          <w:sz w:val="28"/>
          <w:szCs w:val="28"/>
        </w:rPr>
      </w:pPr>
    </w:p>
    <w:p w:rsidR="00AA7DA5" w:rsidRPr="00603D63" w:rsidRDefault="005D500A" w:rsidP="00603D63">
      <w:pPr>
        <w:ind w:left="709"/>
        <w:jc w:val="both"/>
        <w:rPr>
          <w:sz w:val="28"/>
          <w:szCs w:val="28"/>
        </w:rPr>
      </w:pPr>
      <w:r w:rsidRPr="00874D60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49F">
        <w:rPr>
          <w:sz w:val="28"/>
          <w:szCs w:val="28"/>
        </w:rPr>
        <w:t>А.Н. Чистяков</w:t>
      </w: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AA7DA5" w:rsidRDefault="00AA7DA5" w:rsidP="005D500A">
      <w:pPr>
        <w:jc w:val="both"/>
        <w:rPr>
          <w:sz w:val="18"/>
          <w:szCs w:val="18"/>
        </w:rPr>
      </w:pPr>
    </w:p>
    <w:p w:rsidR="005D500A" w:rsidRPr="0065249F" w:rsidRDefault="005D500A" w:rsidP="005D500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 xml:space="preserve">Исп.: </w:t>
      </w:r>
      <w:r w:rsidR="007223CA" w:rsidRPr="0065249F">
        <w:rPr>
          <w:sz w:val="18"/>
          <w:szCs w:val="18"/>
        </w:rPr>
        <w:t>Е.Ю. Сладкова  8(813</w:t>
      </w:r>
      <w:r w:rsidRPr="0065249F">
        <w:rPr>
          <w:sz w:val="18"/>
          <w:szCs w:val="18"/>
        </w:rPr>
        <w:t>79) 66-319</w:t>
      </w:r>
    </w:p>
    <w:p w:rsidR="00AA7DA5" w:rsidRDefault="005D500A" w:rsidP="007223C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>Разослано: дело-2, прокуратура-1</w:t>
      </w:r>
      <w:r w:rsidR="0065249F">
        <w:rPr>
          <w:sz w:val="18"/>
          <w:szCs w:val="18"/>
        </w:rPr>
        <w:t>, редакция -1</w:t>
      </w:r>
      <w:r w:rsidR="00523157">
        <w:rPr>
          <w:sz w:val="18"/>
          <w:szCs w:val="18"/>
        </w:rPr>
        <w:t>, Мин.Юст-2</w:t>
      </w: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E0070E" w:rsidRDefault="00E0070E" w:rsidP="007223CA">
      <w:pPr>
        <w:jc w:val="both"/>
        <w:rPr>
          <w:sz w:val="18"/>
          <w:szCs w:val="18"/>
        </w:rPr>
      </w:pPr>
    </w:p>
    <w:p w:rsidR="00E0070E" w:rsidRDefault="00E0070E" w:rsidP="007223CA">
      <w:pPr>
        <w:jc w:val="both"/>
        <w:rPr>
          <w:sz w:val="18"/>
          <w:szCs w:val="18"/>
        </w:rPr>
      </w:pPr>
    </w:p>
    <w:p w:rsidR="00E0070E" w:rsidRDefault="00E0070E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AA7DA5" w:rsidRDefault="00AA7DA5" w:rsidP="007223CA">
      <w:pPr>
        <w:jc w:val="both"/>
        <w:rPr>
          <w:sz w:val="18"/>
          <w:szCs w:val="18"/>
        </w:rPr>
      </w:pPr>
    </w:p>
    <w:p w:rsidR="00AA7DA5" w:rsidRDefault="00AA7DA5" w:rsidP="007223CA">
      <w:pPr>
        <w:jc w:val="both"/>
        <w:rPr>
          <w:sz w:val="18"/>
          <w:szCs w:val="18"/>
        </w:rPr>
      </w:pPr>
    </w:p>
    <w:p w:rsidR="00BF1962" w:rsidRDefault="00BF1962"/>
    <w:sectPr w:rsidR="00BF1962" w:rsidSect="008D3AD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757B2"/>
    <w:rsid w:val="000C10B0"/>
    <w:rsid w:val="00135E2A"/>
    <w:rsid w:val="001A68D2"/>
    <w:rsid w:val="002E1C40"/>
    <w:rsid w:val="00450480"/>
    <w:rsid w:val="00523157"/>
    <w:rsid w:val="00527BBB"/>
    <w:rsid w:val="005C6111"/>
    <w:rsid w:val="005D500A"/>
    <w:rsid w:val="005E6150"/>
    <w:rsid w:val="00603D63"/>
    <w:rsid w:val="0065249F"/>
    <w:rsid w:val="006C7D43"/>
    <w:rsid w:val="006E559F"/>
    <w:rsid w:val="006F4565"/>
    <w:rsid w:val="007223CA"/>
    <w:rsid w:val="008D3ADE"/>
    <w:rsid w:val="009009BF"/>
    <w:rsid w:val="009B4B00"/>
    <w:rsid w:val="009B599D"/>
    <w:rsid w:val="00A024A6"/>
    <w:rsid w:val="00A25117"/>
    <w:rsid w:val="00A310D3"/>
    <w:rsid w:val="00AA5E77"/>
    <w:rsid w:val="00AA7DA5"/>
    <w:rsid w:val="00AB78E3"/>
    <w:rsid w:val="00B366D8"/>
    <w:rsid w:val="00B37666"/>
    <w:rsid w:val="00B6726C"/>
    <w:rsid w:val="00BD01AE"/>
    <w:rsid w:val="00BF1962"/>
    <w:rsid w:val="00E0070E"/>
    <w:rsid w:val="00E2691E"/>
    <w:rsid w:val="00EA0AA5"/>
    <w:rsid w:val="00EA64CC"/>
    <w:rsid w:val="00F561F3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BD2-EB04-4FC5-AF6D-8C13B60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  <w:style w:type="paragraph" w:customStyle="1" w:styleId="a9">
    <w:name w:val="Знак"/>
    <w:basedOn w:val="a"/>
    <w:rsid w:val="00523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231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9CB121D01BDA9B03D910F44CAD995FFF3F1AA53081E2CDF9229D118CC0F10E415E3C5189F722D7MCQDN" TargetMode="External"/><Relationship Id="rId21" Type="http://schemas.openxmlformats.org/officeDocument/2006/relationships/hyperlink" Target="consultantplus://offline/ref=E09CB121D01BDA9B03D910F44CAD995FFF3F1FA33881E2CDF9229D118CC0F10E415E3C5189F722D4MCQCN" TargetMode="External"/><Relationship Id="rId42" Type="http://schemas.openxmlformats.org/officeDocument/2006/relationships/hyperlink" Target="consultantplus://offline/ref=DF26DECB46F847D8007ECE4DFB8CA17F81700DCFAF17531912D47C503FF447501590724C52F612A0yCY0M" TargetMode="External"/><Relationship Id="rId47" Type="http://schemas.openxmlformats.org/officeDocument/2006/relationships/hyperlink" Target="consultantplus://offline/ref=377D8C2E70AF76791248A704DF1FB0635BA48C74A7BCE54494E43F5D1ECAFD2C93EBB8D9rCx9N" TargetMode="External"/><Relationship Id="rId63" Type="http://schemas.openxmlformats.org/officeDocument/2006/relationships/hyperlink" Target="consultantplus://offline/ref=E7D34BBD9D99D43EDDA305C6C72B8447EBCD7F79B0754D33EF729DE6B3F811EEB1EEFF4D8AF86542sFS3L" TargetMode="External"/><Relationship Id="rId68" Type="http://schemas.openxmlformats.org/officeDocument/2006/relationships/hyperlink" Target="consultantplus://offline/ref=9839E1FE0E1771D0B5B313F1DA5B43F3EC92F281CBE0BCC8E8621F9A9DFA7D618DB85BDF1Eb4x2N" TargetMode="External"/><Relationship Id="rId84" Type="http://schemas.openxmlformats.org/officeDocument/2006/relationships/hyperlink" Target="consultantplus://offline/ref=927B7752CA26F4EA9CF108AC5BF454C2034E2B36427315A6C62D4115AC81C9C943B205EBF2r5q2M" TargetMode="External"/><Relationship Id="rId89" Type="http://schemas.openxmlformats.org/officeDocument/2006/relationships/hyperlink" Target="consultantplus://offline/ref=91F4DF7E5A78D6B112A9E0FC75F0DC5DC51A456EC09F7D837E1F8AC0EE573EC2FEF999E040FFCF2B5Ap7L" TargetMode="External"/><Relationship Id="rId16" Type="http://schemas.openxmlformats.org/officeDocument/2006/relationships/hyperlink" Target="consultantplus://offline/ref=E09CB121D01BDA9B03D910F44CAD995FFF3E18AF3189E2CDF9229D118CC0F10E415E3C5189F720DFMCQ8N" TargetMode="External"/><Relationship Id="rId11" Type="http://schemas.openxmlformats.org/officeDocument/2006/relationships/hyperlink" Target="consultantplus://offline/ref=E09CB121D01BDA9B03D910F44CAD995FFF3D1BA2348FE2CDF9229D118CC0F10E415E3C5189F726D2MCQAN" TargetMode="External"/><Relationship Id="rId32" Type="http://schemas.openxmlformats.org/officeDocument/2006/relationships/hyperlink" Target="consultantplus://offline/ref=98E4E8FCF1464E3F7CD401A1DA79BD9C1E5C96ADD84DA4B19EEBC074EA1182FC8A0EA6B8F72831D4Y2fBN" TargetMode="External"/><Relationship Id="rId37" Type="http://schemas.openxmlformats.org/officeDocument/2006/relationships/hyperlink" Target="consultantplus://offline/ref=EE047C96B892EFC10AC3973570CB2344184D60C049F11BEBE60CEC4CDD667B92FFF47320B6i40AN" TargetMode="External"/><Relationship Id="rId53" Type="http://schemas.openxmlformats.org/officeDocument/2006/relationships/hyperlink" Target="consultantplus://offline/ref=D3937D9E2524ED0266E9FC7FCCAB9DEEA3DC8B1583BF8667ABBA52C131615CC2542116917F521AD8cFa2I" TargetMode="External"/><Relationship Id="rId58" Type="http://schemas.openxmlformats.org/officeDocument/2006/relationships/hyperlink" Target="consultantplus://offline/ref=26FFD725064E49EC83A131A0FB9A05FE345D0734FE11F2200020318A5EDBQ6J" TargetMode="External"/><Relationship Id="rId74" Type="http://schemas.openxmlformats.org/officeDocument/2006/relationships/hyperlink" Target="consultantplus://offline/ref=2EA07CC675B6EAA356521930B1C7F0F410B61B52087B9639061ED79D608D949FAB9479693CA8275041z8J" TargetMode="External"/><Relationship Id="rId79" Type="http://schemas.openxmlformats.org/officeDocument/2006/relationships/hyperlink" Target="consultantplus://offline/ref=F5CD86BA452388F99D45A6BAB67B37AFF3B6524543188D9E81B8FFFA30AC9A35149005633Cg1j6M" TargetMode="External"/><Relationship Id="rId5" Type="http://schemas.openxmlformats.org/officeDocument/2006/relationships/hyperlink" Target="consultantplus://offline/ref=E09CB121D01BDA9B03D910F44CAD995FFF3C1DA7388DE2CDF9229D118CC0F10E415E3C5189F722D2MCQDN" TargetMode="External"/><Relationship Id="rId90" Type="http://schemas.openxmlformats.org/officeDocument/2006/relationships/hyperlink" Target="consultantplus://offline/ref=F8D056D27D1904B156107EE25C89D555154203C74ED72CD5102894FCADC1C90C0A115FC3B6F079EAcCc7M" TargetMode="External"/><Relationship Id="rId95" Type="http://schemas.openxmlformats.org/officeDocument/2006/relationships/hyperlink" Target="consultantplus://offline/ref=AA307AABCB73488366280399FB65BC729A13F3D1ECEC6A529C9D34C8929FCAEE4E4BEFDA8855854DmBCEN" TargetMode="External"/><Relationship Id="rId22" Type="http://schemas.openxmlformats.org/officeDocument/2006/relationships/hyperlink" Target="consultantplus://offline/ref=E09CB121D01BDA9B03D910F44CAD995FFF3F1FA23180E2CDF9229D118CC0F10E415E3C5189F720D5MCQCN" TargetMode="External"/><Relationship Id="rId27" Type="http://schemas.openxmlformats.org/officeDocument/2006/relationships/hyperlink" Target="consultantplus://offline/ref=E09CB121D01BDA9B03D910F44CAD995FFF3F1AA53188E2CDF9229D118CC0F10E415E3C5189F722D7MCQDN" TargetMode="External"/><Relationship Id="rId43" Type="http://schemas.openxmlformats.org/officeDocument/2006/relationships/hyperlink" Target="consultantplus://offline/ref=6DD3312C9D76C56EF7AED5215F45230CBB89AEE26F13F5F89F08079B20F16A6E94591A6C84J7s0N" TargetMode="External"/><Relationship Id="rId48" Type="http://schemas.openxmlformats.org/officeDocument/2006/relationships/hyperlink" Target="consultantplus://offline/ref=22E2BDF78A9D4455BB71F176DA3945A48023CA10DB2BD641F9175B09C51C4CCB27FEC3204B60FA51v71BN" TargetMode="External"/><Relationship Id="rId64" Type="http://schemas.openxmlformats.org/officeDocument/2006/relationships/hyperlink" Target="consultantplus://offline/ref=91AAFE3CF308526AF74FB0A7F654B8545C76EB71B139B0019856F4D4020304D7A0D9BF5CFBpFU9L" TargetMode="External"/><Relationship Id="rId69" Type="http://schemas.openxmlformats.org/officeDocument/2006/relationships/hyperlink" Target="consultantplus://offline/ref=BBB66EC547E8A817AD44939D074ADEE6FA82DE1F4BE31641A8336541B3A5024C11AC0BF81E94BCFDP609N" TargetMode="External"/><Relationship Id="rId80" Type="http://schemas.openxmlformats.org/officeDocument/2006/relationships/hyperlink" Target="consultantplus://offline/ref=F5CD86BA452388F99D45A6BAB67B37AFF3B6524543188D9E81B8FFFA30AC9A35149005633Cg1j1M" TargetMode="External"/><Relationship Id="rId85" Type="http://schemas.openxmlformats.org/officeDocument/2006/relationships/hyperlink" Target="consultantplus://offline/ref=927B7752CA26F4EA9CF108AC5BF454C2034F2138437315A6C62D4115ACr8q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9CB121D01BDA9B03D910F44CAD995FFF3D1BA2378DE2CDF9229D118CC0F10E415E3C5189F722D1MCQAN" TargetMode="External"/><Relationship Id="rId17" Type="http://schemas.openxmlformats.org/officeDocument/2006/relationships/hyperlink" Target="consultantplus://offline/ref=E09CB121D01BDA9B03D910F44CAD995FFF3F1EA03380E2CDF9229D118CC0F10E415E3C5189F723D6MCQ9N" TargetMode="External"/><Relationship Id="rId25" Type="http://schemas.openxmlformats.org/officeDocument/2006/relationships/hyperlink" Target="consultantplus://offline/ref=E09CB121D01BDA9B03D910F44CAD995FFF3F19AF358AE2CDF9229D118CC0F10E415E3C5189F722D7MCQ8N" TargetMode="External"/><Relationship Id="rId33" Type="http://schemas.openxmlformats.org/officeDocument/2006/relationships/hyperlink" Target="consultantplus://offline/ref=98E4E8FCF1464E3F7CD401A1DA79BD9C1E5F94A5D64AA4B19EEBC074EA1182FC8A0EA6B8F72831D3Y2fFN" TargetMode="External"/><Relationship Id="rId38" Type="http://schemas.openxmlformats.org/officeDocument/2006/relationships/hyperlink" Target="consultantplus://offline/ref=6880CCDCDA61DBF15362EB1B64318B93335288D1E2721BC9D524C857ECF9C02B48C1E185219FE32Az229N" TargetMode="External"/><Relationship Id="rId46" Type="http://schemas.openxmlformats.org/officeDocument/2006/relationships/hyperlink" Target="consultantplus://offline/ref=DE159C8C25C837404B9E2ECD67602D69CE6EBB196D0E88393E66DB17CAA00D449ED5D03ABF978899i4v4N" TargetMode="External"/><Relationship Id="rId59" Type="http://schemas.openxmlformats.org/officeDocument/2006/relationships/hyperlink" Target="consultantplus://offline/ref=D3937D9E2524ED0266E9FC7FCCAB9DEEA3DD891787BA8667ABBA52C131c6a1I" TargetMode="External"/><Relationship Id="rId67" Type="http://schemas.openxmlformats.org/officeDocument/2006/relationships/hyperlink" Target="consultantplus://offline/ref=1A95B2938CBC9C5745AB84542C050F9669BE2890175CEF35618913BA7F180B96ABC616FA5122E20CkBd0L" TargetMode="External"/><Relationship Id="rId20" Type="http://schemas.openxmlformats.org/officeDocument/2006/relationships/hyperlink" Target="consultantplus://offline/ref=E09CB121D01BDA9B03D910F44CAD995FFF3E14A0348DE2CDF9229D118CC0F10E415E3C5189F72AD4MCQ8N" TargetMode="External"/><Relationship Id="rId41" Type="http://schemas.openxmlformats.org/officeDocument/2006/relationships/hyperlink" Target="consultantplus://offline/ref=BF4D36CA409CF5095AA6C3E1A17AF7619EE7E5ECEA22011C475AE48D627717FBAC17CC3DDF39AC1FC8c0M" TargetMode="External"/><Relationship Id="rId54" Type="http://schemas.openxmlformats.org/officeDocument/2006/relationships/hyperlink" Target="consultantplus://offline/ref=8BE813DE79C1392E1F1A400F04952481F52DCD3D6BB5FE54A0C35C7394qFD7J" TargetMode="External"/><Relationship Id="rId62" Type="http://schemas.openxmlformats.org/officeDocument/2006/relationships/hyperlink" Target="consultantplus://offline/ref=77F7926132ADB63A61226F890E8E02839B4759ECC8B23B93F5825FE1E4R3Q3L" TargetMode="External"/><Relationship Id="rId70" Type="http://schemas.openxmlformats.org/officeDocument/2006/relationships/hyperlink" Target="consultantplus://offline/ref=98054EEFBC558BB21A9624E3BB69E118D655312F47CE7A57337B5FDA5338427C3C37DB49C7EBgFL" TargetMode="External"/><Relationship Id="rId75" Type="http://schemas.openxmlformats.org/officeDocument/2006/relationships/hyperlink" Target="consultantplus://offline/ref=67C55BEB8F4FF7B3F7FB617BB1163F5766732D4661E1D0F8FC73DD316F927BC3D2640A39DB52CDB4bAvCL" TargetMode="External"/><Relationship Id="rId83" Type="http://schemas.openxmlformats.org/officeDocument/2006/relationships/hyperlink" Target="consultantplus://offline/ref=A5F256B285E7D33F929D21C112DC4B01B943897A2EF90D85BD3D21CADA014DCA63CE1CF964125CE2oBi0M" TargetMode="External"/><Relationship Id="rId88" Type="http://schemas.openxmlformats.org/officeDocument/2006/relationships/hyperlink" Target="consultantplus://offline/ref=5C5B7D01873A2C90BFDF7036FF9F52559F755CA3BAB61687C682040A29844E93B91658371F524A92S7J1O" TargetMode="External"/><Relationship Id="rId91" Type="http://schemas.openxmlformats.org/officeDocument/2006/relationships/hyperlink" Target="consultantplus://offline/ref=62792AEBFE95A6EEA61DB786E46BA36309142E68092F54467D2B0372FED448CE0FDBC425q2jAM" TargetMode="External"/><Relationship Id="rId96" Type="http://schemas.openxmlformats.org/officeDocument/2006/relationships/hyperlink" Target="http://www.zaporojskoe.spblenob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CB121D01BDA9B03D910F44CAD995FFF3C19A1338DE2CDF9229D118CC0F10E415E3C5189F722D3MCQFN" TargetMode="External"/><Relationship Id="rId15" Type="http://schemas.openxmlformats.org/officeDocument/2006/relationships/hyperlink" Target="consultantplus://offline/ref=E09CB121D01BDA9B03D910F44CAD995FFF3F1BA43588E2CDF9229D118CC0F10E415E3C5189F623D7MCQCN" TargetMode="External"/><Relationship Id="rId23" Type="http://schemas.openxmlformats.org/officeDocument/2006/relationships/hyperlink" Target="consultantplus://offline/ref=E09CB121D01BDA9B03D910F44CAD995FFF3F1FAF368AE2CDF9229D118CC0F10E415E3C5189F722D5MCQ9N" TargetMode="External"/><Relationship Id="rId28" Type="http://schemas.openxmlformats.org/officeDocument/2006/relationships/hyperlink" Target="consultantplus://offline/ref=7F35A4A956CC1B33D17C0B7B776270C62F6D9D39A5DBAD4EC5298A53A06EF9B2684950470E100CF760XAN" TargetMode="External"/><Relationship Id="rId36" Type="http://schemas.openxmlformats.org/officeDocument/2006/relationships/hyperlink" Target="consultantplus://offline/ref=F7F7AF338BC086BD36A69F34686954F62D9B64B3EC33FD303FCC4203BF4EFC4AF84587D841BFB122YDJ2M" TargetMode="External"/><Relationship Id="rId49" Type="http://schemas.openxmlformats.org/officeDocument/2006/relationships/hyperlink" Target="consultantplus://offline/ref=6CB8DC146418A4B89BA356489DD57A07DF692E9DDF5A5E3539EF0CFC0B2E54613C94F8F0B83437B4OABBI" TargetMode="External"/><Relationship Id="rId57" Type="http://schemas.openxmlformats.org/officeDocument/2006/relationships/hyperlink" Target="consultantplus://offline/ref=26FFD725064E49EC83A131A0FB9A05FE345D0734FE11F2200020318A5EDBQ6J" TargetMode="External"/><Relationship Id="rId10" Type="http://schemas.openxmlformats.org/officeDocument/2006/relationships/hyperlink" Target="consultantplus://offline/ref=E09CB121D01BDA9B03D910F44CAD995FFF3E1DA5348CE2CDF9229D118CC0F10E415E3C5189F720D3MCQCN" TargetMode="External"/><Relationship Id="rId31" Type="http://schemas.openxmlformats.org/officeDocument/2006/relationships/hyperlink" Target="consultantplus://offline/ref=98E4E8FCF1464E3F7CD401A1DA79BD9C1E5C9EADD14FA4B19EEBC074EA1182FC8A0EA6B8F72831D0Y2f2N" TargetMode="External"/><Relationship Id="rId44" Type="http://schemas.openxmlformats.org/officeDocument/2006/relationships/hyperlink" Target="consultantplus://offline/ref=AFD0892ACD29D6A0EA07C54C0F1B2D3F31DF626CEE60975617EE7AB0E29C48D87C88AA657FCF08396AsBN" TargetMode="External"/><Relationship Id="rId52" Type="http://schemas.openxmlformats.org/officeDocument/2006/relationships/hyperlink" Target="consultantplus://offline/ref=E87096A8CF8965391DC6983992E2D18A8350374A16B3CD67DE8FE8DB8C623585D74BBBAD74DCE660n5V8I" TargetMode="External"/><Relationship Id="rId60" Type="http://schemas.openxmlformats.org/officeDocument/2006/relationships/hyperlink" Target="consultantplus://offline/ref=E87096A8CF8965391DC6983992E2D18A8350374A16B3CD67DE8FE8DB8C623585D74BBBAD74DCE660n5V8I" TargetMode="External"/><Relationship Id="rId65" Type="http://schemas.openxmlformats.org/officeDocument/2006/relationships/hyperlink" Target="consultantplus://offline/ref=8D1CE1183B272B2E86128A804B0632A36709F3DCEC967BCFCB133CF700053E41D314910A0F9BBECELDX4L" TargetMode="External"/><Relationship Id="rId73" Type="http://schemas.openxmlformats.org/officeDocument/2006/relationships/hyperlink" Target="consultantplus://offline/ref=2EA07CC675B6EAA356521930B1C7F0F410B7165E0F7B9639061ED79D608D949FAB9479693CA8275241zEJ" TargetMode="External"/><Relationship Id="rId78" Type="http://schemas.openxmlformats.org/officeDocument/2006/relationships/hyperlink" Target="consultantplus://offline/ref=808708C22F57B03537CF7DE2145C52FB433BFA7B18C484E63DB15EE8D7779CD0A0E75CF9EBDD84A9EECCM" TargetMode="External"/><Relationship Id="rId81" Type="http://schemas.openxmlformats.org/officeDocument/2006/relationships/hyperlink" Target="consultantplus://offline/ref=A5F256B285E7D33F929D21C112DC4B01B943897A2EF90D85BD3D21CADA014DCA63CE1CF964125CE2oBi0M" TargetMode="External"/><Relationship Id="rId86" Type="http://schemas.openxmlformats.org/officeDocument/2006/relationships/hyperlink" Target="consultantplus://offline/ref=4B4E7C2D78AF7C7705EB4761B37C636F585636EA87A2708383A7DE435E7A4D1A93A7922624BFB9C1WDt8M" TargetMode="External"/><Relationship Id="rId94" Type="http://schemas.openxmlformats.org/officeDocument/2006/relationships/hyperlink" Target="consultantplus://offline/ref=91AAFE3CF308526AF74FB0A7F654B8545C76EB71B139B0019856F4D4020304D7A0D9BF5CFBpF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CB121D01BDA9B03D910F44CAD995FFF3F1FAF388FE2CDF9229D118CC0F10E415E3C5189F722D1MCQ9N" TargetMode="External"/><Relationship Id="rId13" Type="http://schemas.openxmlformats.org/officeDocument/2006/relationships/hyperlink" Target="consultantplus://offline/ref=E09CB121D01BDA9B03D910F44CAD995FFF3E1CA5318EE2CDF9229D118CC0F10E415E3C5189F722D7MCQEN" TargetMode="External"/><Relationship Id="rId18" Type="http://schemas.openxmlformats.org/officeDocument/2006/relationships/hyperlink" Target="consultantplus://offline/ref=E09CB121D01BDA9B03D910F44CAD995FFF3E18AF3981E2CDF9229D118CC0F10E415E3C5189F723D6MCQBN" TargetMode="External"/><Relationship Id="rId39" Type="http://schemas.openxmlformats.org/officeDocument/2006/relationships/hyperlink" Target="consultantplus://offline/ref=7C4BA8539064D5F950401F487311F0831C529CE12FCA983D08425AF3F26882AEC9D185779Fa1U5M" TargetMode="External"/><Relationship Id="rId34" Type="http://schemas.openxmlformats.org/officeDocument/2006/relationships/hyperlink" Target="consultantplus://offline/ref=E99509AF9CA529E104A4D7A444BFDFFC2EC19E2F355DF6B4AFDEDCFC6C032D372B2D0062554A247D31S5J" TargetMode="External"/><Relationship Id="rId50" Type="http://schemas.openxmlformats.org/officeDocument/2006/relationships/hyperlink" Target="consultantplus://offline/ref=20BD3548A771CB537C375075BB877FB6D738A74EEB486FE664DE0EE585EEB96CB22868779C687E3C6ADBI" TargetMode="External"/><Relationship Id="rId55" Type="http://schemas.openxmlformats.org/officeDocument/2006/relationships/hyperlink" Target="consultantplus://offline/ref=8BE813DE79C1392E1F1A400F04952481F52DCD3D6BB5FE54A0C35C7394qFD7J" TargetMode="External"/><Relationship Id="rId76" Type="http://schemas.openxmlformats.org/officeDocument/2006/relationships/hyperlink" Target="consultantplus://offline/ref=E069A7749519B9DDF70712FCE1DBC4F4AA4EBF415F523C661FB8BF6A10F112146C90492EB00CD066X6OBH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E09CB121D01BDA9B03D910F44CAD995FFF3E1BA63489E2CDF9229D118CC0F10E415E3C5189F627D3MCQDN" TargetMode="External"/><Relationship Id="rId71" Type="http://schemas.openxmlformats.org/officeDocument/2006/relationships/hyperlink" Target="consultantplus://offline/ref=7CAC13E32919BED07DE62298F5B00577BCB926ADF607CD39846C473A0E977B5E3DD113D75803936141i1L" TargetMode="External"/><Relationship Id="rId92" Type="http://schemas.openxmlformats.org/officeDocument/2006/relationships/hyperlink" Target="consultantplus://offline/ref=553ECEBCF639805AA4C6F722AE9015F507A2C486E13841D01647E834AB9199EFC540E8696D3426F6S6lF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F35A4A956CC1B33D17C0B7B776270C62F6D9D39A5DBAD4EC5298A53A06EF9B2684950470E100CF760XAN" TargetMode="External"/><Relationship Id="rId24" Type="http://schemas.openxmlformats.org/officeDocument/2006/relationships/hyperlink" Target="consultantplus://offline/ref=E09CB121D01BDA9B03D910F44CAD995FFF3F1EA63980E2CDF9229D118CC0F10E415E3C5189F721D0MCQ8N" TargetMode="External"/><Relationship Id="rId40" Type="http://schemas.openxmlformats.org/officeDocument/2006/relationships/hyperlink" Target="consultantplus://offline/ref=DF26DECB46F847D8007ECE4DFB8CA17F81700DCFAF17531912D47C503FF447501590724C52F612A0yCY0M" TargetMode="External"/><Relationship Id="rId45" Type="http://schemas.openxmlformats.org/officeDocument/2006/relationships/hyperlink" Target="consultantplus://offline/ref=C72CFB3E569C917D961B578B8F7A59A1CF65891C4B957829D9D0AB2CA9B622A8F5C9F5A9DAVDu5N" TargetMode="External"/><Relationship Id="rId66" Type="http://schemas.openxmlformats.org/officeDocument/2006/relationships/hyperlink" Target="consultantplus://offline/ref=142FD738CA0911C227CC36D068979BBA31A0C5B0A5E0B7A6AD8D64586229F167791EF4323862XAL" TargetMode="External"/><Relationship Id="rId87" Type="http://schemas.openxmlformats.org/officeDocument/2006/relationships/hyperlink" Target="consultantplus://offline/ref=BBBFDF8525FEECB77953B0A6B5E3AE365BF52E4069639EE757FF452623697307A1E8BC118ABCEA58K0I1O" TargetMode="External"/><Relationship Id="rId61" Type="http://schemas.openxmlformats.org/officeDocument/2006/relationships/hyperlink" Target="consultantplus://offline/ref=77F7926132ADB63A61226F890E8E02839B465CE6C3B43B93F5825FE1E433B7E0ADDF6EF427R2QAL" TargetMode="External"/><Relationship Id="rId82" Type="http://schemas.openxmlformats.org/officeDocument/2006/relationships/hyperlink" Target="consultantplus://offline/ref=F5CD86BA452388F99D45A6BAB67B37AFF3B6524543188D9E81B8FFFA30AC9A351490056738g1j4M" TargetMode="External"/><Relationship Id="rId19" Type="http://schemas.openxmlformats.org/officeDocument/2006/relationships/hyperlink" Target="consultantplus://offline/ref=E09CB121D01BDA9B03D910F44CAD995FFF3E14A3328AE2CDF9229D118CC0F10E415E3C5189F722D6MCQ5N" TargetMode="External"/><Relationship Id="rId14" Type="http://schemas.openxmlformats.org/officeDocument/2006/relationships/hyperlink" Target="consultantplus://offline/ref=E09CB121D01BDA9B03D910F44CAD995FFF3E19A2308BE2CDF9229D118CC0F10E415E3C5189F722D6MCQ5N" TargetMode="External"/><Relationship Id="rId30" Type="http://schemas.openxmlformats.org/officeDocument/2006/relationships/hyperlink" Target="consultantplus://offline/ref=98E4E8FCF1464E3F7CD401A1DA79BD9C1E5F95A5D84CA4B19EEBC074EA1182FC8A0EA6BFF3Y2fAN" TargetMode="External"/><Relationship Id="rId35" Type="http://schemas.openxmlformats.org/officeDocument/2006/relationships/hyperlink" Target="consultantplus://offline/ref=F7F7AF338BC086BD36A69F34686954F62D9B64B3EC33FD303FCC4203BF4EFC4AF84587D841BFB122YDJ2M" TargetMode="External"/><Relationship Id="rId56" Type="http://schemas.openxmlformats.org/officeDocument/2006/relationships/hyperlink" Target="consultantplus://offline/ref=8BE813DE79C1392E1F1A400F04952481F52DCD3D6BB5FE54A0C35C7394qFD7J" TargetMode="External"/><Relationship Id="rId77" Type="http://schemas.openxmlformats.org/officeDocument/2006/relationships/hyperlink" Target="consultantplus://offline/ref=AF80A9A16772E51F5E2BE35842BC468A998D4480938F481461E41F5F2EFDB3188020D403B2DCA6M" TargetMode="External"/><Relationship Id="rId8" Type="http://schemas.openxmlformats.org/officeDocument/2006/relationships/hyperlink" Target="consultantplus://offline/ref=E09CB121D01BDA9B03D910F44CAD995FFF3D1EA2338EE2CDF9229D118CC0F10E415E3C5189F722D7MCQ9N" TargetMode="External"/><Relationship Id="rId51" Type="http://schemas.openxmlformats.org/officeDocument/2006/relationships/hyperlink" Target="consultantplus://offline/ref=9AA6AC28E856444F14E6FD534D7CA7F5112E2041BDCB1FB859692010B2B616AF0290BF877A49057EN8h0I" TargetMode="External"/><Relationship Id="rId72" Type="http://schemas.openxmlformats.org/officeDocument/2006/relationships/hyperlink" Target="consultantplus://offline/ref=77F7926132ADB63A61226F890E8E02839B465CE6C3B43B93F5825FE1E433B7E0ADDF6EF427R2QAL" TargetMode="External"/><Relationship Id="rId93" Type="http://schemas.openxmlformats.org/officeDocument/2006/relationships/hyperlink" Target="consultantplus://offline/ref=553ECEBCF639805AA4C6F722AE9015F507A3C585E53041D01647E834AB9199EFC540E8696D3523F2S6l5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2015-06-26T14:12:00Z</cp:lastPrinted>
  <dcterms:created xsi:type="dcterms:W3CDTF">2015-04-22T09:19:00Z</dcterms:created>
  <dcterms:modified xsi:type="dcterms:W3CDTF">2015-06-26T14:25:00Z</dcterms:modified>
</cp:coreProperties>
</file>