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52" w:rsidRDefault="00627352" w:rsidP="00924940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СОВЕТ ДЕПУТАТОВ</w:t>
      </w:r>
    </w:p>
    <w:p w:rsidR="00627352" w:rsidRDefault="00627352" w:rsidP="009249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27352" w:rsidRDefault="00627352" w:rsidP="00924940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Запорожское сельское поселение </w:t>
      </w:r>
      <w:r>
        <w:rPr>
          <w:b/>
          <w:bCs/>
          <w:sz w:val="26"/>
        </w:rPr>
        <w:t>муниципального образования Приозерский муниципальный район Ленинградской области</w:t>
      </w:r>
    </w:p>
    <w:p w:rsidR="00627352" w:rsidRDefault="00627352" w:rsidP="002201E4">
      <w:pPr>
        <w:jc w:val="center"/>
        <w:rPr>
          <w:sz w:val="28"/>
          <w:szCs w:val="28"/>
        </w:rPr>
      </w:pPr>
    </w:p>
    <w:p w:rsidR="00627352" w:rsidRPr="0031470C" w:rsidRDefault="00627352" w:rsidP="002201E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7352" w:rsidRPr="0031470C" w:rsidRDefault="00627352" w:rsidP="002201E4">
      <w:pPr>
        <w:rPr>
          <w:sz w:val="28"/>
          <w:szCs w:val="28"/>
        </w:rPr>
      </w:pPr>
    </w:p>
    <w:p w:rsidR="00627352" w:rsidRPr="0031470C" w:rsidRDefault="00627352" w:rsidP="002201E4">
      <w:pPr>
        <w:rPr>
          <w:sz w:val="28"/>
          <w:szCs w:val="28"/>
        </w:rPr>
      </w:pPr>
    </w:p>
    <w:p w:rsidR="00627352" w:rsidRPr="00057F35" w:rsidRDefault="00627352" w:rsidP="002201E4">
      <w:pPr>
        <w:rPr>
          <w:sz w:val="28"/>
          <w:szCs w:val="28"/>
        </w:rPr>
      </w:pPr>
      <w:r>
        <w:rPr>
          <w:sz w:val="28"/>
          <w:szCs w:val="28"/>
        </w:rPr>
        <w:t xml:space="preserve">От 27 ноября 2014 </w:t>
      </w:r>
      <w:r w:rsidRPr="00057F35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                  </w:t>
      </w:r>
      <w:r w:rsidRPr="00057F35">
        <w:rPr>
          <w:sz w:val="28"/>
          <w:szCs w:val="28"/>
        </w:rPr>
        <w:t>№</w:t>
      </w:r>
      <w:r>
        <w:rPr>
          <w:sz w:val="28"/>
          <w:szCs w:val="28"/>
        </w:rPr>
        <w:t xml:space="preserve">  18  </w:t>
      </w:r>
      <w:r w:rsidRPr="0005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27352" w:rsidRPr="00057F35" w:rsidRDefault="00627352" w:rsidP="002201E4">
      <w:pPr>
        <w:rPr>
          <w:sz w:val="28"/>
          <w:szCs w:val="28"/>
        </w:rPr>
      </w:pPr>
    </w:p>
    <w:p w:rsidR="00627352" w:rsidRPr="00057F35" w:rsidRDefault="00627352" w:rsidP="002201E4">
      <w:pPr>
        <w:framePr w:w="5137" w:h="2161" w:hSpace="180" w:wrap="around" w:vAnchor="text" w:hAnchor="page" w:x="1552" w:y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057F35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осуществления части полномочий муниципального образования </w:t>
      </w:r>
      <w:r w:rsidRPr="00057F35">
        <w:rPr>
          <w:sz w:val="28"/>
          <w:szCs w:val="28"/>
        </w:rPr>
        <w:t>Запорожское</w:t>
      </w:r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>по решению вопросов местного значения  поселения</w:t>
      </w:r>
      <w:r w:rsidRPr="00057F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</w:t>
      </w:r>
      <w:r w:rsidRPr="0005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2015</w:t>
      </w:r>
      <w:r w:rsidRPr="00057F35">
        <w:rPr>
          <w:sz w:val="28"/>
          <w:szCs w:val="28"/>
        </w:rPr>
        <w:t>год</w:t>
      </w:r>
    </w:p>
    <w:p w:rsidR="00627352" w:rsidRDefault="00627352" w:rsidP="002201E4">
      <w:pPr>
        <w:framePr w:w="5137" w:h="2161" w:hSpace="180" w:wrap="around" w:vAnchor="text" w:hAnchor="page" w:x="1552" w:y="69"/>
      </w:pPr>
    </w:p>
    <w:p w:rsidR="00627352" w:rsidRPr="00D5640A" w:rsidRDefault="00627352" w:rsidP="002201E4">
      <w:pPr>
        <w:jc w:val="both"/>
        <w:rPr>
          <w:sz w:val="28"/>
          <w:szCs w:val="28"/>
          <w:lang w:val="en-US"/>
        </w:rPr>
      </w:pPr>
    </w:p>
    <w:p w:rsidR="00627352" w:rsidRPr="00BD3CD0" w:rsidRDefault="00627352" w:rsidP="002201E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</w:p>
    <w:p w:rsidR="00627352" w:rsidRDefault="00627352" w:rsidP="002201E4">
      <w:pPr>
        <w:jc w:val="both"/>
        <w:rPr>
          <w:sz w:val="28"/>
          <w:szCs w:val="28"/>
        </w:rPr>
      </w:pPr>
      <w:r w:rsidRPr="000E7EF5">
        <w:rPr>
          <w:sz w:val="28"/>
          <w:szCs w:val="28"/>
        </w:rPr>
        <w:t xml:space="preserve">          </w:t>
      </w:r>
    </w:p>
    <w:p w:rsidR="00627352" w:rsidRDefault="00627352" w:rsidP="00220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7EF5">
        <w:rPr>
          <w:sz w:val="28"/>
          <w:szCs w:val="28"/>
        </w:rPr>
        <w:t xml:space="preserve">В соответствии с п. 4 статьи 15 Федерального Закона от 06.10.2003 года  № 131 – ФЗ «Об общих принципах организации местного самоуправления в Российской Федерации», руководствуясь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 Совет депутатов РЕШИЛ:                                                                                                                            </w:t>
      </w:r>
    </w:p>
    <w:p w:rsidR="00627352" w:rsidRPr="00057F35" w:rsidRDefault="00627352" w:rsidP="002201E4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осуществление части полномочий муниципального образования </w:t>
      </w:r>
      <w:r w:rsidRPr="00057F35">
        <w:rPr>
          <w:sz w:val="28"/>
          <w:szCs w:val="28"/>
        </w:rPr>
        <w:t>Запорожское</w:t>
      </w:r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>по решению вопросов местного значения  поселения</w:t>
      </w:r>
      <w:r>
        <w:rPr>
          <w:sz w:val="28"/>
          <w:szCs w:val="28"/>
        </w:rPr>
        <w:t xml:space="preserve"> 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 с 01.01.2015г. на текущий финансовый год:</w:t>
      </w:r>
    </w:p>
    <w:p w:rsidR="00627352" w:rsidRDefault="00627352" w:rsidP="00220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F35">
        <w:rPr>
          <w:sz w:val="28"/>
          <w:szCs w:val="28"/>
        </w:rPr>
        <w:t>по администрированию доходов бюджета в части начисления, учёта и контроля за правильностью исчисления, полнотой и своевременностью перечисления в бюджет арендной платы и пеней за земельные участки, предоставленные по договорам аренды юридическим лицам, индивидуальным предпринимателям, крестьянским хозяйствам</w:t>
      </w:r>
      <w:r>
        <w:rPr>
          <w:sz w:val="28"/>
          <w:szCs w:val="28"/>
        </w:rPr>
        <w:t>, по договорам аренды земельных участков, заключённых по результатам торгов;</w:t>
      </w:r>
      <w:r w:rsidRPr="00057F35">
        <w:rPr>
          <w:sz w:val="28"/>
          <w:szCs w:val="28"/>
        </w:rPr>
        <w:t xml:space="preserve">  </w:t>
      </w:r>
    </w:p>
    <w:p w:rsidR="00627352" w:rsidRPr="00EF28CB" w:rsidRDefault="00627352" w:rsidP="002201E4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установлению платы для населения за жилищные услуги;</w:t>
      </w:r>
    </w:p>
    <w:p w:rsidR="00627352" w:rsidRDefault="00627352" w:rsidP="002201E4">
      <w:pPr>
        <w:pStyle w:val="ListParagraph"/>
        <w:spacing w:after="0" w:line="240" w:lineRule="auto"/>
        <w:ind w:left="0" w:right="-5" w:firstLine="720"/>
        <w:jc w:val="both"/>
        <w:rPr>
          <w:sz w:val="28"/>
          <w:szCs w:val="28"/>
        </w:rPr>
      </w:pPr>
      <w:r w:rsidRPr="007D1ED8">
        <w:rPr>
          <w:rFonts w:ascii="Times New Roman" w:hAnsi="Times New Roman"/>
          <w:sz w:val="28"/>
          <w:szCs w:val="28"/>
        </w:rPr>
        <w:t>- в части реализации жилищных программ и подпрограмм;</w:t>
      </w:r>
      <w:r w:rsidRPr="007D1ED8">
        <w:rPr>
          <w:sz w:val="28"/>
          <w:szCs w:val="28"/>
        </w:rPr>
        <w:t xml:space="preserve">    </w:t>
      </w:r>
    </w:p>
    <w:p w:rsidR="00627352" w:rsidRPr="00B36811" w:rsidRDefault="00627352" w:rsidP="00744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EEF">
        <w:rPr>
          <w:sz w:val="28"/>
          <w:szCs w:val="28"/>
        </w:rPr>
        <w:t xml:space="preserve"> </w:t>
      </w:r>
      <w:r w:rsidRPr="006B39A1">
        <w:rPr>
          <w:sz w:val="28"/>
          <w:szCs w:val="28"/>
        </w:rPr>
        <w:t>по осуществлению внешнего муниципального финансового  контроля</w:t>
      </w:r>
      <w:r>
        <w:rPr>
          <w:sz w:val="28"/>
          <w:szCs w:val="28"/>
        </w:rPr>
        <w:t xml:space="preserve">; </w:t>
      </w:r>
      <w:r w:rsidRPr="007D1ED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E7EF5">
        <w:rPr>
          <w:sz w:val="28"/>
          <w:szCs w:val="28"/>
        </w:rPr>
        <w:t>по решению вопросов местного значения  поселения в части функции</w:t>
      </w:r>
      <w:r>
        <w:rPr>
          <w:sz w:val="28"/>
          <w:szCs w:val="28"/>
        </w:rPr>
        <w:t xml:space="preserve"> градостроительной деятельности: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5804">
        <w:rPr>
          <w:sz w:val="28"/>
          <w:szCs w:val="28"/>
        </w:rPr>
        <w:t>1) Подготовка задания на разработку проекта внесения изменений в Правила Землепользования и застройки поселения: подготовка документов территориального планирования МО Запорожское сельское поселение, осуществление проверки  и согласования проекта внесения изменений в Правила землепользования и застройки на соответствие требованиям технических регламентов, генеральному плану поселения, схемам территориального планирования муниципального района, субъекта РФ и Российской Федерации.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Осуществление проверки документов по планировки территорий на соответствие требованиям, установленным ч.10 ст.45  Градостроительного кодекса Российской Федерации.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Согласование предпроектной и проектной документации на строительство, реконструкцию объектов капитального строительства.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Подготовка и выдача градостроительных планов земельных участков, в т.ч. предоставленных для индивидуального жилищного строительства.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Подготовка и выдача разрешений на строительство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Утверждение схем расположения земельных участков на кадастровых картах (планах) в отношении территорий поселения.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Ведение архива материалов инженерных изысканий, градостроительной и архитектурно-строительной документации.</w:t>
      </w:r>
    </w:p>
    <w:p w:rsidR="00627352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Получать права доступа к Федеральной государственной информационной системе территориального планирования – информационно-аналитическая система, обеспечивающая доступ к сведениям, содержащимся в государственных информационных ресурсах, государственных и муниципальных системах, в том числе в информационных системах обеспечения градостроительной деятельности,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планирования.</w:t>
      </w:r>
    </w:p>
    <w:p w:rsidR="00627352" w:rsidRPr="0089028E" w:rsidRDefault="00627352" w:rsidP="002201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Разработка типовых (образцовых) нормативных документов.</w:t>
      </w:r>
    </w:p>
    <w:p w:rsidR="00627352" w:rsidRPr="00057F35" w:rsidRDefault="00627352" w:rsidP="00E24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7F35">
        <w:rPr>
          <w:sz w:val="28"/>
          <w:szCs w:val="28"/>
        </w:rPr>
        <w:t xml:space="preserve">Поручить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057F35">
        <w:rPr>
          <w:sz w:val="28"/>
          <w:szCs w:val="28"/>
        </w:rPr>
        <w:t xml:space="preserve"> Запорожское сельское поселение заключить с</w:t>
      </w:r>
      <w:r>
        <w:rPr>
          <w:sz w:val="28"/>
          <w:szCs w:val="28"/>
        </w:rPr>
        <w:t xml:space="preserve"> 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 СОГЛАШЕНИЯ</w:t>
      </w:r>
      <w:r w:rsidRPr="00057F35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>осуществления вышеуказанных полномочий с 01.01.2015г. на текущий финансовый год.</w:t>
      </w:r>
    </w:p>
    <w:p w:rsidR="00627352" w:rsidRPr="00F7137D" w:rsidRDefault="00627352" w:rsidP="00F7137D">
      <w:pPr>
        <w:pStyle w:val="ListParagraph"/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F7137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районной газете «</w:t>
      </w:r>
      <w:r>
        <w:rPr>
          <w:rFonts w:ascii="Times New Roman" w:hAnsi="Times New Roman"/>
          <w:sz w:val="28"/>
          <w:szCs w:val="28"/>
        </w:rPr>
        <w:t>Красная звезда</w:t>
      </w:r>
      <w:r w:rsidRPr="00F7137D">
        <w:rPr>
          <w:rFonts w:ascii="Times New Roman" w:hAnsi="Times New Roman"/>
          <w:sz w:val="28"/>
          <w:szCs w:val="28"/>
        </w:rPr>
        <w:t xml:space="preserve">» и размещения на официальном сайте в сети Интернет муниципального образования Запорожское сельское поселение по адресу: </w:t>
      </w:r>
      <w:r w:rsidRPr="00F7137D">
        <w:rPr>
          <w:rFonts w:ascii="Times New Roman" w:hAnsi="Times New Roman"/>
          <w:sz w:val="28"/>
          <w:szCs w:val="28"/>
          <w:lang w:val="en-US"/>
        </w:rPr>
        <w:t>http</w:t>
      </w:r>
      <w:r w:rsidRPr="00F7137D">
        <w:rPr>
          <w:rFonts w:ascii="Times New Roman" w:hAnsi="Times New Roman"/>
          <w:sz w:val="28"/>
          <w:szCs w:val="28"/>
        </w:rPr>
        <w:t>://</w:t>
      </w:r>
      <w:hyperlink r:id="rId5" w:history="1">
        <w:r w:rsidRPr="00F7137D">
          <w:rPr>
            <w:rStyle w:val="Hyperlink"/>
            <w:sz w:val="28"/>
            <w:szCs w:val="28"/>
            <w:lang w:val="en-US"/>
          </w:rPr>
          <w:t>www</w:t>
        </w:r>
        <w:r w:rsidRPr="00F7137D">
          <w:rPr>
            <w:rStyle w:val="Hyperlink"/>
            <w:sz w:val="28"/>
            <w:szCs w:val="28"/>
          </w:rPr>
          <w:t>.</w:t>
        </w:r>
        <w:r w:rsidRPr="00F7137D">
          <w:rPr>
            <w:rStyle w:val="Hyperlink"/>
            <w:sz w:val="28"/>
            <w:szCs w:val="28"/>
            <w:lang w:val="en-US"/>
          </w:rPr>
          <w:t>zaporojskoe</w:t>
        </w:r>
        <w:r w:rsidRPr="00F7137D">
          <w:rPr>
            <w:rStyle w:val="Hyperlink"/>
            <w:sz w:val="28"/>
            <w:szCs w:val="28"/>
          </w:rPr>
          <w:t>.</w:t>
        </w:r>
        <w:r w:rsidRPr="00F7137D">
          <w:rPr>
            <w:rStyle w:val="Hyperlink"/>
            <w:sz w:val="28"/>
            <w:szCs w:val="28"/>
            <w:lang w:val="en-US"/>
          </w:rPr>
          <w:t>spblenobl</w:t>
        </w:r>
        <w:r w:rsidRPr="00F7137D">
          <w:rPr>
            <w:rStyle w:val="Hyperlink"/>
            <w:sz w:val="28"/>
            <w:szCs w:val="28"/>
          </w:rPr>
          <w:t>.</w:t>
        </w:r>
        <w:r w:rsidRPr="00F7137D">
          <w:rPr>
            <w:rStyle w:val="Hyperlink"/>
            <w:sz w:val="28"/>
            <w:szCs w:val="28"/>
            <w:lang w:val="en-US"/>
          </w:rPr>
          <w:t>ru</w:t>
        </w:r>
      </w:hyperlink>
      <w:r w:rsidRPr="00F7137D">
        <w:rPr>
          <w:rFonts w:ascii="Times New Roman" w:hAnsi="Times New Roman"/>
          <w:sz w:val="28"/>
          <w:szCs w:val="28"/>
        </w:rPr>
        <w:t xml:space="preserve">  </w:t>
      </w:r>
    </w:p>
    <w:p w:rsidR="00627352" w:rsidRPr="00057F35" w:rsidRDefault="00627352" w:rsidP="00AD0C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57F35">
        <w:rPr>
          <w:sz w:val="28"/>
          <w:szCs w:val="28"/>
        </w:rPr>
        <w:t>Контроль за исполнением настоящего решения возложить на постоянную комиссию по экономике, бюджету, налогам и муниципальной собственности (председатель</w:t>
      </w:r>
      <w:r>
        <w:rPr>
          <w:sz w:val="28"/>
          <w:szCs w:val="28"/>
        </w:rPr>
        <w:t xml:space="preserve"> – Чистяков А.Н.</w:t>
      </w:r>
      <w:r w:rsidRPr="00057F35">
        <w:rPr>
          <w:sz w:val="28"/>
          <w:szCs w:val="28"/>
        </w:rPr>
        <w:t>).</w:t>
      </w:r>
    </w:p>
    <w:p w:rsidR="00627352" w:rsidRDefault="00627352" w:rsidP="00AD0C32">
      <w:pPr>
        <w:jc w:val="both"/>
        <w:rPr>
          <w:sz w:val="28"/>
          <w:szCs w:val="28"/>
        </w:rPr>
      </w:pPr>
    </w:p>
    <w:p w:rsidR="00627352" w:rsidRDefault="00627352" w:rsidP="00AD0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27352" w:rsidRDefault="00627352" w:rsidP="00AD0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Чистяков А.Н.</w:t>
      </w:r>
    </w:p>
    <w:p w:rsidR="00627352" w:rsidRDefault="00627352" w:rsidP="00AD0C32">
      <w:pPr>
        <w:jc w:val="both"/>
        <w:rPr>
          <w:sz w:val="20"/>
          <w:szCs w:val="20"/>
        </w:rPr>
      </w:pPr>
    </w:p>
    <w:p w:rsidR="00627352" w:rsidRDefault="00627352" w:rsidP="00AD0C32">
      <w:pPr>
        <w:jc w:val="both"/>
        <w:rPr>
          <w:sz w:val="20"/>
          <w:szCs w:val="20"/>
        </w:rPr>
      </w:pPr>
    </w:p>
    <w:p w:rsidR="00627352" w:rsidRDefault="00627352" w:rsidP="00AD0C32">
      <w:pPr>
        <w:jc w:val="both"/>
        <w:rPr>
          <w:sz w:val="20"/>
          <w:szCs w:val="20"/>
        </w:rPr>
      </w:pPr>
    </w:p>
    <w:p w:rsidR="00627352" w:rsidRDefault="00627352" w:rsidP="00AD0C32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Е.Ю. Сладкова; 8(813 79) 66-331</w:t>
      </w:r>
    </w:p>
    <w:p w:rsidR="00627352" w:rsidRDefault="00627352" w:rsidP="00AD0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 -3; адм.р-на-1; КСО-1; ком-т фин-1; ОКХ-1; жилотдел-1; отд. землепольз.-1; прокуратура – 1; Красная звезда -1 </w:t>
      </w:r>
    </w:p>
    <w:p w:rsidR="00627352" w:rsidRDefault="00627352" w:rsidP="00DE35E1">
      <w:pPr>
        <w:tabs>
          <w:tab w:val="left" w:pos="5960"/>
        </w:tabs>
        <w:ind w:firstLine="709"/>
        <w:jc w:val="both"/>
      </w:pPr>
    </w:p>
    <w:sectPr w:rsidR="00627352" w:rsidSect="00744EE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356"/>
    <w:multiLevelType w:val="hybridMultilevel"/>
    <w:tmpl w:val="49CC9930"/>
    <w:lvl w:ilvl="0" w:tplc="8BEC4B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989691F"/>
    <w:multiLevelType w:val="hybridMultilevel"/>
    <w:tmpl w:val="96F0E326"/>
    <w:lvl w:ilvl="0" w:tplc="EF7E64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E2D5577"/>
    <w:multiLevelType w:val="hybridMultilevel"/>
    <w:tmpl w:val="9B3E42DC"/>
    <w:lvl w:ilvl="0" w:tplc="43988318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37"/>
    <w:rsid w:val="00004EBB"/>
    <w:rsid w:val="00010DCB"/>
    <w:rsid w:val="00011821"/>
    <w:rsid w:val="0001300F"/>
    <w:rsid w:val="00014915"/>
    <w:rsid w:val="00014C75"/>
    <w:rsid w:val="000150B7"/>
    <w:rsid w:val="0001528F"/>
    <w:rsid w:val="0002028F"/>
    <w:rsid w:val="00027FCA"/>
    <w:rsid w:val="00031619"/>
    <w:rsid w:val="00034498"/>
    <w:rsid w:val="00036017"/>
    <w:rsid w:val="00036877"/>
    <w:rsid w:val="000445C1"/>
    <w:rsid w:val="00045F72"/>
    <w:rsid w:val="00050C3E"/>
    <w:rsid w:val="00052F2D"/>
    <w:rsid w:val="00057F35"/>
    <w:rsid w:val="00067442"/>
    <w:rsid w:val="000713C8"/>
    <w:rsid w:val="000728CD"/>
    <w:rsid w:val="00075031"/>
    <w:rsid w:val="000763B0"/>
    <w:rsid w:val="00077C3D"/>
    <w:rsid w:val="00085045"/>
    <w:rsid w:val="00090C64"/>
    <w:rsid w:val="000A18E0"/>
    <w:rsid w:val="000A36FE"/>
    <w:rsid w:val="000A74A9"/>
    <w:rsid w:val="000B76F3"/>
    <w:rsid w:val="000D6177"/>
    <w:rsid w:val="000D77DD"/>
    <w:rsid w:val="000E6B18"/>
    <w:rsid w:val="000E7EF5"/>
    <w:rsid w:val="0010677D"/>
    <w:rsid w:val="00117FED"/>
    <w:rsid w:val="00122A5B"/>
    <w:rsid w:val="00132AB7"/>
    <w:rsid w:val="0013314F"/>
    <w:rsid w:val="001354E2"/>
    <w:rsid w:val="00155E32"/>
    <w:rsid w:val="001613A0"/>
    <w:rsid w:val="00162498"/>
    <w:rsid w:val="00172165"/>
    <w:rsid w:val="0017610F"/>
    <w:rsid w:val="001926F8"/>
    <w:rsid w:val="00193C0A"/>
    <w:rsid w:val="00193E88"/>
    <w:rsid w:val="001A33A4"/>
    <w:rsid w:val="001C2235"/>
    <w:rsid w:val="001C7512"/>
    <w:rsid w:val="001D15B5"/>
    <w:rsid w:val="001D669D"/>
    <w:rsid w:val="001D7D65"/>
    <w:rsid w:val="001F3669"/>
    <w:rsid w:val="001F715B"/>
    <w:rsid w:val="002036E7"/>
    <w:rsid w:val="0020489E"/>
    <w:rsid w:val="00210E56"/>
    <w:rsid w:val="00214C95"/>
    <w:rsid w:val="00216886"/>
    <w:rsid w:val="002201E4"/>
    <w:rsid w:val="00222BEB"/>
    <w:rsid w:val="0022713E"/>
    <w:rsid w:val="002271A8"/>
    <w:rsid w:val="00241DA7"/>
    <w:rsid w:val="002607E2"/>
    <w:rsid w:val="0026442B"/>
    <w:rsid w:val="00264B9D"/>
    <w:rsid w:val="002740BD"/>
    <w:rsid w:val="0027611B"/>
    <w:rsid w:val="002767F8"/>
    <w:rsid w:val="0028402E"/>
    <w:rsid w:val="002878BE"/>
    <w:rsid w:val="00292227"/>
    <w:rsid w:val="0029641E"/>
    <w:rsid w:val="002A0DA0"/>
    <w:rsid w:val="002B1C64"/>
    <w:rsid w:val="002B336D"/>
    <w:rsid w:val="002B69A9"/>
    <w:rsid w:val="002D132B"/>
    <w:rsid w:val="002E3C90"/>
    <w:rsid w:val="002F7BA4"/>
    <w:rsid w:val="003032DF"/>
    <w:rsid w:val="00304237"/>
    <w:rsid w:val="0030643C"/>
    <w:rsid w:val="00310C06"/>
    <w:rsid w:val="00313CC3"/>
    <w:rsid w:val="0031470C"/>
    <w:rsid w:val="00314DD5"/>
    <w:rsid w:val="00320C70"/>
    <w:rsid w:val="003372F5"/>
    <w:rsid w:val="00353885"/>
    <w:rsid w:val="0035788C"/>
    <w:rsid w:val="00363AF3"/>
    <w:rsid w:val="00364782"/>
    <w:rsid w:val="0037213A"/>
    <w:rsid w:val="00373B34"/>
    <w:rsid w:val="0038011A"/>
    <w:rsid w:val="0038424C"/>
    <w:rsid w:val="00386D2A"/>
    <w:rsid w:val="00391998"/>
    <w:rsid w:val="003A0747"/>
    <w:rsid w:val="003A14AD"/>
    <w:rsid w:val="003B2740"/>
    <w:rsid w:val="003B688F"/>
    <w:rsid w:val="003B72D6"/>
    <w:rsid w:val="003C312E"/>
    <w:rsid w:val="003C558C"/>
    <w:rsid w:val="003C7957"/>
    <w:rsid w:val="003D2F05"/>
    <w:rsid w:val="003D5D73"/>
    <w:rsid w:val="003E7D83"/>
    <w:rsid w:val="00405741"/>
    <w:rsid w:val="004103CC"/>
    <w:rsid w:val="004216CC"/>
    <w:rsid w:val="004242EA"/>
    <w:rsid w:val="00427D85"/>
    <w:rsid w:val="004307EA"/>
    <w:rsid w:val="004319D1"/>
    <w:rsid w:val="00432690"/>
    <w:rsid w:val="004345F6"/>
    <w:rsid w:val="00435046"/>
    <w:rsid w:val="00441C7B"/>
    <w:rsid w:val="004430C5"/>
    <w:rsid w:val="0044512C"/>
    <w:rsid w:val="00451782"/>
    <w:rsid w:val="00452AEC"/>
    <w:rsid w:val="00452DA1"/>
    <w:rsid w:val="00454F02"/>
    <w:rsid w:val="00473D10"/>
    <w:rsid w:val="0048094C"/>
    <w:rsid w:val="00483B92"/>
    <w:rsid w:val="004860F8"/>
    <w:rsid w:val="0048659F"/>
    <w:rsid w:val="00491DFE"/>
    <w:rsid w:val="004961D9"/>
    <w:rsid w:val="004A267C"/>
    <w:rsid w:val="004B057C"/>
    <w:rsid w:val="004B71E0"/>
    <w:rsid w:val="004B7F71"/>
    <w:rsid w:val="004C647A"/>
    <w:rsid w:val="004D039D"/>
    <w:rsid w:val="004D44A4"/>
    <w:rsid w:val="004D6885"/>
    <w:rsid w:val="004E2770"/>
    <w:rsid w:val="004E6BE8"/>
    <w:rsid w:val="004E6C1F"/>
    <w:rsid w:val="004F5767"/>
    <w:rsid w:val="00500886"/>
    <w:rsid w:val="00501D70"/>
    <w:rsid w:val="00504753"/>
    <w:rsid w:val="00561877"/>
    <w:rsid w:val="005648B6"/>
    <w:rsid w:val="00585755"/>
    <w:rsid w:val="00585A4C"/>
    <w:rsid w:val="00590220"/>
    <w:rsid w:val="005A1B1F"/>
    <w:rsid w:val="005A2E36"/>
    <w:rsid w:val="005B13F8"/>
    <w:rsid w:val="005B4151"/>
    <w:rsid w:val="005C3400"/>
    <w:rsid w:val="005F2AA1"/>
    <w:rsid w:val="006042A0"/>
    <w:rsid w:val="006100D7"/>
    <w:rsid w:val="006103DB"/>
    <w:rsid w:val="006207A3"/>
    <w:rsid w:val="00623B6C"/>
    <w:rsid w:val="00627352"/>
    <w:rsid w:val="00631BD2"/>
    <w:rsid w:val="00640450"/>
    <w:rsid w:val="00645DCA"/>
    <w:rsid w:val="00650888"/>
    <w:rsid w:val="006511F2"/>
    <w:rsid w:val="0065394B"/>
    <w:rsid w:val="0065468F"/>
    <w:rsid w:val="006621AF"/>
    <w:rsid w:val="0067464F"/>
    <w:rsid w:val="00674D02"/>
    <w:rsid w:val="00676122"/>
    <w:rsid w:val="00677C34"/>
    <w:rsid w:val="00683C47"/>
    <w:rsid w:val="00696FAF"/>
    <w:rsid w:val="006A0035"/>
    <w:rsid w:val="006A21C2"/>
    <w:rsid w:val="006B39A1"/>
    <w:rsid w:val="006E3862"/>
    <w:rsid w:val="006E65A7"/>
    <w:rsid w:val="006F24F6"/>
    <w:rsid w:val="006F37B4"/>
    <w:rsid w:val="0070018D"/>
    <w:rsid w:val="00701CB3"/>
    <w:rsid w:val="00706CC6"/>
    <w:rsid w:val="00715800"/>
    <w:rsid w:val="00721FB8"/>
    <w:rsid w:val="007257C5"/>
    <w:rsid w:val="00742028"/>
    <w:rsid w:val="00744EEF"/>
    <w:rsid w:val="00745A1C"/>
    <w:rsid w:val="00752BBA"/>
    <w:rsid w:val="00781649"/>
    <w:rsid w:val="00784CFC"/>
    <w:rsid w:val="00785FFE"/>
    <w:rsid w:val="0079402A"/>
    <w:rsid w:val="007A4CD6"/>
    <w:rsid w:val="007A68F6"/>
    <w:rsid w:val="007B4BF4"/>
    <w:rsid w:val="007B5DE6"/>
    <w:rsid w:val="007C4560"/>
    <w:rsid w:val="007C6809"/>
    <w:rsid w:val="007D0A08"/>
    <w:rsid w:val="007D1ED8"/>
    <w:rsid w:val="007D2483"/>
    <w:rsid w:val="007D376C"/>
    <w:rsid w:val="007D3A73"/>
    <w:rsid w:val="007E535D"/>
    <w:rsid w:val="007F0D44"/>
    <w:rsid w:val="007F75A3"/>
    <w:rsid w:val="0080143D"/>
    <w:rsid w:val="00801F9B"/>
    <w:rsid w:val="00803F0C"/>
    <w:rsid w:val="008042E5"/>
    <w:rsid w:val="00807F42"/>
    <w:rsid w:val="00811F00"/>
    <w:rsid w:val="0081377B"/>
    <w:rsid w:val="00831329"/>
    <w:rsid w:val="00843846"/>
    <w:rsid w:val="0085253D"/>
    <w:rsid w:val="00853ED0"/>
    <w:rsid w:val="008562AD"/>
    <w:rsid w:val="00861813"/>
    <w:rsid w:val="008663DC"/>
    <w:rsid w:val="00886A77"/>
    <w:rsid w:val="0089028E"/>
    <w:rsid w:val="00894210"/>
    <w:rsid w:val="00896CF7"/>
    <w:rsid w:val="00897055"/>
    <w:rsid w:val="008A2C8C"/>
    <w:rsid w:val="008B1520"/>
    <w:rsid w:val="008B18E7"/>
    <w:rsid w:val="008B2097"/>
    <w:rsid w:val="008B4E6B"/>
    <w:rsid w:val="008B7F06"/>
    <w:rsid w:val="008C0237"/>
    <w:rsid w:val="008D61E5"/>
    <w:rsid w:val="008E5F23"/>
    <w:rsid w:val="008E63FC"/>
    <w:rsid w:val="008F0CB4"/>
    <w:rsid w:val="008F7A13"/>
    <w:rsid w:val="008F7FD1"/>
    <w:rsid w:val="00916505"/>
    <w:rsid w:val="0092320F"/>
    <w:rsid w:val="00924940"/>
    <w:rsid w:val="00925528"/>
    <w:rsid w:val="009329D9"/>
    <w:rsid w:val="009350C5"/>
    <w:rsid w:val="00936255"/>
    <w:rsid w:val="009400CA"/>
    <w:rsid w:val="00943928"/>
    <w:rsid w:val="009463F6"/>
    <w:rsid w:val="009663E4"/>
    <w:rsid w:val="00970830"/>
    <w:rsid w:val="00972AAF"/>
    <w:rsid w:val="00982251"/>
    <w:rsid w:val="0099348F"/>
    <w:rsid w:val="00994A73"/>
    <w:rsid w:val="009968AB"/>
    <w:rsid w:val="009A3FEF"/>
    <w:rsid w:val="009A732A"/>
    <w:rsid w:val="009A7982"/>
    <w:rsid w:val="009B2C99"/>
    <w:rsid w:val="009B374C"/>
    <w:rsid w:val="009B404B"/>
    <w:rsid w:val="009B4F82"/>
    <w:rsid w:val="009B5730"/>
    <w:rsid w:val="009B7DE6"/>
    <w:rsid w:val="009C1235"/>
    <w:rsid w:val="009C3F75"/>
    <w:rsid w:val="009D1D1E"/>
    <w:rsid w:val="009D1F69"/>
    <w:rsid w:val="009D4A57"/>
    <w:rsid w:val="009E20A1"/>
    <w:rsid w:val="009E7F78"/>
    <w:rsid w:val="009F1F0E"/>
    <w:rsid w:val="00A23DCD"/>
    <w:rsid w:val="00A36D52"/>
    <w:rsid w:val="00A4203E"/>
    <w:rsid w:val="00A43FEC"/>
    <w:rsid w:val="00A46152"/>
    <w:rsid w:val="00A524B9"/>
    <w:rsid w:val="00A60384"/>
    <w:rsid w:val="00A728D2"/>
    <w:rsid w:val="00A9231F"/>
    <w:rsid w:val="00A93599"/>
    <w:rsid w:val="00A94E02"/>
    <w:rsid w:val="00AA4693"/>
    <w:rsid w:val="00AB100E"/>
    <w:rsid w:val="00AB74F1"/>
    <w:rsid w:val="00AC36E2"/>
    <w:rsid w:val="00AC5B27"/>
    <w:rsid w:val="00AC7C13"/>
    <w:rsid w:val="00AD0C32"/>
    <w:rsid w:val="00AD2078"/>
    <w:rsid w:val="00AD6C72"/>
    <w:rsid w:val="00AE1940"/>
    <w:rsid w:val="00AF03C6"/>
    <w:rsid w:val="00AF1480"/>
    <w:rsid w:val="00AF3181"/>
    <w:rsid w:val="00AF5198"/>
    <w:rsid w:val="00B13EED"/>
    <w:rsid w:val="00B14154"/>
    <w:rsid w:val="00B17302"/>
    <w:rsid w:val="00B24284"/>
    <w:rsid w:val="00B25157"/>
    <w:rsid w:val="00B266D0"/>
    <w:rsid w:val="00B36811"/>
    <w:rsid w:val="00B42026"/>
    <w:rsid w:val="00B57DC1"/>
    <w:rsid w:val="00B6622C"/>
    <w:rsid w:val="00B83A66"/>
    <w:rsid w:val="00B93032"/>
    <w:rsid w:val="00BA53CD"/>
    <w:rsid w:val="00BB27B5"/>
    <w:rsid w:val="00BB3F4F"/>
    <w:rsid w:val="00BB5648"/>
    <w:rsid w:val="00BC2ACE"/>
    <w:rsid w:val="00BD3CD0"/>
    <w:rsid w:val="00BE26F8"/>
    <w:rsid w:val="00BE51AD"/>
    <w:rsid w:val="00BF4B2C"/>
    <w:rsid w:val="00BF5E76"/>
    <w:rsid w:val="00C05023"/>
    <w:rsid w:val="00C07A49"/>
    <w:rsid w:val="00C165DD"/>
    <w:rsid w:val="00C247ED"/>
    <w:rsid w:val="00C25CC5"/>
    <w:rsid w:val="00C30E3A"/>
    <w:rsid w:val="00C31DED"/>
    <w:rsid w:val="00C35A43"/>
    <w:rsid w:val="00C467E5"/>
    <w:rsid w:val="00C47297"/>
    <w:rsid w:val="00C52AD6"/>
    <w:rsid w:val="00C530FC"/>
    <w:rsid w:val="00C56690"/>
    <w:rsid w:val="00C767D0"/>
    <w:rsid w:val="00C8167C"/>
    <w:rsid w:val="00C83610"/>
    <w:rsid w:val="00C83809"/>
    <w:rsid w:val="00C906B9"/>
    <w:rsid w:val="00C94A82"/>
    <w:rsid w:val="00C97C60"/>
    <w:rsid w:val="00CB0163"/>
    <w:rsid w:val="00CB6AD3"/>
    <w:rsid w:val="00CB7C1B"/>
    <w:rsid w:val="00CC1DE0"/>
    <w:rsid w:val="00CC45C4"/>
    <w:rsid w:val="00CC4B94"/>
    <w:rsid w:val="00CD2ACB"/>
    <w:rsid w:val="00CE1258"/>
    <w:rsid w:val="00CE1B14"/>
    <w:rsid w:val="00D0026A"/>
    <w:rsid w:val="00D0340C"/>
    <w:rsid w:val="00D03788"/>
    <w:rsid w:val="00D109D8"/>
    <w:rsid w:val="00D17A18"/>
    <w:rsid w:val="00D20FE0"/>
    <w:rsid w:val="00D2453E"/>
    <w:rsid w:val="00D34AF2"/>
    <w:rsid w:val="00D438D4"/>
    <w:rsid w:val="00D45A6B"/>
    <w:rsid w:val="00D46650"/>
    <w:rsid w:val="00D5512A"/>
    <w:rsid w:val="00D56353"/>
    <w:rsid w:val="00D5640A"/>
    <w:rsid w:val="00D6251A"/>
    <w:rsid w:val="00D63E79"/>
    <w:rsid w:val="00D778CE"/>
    <w:rsid w:val="00D876A5"/>
    <w:rsid w:val="00D90686"/>
    <w:rsid w:val="00D93DFE"/>
    <w:rsid w:val="00D95804"/>
    <w:rsid w:val="00D95D45"/>
    <w:rsid w:val="00DA1B82"/>
    <w:rsid w:val="00DA2FFA"/>
    <w:rsid w:val="00DB4EF1"/>
    <w:rsid w:val="00DC2802"/>
    <w:rsid w:val="00DC6ECA"/>
    <w:rsid w:val="00DC7D8F"/>
    <w:rsid w:val="00DD3437"/>
    <w:rsid w:val="00DD4723"/>
    <w:rsid w:val="00DD494C"/>
    <w:rsid w:val="00DD5431"/>
    <w:rsid w:val="00DE0D4A"/>
    <w:rsid w:val="00DE35E1"/>
    <w:rsid w:val="00DF0D6D"/>
    <w:rsid w:val="00E01CF1"/>
    <w:rsid w:val="00E01FA5"/>
    <w:rsid w:val="00E12638"/>
    <w:rsid w:val="00E22CE8"/>
    <w:rsid w:val="00E24EAB"/>
    <w:rsid w:val="00E3168D"/>
    <w:rsid w:val="00E36644"/>
    <w:rsid w:val="00E37AC0"/>
    <w:rsid w:val="00E40B06"/>
    <w:rsid w:val="00E45EAB"/>
    <w:rsid w:val="00E64F0F"/>
    <w:rsid w:val="00E91D17"/>
    <w:rsid w:val="00E94D26"/>
    <w:rsid w:val="00EA7DB0"/>
    <w:rsid w:val="00EB1874"/>
    <w:rsid w:val="00EB517E"/>
    <w:rsid w:val="00EF21EA"/>
    <w:rsid w:val="00EF27CC"/>
    <w:rsid w:val="00EF28CB"/>
    <w:rsid w:val="00F05D74"/>
    <w:rsid w:val="00F062A8"/>
    <w:rsid w:val="00F13C22"/>
    <w:rsid w:val="00F14262"/>
    <w:rsid w:val="00F14D2F"/>
    <w:rsid w:val="00F348DB"/>
    <w:rsid w:val="00F3775A"/>
    <w:rsid w:val="00F37999"/>
    <w:rsid w:val="00F45468"/>
    <w:rsid w:val="00F62F4A"/>
    <w:rsid w:val="00F647E7"/>
    <w:rsid w:val="00F64963"/>
    <w:rsid w:val="00F6549A"/>
    <w:rsid w:val="00F7137D"/>
    <w:rsid w:val="00F73095"/>
    <w:rsid w:val="00F8158C"/>
    <w:rsid w:val="00F81A63"/>
    <w:rsid w:val="00F852EC"/>
    <w:rsid w:val="00F857CF"/>
    <w:rsid w:val="00F9448C"/>
    <w:rsid w:val="00FA0C8A"/>
    <w:rsid w:val="00FA632E"/>
    <w:rsid w:val="00FC0069"/>
    <w:rsid w:val="00FC13EA"/>
    <w:rsid w:val="00FC6966"/>
    <w:rsid w:val="00FC726C"/>
    <w:rsid w:val="00FD2414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34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511F2"/>
    <w:rPr>
      <w:rFonts w:ascii="Times New Roman" w:hAnsi="Times New Roman"/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6511F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orojskoe.spb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747</Words>
  <Characters>4264</Characters>
  <Application>Microsoft Office Outlook</Application>
  <DocSecurity>0</DocSecurity>
  <Lines>0</Lines>
  <Paragraphs>0</Paragraphs>
  <ScaleCrop>false</ScaleCrop>
  <Company>Temporary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Root</dc:creator>
  <cp:keywords/>
  <dc:description/>
  <cp:lastModifiedBy>Victor</cp:lastModifiedBy>
  <cp:revision>2</cp:revision>
  <cp:lastPrinted>2013-11-22T06:53:00Z</cp:lastPrinted>
  <dcterms:created xsi:type="dcterms:W3CDTF">2015-01-12T23:14:00Z</dcterms:created>
  <dcterms:modified xsi:type="dcterms:W3CDTF">2015-01-12T23:14:00Z</dcterms:modified>
</cp:coreProperties>
</file>