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0A" w:rsidRPr="00480499" w:rsidRDefault="005D500A" w:rsidP="005D500A">
      <w:pPr>
        <w:ind w:left="2832" w:firstLine="708"/>
        <w:rPr>
          <w:b/>
        </w:rPr>
      </w:pPr>
      <w:r w:rsidRPr="00480499">
        <w:rPr>
          <w:b/>
        </w:rPr>
        <w:t xml:space="preserve">СОВЕТ ДЕПУТАТОВ     </w:t>
      </w:r>
      <w:r w:rsidRPr="00480499">
        <w:rPr>
          <w:b/>
        </w:rPr>
        <w:tab/>
      </w:r>
      <w:r w:rsidRPr="00480499">
        <w:rPr>
          <w:b/>
        </w:rPr>
        <w:tab/>
      </w:r>
      <w:r w:rsidRPr="00480499">
        <w:rPr>
          <w:b/>
        </w:rPr>
        <w:tab/>
        <w:t xml:space="preserve">  </w:t>
      </w:r>
      <w:r w:rsidRPr="00480499">
        <w:rPr>
          <w:b/>
        </w:rPr>
        <w:tab/>
        <w:t xml:space="preserve">  </w:t>
      </w:r>
    </w:p>
    <w:p w:rsidR="005D500A" w:rsidRPr="00480499" w:rsidRDefault="005D500A" w:rsidP="005D500A">
      <w:pPr>
        <w:jc w:val="center"/>
        <w:rPr>
          <w:b/>
        </w:rPr>
      </w:pPr>
      <w:r w:rsidRPr="00480499">
        <w:rPr>
          <w:b/>
        </w:rPr>
        <w:t>МУНИЦИПАЛЬНОГО ОБРАЗОВАНИЯ</w:t>
      </w:r>
      <w:r w:rsidR="00450480" w:rsidRPr="00480499">
        <w:rPr>
          <w:b/>
        </w:rPr>
        <w:t xml:space="preserve">                                                                      </w:t>
      </w:r>
    </w:p>
    <w:p w:rsidR="005D500A" w:rsidRPr="00480499" w:rsidRDefault="005D500A" w:rsidP="005D500A">
      <w:pPr>
        <w:jc w:val="center"/>
      </w:pPr>
      <w:r w:rsidRPr="00480499">
        <w:t>Запорожское сельское поселение муниципального образования</w:t>
      </w:r>
    </w:p>
    <w:p w:rsidR="005D500A" w:rsidRPr="00480499" w:rsidRDefault="00051026" w:rsidP="005D500A">
      <w:pPr>
        <w:jc w:val="center"/>
      </w:pPr>
      <w:r w:rsidRPr="00480499">
        <w:t>Приозерский муниципальный</w:t>
      </w:r>
      <w:r w:rsidR="005D500A" w:rsidRPr="00480499">
        <w:t xml:space="preserve"> район Ленинградской области</w:t>
      </w:r>
    </w:p>
    <w:p w:rsidR="005D500A" w:rsidRDefault="005D500A" w:rsidP="005D500A">
      <w:pPr>
        <w:jc w:val="center"/>
        <w:rPr>
          <w:sz w:val="28"/>
          <w:szCs w:val="28"/>
        </w:rPr>
      </w:pPr>
    </w:p>
    <w:p w:rsidR="005D500A" w:rsidRPr="00480499" w:rsidRDefault="005D500A" w:rsidP="005D500A">
      <w:pPr>
        <w:jc w:val="center"/>
        <w:rPr>
          <w:b/>
        </w:rPr>
      </w:pPr>
      <w:r w:rsidRPr="00480499">
        <w:rPr>
          <w:b/>
        </w:rPr>
        <w:t>РЕШЕНИЕ</w:t>
      </w:r>
      <w:r w:rsidR="00A310D3" w:rsidRPr="00480499">
        <w:rPr>
          <w:b/>
        </w:rPr>
        <w:t xml:space="preserve"> </w:t>
      </w:r>
    </w:p>
    <w:p w:rsidR="005D500A" w:rsidRPr="00480499" w:rsidRDefault="005D500A" w:rsidP="005D500A"/>
    <w:p w:rsidR="005D500A" w:rsidRPr="00480499" w:rsidRDefault="00A310D3" w:rsidP="005D500A">
      <w:r w:rsidRPr="00480499">
        <w:t xml:space="preserve"> о</w:t>
      </w:r>
      <w:r w:rsidR="005D500A" w:rsidRPr="00480499">
        <w:t xml:space="preserve">т </w:t>
      </w:r>
      <w:r w:rsidR="001C5C18">
        <w:t>20</w:t>
      </w:r>
      <w:r w:rsidR="00051026" w:rsidRPr="00480499">
        <w:t xml:space="preserve"> </w:t>
      </w:r>
      <w:r w:rsidR="001C5C18">
        <w:t>июня</w:t>
      </w:r>
      <w:r w:rsidR="00051026" w:rsidRPr="00480499">
        <w:t xml:space="preserve"> </w:t>
      </w:r>
      <w:r w:rsidRPr="00480499">
        <w:t>201</w:t>
      </w:r>
      <w:r w:rsidR="00AC44E0" w:rsidRPr="00480499">
        <w:t>7</w:t>
      </w:r>
      <w:r w:rsidRPr="00480499">
        <w:t xml:space="preserve"> года</w:t>
      </w:r>
      <w:r w:rsidR="005D500A" w:rsidRPr="00480499">
        <w:t xml:space="preserve">                    </w:t>
      </w:r>
      <w:r w:rsidR="0014686F" w:rsidRPr="00480499">
        <w:tab/>
        <w:t xml:space="preserve">         № </w:t>
      </w:r>
      <w:r w:rsidR="001C5C18">
        <w:t>109</w:t>
      </w:r>
    </w:p>
    <w:p w:rsidR="005D500A" w:rsidRPr="00480499" w:rsidRDefault="005D500A" w:rsidP="005D50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5D500A" w:rsidRPr="00480499" w:rsidTr="00233BD4">
        <w:trPr>
          <w:trHeight w:val="1807"/>
        </w:trPr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5D500A" w:rsidRPr="00480499" w:rsidRDefault="001C5C18" w:rsidP="00233B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отмене Решения №105 от 17.05.2017 г.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B70EE5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</w:t>
            </w:r>
            <w:proofErr w:type="gramEnd"/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4686F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изменений и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дополнений в </w:t>
            </w:r>
            <w:r w:rsidR="0014686F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МО</w:t>
            </w:r>
            <w:r w:rsidR="005D500A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Запорожское    сельское    поселение муниципального                образования </w:t>
            </w:r>
            <w:r w:rsidR="0014686F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Приозерский </w:t>
            </w:r>
            <w:r w:rsidR="00051026" w:rsidRPr="004804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район</w:t>
            </w:r>
            <w:r w:rsidR="00C169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Ленинградской     области</w:t>
            </w:r>
          </w:p>
          <w:p w:rsidR="005D500A" w:rsidRPr="00480499" w:rsidRDefault="005D500A" w:rsidP="00233BD4">
            <w:pPr>
              <w:jc w:val="both"/>
            </w:pPr>
          </w:p>
        </w:tc>
        <w:bookmarkStart w:id="0" w:name="_GoBack"/>
        <w:bookmarkEnd w:id="0"/>
      </w:tr>
    </w:tbl>
    <w:p w:rsidR="005D500A" w:rsidRDefault="00BD01AE" w:rsidP="009009BF">
      <w:pPr>
        <w:pStyle w:val="a4"/>
        <w:ind w:firstLine="709"/>
        <w:jc w:val="both"/>
        <w:rPr>
          <w:b/>
          <w:szCs w:val="24"/>
        </w:rPr>
      </w:pPr>
      <w:r w:rsidRPr="00480499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0480" w:rsidRPr="00480499">
        <w:rPr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5D500A" w:rsidRPr="00480499">
        <w:rPr>
          <w:szCs w:val="24"/>
        </w:rPr>
        <w:t xml:space="preserve">В соответствии с Федеральным законом от 6 октября  2003 года № 131 – ФЗ «Об общих принципах организации местного самоуправления в Российской Федерации» (в редакции Федеральных законов </w:t>
      </w:r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от 30.12.2012 </w:t>
      </w:r>
      <w:hyperlink r:id="rId5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289-ФЗ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05.04.2013 </w:t>
      </w:r>
      <w:hyperlink r:id="rId6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55-ФЗ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02.07.2013 </w:t>
      </w:r>
      <w:hyperlink r:id="rId7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185-ФЗ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22.10.2013 </w:t>
      </w:r>
      <w:hyperlink r:id="rId8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284-ФЗ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02.11.2013 </w:t>
      </w:r>
      <w:hyperlink r:id="rId9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294-ФЗ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28.12.2013 </w:t>
      </w:r>
      <w:hyperlink r:id="rId10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396-ФЗ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28.12.2013 </w:t>
      </w:r>
      <w:hyperlink r:id="rId11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416-ФЗ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28.12.2013 </w:t>
      </w:r>
      <w:hyperlink r:id="rId12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443-ФЗ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02.04.2014 </w:t>
      </w:r>
      <w:hyperlink r:id="rId13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70-ФЗ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23.06.2014 </w:t>
      </w:r>
      <w:hyperlink r:id="rId14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165-ФЗ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23.06.2014 </w:t>
      </w:r>
      <w:hyperlink r:id="rId15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171-ФЗ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21.07.2014 </w:t>
      </w:r>
      <w:hyperlink r:id="rId16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217-ФЗ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21.07.2014 </w:t>
      </w:r>
      <w:hyperlink r:id="rId17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234-ФЗ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21.07.2014 </w:t>
      </w:r>
      <w:hyperlink r:id="rId18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256-ФЗ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04.10.2014 </w:t>
      </w:r>
      <w:hyperlink r:id="rId19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290-ФЗ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14.10.2014 </w:t>
      </w:r>
      <w:hyperlink r:id="rId20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307-ФЗ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22.12.2014 </w:t>
      </w:r>
      <w:hyperlink r:id="rId21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431-ФЗ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22.12.2014 </w:t>
      </w:r>
      <w:hyperlink r:id="rId22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447-ФЗ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29.12.2014 </w:t>
      </w:r>
      <w:hyperlink r:id="rId23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456-ФЗ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31.12.2014 </w:t>
      </w:r>
      <w:hyperlink r:id="rId24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499-ФЗ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03.02.2015 </w:t>
      </w:r>
      <w:hyperlink r:id="rId25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8-ФЗ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30.03.2015 </w:t>
      </w:r>
      <w:hyperlink r:id="rId26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63-ФЗ</w:t>
        </w:r>
      </w:hyperlink>
      <w:r w:rsidR="005D500A" w:rsidRPr="00480499">
        <w:rPr>
          <w:rFonts w:eastAsiaTheme="minorHAnsi"/>
          <w:color w:val="000000" w:themeColor="text1"/>
          <w:szCs w:val="24"/>
          <w:lang w:eastAsia="en-US"/>
        </w:rPr>
        <w:t xml:space="preserve">, от 30.03.2015 </w:t>
      </w:r>
      <w:hyperlink r:id="rId27" w:history="1">
        <w:r w:rsidR="005D500A" w:rsidRPr="00480499">
          <w:rPr>
            <w:rFonts w:eastAsiaTheme="minorHAnsi"/>
            <w:color w:val="000000" w:themeColor="text1"/>
            <w:szCs w:val="24"/>
            <w:lang w:eastAsia="en-US"/>
          </w:rPr>
          <w:t>№ 64-ФЗ</w:t>
        </w:r>
      </w:hyperlink>
      <w:r w:rsidR="00811C17" w:rsidRPr="00480499">
        <w:rPr>
          <w:rFonts w:eastAsiaTheme="minorHAnsi"/>
          <w:color w:val="000000" w:themeColor="text1"/>
          <w:szCs w:val="24"/>
          <w:lang w:eastAsia="en-US"/>
        </w:rPr>
        <w:t xml:space="preserve">, </w:t>
      </w:r>
      <w:r w:rsidR="00AC44E0" w:rsidRPr="00480499">
        <w:rPr>
          <w:rFonts w:eastAsiaTheme="minorHAnsi"/>
          <w:color w:val="000000" w:themeColor="text1"/>
          <w:szCs w:val="24"/>
          <w:lang w:eastAsia="en-US"/>
        </w:rPr>
        <w:t xml:space="preserve"> </w:t>
      </w:r>
      <w:r w:rsidR="00811C17" w:rsidRPr="00480499">
        <w:rPr>
          <w:rFonts w:eastAsiaTheme="minorHAnsi"/>
          <w:color w:val="000000" w:themeColor="text1"/>
          <w:szCs w:val="24"/>
          <w:lang w:eastAsia="en-US"/>
        </w:rPr>
        <w:t>от 04.10.2014 N 290-ФЗ (в ред. Федеральных законов от 03.02.2015 N 8-ФЗ, от 29.06.2015 N 187-ФЗ</w:t>
      </w:r>
      <w:r w:rsidR="005D500A" w:rsidRPr="00480499">
        <w:rPr>
          <w:szCs w:val="24"/>
        </w:rPr>
        <w:t>)</w:t>
      </w:r>
      <w:r w:rsidR="00811C17" w:rsidRPr="00480499">
        <w:rPr>
          <w:szCs w:val="24"/>
        </w:rPr>
        <w:t xml:space="preserve">, от 29.06.2015 №204-ФЗ, 29.06.2015 N 187-ФЗ, от 30.12.15 № 447-ФЗ, </w:t>
      </w:r>
      <w:r w:rsidR="005D500A" w:rsidRPr="00480499">
        <w:rPr>
          <w:szCs w:val="24"/>
        </w:rPr>
        <w:t xml:space="preserve"> </w:t>
      </w:r>
      <w:r w:rsidR="00811C17" w:rsidRPr="00480499">
        <w:rPr>
          <w:szCs w:val="24"/>
        </w:rPr>
        <w:t xml:space="preserve">от 02.06.2016 N 171-ФЗ, от 23.06.2016 N 197-ФЗ, от 28.12.2016 N 494-ФЗ,  </w:t>
      </w:r>
      <w:r w:rsidR="005D500A" w:rsidRPr="00480499">
        <w:rPr>
          <w:b/>
          <w:szCs w:val="24"/>
        </w:rPr>
        <w:t>Совет депутатов муниципального образования Запорожское сельское поселение РЕШИЛ:</w:t>
      </w:r>
    </w:p>
    <w:p w:rsidR="001C5C18" w:rsidRPr="001C5C18" w:rsidRDefault="001C5C18" w:rsidP="009009BF">
      <w:pPr>
        <w:pStyle w:val="a4"/>
        <w:ind w:firstLine="709"/>
        <w:jc w:val="both"/>
        <w:rPr>
          <w:szCs w:val="24"/>
        </w:rPr>
      </w:pPr>
      <w:r w:rsidRPr="001C5C18">
        <w:rPr>
          <w:szCs w:val="24"/>
        </w:rPr>
        <w:t xml:space="preserve">1. </w:t>
      </w:r>
      <w:r>
        <w:rPr>
          <w:szCs w:val="24"/>
        </w:rPr>
        <w:t>С целью соблюдения сроков, установленных частью 4 статьи 44 Федерального закона от 06.10.2003 г. №131-ФЗ, отменить решение совета депутатов №105 от 17.05.2017 г.</w:t>
      </w:r>
    </w:p>
    <w:p w:rsidR="00C13D2C" w:rsidRPr="00480499" w:rsidRDefault="001C5C18" w:rsidP="00C13D2C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2</w:t>
      </w:r>
      <w:r w:rsidR="00C13D2C" w:rsidRPr="00480499">
        <w:rPr>
          <w:szCs w:val="24"/>
        </w:rPr>
        <w:t xml:space="preserve">. Внести в Устав муниципального образования </w:t>
      </w:r>
      <w:r w:rsidR="00A12DE1" w:rsidRPr="00480499">
        <w:rPr>
          <w:szCs w:val="24"/>
        </w:rPr>
        <w:t xml:space="preserve">Запорожское сельское поселение </w:t>
      </w:r>
      <w:r w:rsidR="00C13D2C" w:rsidRPr="00480499">
        <w:rPr>
          <w:szCs w:val="24"/>
        </w:rPr>
        <w:t xml:space="preserve">муниципального образования Приозерский муниципальный район Ленинградской области, утвержденный решением Совета депутатов от 23.11.2005 г. № 16, с изменениями, внесенными решениями Совета депутатов от 27.02.2009 г. № 212, от 10.06.2010 г. № 14, </w:t>
      </w:r>
      <w:proofErr w:type="gramStart"/>
      <w:r w:rsidR="00C13D2C" w:rsidRPr="00480499">
        <w:rPr>
          <w:szCs w:val="24"/>
        </w:rPr>
        <w:t xml:space="preserve">от </w:t>
      </w:r>
      <w:r w:rsidR="00C13D2C" w:rsidRPr="00480499">
        <w:rPr>
          <w:spacing w:val="4"/>
          <w:szCs w:val="24"/>
        </w:rPr>
        <w:t xml:space="preserve"> 25.03.2013</w:t>
      </w:r>
      <w:proofErr w:type="gramEnd"/>
      <w:r w:rsidR="00C13D2C" w:rsidRPr="00480499">
        <w:rPr>
          <w:spacing w:val="4"/>
          <w:szCs w:val="24"/>
        </w:rPr>
        <w:t xml:space="preserve"> г. № 124, от 02.07.2013 г. № 130</w:t>
      </w:r>
      <w:r w:rsidR="00741EF7" w:rsidRPr="00480499">
        <w:rPr>
          <w:spacing w:val="4"/>
          <w:szCs w:val="24"/>
        </w:rPr>
        <w:t>, от 17.06.2015 №37</w:t>
      </w:r>
      <w:r w:rsidR="00C13D2C" w:rsidRPr="00480499">
        <w:rPr>
          <w:szCs w:val="24"/>
        </w:rPr>
        <w:t xml:space="preserve"> следующие изменения и дополнения: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</w:t>
      </w:r>
      <w:hyperlink r:id="rId28" w:history="1"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  <w:r w:rsidR="00741EF7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пункт 16 </w:t>
        </w:r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стать</w:t>
        </w:r>
        <w:r w:rsidR="00741EF7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и</w:t>
        </w:r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</w:hyperlink>
      <w:proofErr w:type="gramStart"/>
      <w:r w:rsidR="00741EF7"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 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</w:t>
      </w:r>
      <w:proofErr w:type="gramEnd"/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;»;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п.14 ч.1 ст.14 в ред. федерального закона от 29.06.2015 № 204-ФЗ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56834" w:rsidRPr="00480499" w:rsidRDefault="00256834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="001503B0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 1 статьи 34</w:t>
      </w:r>
      <w:r w:rsidR="001503B0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читать в следующей редакции: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«1.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лет.»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(ст. 40 п.2 в ред. Федерального закона от 29.06.2015 N 187-ФЗ)</w:t>
      </w:r>
    </w:p>
    <w:p w:rsidR="00741EF7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41EF7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" w:history="1">
        <w:r w:rsidR="00741EF7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пункт 19 статьи </w:t>
        </w:r>
      </w:hyperlink>
      <w:proofErr w:type="gramStart"/>
      <w:r w:rsidR="00741EF7"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 </w:t>
      </w:r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</w:t>
      </w:r>
      <w:proofErr w:type="gramEnd"/>
      <w:r w:rsidR="00741EF7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следующей редакции:</w:t>
      </w:r>
    </w:p>
    <w:p w:rsidR="00741EF7" w:rsidRPr="00480499" w:rsidRDefault="00741EF7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«19)</w:t>
      </w:r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деятельности</w:t>
      </w:r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по  сбору</w:t>
      </w:r>
      <w:proofErr w:type="gramEnd"/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(в   том числе   раздельному    сбору)    и транспортированию твердых коммунальных отходов;»;</w:t>
      </w:r>
    </w:p>
    <w:p w:rsidR="007F7668" w:rsidRPr="00480499" w:rsidRDefault="007F7668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(Пункт 18 ч. 1 ст. 14 в ред. федерального закона от 30.12.15 №447-ФЗ)</w:t>
      </w:r>
    </w:p>
    <w:p w:rsidR="007F7668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F7668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статью 33 дополнить пунктом 3:</w:t>
      </w:r>
    </w:p>
    <w:p w:rsidR="00C13D2C" w:rsidRPr="00480499" w:rsidRDefault="007F7668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силу.»;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Федерального </w:t>
      </w:r>
      <w:hyperlink r:id="rId30" w:history="1">
        <w:r w:rsidRPr="0048049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668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от 04.10.2014 N 290-ФЗ (в ред. Федеральных законов от 03.02.2015 N 8-ФЗ, от 29.06.2015 N 187-ФЗ)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3D2C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статью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3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дополнить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абзацем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ст.36 ч.2.1, абзац введен Федеральным законом от 02.06.2016 N 171-ФЗ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3D2C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статью 7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дополнить пунктом </w:t>
      </w:r>
      <w:r w:rsidR="00256834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."; 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56834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ч.1 ст.14.1, п. 15 введен Федеральным законом от 23.06.2016 N 197-ФЗ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3D2C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E4615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подпункт 1</w:t>
      </w:r>
      <w:r w:rsidR="00FE461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1" w:history="1"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пункт</w:t>
        </w:r>
        <w:r w:rsidR="00FE4615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а</w:t>
        </w:r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1</w:t>
        </w:r>
        <w:r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5</w:t>
        </w:r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статьи </w:t>
        </w:r>
      </w:hyperlink>
      <w:r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18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 в следующей редакции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3D2C" w:rsidRPr="00480499" w:rsidRDefault="00C13D2C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FE461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1) п</w:t>
      </w:r>
      <w:r w:rsidR="001503B0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."; 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(п. 1 части 3 ст.28 в ред. Федерального закона от 28.12.2016 N 494-ФЗ)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2 статьи 33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читать в следующей редакции: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образования.»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03B0" w:rsidRPr="00480499" w:rsidRDefault="001503B0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(ст.1 часть 7 в ред. Федерального закона от 28.12.2016 N 494-ФЗ)</w:t>
      </w:r>
    </w:p>
    <w:p w:rsidR="00B70EE5" w:rsidRPr="00480499" w:rsidRDefault="00B70EE5" w:rsidP="00C13D2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9) статью 50 дополнить пунктом 9:</w:t>
      </w:r>
    </w:p>
    <w:p w:rsidR="00B70EE5" w:rsidRPr="00480499" w:rsidRDefault="00B70EE5" w:rsidP="00C13D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«9.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образования.»;</w:t>
      </w:r>
    </w:p>
    <w:p w:rsidR="00B70EE5" w:rsidRPr="00480499" w:rsidRDefault="00B70EE5" w:rsidP="00B70EE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480499">
        <w:rPr>
          <w:rFonts w:eastAsiaTheme="minorHAnsi"/>
          <w:bCs/>
          <w:lang w:eastAsia="en-US"/>
        </w:rPr>
        <w:t>(гл.6 ст.</w:t>
      </w:r>
      <w:proofErr w:type="gramStart"/>
      <w:r w:rsidRPr="00480499">
        <w:rPr>
          <w:rFonts w:eastAsiaTheme="minorHAnsi"/>
          <w:bCs/>
          <w:lang w:eastAsia="en-US"/>
        </w:rPr>
        <w:t>37,часть</w:t>
      </w:r>
      <w:proofErr w:type="gramEnd"/>
      <w:r w:rsidRPr="00480499">
        <w:rPr>
          <w:rFonts w:eastAsiaTheme="minorHAnsi"/>
          <w:bCs/>
          <w:lang w:eastAsia="en-US"/>
        </w:rPr>
        <w:t xml:space="preserve"> 12 введена Федеральным </w:t>
      </w:r>
      <w:hyperlink r:id="rId32" w:history="1">
        <w:r w:rsidRPr="00480499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480499">
        <w:rPr>
          <w:rFonts w:eastAsiaTheme="minorHAnsi"/>
          <w:bCs/>
          <w:lang w:eastAsia="en-US"/>
        </w:rPr>
        <w:t xml:space="preserve"> от 28.12.2016 N 494-ФЗ)</w:t>
      </w:r>
    </w:p>
    <w:p w:rsidR="001503B0" w:rsidRPr="00480499" w:rsidRDefault="00B70EE5" w:rsidP="00C13D2C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C13D2C"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3" w:history="1">
        <w:r w:rsidR="00C13D2C" w:rsidRPr="00480499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статью </w:t>
        </w:r>
      </w:hyperlink>
      <w:r w:rsidR="001503B0"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56 дополнить пунктом 6:</w:t>
      </w:r>
    </w:p>
    <w:p w:rsidR="001503B0" w:rsidRPr="00480499" w:rsidRDefault="001503B0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«</w:t>
      </w:r>
      <w:r w:rsidRPr="00480499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6.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3D2C" w:rsidRPr="00480499" w:rsidRDefault="001503B0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C13D2C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70EE5"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Ст. 44 ч. 9 введена Федеральным законом от 28.12.2016 N 494-ФЗ)</w:t>
      </w:r>
    </w:p>
    <w:p w:rsidR="00962894" w:rsidRPr="00480499" w:rsidRDefault="00962894" w:rsidP="001503B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11) дополнить пункт 1 статьи 8 подпунктом </w:t>
      </w:r>
      <w:proofErr w:type="gramStart"/>
      <w:r w:rsidRPr="00480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:</w:t>
      </w:r>
      <w:proofErr w:type="gramEnd"/>
    </w:p>
    <w:p w:rsidR="00962894" w:rsidRPr="00480499" w:rsidRDefault="00962894" w:rsidP="005D0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>«12)</w:t>
      </w:r>
      <w:r w:rsidRPr="00480499">
        <w:rPr>
          <w:rFonts w:ascii="Times New Roman" w:hAnsi="Times New Roman" w:cs="Times New Roman"/>
          <w:sz w:val="24"/>
          <w:szCs w:val="24"/>
        </w:rPr>
        <w:t xml:space="preserve"> </w:t>
      </w:r>
      <w:r w:rsidR="005D0C73" w:rsidRPr="00480499">
        <w:rPr>
          <w:rFonts w:ascii="Times New Roman" w:hAnsi="Times New Roman" w:cs="Times New Roman"/>
          <w:sz w:val="24"/>
          <w:szCs w:val="24"/>
        </w:rPr>
        <w:t>«</w:t>
      </w:r>
      <w:r w:rsidR="00732052" w:rsidRPr="00480499">
        <w:rPr>
          <w:rFonts w:ascii="Times New Roman" w:hAnsi="Times New Roman" w:cs="Times New Roman"/>
          <w:sz w:val="24"/>
          <w:szCs w:val="24"/>
        </w:rPr>
        <w:t>разработка и утверждение схемы размещения нестационарных торговых объектов на территории муниципального образования Запорожское сельское поселение, а также внесение в нее изменений и дополнений, определение границ прилегающих территорий к организациям и (или) объектам, на которых не допускается розничная продажа алкогольной продукции, на территории муниципального образования в порядке, установленном уполномоченным органом исполнительной власти Ленинградской области;</w:t>
      </w:r>
      <w:r w:rsidRPr="00480499">
        <w:rPr>
          <w:rFonts w:ascii="Times New Roman" w:hAnsi="Times New Roman" w:cs="Times New Roman"/>
          <w:sz w:val="24"/>
          <w:szCs w:val="24"/>
        </w:rPr>
        <w:t>»</w:t>
      </w:r>
    </w:p>
    <w:p w:rsidR="005D0C73" w:rsidRPr="00480499" w:rsidRDefault="005D0C73" w:rsidP="005D0C73">
      <w:pPr>
        <w:tabs>
          <w:tab w:val="left" w:pos="8647"/>
        </w:tabs>
        <w:jc w:val="both"/>
      </w:pPr>
      <w:r w:rsidRPr="00480499">
        <w:t>(П.3.ст.10 Федерального Закона от 28.12.2009г №381-ФЗ «Об основах государственного регулирования торговой деятельности в Российской Федерации»;</w:t>
      </w:r>
    </w:p>
    <w:p w:rsidR="005D0C73" w:rsidRPr="00480499" w:rsidRDefault="005D0C73" w:rsidP="005D0C73">
      <w:pPr>
        <w:tabs>
          <w:tab w:val="left" w:pos="8647"/>
        </w:tabs>
        <w:jc w:val="both"/>
      </w:pPr>
      <w:r w:rsidRPr="00480499">
        <w:t>П.4 ст.16 Федерального Закона от 22.11.1995г. №171-ФЗ «О</w:t>
      </w:r>
      <w:r w:rsidRPr="00480499">
        <w:rPr>
          <w:bCs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480499">
        <w:t>»)</w:t>
      </w:r>
    </w:p>
    <w:p w:rsidR="00962894" w:rsidRDefault="00962894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 12 прежней редакции считать подпунктом 13.</w:t>
      </w:r>
    </w:p>
    <w:p w:rsidR="00D51638" w:rsidRDefault="00D51638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6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привести в соответствие наименование статей в оглавлении наименованиям статей в тексте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Устава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статью 60 оглавления </w:t>
      </w:r>
      <w:r w:rsidRPr="00D51638">
        <w:rPr>
          <w:rFonts w:ascii="Times New Roman" w:hAnsi="Times New Roman" w:cs="Times New Roman"/>
          <w:color w:val="000000" w:themeColor="text1"/>
          <w:sz w:val="24"/>
          <w:szCs w:val="24"/>
        </w:rPr>
        <w:t>вместо «Муниципальный заказ» читать «Закупки для обеспечения муниципальных нужд»</w:t>
      </w:r>
    </w:p>
    <w:p w:rsidR="00D51638" w:rsidRDefault="00D51638" w:rsidP="001503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(глава 8 ст. 54 Федерального закона от 06.10.2003 №131-фз)</w:t>
      </w:r>
    </w:p>
    <w:p w:rsidR="00D12C03" w:rsidRPr="00D12C03" w:rsidRDefault="001C5C18" w:rsidP="00D12C0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Решение подлежит государственной регистрации Управлением Министерства юстиции Российской Федерации по Ленинградской области в порядке, установленном федеральным законом. </w:t>
      </w:r>
    </w:p>
    <w:p w:rsidR="00010418" w:rsidRPr="00D12C03" w:rsidRDefault="001C5C18" w:rsidP="0001041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. Устав муниципального образования подлеж</w:t>
      </w:r>
      <w:r w:rsidR="00010418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официальному опубликованию (обнародованию) после </w:t>
      </w:r>
      <w:r w:rsidR="00010418">
        <w:rPr>
          <w:rFonts w:ascii="Times New Roman" w:hAnsi="Times New Roman" w:cs="Times New Roman"/>
          <w:b w:val="0"/>
          <w:bCs w:val="0"/>
          <w:sz w:val="24"/>
          <w:szCs w:val="24"/>
        </w:rPr>
        <w:t>его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государственной регистрации и вступа</w:t>
      </w:r>
      <w:r w:rsidR="00010418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в силу </w:t>
      </w:r>
      <w:proofErr w:type="gramStart"/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после  официального</w:t>
      </w:r>
      <w:proofErr w:type="gramEnd"/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опубликования (обнародования)</w:t>
      </w:r>
      <w:r w:rsidR="00010418" w:rsidRPr="00010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0418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Ленинградской области в </w:t>
      </w:r>
      <w:r w:rsidR="000104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приложении к газете «Красная звезда» </w:t>
      </w:r>
      <w:r w:rsidR="00010418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в сети Интернет муниципального образования Запорожское сельское поселение по адресу: www.zaporojskoe.spblenobl.ru.</w:t>
      </w:r>
    </w:p>
    <w:p w:rsidR="00D12C03" w:rsidRPr="00D12C03" w:rsidRDefault="001C5C18" w:rsidP="00D12C0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Решение вступает в силу после его официального опубликования (обнародования) </w:t>
      </w:r>
      <w:r w:rsidRPr="001C5C18">
        <w:rPr>
          <w:rFonts w:ascii="Times New Roman" w:hAnsi="Times New Roman" w:cs="Times New Roman"/>
          <w:b w:val="0"/>
          <w:bCs w:val="0"/>
          <w:sz w:val="24"/>
          <w:szCs w:val="24"/>
        </w:rPr>
        <w:t>на сайте «Информационного агентства «Областные Вести» (ЛЕНОБЛИНФОРМ) и официальном сайте поселения http://zaporojskoe.spblenobl.ru/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12C03" w:rsidRPr="00D12C03" w:rsidRDefault="001C5C18" w:rsidP="00D12C0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комиссии – Т.Н. </w:t>
      </w:r>
      <w:proofErr w:type="spellStart"/>
      <w:proofErr w:type="gramStart"/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>Костусева</w:t>
      </w:r>
      <w:proofErr w:type="spellEnd"/>
      <w:r w:rsidR="00D12C03" w:rsidRPr="00D12C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)</w:t>
      </w:r>
      <w:proofErr w:type="gramEnd"/>
    </w:p>
    <w:p w:rsidR="006E559F" w:rsidRPr="00480499" w:rsidRDefault="006E559F" w:rsidP="006E559F">
      <w:pPr>
        <w:jc w:val="both"/>
      </w:pPr>
    </w:p>
    <w:p w:rsidR="005D500A" w:rsidRPr="00480499" w:rsidRDefault="005D500A" w:rsidP="005D500A">
      <w:pPr>
        <w:ind w:left="709"/>
        <w:jc w:val="both"/>
      </w:pPr>
    </w:p>
    <w:p w:rsidR="005D500A" w:rsidRPr="00480499" w:rsidRDefault="005D500A" w:rsidP="005D500A">
      <w:pPr>
        <w:ind w:left="709"/>
        <w:jc w:val="both"/>
      </w:pPr>
    </w:p>
    <w:p w:rsidR="005D500A" w:rsidRPr="00480499" w:rsidRDefault="005D500A" w:rsidP="0065249F">
      <w:pPr>
        <w:ind w:left="709"/>
        <w:jc w:val="both"/>
      </w:pPr>
      <w:r w:rsidRPr="00480499">
        <w:t xml:space="preserve">Глава муниципального образования </w:t>
      </w:r>
      <w:r w:rsidRPr="00480499">
        <w:tab/>
      </w:r>
      <w:r w:rsidRPr="00480499">
        <w:tab/>
      </w:r>
      <w:r w:rsidRPr="00480499">
        <w:tab/>
      </w:r>
      <w:r w:rsidR="0065249F" w:rsidRPr="00480499">
        <w:t>А.Н. Чистяков</w:t>
      </w:r>
    </w:p>
    <w:p w:rsidR="0065249F" w:rsidRPr="00480499" w:rsidRDefault="0065249F" w:rsidP="005D500A">
      <w:pPr>
        <w:jc w:val="both"/>
      </w:pPr>
    </w:p>
    <w:p w:rsidR="0065249F" w:rsidRPr="00480499" w:rsidRDefault="0065249F" w:rsidP="005D500A">
      <w:pPr>
        <w:jc w:val="both"/>
      </w:pPr>
    </w:p>
    <w:p w:rsidR="0065249F" w:rsidRPr="00480499" w:rsidRDefault="0065249F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AA7DA5" w:rsidRPr="00480499" w:rsidRDefault="00AA7DA5" w:rsidP="005D500A">
      <w:pPr>
        <w:jc w:val="both"/>
      </w:pPr>
    </w:p>
    <w:p w:rsidR="005D500A" w:rsidRPr="0065249F" w:rsidRDefault="005D500A" w:rsidP="005D500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 xml:space="preserve">Исп.: </w:t>
      </w:r>
      <w:r w:rsidR="00B70EE5">
        <w:rPr>
          <w:sz w:val="18"/>
          <w:szCs w:val="18"/>
        </w:rPr>
        <w:t xml:space="preserve">О.Ю. </w:t>
      </w:r>
      <w:proofErr w:type="gramStart"/>
      <w:r w:rsidR="00B70EE5">
        <w:rPr>
          <w:sz w:val="18"/>
          <w:szCs w:val="18"/>
        </w:rPr>
        <w:t>Максимова</w:t>
      </w:r>
      <w:r w:rsidR="007223CA" w:rsidRPr="0065249F">
        <w:rPr>
          <w:sz w:val="18"/>
          <w:szCs w:val="18"/>
        </w:rPr>
        <w:t xml:space="preserve">  8</w:t>
      </w:r>
      <w:proofErr w:type="gramEnd"/>
      <w:r w:rsidR="007223CA" w:rsidRPr="0065249F">
        <w:rPr>
          <w:sz w:val="18"/>
          <w:szCs w:val="18"/>
        </w:rPr>
        <w:t>(813</w:t>
      </w:r>
      <w:r w:rsidRPr="0065249F">
        <w:rPr>
          <w:sz w:val="18"/>
          <w:szCs w:val="18"/>
        </w:rPr>
        <w:t>79) 66-319</w:t>
      </w:r>
    </w:p>
    <w:p w:rsidR="00AA7DA5" w:rsidRDefault="005D500A" w:rsidP="007223CA">
      <w:pPr>
        <w:jc w:val="both"/>
        <w:rPr>
          <w:sz w:val="18"/>
          <w:szCs w:val="18"/>
        </w:rPr>
      </w:pPr>
      <w:r w:rsidRPr="0065249F">
        <w:rPr>
          <w:sz w:val="18"/>
          <w:szCs w:val="18"/>
        </w:rPr>
        <w:t>Разослано: дело-2, прокуратура-1</w:t>
      </w:r>
      <w:r w:rsidR="0065249F">
        <w:rPr>
          <w:sz w:val="18"/>
          <w:szCs w:val="18"/>
        </w:rPr>
        <w:t xml:space="preserve">, </w:t>
      </w:r>
      <w:proofErr w:type="spellStart"/>
      <w:r w:rsidR="001C5C18">
        <w:rPr>
          <w:sz w:val="18"/>
          <w:szCs w:val="18"/>
        </w:rPr>
        <w:t>Леноблинформ</w:t>
      </w:r>
      <w:proofErr w:type="spellEnd"/>
      <w:r w:rsidR="0065249F">
        <w:rPr>
          <w:sz w:val="18"/>
          <w:szCs w:val="18"/>
        </w:rPr>
        <w:t xml:space="preserve"> -1</w:t>
      </w:r>
    </w:p>
    <w:p w:rsidR="006F4565" w:rsidRDefault="006F4565" w:rsidP="007223CA">
      <w:pPr>
        <w:jc w:val="both"/>
        <w:rPr>
          <w:sz w:val="18"/>
          <w:szCs w:val="18"/>
        </w:rPr>
      </w:pPr>
    </w:p>
    <w:p w:rsidR="006F4565" w:rsidRDefault="006F4565" w:rsidP="007223CA">
      <w:pPr>
        <w:jc w:val="both"/>
        <w:rPr>
          <w:sz w:val="18"/>
          <w:szCs w:val="18"/>
        </w:rPr>
      </w:pPr>
    </w:p>
    <w:p w:rsidR="006E559F" w:rsidRPr="00D97C68" w:rsidRDefault="006E559F" w:rsidP="006E559F">
      <w:pPr>
        <w:jc w:val="right"/>
        <w:rPr>
          <w:sz w:val="28"/>
          <w:szCs w:val="28"/>
        </w:rPr>
      </w:pPr>
    </w:p>
    <w:p w:rsidR="007223CA" w:rsidRDefault="007223CA" w:rsidP="006E559F">
      <w:pPr>
        <w:jc w:val="center"/>
        <w:rPr>
          <w:sz w:val="28"/>
          <w:szCs w:val="28"/>
        </w:rPr>
      </w:pPr>
    </w:p>
    <w:sectPr w:rsidR="007223CA" w:rsidSect="0065249F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E59"/>
    <w:multiLevelType w:val="hybridMultilevel"/>
    <w:tmpl w:val="698EC828"/>
    <w:lvl w:ilvl="0" w:tplc="EC342CA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6E6D26"/>
    <w:multiLevelType w:val="hybridMultilevel"/>
    <w:tmpl w:val="7D4E9BA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1"/>
    <w:rsid w:val="00010418"/>
    <w:rsid w:val="00051026"/>
    <w:rsid w:val="000B3688"/>
    <w:rsid w:val="000B77A5"/>
    <w:rsid w:val="000C10B0"/>
    <w:rsid w:val="000D7A4C"/>
    <w:rsid w:val="0014686F"/>
    <w:rsid w:val="001503B0"/>
    <w:rsid w:val="001A68D2"/>
    <w:rsid w:val="001C5C18"/>
    <w:rsid w:val="00256834"/>
    <w:rsid w:val="002B15C8"/>
    <w:rsid w:val="002C7876"/>
    <w:rsid w:val="002E1C40"/>
    <w:rsid w:val="002F2D8A"/>
    <w:rsid w:val="00421697"/>
    <w:rsid w:val="00450480"/>
    <w:rsid w:val="00480499"/>
    <w:rsid w:val="00527BBB"/>
    <w:rsid w:val="005C6111"/>
    <w:rsid w:val="005D0C73"/>
    <w:rsid w:val="005D500A"/>
    <w:rsid w:val="005E6150"/>
    <w:rsid w:val="0065249F"/>
    <w:rsid w:val="006E559F"/>
    <w:rsid w:val="006F4565"/>
    <w:rsid w:val="007223CA"/>
    <w:rsid w:val="00732052"/>
    <w:rsid w:val="00741EF7"/>
    <w:rsid w:val="00795879"/>
    <w:rsid w:val="007E2647"/>
    <w:rsid w:val="007F7668"/>
    <w:rsid w:val="00811C17"/>
    <w:rsid w:val="009009BF"/>
    <w:rsid w:val="00962894"/>
    <w:rsid w:val="009B12BB"/>
    <w:rsid w:val="009B4B00"/>
    <w:rsid w:val="009B599D"/>
    <w:rsid w:val="00A12DE1"/>
    <w:rsid w:val="00A25117"/>
    <w:rsid w:val="00A310D3"/>
    <w:rsid w:val="00AA7DA5"/>
    <w:rsid w:val="00AB78E3"/>
    <w:rsid w:val="00AC44E0"/>
    <w:rsid w:val="00B37666"/>
    <w:rsid w:val="00B6726C"/>
    <w:rsid w:val="00B70EE5"/>
    <w:rsid w:val="00B96087"/>
    <w:rsid w:val="00BD01AE"/>
    <w:rsid w:val="00BF1962"/>
    <w:rsid w:val="00C13D2C"/>
    <w:rsid w:val="00C169F1"/>
    <w:rsid w:val="00CD2387"/>
    <w:rsid w:val="00D12C03"/>
    <w:rsid w:val="00D51638"/>
    <w:rsid w:val="00DF44F8"/>
    <w:rsid w:val="00E0070E"/>
    <w:rsid w:val="00E2691E"/>
    <w:rsid w:val="00E63BD1"/>
    <w:rsid w:val="00EA0AA5"/>
    <w:rsid w:val="00EA64CC"/>
    <w:rsid w:val="00F561F3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BD2-EB04-4FC5-AF6D-8C13B60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D500A"/>
    <w:rPr>
      <w:color w:val="0000FF"/>
      <w:u w:val="single"/>
    </w:rPr>
  </w:style>
  <w:style w:type="paragraph" w:styleId="a4">
    <w:name w:val="Body Text"/>
    <w:basedOn w:val="a"/>
    <w:link w:val="a5"/>
    <w:rsid w:val="005D500A"/>
    <w:rPr>
      <w:szCs w:val="20"/>
    </w:rPr>
  </w:style>
  <w:style w:type="character" w:customStyle="1" w:styleId="a5">
    <w:name w:val="Основной текст Знак"/>
    <w:basedOn w:val="a0"/>
    <w:link w:val="a4"/>
    <w:rsid w:val="005D500A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59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09BF"/>
    <w:pPr>
      <w:ind w:left="708"/>
    </w:pPr>
  </w:style>
  <w:style w:type="paragraph" w:styleId="a7">
    <w:name w:val="Title"/>
    <w:basedOn w:val="a"/>
    <w:link w:val="a8"/>
    <w:qFormat/>
    <w:rsid w:val="006E559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559F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C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CB121D01BDA9B03D910F44CAD995FFF3D1EA2338EE2CDF9229D118CC0F10E415E3C5189F722D7MCQ9N" TargetMode="External"/><Relationship Id="rId13" Type="http://schemas.openxmlformats.org/officeDocument/2006/relationships/hyperlink" Target="consultantplus://offline/ref=E09CB121D01BDA9B03D910F44CAD995FFF3E1CA5318EE2CDF9229D118CC0F10E415E3C5189F722D7MCQEN" TargetMode="External"/><Relationship Id="rId18" Type="http://schemas.openxmlformats.org/officeDocument/2006/relationships/hyperlink" Target="consultantplus://offline/ref=E09CB121D01BDA9B03D910F44CAD995FFF3E18AF3981E2CDF9229D118CC0F10E415E3C5189F723D6MCQBN" TargetMode="External"/><Relationship Id="rId26" Type="http://schemas.openxmlformats.org/officeDocument/2006/relationships/hyperlink" Target="consultantplus://offline/ref=E09CB121D01BDA9B03D910F44CAD995FFF3F1AA53081E2CDF9229D118CC0F10E415E3C5189F722D7MCQ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9CB121D01BDA9B03D910F44CAD995FFF3F1FA33881E2CDF9229D118CC0F10E415E3C5189F722D4MCQC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09CB121D01BDA9B03D910F44CAD995FFF3E1BA63489E2CDF9229D118CC0F10E415E3C5189F627D3MCQDN" TargetMode="External"/><Relationship Id="rId12" Type="http://schemas.openxmlformats.org/officeDocument/2006/relationships/hyperlink" Target="consultantplus://offline/ref=E09CB121D01BDA9B03D910F44CAD995FFF3D1BA2378DE2CDF9229D118CC0F10E415E3C5189F722D1MCQAN" TargetMode="External"/><Relationship Id="rId17" Type="http://schemas.openxmlformats.org/officeDocument/2006/relationships/hyperlink" Target="consultantplus://offline/ref=E09CB121D01BDA9B03D910F44CAD995FFF3F1EA03380E2CDF9229D118CC0F10E415E3C5189F723D6MCQ9N" TargetMode="External"/><Relationship Id="rId25" Type="http://schemas.openxmlformats.org/officeDocument/2006/relationships/hyperlink" Target="consultantplus://offline/ref=E09CB121D01BDA9B03D910F44CAD995FFF3F19AF358AE2CDF9229D118CC0F10E415E3C5189F722D7MCQ8N" TargetMode="External"/><Relationship Id="rId33" Type="http://schemas.openxmlformats.org/officeDocument/2006/relationships/hyperlink" Target="consultantplus://offline/ref=BF4D36CA409CF5095AA6C3E1A17AF7619EE7E5ECEA22011C475AE48D627717FBAC17CC3DDF39AC1FC8c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9CB121D01BDA9B03D910F44CAD995FFF3E18AF3189E2CDF9229D118CC0F10E415E3C5189F720DFMCQ8N" TargetMode="External"/><Relationship Id="rId20" Type="http://schemas.openxmlformats.org/officeDocument/2006/relationships/hyperlink" Target="consultantplus://offline/ref=E09CB121D01BDA9B03D910F44CAD995FFF3E14A0348DE2CDF9229D118CC0F10E415E3C5189F72AD4MCQ8N" TargetMode="External"/><Relationship Id="rId29" Type="http://schemas.openxmlformats.org/officeDocument/2006/relationships/hyperlink" Target="consultantplus://offline/ref=7F35A4A956CC1B33D17C0B7B776270C62F6D9D39A5DBAD4EC5298A53A06EF9B2684950470E100CF760X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9CB121D01BDA9B03D910F44CAD995FFF3C19A1338DE2CDF9229D118CC0F10E415E3C5189F722D3MCQFN" TargetMode="External"/><Relationship Id="rId11" Type="http://schemas.openxmlformats.org/officeDocument/2006/relationships/hyperlink" Target="consultantplus://offline/ref=E09CB121D01BDA9B03D910F44CAD995FFF3D1BA2348FE2CDF9229D118CC0F10E415E3C5189F726D2MCQAN" TargetMode="External"/><Relationship Id="rId24" Type="http://schemas.openxmlformats.org/officeDocument/2006/relationships/hyperlink" Target="consultantplus://offline/ref=E09CB121D01BDA9B03D910F44CAD995FFF3F1EA63980E2CDF9229D118CC0F10E415E3C5189F721D0MCQ8N" TargetMode="External"/><Relationship Id="rId32" Type="http://schemas.openxmlformats.org/officeDocument/2006/relationships/hyperlink" Target="consultantplus://offline/ref=9E6672ED43734C15D5261B085766788029045976ABC118CF442582E3D70D71197F2516F8491A2275r0HCO" TargetMode="External"/><Relationship Id="rId5" Type="http://schemas.openxmlformats.org/officeDocument/2006/relationships/hyperlink" Target="consultantplus://offline/ref=E09CB121D01BDA9B03D910F44CAD995FFF3C1DA7388DE2CDF9229D118CC0F10E415E3C5189F722D2MCQDN" TargetMode="External"/><Relationship Id="rId15" Type="http://schemas.openxmlformats.org/officeDocument/2006/relationships/hyperlink" Target="consultantplus://offline/ref=E09CB121D01BDA9B03D910F44CAD995FFF3F1BA43588E2CDF9229D118CC0F10E415E3C5189F623D7MCQCN" TargetMode="External"/><Relationship Id="rId23" Type="http://schemas.openxmlformats.org/officeDocument/2006/relationships/hyperlink" Target="consultantplus://offline/ref=E09CB121D01BDA9B03D910F44CAD995FFF3F1FAF368AE2CDF9229D118CC0F10E415E3C5189F722D5MCQ9N" TargetMode="External"/><Relationship Id="rId28" Type="http://schemas.openxmlformats.org/officeDocument/2006/relationships/hyperlink" Target="consultantplus://offline/ref=7F35A4A956CC1B33D17C0B7B776270C62F6D9D39A5DBAD4EC5298A53A06EF9B2684950470E100CF760XAN" TargetMode="External"/><Relationship Id="rId10" Type="http://schemas.openxmlformats.org/officeDocument/2006/relationships/hyperlink" Target="consultantplus://offline/ref=E09CB121D01BDA9B03D910F44CAD995FFF3E1DA5348CE2CDF9229D118CC0F10E415E3C5189F720D3MCQCN" TargetMode="External"/><Relationship Id="rId19" Type="http://schemas.openxmlformats.org/officeDocument/2006/relationships/hyperlink" Target="consultantplus://offline/ref=E09CB121D01BDA9B03D910F44CAD995FFF3E14A3328AE2CDF9229D118CC0F10E415E3C5189F722D6MCQ5N" TargetMode="External"/><Relationship Id="rId31" Type="http://schemas.openxmlformats.org/officeDocument/2006/relationships/hyperlink" Target="consultantplus://offline/ref=EE047C96B892EFC10AC3973570CB2344184D60C049F11BEBE60CEC4CDD667B92FFF47320B6i40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CB121D01BDA9B03D910F44CAD995FFF3F1FAF388FE2CDF9229D118CC0F10E415E3C5189F722D1MCQ9N" TargetMode="External"/><Relationship Id="rId14" Type="http://schemas.openxmlformats.org/officeDocument/2006/relationships/hyperlink" Target="consultantplus://offline/ref=E09CB121D01BDA9B03D910F44CAD995FFF3E19A2308BE2CDF9229D118CC0F10E415E3C5189F722D6MCQ5N" TargetMode="External"/><Relationship Id="rId22" Type="http://schemas.openxmlformats.org/officeDocument/2006/relationships/hyperlink" Target="consultantplus://offline/ref=E09CB121D01BDA9B03D910F44CAD995FFF3F1FA23180E2CDF9229D118CC0F10E415E3C5189F720D5MCQCN" TargetMode="External"/><Relationship Id="rId27" Type="http://schemas.openxmlformats.org/officeDocument/2006/relationships/hyperlink" Target="consultantplus://offline/ref=E09CB121D01BDA9B03D910F44CAD995FFF3F1AA53188E2CDF9229D118CC0F10E415E3C5189F722D7MCQDN" TargetMode="External"/><Relationship Id="rId30" Type="http://schemas.openxmlformats.org/officeDocument/2006/relationships/hyperlink" Target="consultantplus://offline/ref=E99509AF9CA529E104A4D7A444BFDFFC2EC19E2F355DF6B4AFDEDCFC6C032D372B2D0062554A247D31S5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2017-06-19T08:17:00Z</cp:lastPrinted>
  <dcterms:created xsi:type="dcterms:W3CDTF">2017-06-19T08:09:00Z</dcterms:created>
  <dcterms:modified xsi:type="dcterms:W3CDTF">2017-06-19T09:27:00Z</dcterms:modified>
</cp:coreProperties>
</file>