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B8" w:rsidRPr="00DE48B8" w:rsidRDefault="00DE48B8" w:rsidP="00DE48B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B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Pr="00DE48B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48B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E48B8" w:rsidRPr="00DE48B8" w:rsidRDefault="00DE48B8" w:rsidP="00D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B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48B8" w:rsidRPr="00DE48B8" w:rsidRDefault="00DE48B8" w:rsidP="00D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B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DE48B8" w:rsidRPr="00DE48B8" w:rsidRDefault="00DE48B8" w:rsidP="00D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8B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DE48B8" w:rsidRPr="00DE48B8" w:rsidRDefault="00DE48B8" w:rsidP="00DE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B8" w:rsidRPr="00DE48B8" w:rsidRDefault="00DE48B8" w:rsidP="00DE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8B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DE48B8" w:rsidRPr="00DE48B8" w:rsidRDefault="00DE48B8" w:rsidP="00D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709"/>
      </w:tblGrid>
      <w:tr w:rsidR="00DE48B8" w:rsidRPr="00DE48B8" w:rsidTr="00286E0E">
        <w:tc>
          <w:tcPr>
            <w:tcW w:w="4785" w:type="dxa"/>
          </w:tcPr>
          <w:p w:rsidR="00DE48B8" w:rsidRPr="00DE48B8" w:rsidRDefault="00DE48B8" w:rsidP="0089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E48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 </w:t>
            </w:r>
            <w:r w:rsidR="00894B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  <w:r w:rsidRPr="00DE48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сентября 2019 года</w:t>
            </w:r>
          </w:p>
        </w:tc>
        <w:tc>
          <w:tcPr>
            <w:tcW w:w="4786" w:type="dxa"/>
          </w:tcPr>
          <w:p w:rsidR="00DE48B8" w:rsidRPr="00DE48B8" w:rsidRDefault="00DE48B8" w:rsidP="00DE48B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E48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03</w:t>
            </w:r>
          </w:p>
        </w:tc>
      </w:tr>
    </w:tbl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647090" w:rsidRPr="00B300A7" w:rsidTr="006D7E92">
        <w:trPr>
          <w:trHeight w:val="1548"/>
        </w:trPr>
        <w:tc>
          <w:tcPr>
            <w:tcW w:w="3785" w:type="dxa"/>
          </w:tcPr>
          <w:p w:rsidR="00647090" w:rsidRPr="00B300A7" w:rsidRDefault="00647090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</w:t>
            </w:r>
            <w:r w:rsidR="002E09E9">
              <w:rPr>
                <w:rFonts w:ascii="Times New Roman" w:eastAsia="Times New Roman" w:hAnsi="Times New Roman" w:cs="Times New Roman"/>
                <w:lang w:eastAsia="ru-RU"/>
              </w:rPr>
              <w:t xml:space="preserve"> Запорожское сельское поселение</w:t>
            </w:r>
            <w:r w:rsidR="00B27F0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Приозерский муниципальный район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>адской области в новой редакции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BB0F55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</w:t>
      </w:r>
      <w:r w:rsidR="00BB0F55">
        <w:rPr>
          <w:rFonts w:ascii="Times New Roman" w:hAnsi="Times New Roman" w:cs="Times New Roman"/>
        </w:rPr>
        <w:t xml:space="preserve">Запорожское сельское поселение муниципального образования </w:t>
      </w:r>
      <w:r w:rsidRPr="00647090">
        <w:rPr>
          <w:rFonts w:ascii="Times New Roman" w:hAnsi="Times New Roman" w:cs="Times New Roman"/>
        </w:rPr>
        <w:t xml:space="preserve">Приозерский муниципальный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 xml:space="preserve"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</w:t>
      </w:r>
      <w:r w:rsidR="00BB0F55">
        <w:rPr>
          <w:rFonts w:ascii="Times New Roman" w:hAnsi="Times New Roman" w:cs="Times New Roman"/>
        </w:rPr>
        <w:t xml:space="preserve">Запорожское сельское поселение </w:t>
      </w:r>
      <w:r w:rsidRPr="00647090">
        <w:rPr>
          <w:rFonts w:ascii="Times New Roman" w:hAnsi="Times New Roman" w:cs="Times New Roman"/>
        </w:rPr>
        <w:t>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форму контракта с главой администрации муниципального образования </w:t>
      </w:r>
      <w:r w:rsidR="00BB0F55">
        <w:rPr>
          <w:rFonts w:ascii="Times New Roman" w:hAnsi="Times New Roman" w:cs="Times New Roman"/>
        </w:rPr>
        <w:t xml:space="preserve">Запорожское сельское поселение муниципального образования </w:t>
      </w:r>
      <w:r w:rsidRPr="00647090">
        <w:rPr>
          <w:rFonts w:ascii="Times New Roman" w:hAnsi="Times New Roman" w:cs="Times New Roman"/>
        </w:rPr>
        <w:t>Приозерский муниципальный район Ленинградской обла</w:t>
      </w:r>
      <w:r w:rsidR="006E6ED8">
        <w:rPr>
          <w:rFonts w:ascii="Times New Roman" w:hAnsi="Times New Roman" w:cs="Times New Roman"/>
        </w:rPr>
        <w:t>сти в новой редакции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</w:t>
      </w:r>
      <w:r w:rsidR="001657B8">
        <w:rPr>
          <w:rFonts w:ascii="Times New Roman" w:hAnsi="Times New Roman" w:cs="Times New Roman"/>
        </w:rPr>
        <w:t xml:space="preserve"> 1</w:t>
      </w:r>
      <w:r w:rsidRPr="00647090">
        <w:rPr>
          <w:rFonts w:ascii="Times New Roman" w:hAnsi="Times New Roman" w:cs="Times New Roman"/>
        </w:rPr>
        <w:t>.</w:t>
      </w:r>
    </w:p>
    <w:p w:rsidR="00647090" w:rsidRPr="00647090" w:rsidRDefault="00647090" w:rsidP="004B32F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Форму контракта с главой администрации муниципального образования </w:t>
      </w:r>
      <w:r w:rsidR="00BB0F55">
        <w:rPr>
          <w:rFonts w:ascii="Times New Roman" w:hAnsi="Times New Roman" w:cs="Times New Roman"/>
        </w:rPr>
        <w:t xml:space="preserve">Запорожское сельское поселение муниципального образования </w:t>
      </w:r>
      <w:r w:rsidRPr="008541FD">
        <w:rPr>
          <w:rFonts w:ascii="Times New Roman" w:hAnsi="Times New Roman" w:cs="Times New Roman"/>
        </w:rPr>
        <w:t>Приозерский муниципальный район Ленинградской области, утвержденную решением Совета депут</w:t>
      </w:r>
      <w:r w:rsidR="004458CD">
        <w:rPr>
          <w:rFonts w:ascii="Times New Roman" w:hAnsi="Times New Roman" w:cs="Times New Roman"/>
        </w:rPr>
        <w:t xml:space="preserve">атов </w:t>
      </w:r>
      <w:r w:rsidR="004B32F3">
        <w:rPr>
          <w:rFonts w:ascii="Times New Roman" w:hAnsi="Times New Roman" w:cs="Times New Roman"/>
        </w:rPr>
        <w:t>о</w:t>
      </w:r>
      <w:r w:rsidR="004B32F3" w:rsidRPr="004B32F3">
        <w:rPr>
          <w:rFonts w:ascii="Times New Roman" w:hAnsi="Times New Roman" w:cs="Times New Roman"/>
        </w:rPr>
        <w:t xml:space="preserve">т 21 октября </w:t>
      </w:r>
      <w:r w:rsidR="004B32F3">
        <w:rPr>
          <w:rFonts w:ascii="Times New Roman" w:hAnsi="Times New Roman" w:cs="Times New Roman"/>
        </w:rPr>
        <w:t xml:space="preserve">2014 </w:t>
      </w:r>
      <w:r w:rsidR="001421B1">
        <w:rPr>
          <w:rFonts w:ascii="Times New Roman" w:hAnsi="Times New Roman" w:cs="Times New Roman"/>
        </w:rPr>
        <w:t xml:space="preserve">года </w:t>
      </w:r>
      <w:r w:rsidR="004B32F3">
        <w:rPr>
          <w:rFonts w:ascii="Times New Roman" w:hAnsi="Times New Roman" w:cs="Times New Roman"/>
        </w:rPr>
        <w:t>№ 06</w:t>
      </w:r>
      <w:r w:rsidRPr="008541FD">
        <w:rPr>
          <w:rFonts w:ascii="Times New Roman" w:hAnsi="Times New Roman" w:cs="Times New Roman"/>
        </w:rPr>
        <w:t>, считать утратившей силу.</w:t>
      </w:r>
    </w:p>
    <w:p w:rsidR="001A78EC" w:rsidRPr="001A78EC" w:rsidRDefault="00647090" w:rsidP="001A78E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90">
        <w:rPr>
          <w:rFonts w:ascii="Times New Roman" w:hAnsi="Times New Roman" w:cs="Times New Roman"/>
        </w:rPr>
        <w:t xml:space="preserve">3. </w:t>
      </w:r>
      <w:r w:rsidR="001A78EC" w:rsidRPr="001A78EC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районной газете «Красная звезда»</w:t>
      </w:r>
      <w:r w:rsidR="00C13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8EC" w:rsidRPr="001A78EC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в сети Инте</w:t>
      </w:r>
      <w:r w:rsidR="001A78EC">
        <w:rPr>
          <w:rFonts w:ascii="Times New Roman" w:eastAsia="Times New Roman" w:hAnsi="Times New Roman" w:cs="Times New Roman"/>
          <w:sz w:val="24"/>
          <w:szCs w:val="24"/>
        </w:rPr>
        <w:t xml:space="preserve">рнет муниципального образования </w:t>
      </w:r>
      <w:r w:rsidR="001A78EC" w:rsidRPr="001A78EC">
        <w:rPr>
          <w:rFonts w:ascii="Times New Roman" w:eastAsia="Times New Roman" w:hAnsi="Times New Roman" w:cs="Times New Roman"/>
          <w:sz w:val="24"/>
          <w:szCs w:val="24"/>
        </w:rPr>
        <w:t xml:space="preserve">Запорожское сельское поселение по адресу: </w:t>
      </w:r>
      <w:proofErr w:type="gramStart"/>
      <w:r w:rsidR="0096458A" w:rsidRPr="00964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96458A" w:rsidRPr="009645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://запорожское-адм.рф/</w:t>
      </w:r>
      <w:r w:rsidR="001A78EC" w:rsidRPr="001A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8EC" w:rsidRPr="001A78E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A78EC" w:rsidRPr="001A78EC">
        <w:rPr>
          <w:rFonts w:ascii="Times New Roman" w:eastAsia="Times New Roman" w:hAnsi="Times New Roman" w:cs="Times New Roman"/>
          <w:sz w:val="24"/>
          <w:szCs w:val="24"/>
        </w:rPr>
        <w:t xml:space="preserve">  вступает в силу со дня его официального опубликования.</w:t>
      </w:r>
    </w:p>
    <w:p w:rsidR="001A78EC" w:rsidRPr="001A78EC" w:rsidRDefault="001A78EC" w:rsidP="001A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090" w:rsidRPr="00647090" w:rsidRDefault="00647090" w:rsidP="001A78E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783DD8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  <w:r w:rsidR="002E09E9">
        <w:rPr>
          <w:rFonts w:ascii="Times New Roman" w:hAnsi="Times New Roman" w:cs="Times New Roman"/>
        </w:rPr>
        <w:t xml:space="preserve">                                       </w:t>
      </w:r>
      <w:r w:rsidR="00783DD8">
        <w:rPr>
          <w:rFonts w:ascii="Times New Roman" w:hAnsi="Times New Roman" w:cs="Times New Roman"/>
        </w:rPr>
        <w:t xml:space="preserve">                 </w:t>
      </w:r>
      <w:r w:rsidR="002E09E9">
        <w:rPr>
          <w:rFonts w:ascii="Times New Roman" w:hAnsi="Times New Roman" w:cs="Times New Roman"/>
        </w:rPr>
        <w:t xml:space="preserve">    А.А. Шерстов</w:t>
      </w: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B27F09" w:rsidRPr="00B27F09" w:rsidRDefault="00B27F09" w:rsidP="00B27F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B27F09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Исп.: </w:t>
      </w:r>
      <w:r w:rsidR="00DE48B8">
        <w:rPr>
          <w:rFonts w:ascii="Times New Roman" w:eastAsia="Times New Roman" w:hAnsi="Times New Roman" w:cs="Times New Roman"/>
          <w:kern w:val="3"/>
          <w:sz w:val="18"/>
          <w:szCs w:val="18"/>
        </w:rPr>
        <w:t>Ю.С. По</w:t>
      </w:r>
      <w:r>
        <w:rPr>
          <w:rFonts w:ascii="Times New Roman" w:eastAsia="Times New Roman" w:hAnsi="Times New Roman" w:cs="Times New Roman"/>
          <w:kern w:val="3"/>
          <w:sz w:val="18"/>
          <w:szCs w:val="18"/>
        </w:rPr>
        <w:t>лиенко</w:t>
      </w:r>
      <w:r w:rsidRPr="00B27F09">
        <w:rPr>
          <w:rFonts w:ascii="Times New Roman" w:eastAsia="Times New Roman" w:hAnsi="Times New Roman" w:cs="Times New Roman"/>
          <w:kern w:val="3"/>
          <w:sz w:val="18"/>
          <w:szCs w:val="18"/>
        </w:rPr>
        <w:t>; 8(81379)66-3</w:t>
      </w:r>
      <w:r w:rsidR="006D4572">
        <w:rPr>
          <w:rFonts w:ascii="Times New Roman" w:eastAsia="Times New Roman" w:hAnsi="Times New Roman" w:cs="Times New Roman"/>
          <w:kern w:val="3"/>
          <w:sz w:val="18"/>
          <w:szCs w:val="18"/>
        </w:rPr>
        <w:t>19</w:t>
      </w:r>
    </w:p>
    <w:p w:rsidR="00B27F09" w:rsidRPr="00B27F09" w:rsidRDefault="00B27F09" w:rsidP="00B27F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</w:rPr>
      </w:pPr>
      <w:r w:rsidRPr="00B27F09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Разослано: дело-1, адм. - 1, Прокуратура-1; Красная звезда-1 </w:t>
      </w:r>
    </w:p>
    <w:p w:rsidR="006E6ED8" w:rsidRDefault="006E6ED8">
      <w:pPr>
        <w:rPr>
          <w:rFonts w:ascii="Times New Roman" w:eastAsia="Arial Unicode MS" w:hAnsi="Times New Roman" w:cs="Times New Roman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647090" w:rsidRPr="006E6ED8" w:rsidRDefault="007132C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</w:t>
      </w:r>
      <w:r w:rsidR="00647090" w:rsidRPr="006E6E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47090" w:rsidRPr="006E6ED8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7090" w:rsidRPr="006E6ED8" w:rsidRDefault="00841F75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</w:p>
    <w:p w:rsidR="00DF2D35" w:rsidRPr="006E6ED8" w:rsidRDefault="00647090" w:rsidP="001657B8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</w:rPr>
      </w:pPr>
      <w:r w:rsidRPr="006E6ED8">
        <w:rPr>
          <w:rFonts w:ascii="Times New Roman" w:hAnsi="Times New Roman" w:cs="Times New Roman"/>
        </w:rPr>
        <w:t xml:space="preserve">от </w:t>
      </w:r>
      <w:r w:rsidR="00894B8D">
        <w:rPr>
          <w:rFonts w:ascii="Times New Roman" w:hAnsi="Times New Roman" w:cs="Times New Roman"/>
        </w:rPr>
        <w:t>20</w:t>
      </w:r>
      <w:r w:rsidR="0020207D">
        <w:rPr>
          <w:rFonts w:ascii="Times New Roman" w:hAnsi="Times New Roman" w:cs="Times New Roman"/>
        </w:rPr>
        <w:t>.09.</w:t>
      </w:r>
      <w:r w:rsidR="004458CD">
        <w:rPr>
          <w:rFonts w:ascii="Times New Roman" w:hAnsi="Times New Roman" w:cs="Times New Roman"/>
        </w:rPr>
        <w:t>2019</w:t>
      </w:r>
      <w:r w:rsidR="00E527CF" w:rsidRPr="006E6ED8">
        <w:rPr>
          <w:rFonts w:ascii="Times New Roman" w:hAnsi="Times New Roman" w:cs="Times New Roman"/>
        </w:rPr>
        <w:t xml:space="preserve"> г. №</w:t>
      </w:r>
      <w:r w:rsidR="00A11DBF">
        <w:rPr>
          <w:rFonts w:ascii="Times New Roman" w:hAnsi="Times New Roman" w:cs="Times New Roman"/>
        </w:rPr>
        <w:t>3</w:t>
      </w:r>
    </w:p>
    <w:p w:rsidR="007132C2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47090" w:rsidRPr="006E6ED8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1657B8" w:rsidRPr="006E6ED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5E20E7" w:rsidRDefault="005E20E7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0A7" w:rsidRPr="001D4355" w:rsidRDefault="005E20E7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0D" w:rsidRPr="006E6ED8" w:rsidRDefault="000E030D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="00841F75">
        <w:rPr>
          <w:rFonts w:ascii="Times New Roman" w:hAnsi="Times New Roman" w:cs="Times New Roman"/>
          <w:b/>
          <w:bCs/>
          <w:sz w:val="24"/>
          <w:szCs w:val="24"/>
        </w:rPr>
        <w:t xml:space="preserve"> ЗАПОРОЖСКОЕ СЕЛЬСКОЕ ПОСЕЛЕНИЕ МУНИЦИПАЛЬНОГО ОБРАЗОВАНИЯ 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FB75F0" w:rsidRDefault="00FB75F0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Запорожское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00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___» ___________ 20__ года</w:t>
      </w:r>
    </w:p>
    <w:p w:rsidR="00FB75F0" w:rsidRDefault="00FB75F0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Приозерского района </w:t>
      </w:r>
    </w:p>
    <w:p w:rsidR="00FB75F0" w:rsidRDefault="00FB75F0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0E030D" w:rsidRPr="00B300A7" w:rsidRDefault="00FB75F0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FB75F0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FB75F0">
        <w:rPr>
          <w:rFonts w:ascii="Times New Roman" w:hAnsi="Times New Roman" w:cs="Times New Roman"/>
          <w:sz w:val="24"/>
          <w:szCs w:val="24"/>
        </w:rPr>
        <w:t xml:space="preserve"> Запорожское сельское поселение</w:t>
      </w:r>
      <w:r w:rsidR="00B300A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r w:rsidR="00FB75F0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муниципального образования </w:t>
      </w:r>
      <w:r w:rsidR="00FB75F0" w:rsidRPr="00B300A7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B300A7">
        <w:rPr>
          <w:rFonts w:ascii="Times New Roman" w:hAnsi="Times New Roman" w:cs="Times New Roman"/>
          <w:sz w:val="24"/>
          <w:szCs w:val="24"/>
        </w:rPr>
        <w:t>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FB75F0" w:rsidRPr="00B300A7">
        <w:rPr>
          <w:rFonts w:ascii="Times New Roman" w:hAnsi="Times New Roman" w:cs="Times New Roman"/>
          <w:sz w:val="24"/>
          <w:szCs w:val="24"/>
        </w:rPr>
        <w:t>______________</w:t>
      </w:r>
      <w:r w:rsidR="00FB75F0">
        <w:rPr>
          <w:rFonts w:ascii="Times New Roman" w:hAnsi="Times New Roman" w:cs="Times New Roman"/>
          <w:sz w:val="24"/>
          <w:szCs w:val="24"/>
        </w:rPr>
        <w:t>____</w:t>
      </w:r>
      <w:r w:rsidR="00FB75F0" w:rsidRPr="00B300A7">
        <w:rPr>
          <w:rFonts w:ascii="Times New Roman" w:hAnsi="Times New Roman" w:cs="Times New Roman"/>
          <w:sz w:val="24"/>
          <w:szCs w:val="24"/>
        </w:rPr>
        <w:t>____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75F0">
        <w:rPr>
          <w:rFonts w:ascii="Times New Roman" w:hAnsi="Times New Roman" w:cs="Times New Roman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 w:rsidR="00FB75F0">
        <w:rPr>
          <w:rFonts w:ascii="Times New Roman" w:hAnsi="Times New Roman" w:cs="Times New Roman"/>
          <w:sz w:val="24"/>
          <w:szCs w:val="24"/>
        </w:rPr>
        <w:t xml:space="preserve">Запорожское сельское </w:t>
      </w:r>
      <w:r w:rsidR="00FB75F0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="00FB75F0" w:rsidRPr="00FB75F0">
        <w:rPr>
          <w:rFonts w:ascii="Times New Roman" w:hAnsi="Times New Roman" w:cs="Times New Roman"/>
          <w:sz w:val="24"/>
          <w:szCs w:val="24"/>
        </w:rPr>
        <w:t xml:space="preserve"> </w:t>
      </w:r>
      <w:r w:rsidR="00FB75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75F0"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B75F0" w:rsidRPr="00FB75F0" w:rsidRDefault="000E030D" w:rsidP="00FB75F0">
      <w:pPr>
        <w:pStyle w:val="ConsPlusNonformat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5F0">
        <w:rPr>
          <w:rFonts w:ascii="Times New Roman" w:hAnsi="Times New Roman" w:cs="Times New Roman"/>
          <w:sz w:val="24"/>
          <w:szCs w:val="24"/>
        </w:rPr>
        <w:t xml:space="preserve">Место работы – </w:t>
      </w:r>
      <w:r w:rsidR="00FB75F0" w:rsidRPr="00FB75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области: пос. Запорожское, ул. Механизаторов, дом 2</w:t>
      </w:r>
      <w:r w:rsidR="004B32F3">
        <w:rPr>
          <w:rFonts w:ascii="Times New Roman" w:hAnsi="Times New Roman" w:cs="Times New Roman"/>
          <w:sz w:val="24"/>
          <w:szCs w:val="24"/>
        </w:rPr>
        <w:t>.</w:t>
      </w:r>
    </w:p>
    <w:p w:rsidR="00B300A7" w:rsidRPr="00FB75F0" w:rsidRDefault="00B300A7" w:rsidP="00FB75F0">
      <w:pPr>
        <w:pStyle w:val="ConsPlusNonformat"/>
        <w:widowControl/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 xml:space="preserve">№25-ФЗ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8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2.4.6.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b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</w:t>
      </w:r>
      <w:r w:rsidRPr="00B300A7">
        <w:rPr>
          <w:rFonts w:ascii="Times New Roman" w:hAnsi="Times New Roman" w:cs="Times New Roman"/>
        </w:rPr>
        <w:lastRenderedPageBreak/>
        <w:t>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0E030D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80B54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______ календарных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BB0F55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BB0F55" w:rsidRPr="00B300A7" w:rsidRDefault="00BB0F55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lastRenderedPageBreak/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r w:rsidR="00CF7524" w:rsidRPr="00B300A7">
        <w:rPr>
          <w:rFonts w:ascii="Times New Roman" w:hAnsi="Times New Roman" w:cs="Times New Roman"/>
        </w:rPr>
        <w:t>в пределах,</w:t>
      </w:r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5E20E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0E030D" w:rsidRDefault="000F66E6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B300A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Запорожское сельское поселение муниципального </w:t>
      </w:r>
      <w:r w:rsidR="00CF75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F7524" w:rsidRPr="00B300A7">
        <w:rPr>
          <w:rFonts w:ascii="Times New Roman" w:hAnsi="Times New Roman" w:cs="Times New Roman"/>
          <w:sz w:val="24"/>
          <w:szCs w:val="24"/>
        </w:rPr>
        <w:t>Приозерский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0E030D" w:rsidRPr="00B300A7">
        <w:rPr>
          <w:rFonts w:ascii="Times New Roman" w:hAnsi="Times New Roman" w:cs="Times New Roman"/>
          <w:sz w:val="24"/>
          <w:szCs w:val="24"/>
        </w:rPr>
        <w:t>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 w:rsidR="000F66E6">
        <w:rPr>
          <w:rFonts w:ascii="Times New Roman" w:hAnsi="Times New Roman" w:cs="Times New Roman"/>
          <w:sz w:val="24"/>
          <w:szCs w:val="24"/>
        </w:rPr>
        <w:t xml:space="preserve"> Запорожское сельское поселение муниципального </w:t>
      </w:r>
      <w:r w:rsidR="00CF75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F7524" w:rsidRPr="00B300A7">
        <w:rPr>
          <w:rFonts w:ascii="Times New Roman" w:hAnsi="Times New Roman" w:cs="Times New Roman"/>
          <w:sz w:val="24"/>
          <w:szCs w:val="24"/>
        </w:rPr>
        <w:t>Приозерский</w:t>
      </w:r>
      <w:r w:rsidRPr="00B300A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9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0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66E6" w:rsidRPr="00B300A7" w:rsidRDefault="000F66E6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0F66E6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331"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</w:t>
            </w:r>
          </w:p>
          <w:p w:rsidR="00442331" w:rsidRPr="00B300A7" w:rsidRDefault="00CF7524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налогоплательщика</w:t>
            </w:r>
            <w:r w:rsidRPr="000F66E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ru-RU"/>
              </w:rPr>
              <w:t xml:space="preserve">:  </w:t>
            </w:r>
            <w:r w:rsidR="000F66E6" w:rsidRPr="000F66E6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u w:val="single"/>
                <w:lang w:eastAsia="ru-RU"/>
              </w:rPr>
              <w:t>4712039566</w:t>
            </w:r>
            <w:proofErr w:type="gramEnd"/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местного самоуправления: 1887</w:t>
            </w:r>
            <w:r w:rsidR="000F66E6">
              <w:rPr>
                <w:rFonts w:ascii="Times New Roman" w:hAnsi="Times New Roman" w:cs="Times New Roman"/>
              </w:rPr>
              <w:t>34</w:t>
            </w:r>
            <w:r w:rsidRPr="00B300A7">
              <w:rPr>
                <w:rFonts w:ascii="Times New Roman" w:hAnsi="Times New Roman" w:cs="Times New Roman"/>
              </w:rPr>
              <w:t>,</w:t>
            </w:r>
          </w:p>
          <w:p w:rsidR="000F66E6" w:rsidRPr="000F66E6" w:rsidRDefault="000F66E6" w:rsidP="000F66E6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/>
              </w:rPr>
            </w:pPr>
            <w:r w:rsidRPr="000F66E6">
              <w:rPr>
                <w:rFonts w:ascii="Times New Roman" w:eastAsia="SimSun" w:hAnsi="Times New Roman" w:cs="Times New Roman"/>
                <w:kern w:val="3"/>
                <w:lang w:eastAsia="zh-CN"/>
              </w:rPr>
              <w:t>Ленинградская область, Приозерский район, пос. Запорожское, ул. Механизаторов, дом 2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Телефон: </w:t>
            </w:r>
            <w:r w:rsidR="000F66E6">
              <w:rPr>
                <w:sz w:val="20"/>
                <w:szCs w:val="20"/>
              </w:rPr>
              <w:t>(81379)66-319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lastRenderedPageBreak/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_____________г</w:t>
            </w:r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5E20E7">
      <w:pPr>
        <w:pStyle w:val="a3"/>
        <w:rPr>
          <w:rFonts w:ascii="Times New Roman" w:hAnsi="Times New Roman" w:cs="Times New Roman"/>
        </w:rPr>
      </w:pPr>
    </w:p>
    <w:sectPr w:rsidR="00105EC8" w:rsidRPr="00442331" w:rsidSect="005E20E7">
      <w:pgSz w:w="11905" w:h="16837"/>
      <w:pgMar w:top="1134" w:right="99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81443B0"/>
    <w:multiLevelType w:val="multilevel"/>
    <w:tmpl w:val="B7E8ED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1">
      <w:lvl w:ilvl="1">
        <w:start w:val="1"/>
        <w:numFmt w:val="decimal"/>
        <w:lvlText w:val="%1.%2."/>
        <w:lvlJc w:val="left"/>
        <w:pPr>
          <w:ind w:left="1495" w:hanging="360"/>
        </w:pPr>
        <w:rPr>
          <w:rFonts w:ascii="Times New Roman" w:hAnsi="Times New Roman" w:cs="Times New Roman" w:hint="default"/>
          <w:b w:val="0"/>
          <w:bCs/>
          <w:sz w:val="24"/>
          <w:szCs w:val="24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E030D"/>
    <w:rsid w:val="000F66E6"/>
    <w:rsid w:val="00105EC8"/>
    <w:rsid w:val="001421B1"/>
    <w:rsid w:val="001437C9"/>
    <w:rsid w:val="001657B8"/>
    <w:rsid w:val="00193313"/>
    <w:rsid w:val="001A78EC"/>
    <w:rsid w:val="001B7A6E"/>
    <w:rsid w:val="001D075D"/>
    <w:rsid w:val="001D4355"/>
    <w:rsid w:val="0020207D"/>
    <w:rsid w:val="002552C9"/>
    <w:rsid w:val="002C1C7A"/>
    <w:rsid w:val="002E09E9"/>
    <w:rsid w:val="00380B54"/>
    <w:rsid w:val="003834D0"/>
    <w:rsid w:val="003973BE"/>
    <w:rsid w:val="003A5E90"/>
    <w:rsid w:val="00442331"/>
    <w:rsid w:val="004458CD"/>
    <w:rsid w:val="004B32F3"/>
    <w:rsid w:val="0053729D"/>
    <w:rsid w:val="005A7848"/>
    <w:rsid w:val="005E20E7"/>
    <w:rsid w:val="0060046B"/>
    <w:rsid w:val="00625353"/>
    <w:rsid w:val="00640034"/>
    <w:rsid w:val="00647090"/>
    <w:rsid w:val="006A782F"/>
    <w:rsid w:val="006D4572"/>
    <w:rsid w:val="006D7E92"/>
    <w:rsid w:val="006E3B64"/>
    <w:rsid w:val="006E6ED8"/>
    <w:rsid w:val="00705B37"/>
    <w:rsid w:val="007132C2"/>
    <w:rsid w:val="0072408D"/>
    <w:rsid w:val="00733785"/>
    <w:rsid w:val="00783DD8"/>
    <w:rsid w:val="007B2959"/>
    <w:rsid w:val="00841F75"/>
    <w:rsid w:val="008541FD"/>
    <w:rsid w:val="00894B8D"/>
    <w:rsid w:val="0096458A"/>
    <w:rsid w:val="009846CE"/>
    <w:rsid w:val="00A11DBF"/>
    <w:rsid w:val="00A8041C"/>
    <w:rsid w:val="00A9774E"/>
    <w:rsid w:val="00AA2862"/>
    <w:rsid w:val="00B042E2"/>
    <w:rsid w:val="00B27F09"/>
    <w:rsid w:val="00B300A7"/>
    <w:rsid w:val="00B51693"/>
    <w:rsid w:val="00BB0F55"/>
    <w:rsid w:val="00BC7BF1"/>
    <w:rsid w:val="00C1338B"/>
    <w:rsid w:val="00C54AA9"/>
    <w:rsid w:val="00CB7BE2"/>
    <w:rsid w:val="00CF7524"/>
    <w:rsid w:val="00D83E87"/>
    <w:rsid w:val="00DA41B1"/>
    <w:rsid w:val="00DD4A95"/>
    <w:rsid w:val="00DE48B8"/>
    <w:rsid w:val="00DF2D35"/>
    <w:rsid w:val="00E527CF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0996-FE0B-41FB-92D4-60770852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FB75F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7F3A394FEE79D5F7B4B2A6140788AD1C082BF51101A97068AC9F52892EA5qBq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hyperlink" Target="consultantplus://offline/ref=36A95DFD91F8A4741B93229DDDC4F18C6B01867764D7CA7242B0124AA6P8f3H" TargetMode="Externa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7716AD2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8088B7A68D0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17</cp:revision>
  <cp:lastPrinted>2016-09-23T11:35:00Z</cp:lastPrinted>
  <dcterms:created xsi:type="dcterms:W3CDTF">2019-08-29T13:53:00Z</dcterms:created>
  <dcterms:modified xsi:type="dcterms:W3CDTF">2019-10-30T08:21:00Z</dcterms:modified>
</cp:coreProperties>
</file>