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81" w:rsidRDefault="00114F81" w:rsidP="00114F81">
      <w:pPr>
        <w:jc w:val="both"/>
      </w:pPr>
    </w:p>
    <w:p w:rsidR="00114F81" w:rsidRDefault="00114F81" w:rsidP="00114F8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муниципального</w:t>
      </w:r>
      <w:proofErr w:type="gramEnd"/>
      <w:r>
        <w:rPr>
          <w:sz w:val="28"/>
          <w:szCs w:val="28"/>
        </w:rPr>
        <w:t xml:space="preserve"> образования Запорожское сельское  поселение муниципального образования Приозерский муниципальный район </w:t>
      </w:r>
    </w:p>
    <w:p w:rsidR="00114F81" w:rsidRDefault="00114F81" w:rsidP="00114F8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14F81" w:rsidRDefault="00114F81" w:rsidP="00114F81">
      <w:pPr>
        <w:pStyle w:val="1"/>
        <w:tabs>
          <w:tab w:val="center" w:pos="4960"/>
        </w:tabs>
        <w:jc w:val="left"/>
        <w:rPr>
          <w:szCs w:val="28"/>
        </w:rPr>
      </w:pPr>
    </w:p>
    <w:p w:rsidR="00114F81" w:rsidRDefault="00114F81" w:rsidP="00114F81">
      <w:pPr>
        <w:pStyle w:val="1"/>
        <w:tabs>
          <w:tab w:val="center" w:pos="4960"/>
        </w:tabs>
        <w:jc w:val="left"/>
        <w:rPr>
          <w:szCs w:val="28"/>
        </w:rPr>
      </w:pPr>
      <w:r>
        <w:rPr>
          <w:szCs w:val="28"/>
        </w:rPr>
        <w:tab/>
        <w:t>Р А С П О Р Я Ж Е Н И Е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 9</w:t>
      </w:r>
      <w:r>
        <w:rPr>
          <w:sz w:val="28"/>
          <w:szCs w:val="28"/>
        </w:rPr>
        <w:t>6</w:t>
      </w:r>
      <w:r>
        <w:rPr>
          <w:sz w:val="28"/>
          <w:szCs w:val="28"/>
        </w:rPr>
        <w:t>-р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>–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Запорожское сельское поселение.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понижением температуры наружного воздуха, повышенной влажностью и в соответствии </w:t>
      </w:r>
      <w:proofErr w:type="gramStart"/>
      <w:r>
        <w:rPr>
          <w:sz w:val="28"/>
          <w:szCs w:val="28"/>
        </w:rPr>
        <w:t>с  постановлением</w:t>
      </w:r>
      <w:proofErr w:type="gramEnd"/>
      <w:r>
        <w:rPr>
          <w:sz w:val="28"/>
          <w:szCs w:val="28"/>
        </w:rPr>
        <w:t xml:space="preserve"> правительства Ленинградской области от 19.06.2008 года № 177 «Об утверждении правил подготовки и проведения отопительного сезона в Ленинградской области»: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Генеральному директору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 ООО УК «Оазис» </w:t>
      </w:r>
      <w:proofErr w:type="spellStart"/>
      <w:r>
        <w:rPr>
          <w:sz w:val="28"/>
          <w:szCs w:val="28"/>
        </w:rPr>
        <w:t>Беркутову</w:t>
      </w:r>
      <w:proofErr w:type="spellEnd"/>
      <w:r>
        <w:rPr>
          <w:sz w:val="28"/>
          <w:szCs w:val="28"/>
        </w:rPr>
        <w:t xml:space="preserve"> Виктору Ивановичу:</w:t>
      </w: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Приступить к отоплению объектов социальной сферы, жилищного фонда, общественных и административных зданий, находящихся на </w:t>
      </w:r>
      <w:proofErr w:type="gramStart"/>
      <w:r>
        <w:rPr>
          <w:sz w:val="28"/>
          <w:szCs w:val="28"/>
        </w:rPr>
        <w:t>территории  поселения</w:t>
      </w:r>
      <w:proofErr w:type="gramEnd"/>
      <w:r>
        <w:rPr>
          <w:sz w:val="28"/>
          <w:szCs w:val="28"/>
        </w:rPr>
        <w:t xml:space="preserve"> с 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октября 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года. С целью экономии топлива, при технической возможности источников теплоснабжения, отопление производить по режиму периодического протапливания. 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Данное распоряжение опубликовать в средствах массовой информации.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исполнением настоящего </w:t>
      </w:r>
      <w:proofErr w:type="gramStart"/>
      <w:r>
        <w:rPr>
          <w:sz w:val="28"/>
          <w:szCs w:val="28"/>
        </w:rPr>
        <w:t>распоряжения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114F81" w:rsidRDefault="00114F81" w:rsidP="00114F81">
      <w:pPr>
        <w:tabs>
          <w:tab w:val="left" w:pos="0"/>
        </w:tabs>
        <w:jc w:val="center"/>
        <w:rPr>
          <w:sz w:val="28"/>
          <w:szCs w:val="28"/>
        </w:rPr>
      </w:pPr>
    </w:p>
    <w:p w:rsidR="00114F81" w:rsidRDefault="00114F81" w:rsidP="00114F81">
      <w:pPr>
        <w:tabs>
          <w:tab w:val="left" w:pos="0"/>
        </w:tabs>
        <w:jc w:val="center"/>
        <w:rPr>
          <w:sz w:val="28"/>
          <w:szCs w:val="28"/>
        </w:rPr>
      </w:pPr>
    </w:p>
    <w:p w:rsidR="00114F81" w:rsidRDefault="00114F81" w:rsidP="00114F8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Лестникова</w:t>
      </w:r>
      <w:proofErr w:type="spellEnd"/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</w:pPr>
    </w:p>
    <w:p w:rsidR="00114F81" w:rsidRDefault="00114F81" w:rsidP="00114F81">
      <w:pPr>
        <w:jc w:val="both"/>
      </w:pPr>
      <w:r>
        <w:t xml:space="preserve">Исполнила Л. </w:t>
      </w:r>
      <w:proofErr w:type="spellStart"/>
      <w:proofErr w:type="gramStart"/>
      <w:r>
        <w:t>Шуткина</w:t>
      </w:r>
      <w:proofErr w:type="spellEnd"/>
      <w:r>
        <w:t xml:space="preserve">  66</w:t>
      </w:r>
      <w:proofErr w:type="gramEnd"/>
      <w:r>
        <w:t xml:space="preserve"> – 319</w:t>
      </w:r>
    </w:p>
    <w:p w:rsidR="00114F81" w:rsidRDefault="00114F81" w:rsidP="00114F81">
      <w:pPr>
        <w:jc w:val="both"/>
      </w:pPr>
      <w:r>
        <w:t>Разо</w:t>
      </w:r>
      <w:r w:rsidR="002F466A">
        <w:t>с</w:t>
      </w:r>
      <w:bookmarkStart w:id="0" w:name="_GoBack"/>
      <w:bookmarkEnd w:id="0"/>
      <w:r>
        <w:t>лано: дело – 2, ООО УК «Оазис» - 1,  прокуратура – 1.</w:t>
      </w:r>
    </w:p>
    <w:p w:rsidR="00851C98" w:rsidRDefault="002F466A"/>
    <w:sectPr w:rsidR="00851C98" w:rsidSect="00114F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C5"/>
    <w:rsid w:val="00114F81"/>
    <w:rsid w:val="002F466A"/>
    <w:rsid w:val="005C132A"/>
    <w:rsid w:val="00666980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875CC-162A-4015-9696-975B12A5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F8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F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2015-10-01T08:33:00Z</dcterms:created>
  <dcterms:modified xsi:type="dcterms:W3CDTF">2015-10-01T08:33:00Z</dcterms:modified>
</cp:coreProperties>
</file>