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8" w:rsidRPr="00113DA2" w:rsidRDefault="00451EA8" w:rsidP="00451EA8">
      <w:pPr>
        <w:suppressAutoHyphens/>
        <w:jc w:val="center"/>
        <w:rPr>
          <w:b/>
          <w:sz w:val="26"/>
          <w:szCs w:val="26"/>
          <w:lang w:eastAsia="ar-SA"/>
        </w:rPr>
      </w:pPr>
      <w:r w:rsidRPr="00113DA2">
        <w:rPr>
          <w:b/>
          <w:sz w:val="26"/>
          <w:szCs w:val="26"/>
          <w:lang w:eastAsia="ar-SA"/>
        </w:rPr>
        <w:t>СОВЕТ ДЕПУТАТОВ</w:t>
      </w:r>
    </w:p>
    <w:p w:rsidR="00451EA8" w:rsidRPr="00113DA2" w:rsidRDefault="00451EA8" w:rsidP="00451EA8">
      <w:pPr>
        <w:suppressAutoHyphens/>
        <w:jc w:val="center"/>
        <w:rPr>
          <w:b/>
          <w:sz w:val="26"/>
          <w:szCs w:val="26"/>
          <w:lang w:eastAsia="ar-SA"/>
        </w:rPr>
      </w:pPr>
      <w:r w:rsidRPr="00113DA2">
        <w:rPr>
          <w:b/>
          <w:sz w:val="26"/>
          <w:szCs w:val="26"/>
          <w:lang w:eastAsia="ar-SA"/>
        </w:rPr>
        <w:t>МУНИЦИПАЛЬНОГО ОБРАЗОВАНИЯ</w:t>
      </w:r>
    </w:p>
    <w:p w:rsidR="00451EA8" w:rsidRPr="00113DA2" w:rsidRDefault="00451EA8" w:rsidP="00451EA8">
      <w:pPr>
        <w:suppressAutoHyphens/>
        <w:jc w:val="center"/>
        <w:rPr>
          <w:b/>
          <w:sz w:val="26"/>
          <w:szCs w:val="26"/>
          <w:lang w:eastAsia="ar-SA"/>
        </w:rPr>
      </w:pPr>
      <w:r w:rsidRPr="00113DA2">
        <w:rPr>
          <w:b/>
          <w:sz w:val="26"/>
          <w:szCs w:val="26"/>
          <w:lang w:eastAsia="ar-SA"/>
        </w:rPr>
        <w:t>Запорожское сельское поселение муниципального образования</w:t>
      </w:r>
    </w:p>
    <w:p w:rsidR="00451EA8" w:rsidRPr="00113DA2" w:rsidRDefault="00451EA8" w:rsidP="00451EA8">
      <w:pPr>
        <w:suppressAutoHyphens/>
        <w:jc w:val="center"/>
        <w:rPr>
          <w:b/>
          <w:sz w:val="26"/>
          <w:szCs w:val="26"/>
          <w:lang w:eastAsia="ar-SA"/>
        </w:rPr>
      </w:pPr>
      <w:r w:rsidRPr="00113DA2">
        <w:rPr>
          <w:b/>
          <w:sz w:val="26"/>
          <w:szCs w:val="26"/>
          <w:lang w:eastAsia="ar-SA"/>
        </w:rPr>
        <w:t>Приозерский муниципальный район Ленинградской области</w:t>
      </w:r>
    </w:p>
    <w:p w:rsidR="00451EA8" w:rsidRPr="00B92996" w:rsidRDefault="00451EA8" w:rsidP="00451EA8">
      <w:pPr>
        <w:suppressAutoHyphens/>
        <w:jc w:val="center"/>
        <w:rPr>
          <w:b/>
          <w:sz w:val="16"/>
          <w:lang w:eastAsia="ar-SA"/>
        </w:rPr>
      </w:pPr>
    </w:p>
    <w:p w:rsidR="00451EA8" w:rsidRPr="00B92996" w:rsidRDefault="00451EA8" w:rsidP="00451EA8">
      <w:pPr>
        <w:suppressAutoHyphens/>
        <w:jc w:val="center"/>
        <w:rPr>
          <w:b/>
          <w:sz w:val="28"/>
          <w:lang w:eastAsia="ar-SA"/>
        </w:rPr>
      </w:pPr>
    </w:p>
    <w:p w:rsidR="00451EA8" w:rsidRPr="00B92996" w:rsidRDefault="00451EA8" w:rsidP="00113DA2">
      <w:pPr>
        <w:suppressAutoHyphens/>
        <w:jc w:val="center"/>
        <w:rPr>
          <w:b/>
          <w:sz w:val="28"/>
          <w:lang w:eastAsia="ar-SA"/>
        </w:rPr>
      </w:pPr>
      <w:r w:rsidRPr="00B92996">
        <w:rPr>
          <w:b/>
          <w:sz w:val="28"/>
          <w:lang w:eastAsia="ar-SA"/>
        </w:rPr>
        <w:t xml:space="preserve">РЕШЕНИЕ                                                                                                    </w:t>
      </w:r>
    </w:p>
    <w:p w:rsidR="00451EA8" w:rsidRPr="00B92996" w:rsidRDefault="00451EA8" w:rsidP="00451EA8">
      <w:pPr>
        <w:suppressAutoHyphens/>
        <w:rPr>
          <w:lang w:eastAsia="ar-SA"/>
        </w:rPr>
      </w:pPr>
      <w:r w:rsidRPr="00B92996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13DA2" w:rsidRDefault="00044396" w:rsidP="00451EA8">
      <w:pPr>
        <w:suppressAutoHyphens/>
        <w:rPr>
          <w:sz w:val="26"/>
          <w:szCs w:val="26"/>
          <w:lang w:eastAsia="ar-SA"/>
        </w:rPr>
      </w:pPr>
      <w:r w:rsidRPr="00113DA2">
        <w:rPr>
          <w:sz w:val="26"/>
          <w:szCs w:val="26"/>
          <w:lang w:eastAsia="ar-SA"/>
        </w:rPr>
        <w:t>29 января 2021</w:t>
      </w:r>
      <w:r w:rsidR="00451EA8" w:rsidRPr="00113DA2">
        <w:rPr>
          <w:sz w:val="26"/>
          <w:szCs w:val="26"/>
          <w:lang w:eastAsia="ar-SA"/>
        </w:rPr>
        <w:t xml:space="preserve">  года                                                                     </w:t>
      </w:r>
      <w:r w:rsidR="006172DD" w:rsidRPr="00113DA2">
        <w:rPr>
          <w:sz w:val="26"/>
          <w:szCs w:val="26"/>
          <w:lang w:eastAsia="ar-SA"/>
        </w:rPr>
        <w:t xml:space="preserve">           </w:t>
      </w:r>
      <w:r w:rsidRPr="00113DA2">
        <w:rPr>
          <w:sz w:val="26"/>
          <w:szCs w:val="26"/>
          <w:lang w:eastAsia="ar-SA"/>
        </w:rPr>
        <w:t xml:space="preserve">              </w:t>
      </w:r>
      <w:r w:rsidR="00451EA8" w:rsidRPr="00113DA2">
        <w:rPr>
          <w:sz w:val="26"/>
          <w:szCs w:val="26"/>
          <w:lang w:eastAsia="ar-SA"/>
        </w:rPr>
        <w:t xml:space="preserve"> № </w:t>
      </w:r>
      <w:r w:rsidRPr="00113DA2">
        <w:rPr>
          <w:sz w:val="26"/>
          <w:szCs w:val="26"/>
          <w:lang w:eastAsia="ar-SA"/>
        </w:rPr>
        <w:t>79</w:t>
      </w:r>
      <w:r w:rsidR="00451EA8" w:rsidRPr="00113DA2">
        <w:rPr>
          <w:sz w:val="26"/>
          <w:szCs w:val="26"/>
          <w:lang w:eastAsia="ar-SA"/>
        </w:rPr>
        <w:t xml:space="preserve">      </w:t>
      </w:r>
    </w:p>
    <w:p w:rsidR="00451EA8" w:rsidRPr="00113DA2" w:rsidRDefault="00451EA8" w:rsidP="00451EA8">
      <w:pPr>
        <w:suppressAutoHyphens/>
        <w:rPr>
          <w:sz w:val="26"/>
          <w:szCs w:val="26"/>
          <w:lang w:eastAsia="ar-SA"/>
        </w:rPr>
      </w:pPr>
      <w:r w:rsidRPr="00113DA2">
        <w:rPr>
          <w:sz w:val="26"/>
          <w:szCs w:val="26"/>
          <w:lang w:eastAsia="ar-SA"/>
        </w:rPr>
        <w:t xml:space="preserve">                     </w:t>
      </w:r>
    </w:p>
    <w:p w:rsidR="00051DE4" w:rsidRPr="00113DA2" w:rsidRDefault="00051DE4" w:rsidP="00051DE4">
      <w:pPr>
        <w:ind w:left="-180"/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</w:tblGrid>
      <w:tr w:rsidR="00051DE4" w:rsidRPr="00113DA2" w:rsidTr="00940C71">
        <w:trPr>
          <w:trHeight w:val="527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051DE4" w:rsidRPr="00113DA2" w:rsidRDefault="00051DE4" w:rsidP="00044396">
            <w:pPr>
              <w:pStyle w:val="HTML"/>
              <w:tabs>
                <w:tab w:val="clear" w:pos="916"/>
                <w:tab w:val="clear" w:pos="1832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DA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об </w:t>
            </w:r>
            <w:r w:rsidR="0066493B" w:rsidRPr="00113D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13DA2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рганизации учета муниципального имущества </w:t>
            </w:r>
            <w:r w:rsidR="00044396" w:rsidRPr="00113DA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451EA8" w:rsidRPr="00113DA2">
              <w:rPr>
                <w:rFonts w:ascii="Times New Roman" w:hAnsi="Times New Roman" w:cs="Times New Roman"/>
                <w:sz w:val="26"/>
                <w:szCs w:val="26"/>
              </w:rPr>
              <w:t xml:space="preserve"> Запорожское сельское поселение </w:t>
            </w:r>
            <w:r w:rsidR="00044396" w:rsidRPr="00113DA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451EA8" w:rsidRPr="00113DA2">
              <w:rPr>
                <w:rFonts w:ascii="Times New Roman" w:hAnsi="Times New Roman" w:cs="Times New Roman"/>
                <w:sz w:val="26"/>
                <w:szCs w:val="26"/>
              </w:rPr>
              <w:t xml:space="preserve"> Приозерский муниципальный район Ленинградской области</w:t>
            </w:r>
          </w:p>
          <w:p w:rsidR="00051DE4" w:rsidRPr="00113DA2" w:rsidRDefault="00051DE4" w:rsidP="00051DE4">
            <w:pPr>
              <w:ind w:left="180" w:right="432"/>
              <w:jc w:val="both"/>
              <w:rPr>
                <w:sz w:val="26"/>
                <w:szCs w:val="26"/>
              </w:rPr>
            </w:pPr>
          </w:p>
        </w:tc>
      </w:tr>
    </w:tbl>
    <w:p w:rsidR="00051DE4" w:rsidRPr="00113DA2" w:rsidRDefault="00051DE4" w:rsidP="00051DE4">
      <w:pPr>
        <w:ind w:left="-180"/>
        <w:jc w:val="both"/>
        <w:rPr>
          <w:sz w:val="26"/>
          <w:szCs w:val="26"/>
        </w:rPr>
      </w:pPr>
    </w:p>
    <w:p w:rsidR="00051DE4" w:rsidRPr="00113DA2" w:rsidRDefault="00113DA2" w:rsidP="00451EA8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Рассмотрев протест </w:t>
      </w:r>
      <w:proofErr w:type="spellStart"/>
      <w:r w:rsidRPr="00113DA2">
        <w:rPr>
          <w:rFonts w:ascii="Times New Roman" w:hAnsi="Times New Roman" w:cs="Times New Roman"/>
          <w:sz w:val="26"/>
          <w:szCs w:val="26"/>
        </w:rPr>
        <w:t>Приозерской</w:t>
      </w:r>
      <w:proofErr w:type="spellEnd"/>
      <w:r w:rsidRPr="00113DA2">
        <w:rPr>
          <w:rFonts w:ascii="Times New Roman" w:hAnsi="Times New Roman" w:cs="Times New Roman"/>
          <w:sz w:val="26"/>
          <w:szCs w:val="26"/>
        </w:rPr>
        <w:t xml:space="preserve"> городской прокуратуры от 15.01.2020 года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13DA2">
        <w:rPr>
          <w:rFonts w:ascii="Times New Roman" w:hAnsi="Times New Roman" w:cs="Times New Roman"/>
          <w:sz w:val="26"/>
          <w:szCs w:val="26"/>
        </w:rPr>
        <w:t>№ 86-71-2021, руководствуясь</w:t>
      </w:r>
      <w:r w:rsidR="00044396" w:rsidRPr="00113DA2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051DE4" w:rsidRPr="00113DA2">
        <w:rPr>
          <w:rFonts w:ascii="Times New Roman" w:hAnsi="Times New Roman" w:cs="Times New Roman"/>
          <w:sz w:val="26"/>
          <w:szCs w:val="26"/>
        </w:rPr>
        <w:t xml:space="preserve">, Приказом </w:t>
      </w:r>
      <w:r w:rsidR="00044396" w:rsidRPr="00113DA2">
        <w:rPr>
          <w:rFonts w:ascii="Times New Roman" w:hAnsi="Times New Roman" w:cs="Times New Roman"/>
          <w:sz w:val="26"/>
          <w:szCs w:val="26"/>
        </w:rPr>
        <w:t>М</w:t>
      </w:r>
      <w:r w:rsidR="00051DE4" w:rsidRPr="00113DA2">
        <w:rPr>
          <w:rFonts w:ascii="Times New Roman" w:hAnsi="Times New Roman" w:cs="Times New Roman"/>
          <w:sz w:val="26"/>
          <w:szCs w:val="26"/>
        </w:rPr>
        <w:t>инистерства экономического развития Российской Федерации от 30.08.2011</w:t>
      </w:r>
      <w:r w:rsidR="00044396" w:rsidRPr="00113DA2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1DE4" w:rsidRPr="00113DA2">
        <w:rPr>
          <w:rFonts w:ascii="Times New Roman" w:hAnsi="Times New Roman" w:cs="Times New Roman"/>
          <w:sz w:val="26"/>
          <w:szCs w:val="26"/>
        </w:rPr>
        <w:t xml:space="preserve"> № 424 «Об утверждении порядка ведения органами местного самоуправления реестров муниципального имущества», </w:t>
      </w:r>
      <w:hyperlink r:id="rId8" w:history="1">
        <w:proofErr w:type="gramStart"/>
        <w:r w:rsidR="00051DE4" w:rsidRPr="00113DA2">
          <w:rPr>
            <w:rFonts w:ascii="Times New Roman" w:hAnsi="Times New Roman" w:cs="Times New Roman"/>
            <w:sz w:val="26"/>
            <w:szCs w:val="26"/>
          </w:rPr>
          <w:t>Уставо</w:t>
        </w:r>
      </w:hyperlink>
      <w:r w:rsidR="00051DE4" w:rsidRPr="00113DA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051DE4" w:rsidRPr="00113DA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451EA8" w:rsidRPr="00113DA2">
        <w:rPr>
          <w:rFonts w:ascii="Times New Roman" w:hAnsi="Times New Roman" w:cs="Times New Roman"/>
          <w:sz w:val="26"/>
          <w:szCs w:val="26"/>
        </w:rPr>
        <w:t>Запорожское</w:t>
      </w:r>
      <w:r w:rsidR="00051DE4" w:rsidRPr="00113DA2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F02DBB" w:rsidRPr="00113DA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51DE4" w:rsidRPr="00113DA2">
        <w:rPr>
          <w:rFonts w:ascii="Times New Roman" w:hAnsi="Times New Roman" w:cs="Times New Roman"/>
          <w:sz w:val="26"/>
          <w:szCs w:val="26"/>
        </w:rPr>
        <w:t xml:space="preserve">Приозерский муниципальный район Ленинградской области, </w:t>
      </w:r>
      <w:r w:rsidR="00451EA8" w:rsidRPr="00113DA2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</w:t>
      </w:r>
      <w:r w:rsidR="00051DE4" w:rsidRPr="00113DA2">
        <w:rPr>
          <w:rFonts w:ascii="Times New Roman" w:hAnsi="Times New Roman" w:cs="Times New Roman"/>
          <w:sz w:val="26"/>
          <w:szCs w:val="26"/>
        </w:rPr>
        <w:t>:</w:t>
      </w:r>
    </w:p>
    <w:p w:rsidR="00051DE4" w:rsidRPr="00113DA2" w:rsidRDefault="00051DE4" w:rsidP="00051DE4">
      <w:pPr>
        <w:ind w:left="-180"/>
        <w:jc w:val="both"/>
        <w:rPr>
          <w:sz w:val="26"/>
          <w:szCs w:val="26"/>
        </w:rPr>
      </w:pPr>
    </w:p>
    <w:p w:rsidR="00051DE4" w:rsidRPr="00113DA2" w:rsidRDefault="00051DE4" w:rsidP="00044396">
      <w:pPr>
        <w:pStyle w:val="HTML"/>
        <w:numPr>
          <w:ilvl w:val="0"/>
          <w:numId w:val="1"/>
        </w:numPr>
        <w:tabs>
          <w:tab w:val="clear" w:pos="360"/>
          <w:tab w:val="clear" w:pos="916"/>
          <w:tab w:val="clear" w:pos="1832"/>
          <w:tab w:val="clear" w:pos="2748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организации учета муниципального имущества муниципального образования </w:t>
      </w:r>
      <w:r w:rsidR="00451EA8" w:rsidRPr="00113DA2">
        <w:rPr>
          <w:rFonts w:ascii="Times New Roman" w:hAnsi="Times New Roman" w:cs="Times New Roman"/>
          <w:sz w:val="26"/>
          <w:szCs w:val="26"/>
        </w:rPr>
        <w:t>Запорожское</w:t>
      </w:r>
      <w:r w:rsidRPr="00113DA2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F02DBB" w:rsidRPr="00113DA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13DA2">
        <w:rPr>
          <w:rFonts w:ascii="Times New Roman" w:hAnsi="Times New Roman" w:cs="Times New Roman"/>
          <w:sz w:val="26"/>
          <w:szCs w:val="26"/>
        </w:rPr>
        <w:t>Приозерский муниципаль</w:t>
      </w:r>
      <w:r w:rsidR="00451EA8" w:rsidRPr="00113DA2">
        <w:rPr>
          <w:rFonts w:ascii="Times New Roman" w:hAnsi="Times New Roman" w:cs="Times New Roman"/>
          <w:sz w:val="26"/>
          <w:szCs w:val="26"/>
        </w:rPr>
        <w:t>ный район Ленинградской области</w:t>
      </w:r>
      <w:r w:rsidR="00044396" w:rsidRPr="00113DA2">
        <w:rPr>
          <w:rFonts w:ascii="Times New Roman" w:hAnsi="Times New Roman" w:cs="Times New Roman"/>
          <w:sz w:val="26"/>
          <w:szCs w:val="26"/>
        </w:rPr>
        <w:t xml:space="preserve"> со</w:t>
      </w:r>
      <w:r w:rsidR="00940C71" w:rsidRPr="00113DA2">
        <w:rPr>
          <w:rFonts w:ascii="Times New Roman" w:hAnsi="Times New Roman" w:cs="Times New Roman"/>
          <w:sz w:val="26"/>
          <w:szCs w:val="26"/>
        </w:rPr>
        <w:t>гласно приложению к настоящему Р</w:t>
      </w:r>
      <w:r w:rsidR="00044396" w:rsidRPr="00113DA2">
        <w:rPr>
          <w:rFonts w:ascii="Times New Roman" w:hAnsi="Times New Roman" w:cs="Times New Roman"/>
          <w:sz w:val="26"/>
          <w:szCs w:val="26"/>
        </w:rPr>
        <w:t>ешению</w:t>
      </w:r>
      <w:r w:rsidR="00451EA8" w:rsidRPr="00113DA2">
        <w:rPr>
          <w:rFonts w:ascii="Times New Roman" w:hAnsi="Times New Roman" w:cs="Times New Roman"/>
          <w:sz w:val="26"/>
          <w:szCs w:val="26"/>
        </w:rPr>
        <w:t>.</w:t>
      </w:r>
    </w:p>
    <w:p w:rsidR="003937F0" w:rsidRPr="00113DA2" w:rsidRDefault="003937F0" w:rsidP="00044396">
      <w:pPr>
        <w:pStyle w:val="HTML"/>
        <w:numPr>
          <w:ilvl w:val="0"/>
          <w:numId w:val="1"/>
        </w:numPr>
        <w:tabs>
          <w:tab w:val="clear" w:pos="360"/>
          <w:tab w:val="clear" w:pos="916"/>
          <w:tab w:val="clear" w:pos="1832"/>
          <w:tab w:val="clear" w:pos="2748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Решение Совета депутатов от </w:t>
      </w:r>
      <w:r w:rsidR="00044396" w:rsidRPr="00113DA2">
        <w:rPr>
          <w:rFonts w:ascii="Times New Roman" w:hAnsi="Times New Roman" w:cs="Times New Roman"/>
          <w:sz w:val="26"/>
          <w:szCs w:val="26"/>
        </w:rPr>
        <w:t xml:space="preserve">30.06.2017 </w:t>
      </w:r>
      <w:r w:rsidR="00451EA8" w:rsidRPr="00113DA2">
        <w:rPr>
          <w:rFonts w:ascii="Times New Roman" w:hAnsi="Times New Roman" w:cs="Times New Roman"/>
          <w:sz w:val="26"/>
          <w:szCs w:val="26"/>
        </w:rPr>
        <w:t>года № 1</w:t>
      </w:r>
      <w:r w:rsidR="00044396" w:rsidRPr="00113DA2">
        <w:rPr>
          <w:rFonts w:ascii="Times New Roman" w:hAnsi="Times New Roman" w:cs="Times New Roman"/>
          <w:sz w:val="26"/>
          <w:szCs w:val="26"/>
        </w:rPr>
        <w:t>11</w:t>
      </w:r>
      <w:r w:rsidRPr="00113DA2">
        <w:rPr>
          <w:rFonts w:ascii="Times New Roman" w:hAnsi="Times New Roman" w:cs="Times New Roman"/>
          <w:sz w:val="26"/>
          <w:szCs w:val="26"/>
        </w:rPr>
        <w:t xml:space="preserve"> </w:t>
      </w:r>
      <w:r w:rsidR="009F16B3" w:rsidRPr="00113DA2">
        <w:rPr>
          <w:rFonts w:ascii="Times New Roman" w:hAnsi="Times New Roman" w:cs="Times New Roman"/>
          <w:sz w:val="26"/>
          <w:szCs w:val="26"/>
        </w:rPr>
        <w:t>«</w:t>
      </w:r>
      <w:r w:rsidR="00044396" w:rsidRPr="00113DA2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учета муниципального имущества и порядке ведения реестра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9F16B3" w:rsidRPr="00113DA2">
        <w:rPr>
          <w:rFonts w:ascii="Times New Roman" w:hAnsi="Times New Roman" w:cs="Times New Roman"/>
          <w:sz w:val="26"/>
          <w:szCs w:val="26"/>
        </w:rPr>
        <w:t xml:space="preserve">» </w:t>
      </w:r>
      <w:r w:rsidRPr="00113DA2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451EA8" w:rsidRPr="00113DA2">
        <w:rPr>
          <w:rFonts w:ascii="Times New Roman" w:hAnsi="Times New Roman" w:cs="Times New Roman"/>
          <w:sz w:val="26"/>
          <w:szCs w:val="26"/>
        </w:rPr>
        <w:t>.</w:t>
      </w:r>
    </w:p>
    <w:p w:rsidR="00044396" w:rsidRPr="00113DA2" w:rsidRDefault="00940C71" w:rsidP="00044396">
      <w:pPr>
        <w:pStyle w:val="HTML"/>
        <w:numPr>
          <w:ilvl w:val="0"/>
          <w:numId w:val="1"/>
        </w:numPr>
        <w:tabs>
          <w:tab w:val="clear" w:pos="360"/>
          <w:tab w:val="clear" w:pos="916"/>
          <w:tab w:val="clear" w:pos="1832"/>
          <w:tab w:val="clear" w:pos="2748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="009F16B3" w:rsidRPr="00113DA2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</w:t>
      </w:r>
      <w:r w:rsidR="00044396" w:rsidRPr="00113DA2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9F16B3" w:rsidRPr="00113DA2" w:rsidRDefault="009F16B3" w:rsidP="00044396">
      <w:pPr>
        <w:pStyle w:val="HTML"/>
        <w:numPr>
          <w:ilvl w:val="0"/>
          <w:numId w:val="1"/>
        </w:numPr>
        <w:tabs>
          <w:tab w:val="clear" w:pos="360"/>
          <w:tab w:val="clear" w:pos="916"/>
          <w:tab w:val="clear" w:pos="1832"/>
          <w:tab w:val="clear" w:pos="2748"/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DA2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44396" w:rsidRPr="00113DA2">
        <w:rPr>
          <w:rFonts w:ascii="Times New Roman" w:hAnsi="Times New Roman" w:cs="Times New Roman"/>
          <w:sz w:val="26"/>
          <w:szCs w:val="26"/>
        </w:rPr>
        <w:t>над</w:t>
      </w:r>
      <w:r w:rsidRPr="00113DA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</w:t>
      </w:r>
      <w:r w:rsidR="00044396" w:rsidRPr="00113DA2">
        <w:rPr>
          <w:rFonts w:ascii="Times New Roman" w:hAnsi="Times New Roman" w:cs="Times New Roman"/>
          <w:sz w:val="26"/>
          <w:szCs w:val="26"/>
        </w:rPr>
        <w:t>.</w:t>
      </w:r>
    </w:p>
    <w:p w:rsidR="00051DE4" w:rsidRDefault="00051DE4" w:rsidP="00044396">
      <w:pPr>
        <w:tabs>
          <w:tab w:val="left" w:pos="0"/>
        </w:tabs>
        <w:jc w:val="both"/>
        <w:outlineLvl w:val="0"/>
        <w:rPr>
          <w:sz w:val="26"/>
          <w:szCs w:val="26"/>
        </w:rPr>
      </w:pPr>
    </w:p>
    <w:p w:rsidR="00113DA2" w:rsidRPr="00113DA2" w:rsidRDefault="00113DA2" w:rsidP="00044396">
      <w:pPr>
        <w:tabs>
          <w:tab w:val="left" w:pos="0"/>
        </w:tabs>
        <w:jc w:val="both"/>
        <w:outlineLvl w:val="0"/>
        <w:rPr>
          <w:sz w:val="26"/>
          <w:szCs w:val="26"/>
        </w:rPr>
      </w:pPr>
      <w:bookmarkStart w:id="0" w:name="_GoBack"/>
      <w:bookmarkEnd w:id="0"/>
    </w:p>
    <w:p w:rsidR="00051DE4" w:rsidRPr="00113DA2" w:rsidRDefault="00051DE4" w:rsidP="00051DE4">
      <w:pPr>
        <w:jc w:val="both"/>
        <w:outlineLvl w:val="0"/>
        <w:rPr>
          <w:sz w:val="26"/>
          <w:szCs w:val="26"/>
        </w:rPr>
      </w:pPr>
    </w:p>
    <w:p w:rsidR="00051DE4" w:rsidRPr="00451EA8" w:rsidRDefault="00051DE4" w:rsidP="00051DE4">
      <w:pPr>
        <w:jc w:val="both"/>
        <w:outlineLvl w:val="0"/>
        <w:rPr>
          <w:sz w:val="28"/>
          <w:szCs w:val="28"/>
        </w:rPr>
      </w:pPr>
      <w:r w:rsidRPr="00113DA2">
        <w:rPr>
          <w:sz w:val="26"/>
          <w:szCs w:val="26"/>
        </w:rPr>
        <w:t>Глава муниципального образования</w:t>
      </w:r>
      <w:r w:rsidR="00451EA8" w:rsidRPr="00113DA2">
        <w:rPr>
          <w:sz w:val="26"/>
          <w:szCs w:val="26"/>
        </w:rPr>
        <w:t xml:space="preserve">                                        </w:t>
      </w:r>
      <w:r w:rsidR="00113DA2">
        <w:rPr>
          <w:sz w:val="26"/>
          <w:szCs w:val="26"/>
        </w:rPr>
        <w:t xml:space="preserve">         </w:t>
      </w:r>
      <w:r w:rsidR="00451EA8" w:rsidRPr="00113DA2">
        <w:rPr>
          <w:sz w:val="26"/>
          <w:szCs w:val="26"/>
        </w:rPr>
        <w:t xml:space="preserve">          </w:t>
      </w:r>
      <w:proofErr w:type="spellStart"/>
      <w:r w:rsidR="00940C71" w:rsidRPr="00113DA2">
        <w:rPr>
          <w:sz w:val="26"/>
          <w:szCs w:val="26"/>
        </w:rPr>
        <w:t>А.А.Шерстов</w:t>
      </w:r>
      <w:proofErr w:type="spellEnd"/>
    </w:p>
    <w:p w:rsidR="00051DE4" w:rsidRDefault="00051DE4" w:rsidP="00051DE4">
      <w:pPr>
        <w:rPr>
          <w:sz w:val="28"/>
          <w:szCs w:val="28"/>
        </w:rPr>
      </w:pPr>
    </w:p>
    <w:p w:rsidR="00451EA8" w:rsidRDefault="00451EA8" w:rsidP="00051DE4">
      <w:pPr>
        <w:rPr>
          <w:sz w:val="28"/>
          <w:szCs w:val="28"/>
        </w:rPr>
      </w:pPr>
    </w:p>
    <w:p w:rsidR="00113DA2" w:rsidRPr="00451EA8" w:rsidRDefault="00113DA2" w:rsidP="00051DE4">
      <w:pPr>
        <w:rPr>
          <w:sz w:val="28"/>
          <w:szCs w:val="28"/>
        </w:rPr>
      </w:pPr>
    </w:p>
    <w:p w:rsidR="00051DE4" w:rsidRPr="00D661A0" w:rsidRDefault="00451EA8" w:rsidP="00451EA8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Шишла</w:t>
      </w:r>
      <w:proofErr w:type="spellEnd"/>
      <w:r>
        <w:rPr>
          <w:sz w:val="16"/>
          <w:szCs w:val="16"/>
        </w:rPr>
        <w:t xml:space="preserve"> Е.А. тел. 66-334</w:t>
      </w:r>
    </w:p>
    <w:p w:rsidR="00051DE4" w:rsidRPr="00D661A0" w:rsidRDefault="00051DE4" w:rsidP="00051DE4">
      <w:pPr>
        <w:rPr>
          <w:sz w:val="16"/>
          <w:szCs w:val="16"/>
        </w:rPr>
      </w:pPr>
      <w:r w:rsidRPr="00D661A0">
        <w:rPr>
          <w:sz w:val="16"/>
          <w:szCs w:val="16"/>
        </w:rPr>
        <w:t xml:space="preserve">Разослано: дело-2, прокуратура-1, </w:t>
      </w:r>
      <w:r w:rsidR="009F16B3" w:rsidRPr="00D661A0">
        <w:rPr>
          <w:sz w:val="16"/>
          <w:szCs w:val="16"/>
        </w:rPr>
        <w:t>СЭФ, КСО-1</w:t>
      </w:r>
      <w:r w:rsidRPr="00D661A0">
        <w:rPr>
          <w:sz w:val="16"/>
          <w:szCs w:val="16"/>
        </w:rPr>
        <w:br w:type="page"/>
      </w:r>
    </w:p>
    <w:p w:rsidR="00954564" w:rsidRPr="00954564" w:rsidRDefault="00954564" w:rsidP="00954564">
      <w:pPr>
        <w:jc w:val="right"/>
        <w:rPr>
          <w:b/>
          <w:bCs/>
          <w:sz w:val="18"/>
          <w:szCs w:val="18"/>
        </w:rPr>
      </w:pPr>
      <w:r w:rsidRPr="00954564">
        <w:rPr>
          <w:sz w:val="18"/>
          <w:szCs w:val="18"/>
          <w:lang w:eastAsia="ar-SA"/>
        </w:rPr>
        <w:lastRenderedPageBreak/>
        <w:t>Приложение</w:t>
      </w:r>
    </w:p>
    <w:p w:rsidR="00954564" w:rsidRPr="00954564" w:rsidRDefault="00954564" w:rsidP="00954564">
      <w:pPr>
        <w:suppressAutoHyphens/>
        <w:jc w:val="right"/>
        <w:rPr>
          <w:sz w:val="18"/>
          <w:szCs w:val="18"/>
          <w:lang w:eastAsia="ar-SA"/>
        </w:rPr>
      </w:pPr>
      <w:r w:rsidRPr="00954564">
        <w:rPr>
          <w:sz w:val="18"/>
          <w:szCs w:val="18"/>
          <w:lang w:eastAsia="ar-SA"/>
        </w:rPr>
        <w:t>к решению Совета депутатов</w:t>
      </w:r>
    </w:p>
    <w:p w:rsidR="00954564" w:rsidRPr="00954564" w:rsidRDefault="00954564" w:rsidP="00954564">
      <w:pPr>
        <w:suppressAutoHyphens/>
        <w:jc w:val="right"/>
        <w:rPr>
          <w:sz w:val="18"/>
          <w:szCs w:val="18"/>
          <w:lang w:eastAsia="ar-SA"/>
        </w:rPr>
      </w:pPr>
      <w:r w:rsidRPr="00954564">
        <w:rPr>
          <w:sz w:val="18"/>
          <w:szCs w:val="18"/>
          <w:lang w:eastAsia="ar-SA"/>
        </w:rPr>
        <w:t>МО Запорожское сельское поселение</w:t>
      </w:r>
    </w:p>
    <w:p w:rsidR="00954564" w:rsidRPr="00954564" w:rsidRDefault="00954564" w:rsidP="00954564">
      <w:pPr>
        <w:suppressAutoHyphens/>
        <w:jc w:val="right"/>
        <w:rPr>
          <w:sz w:val="18"/>
          <w:szCs w:val="18"/>
          <w:lang w:eastAsia="ar-SA"/>
        </w:rPr>
      </w:pPr>
      <w:r w:rsidRPr="00954564">
        <w:rPr>
          <w:sz w:val="18"/>
          <w:szCs w:val="18"/>
          <w:lang w:eastAsia="ar-SA"/>
        </w:rPr>
        <w:t>МО Приозерский муниципальный район</w:t>
      </w:r>
    </w:p>
    <w:p w:rsidR="00954564" w:rsidRPr="00954564" w:rsidRDefault="00954564" w:rsidP="00954564">
      <w:pPr>
        <w:suppressAutoHyphens/>
        <w:jc w:val="right"/>
        <w:rPr>
          <w:sz w:val="18"/>
          <w:szCs w:val="18"/>
          <w:lang w:eastAsia="ar-SA"/>
        </w:rPr>
      </w:pPr>
      <w:r w:rsidRPr="00954564">
        <w:rPr>
          <w:sz w:val="18"/>
          <w:szCs w:val="18"/>
          <w:lang w:eastAsia="ar-SA"/>
        </w:rPr>
        <w:t>Ленинградской области</w:t>
      </w:r>
    </w:p>
    <w:p w:rsidR="00954564" w:rsidRPr="00954564" w:rsidRDefault="00954564" w:rsidP="00954564">
      <w:pPr>
        <w:suppressAutoHyphens/>
        <w:jc w:val="right"/>
        <w:rPr>
          <w:sz w:val="18"/>
          <w:szCs w:val="18"/>
          <w:lang w:eastAsia="ar-SA"/>
        </w:rPr>
      </w:pPr>
      <w:r w:rsidRPr="00954564">
        <w:rPr>
          <w:sz w:val="18"/>
          <w:szCs w:val="18"/>
          <w:lang w:eastAsia="ar-SA"/>
        </w:rPr>
        <w:t xml:space="preserve">от 29 января 2021 г.  № </w:t>
      </w:r>
      <w:r>
        <w:rPr>
          <w:sz w:val="18"/>
          <w:szCs w:val="18"/>
          <w:lang w:eastAsia="ar-SA"/>
        </w:rPr>
        <w:t>79</w:t>
      </w:r>
    </w:p>
    <w:p w:rsidR="00051DE4" w:rsidRDefault="00051DE4" w:rsidP="00051DE4">
      <w:pPr>
        <w:rPr>
          <w:sz w:val="20"/>
          <w:szCs w:val="20"/>
        </w:rPr>
      </w:pPr>
    </w:p>
    <w:p w:rsidR="00051DE4" w:rsidRDefault="00051DE4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0C71" w:rsidRPr="00940C71" w:rsidRDefault="00940C71" w:rsidP="002C0F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0C71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2C0FDD" w:rsidRPr="007D4596" w:rsidRDefault="00940C71" w:rsidP="002C0FD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0C71">
        <w:rPr>
          <w:rFonts w:ascii="Times New Roman" w:hAnsi="Times New Roman" w:cs="Times New Roman"/>
          <w:sz w:val="24"/>
          <w:szCs w:val="24"/>
        </w:rPr>
        <w:t>об организации учета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C0FDD" w:rsidRPr="007D4596" w:rsidRDefault="002C0FDD" w:rsidP="002C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BC612D" w:rsidRDefault="002C0FDD" w:rsidP="00BC612D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12D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2C0FDD" w:rsidRPr="007D4596" w:rsidRDefault="002C0FDD" w:rsidP="002C0F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Default="002C0FDD" w:rsidP="002C0FDD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D459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="002B4F78">
        <w:rPr>
          <w:rFonts w:ascii="Times New Roman" w:hAnsi="Times New Roman" w:cs="Times New Roman"/>
          <w:sz w:val="24"/>
          <w:szCs w:val="24"/>
        </w:rPr>
        <w:t xml:space="preserve">с </w:t>
      </w:r>
      <w:r w:rsidRPr="007D4596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30.08.2011</w:t>
      </w:r>
      <w:r w:rsidR="007B3A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D4596">
        <w:rPr>
          <w:rFonts w:ascii="Times New Roman" w:hAnsi="Times New Roman" w:cs="Times New Roman"/>
          <w:sz w:val="24"/>
          <w:szCs w:val="24"/>
        </w:rPr>
        <w:t xml:space="preserve"> № 424 «Об утверждении порядка ведения органами местного самоуправления реестров муниципального имущества</w:t>
      </w:r>
      <w:r w:rsidR="002B4F78">
        <w:rPr>
          <w:rFonts w:ascii="Times New Roman" w:hAnsi="Times New Roman" w:cs="Times New Roman"/>
          <w:sz w:val="24"/>
          <w:szCs w:val="24"/>
        </w:rPr>
        <w:t xml:space="preserve">» в целях организации учета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 (далее – </w:t>
      </w:r>
      <w:r w:rsidR="00BB51C9">
        <w:rPr>
          <w:rFonts w:ascii="Times New Roman" w:hAnsi="Times New Roman" w:cs="Times New Roman"/>
          <w:sz w:val="24"/>
          <w:szCs w:val="24"/>
        </w:rPr>
        <w:t>М</w:t>
      </w:r>
      <w:r w:rsidR="002B4F78">
        <w:rPr>
          <w:rFonts w:ascii="Times New Roman" w:hAnsi="Times New Roman" w:cs="Times New Roman"/>
          <w:sz w:val="24"/>
          <w:szCs w:val="24"/>
        </w:rPr>
        <w:t>униципальное образование).</w:t>
      </w:r>
    </w:p>
    <w:p w:rsidR="00D16513" w:rsidRDefault="00D16513" w:rsidP="00CF419F">
      <w:pPr>
        <w:ind w:firstLine="709"/>
        <w:jc w:val="both"/>
        <w:outlineLvl w:val="0"/>
        <w:rPr>
          <w:color w:val="000000"/>
          <w:lang w:eastAsia="en-US"/>
        </w:rPr>
      </w:pPr>
    </w:p>
    <w:p w:rsidR="00D16513" w:rsidRPr="00FA7699" w:rsidRDefault="00D16513" w:rsidP="00FA7699">
      <w:pPr>
        <w:jc w:val="center"/>
        <w:outlineLvl w:val="0"/>
        <w:rPr>
          <w:b/>
          <w:i/>
          <w:color w:val="000000"/>
          <w:lang w:eastAsia="en-US"/>
        </w:rPr>
      </w:pPr>
      <w:r w:rsidRPr="00FA7699">
        <w:rPr>
          <w:b/>
          <w:i/>
          <w:color w:val="000000"/>
          <w:lang w:eastAsia="en-US"/>
        </w:rPr>
        <w:t>2.</w:t>
      </w:r>
      <w:r w:rsidR="00FA7699">
        <w:rPr>
          <w:b/>
          <w:i/>
          <w:color w:val="000000"/>
          <w:lang w:eastAsia="en-US"/>
        </w:rPr>
        <w:t xml:space="preserve"> </w:t>
      </w:r>
      <w:r w:rsidR="00FA7699" w:rsidRPr="00FA7699">
        <w:rPr>
          <w:b/>
          <w:i/>
          <w:color w:val="000000"/>
          <w:lang w:eastAsia="en-US"/>
        </w:rPr>
        <w:t>Учет</w:t>
      </w:r>
      <w:r w:rsidR="00FA7699">
        <w:rPr>
          <w:b/>
          <w:i/>
          <w:color w:val="000000"/>
          <w:lang w:eastAsia="en-US"/>
        </w:rPr>
        <w:t xml:space="preserve"> муниципального имущества Муниципального образования</w:t>
      </w:r>
    </w:p>
    <w:p w:rsidR="00FA7699" w:rsidRDefault="00FA7699" w:rsidP="00CF419F">
      <w:pPr>
        <w:ind w:firstLine="709"/>
        <w:jc w:val="both"/>
        <w:outlineLvl w:val="0"/>
        <w:rPr>
          <w:color w:val="000000"/>
          <w:lang w:eastAsia="en-US"/>
        </w:rPr>
      </w:pPr>
    </w:p>
    <w:p w:rsidR="00FA7699" w:rsidRPr="00CF419F" w:rsidRDefault="00FA7699" w:rsidP="00FA7699">
      <w:pPr>
        <w:ind w:firstLine="709"/>
        <w:jc w:val="both"/>
        <w:outlineLvl w:val="0"/>
        <w:rPr>
          <w:color w:val="000000"/>
          <w:highlight w:val="yellow"/>
          <w:lang w:eastAsia="en-US"/>
        </w:rPr>
      </w:pPr>
      <w:r>
        <w:rPr>
          <w:color w:val="000000"/>
          <w:lang w:eastAsia="en-US"/>
        </w:rPr>
        <w:t>2</w:t>
      </w:r>
      <w:r w:rsidRPr="00BB51C9">
        <w:rPr>
          <w:color w:val="000000"/>
          <w:lang w:eastAsia="en-US"/>
        </w:rPr>
        <w:t>.</w:t>
      </w:r>
      <w:r>
        <w:rPr>
          <w:color w:val="000000"/>
          <w:lang w:eastAsia="en-US"/>
        </w:rPr>
        <w:t>1</w:t>
      </w:r>
      <w:r w:rsidRPr="00BB51C9">
        <w:rPr>
          <w:color w:val="000000"/>
          <w:lang w:eastAsia="en-US"/>
        </w:rPr>
        <w:t xml:space="preserve">. </w:t>
      </w:r>
      <w:r w:rsidRPr="00CF419F">
        <w:rPr>
          <w:color w:val="000000"/>
          <w:lang w:eastAsia="en-US"/>
        </w:rPr>
        <w:t>В целях обеспечения единого учета муниципального имущества</w:t>
      </w:r>
      <w:r>
        <w:rPr>
          <w:color w:val="000000"/>
          <w:lang w:eastAsia="en-US"/>
        </w:rPr>
        <w:t xml:space="preserve"> Муниципального образования</w:t>
      </w:r>
      <w:r w:rsidRPr="00CF419F">
        <w:rPr>
          <w:color w:val="000000"/>
          <w:lang w:eastAsia="en-US"/>
        </w:rPr>
        <w:t xml:space="preserve"> ведется реестр муниципального имущества.</w:t>
      </w:r>
    </w:p>
    <w:p w:rsidR="00FA7699" w:rsidRPr="00CF419F" w:rsidRDefault="00FA7699" w:rsidP="00FA7699">
      <w:pPr>
        <w:ind w:firstLine="709"/>
        <w:jc w:val="both"/>
        <w:outlineLvl w:val="0"/>
        <w:rPr>
          <w:color w:val="000000"/>
          <w:lang w:eastAsia="en-US"/>
        </w:rPr>
      </w:pPr>
      <w:r>
        <w:rPr>
          <w:color w:val="000000"/>
          <w:lang w:eastAsia="en-US"/>
        </w:rPr>
        <w:t>2</w:t>
      </w:r>
      <w:r w:rsidRPr="00BB51C9">
        <w:rPr>
          <w:color w:val="000000"/>
          <w:lang w:eastAsia="en-US"/>
        </w:rPr>
        <w:t>.</w:t>
      </w:r>
      <w:r>
        <w:rPr>
          <w:color w:val="000000"/>
          <w:lang w:eastAsia="en-US"/>
        </w:rPr>
        <w:t>2</w:t>
      </w:r>
      <w:r w:rsidRPr="00CF419F">
        <w:rPr>
          <w:color w:val="000000"/>
          <w:lang w:eastAsia="en-US"/>
        </w:rPr>
        <w:t>.</w:t>
      </w:r>
      <w:r w:rsidRPr="00BB51C9">
        <w:rPr>
          <w:color w:val="000000"/>
          <w:lang w:eastAsia="en-US"/>
        </w:rPr>
        <w:t xml:space="preserve"> </w:t>
      </w:r>
      <w:r w:rsidRPr="00CF419F">
        <w:rPr>
          <w:color w:val="000000"/>
          <w:lang w:eastAsia="en-US"/>
        </w:rPr>
        <w:t xml:space="preserve">Ведение реестра муниципального имущества </w:t>
      </w:r>
      <w:r>
        <w:rPr>
          <w:color w:val="000000"/>
          <w:lang w:eastAsia="en-US"/>
        </w:rPr>
        <w:t xml:space="preserve">Муниципального образования </w:t>
      </w:r>
      <w:r w:rsidRPr="00CF419F">
        <w:rPr>
          <w:color w:val="000000"/>
          <w:lang w:eastAsia="en-US"/>
        </w:rPr>
        <w:t>осуществляется</w:t>
      </w:r>
      <w:r w:rsidRPr="00BB51C9">
        <w:rPr>
          <w:color w:val="000000"/>
          <w:lang w:eastAsia="en-US"/>
        </w:rPr>
        <w:t xml:space="preserve"> администрацией муниципального образования</w:t>
      </w:r>
      <w:r w:rsidRPr="00CF419F">
        <w:rPr>
          <w:color w:val="000000"/>
          <w:lang w:eastAsia="en-US"/>
        </w:rPr>
        <w:t xml:space="preserve"> </w:t>
      </w:r>
      <w:r w:rsidRPr="00BB51C9">
        <w:t xml:space="preserve">Запорожское сельское поселение муниципального образования Приозерский муниципальный район Ленинградской области (далее – Администрация) </w:t>
      </w:r>
      <w:r>
        <w:rPr>
          <w:color w:val="000000"/>
          <w:lang w:eastAsia="en-US"/>
        </w:rPr>
        <w:t>в порядке, утвержденным</w:t>
      </w:r>
      <w:r w:rsidRPr="00CF419F">
        <w:rPr>
          <w:color w:val="000000"/>
          <w:lang w:eastAsia="en-US"/>
        </w:rPr>
        <w:t xml:space="preserve"> </w:t>
      </w:r>
      <w:r w:rsidRPr="007D4596">
        <w:t>Приказом министерства экономического развития Российской Федерации от 30.08.2011</w:t>
      </w:r>
      <w:r>
        <w:t xml:space="preserve"> года</w:t>
      </w:r>
      <w:r w:rsidRPr="007D4596">
        <w:t xml:space="preserve"> № 424 «Об утверждении порядка ведения органами местного самоуправления реестров муниципального имущества</w:t>
      </w:r>
      <w:r>
        <w:t>»</w:t>
      </w:r>
      <w:r w:rsidRPr="00CF419F">
        <w:rPr>
          <w:color w:val="000000"/>
          <w:lang w:eastAsia="en-US"/>
        </w:rPr>
        <w:t>.</w:t>
      </w:r>
    </w:p>
    <w:p w:rsidR="00FA7699" w:rsidRPr="007D4596" w:rsidRDefault="00FA7699" w:rsidP="00FA7699">
      <w:pPr>
        <w:pStyle w:val="ConsPlusNormal"/>
        <w:tabs>
          <w:tab w:val="left" w:pos="851"/>
          <w:tab w:val="num" w:pos="12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D4596">
        <w:rPr>
          <w:rFonts w:ascii="Times New Roman" w:hAnsi="Times New Roman" w:cs="Times New Roman"/>
          <w:sz w:val="24"/>
          <w:szCs w:val="24"/>
        </w:rPr>
        <w:t>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списании в установленном порядке.</w:t>
      </w:r>
    </w:p>
    <w:p w:rsidR="00D16513" w:rsidRPr="007D4596" w:rsidRDefault="00FA7699" w:rsidP="00D165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D16513">
        <w:rPr>
          <w:rFonts w:ascii="Times New Roman" w:hAnsi="Times New Roman" w:cs="Times New Roman"/>
          <w:sz w:val="24"/>
          <w:szCs w:val="24"/>
        </w:rPr>
        <w:t>.</w:t>
      </w:r>
      <w:r w:rsidR="00D16513" w:rsidRPr="002B4F78">
        <w:rPr>
          <w:rFonts w:ascii="Times New Roman" w:hAnsi="Times New Roman" w:cs="Times New Roman"/>
          <w:sz w:val="24"/>
          <w:szCs w:val="24"/>
        </w:rPr>
        <w:t xml:space="preserve"> </w:t>
      </w:r>
      <w:r w:rsidR="00D16513" w:rsidRPr="007D4596">
        <w:rPr>
          <w:rFonts w:ascii="Times New Roman" w:hAnsi="Times New Roman" w:cs="Times New Roman"/>
          <w:sz w:val="24"/>
          <w:szCs w:val="24"/>
        </w:rPr>
        <w:t>Объектами учета являются:</w:t>
      </w:r>
    </w:p>
    <w:p w:rsidR="00D16513" w:rsidRPr="007D4596" w:rsidRDefault="00FA7699" w:rsidP="00D16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513" w:rsidRPr="007D4596"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="00D16513">
        <w:rPr>
          <w:rFonts w:ascii="Times New Roman" w:hAnsi="Times New Roman" w:cs="Times New Roman"/>
          <w:sz w:val="24"/>
          <w:szCs w:val="24"/>
        </w:rPr>
        <w:t xml:space="preserve">, </w:t>
      </w:r>
      <w:r w:rsidR="00D16513" w:rsidRPr="007D4596">
        <w:rPr>
          <w:rFonts w:ascii="Times New Roman" w:hAnsi="Times New Roman" w:cs="Times New Roman"/>
          <w:sz w:val="24"/>
          <w:szCs w:val="24"/>
        </w:rPr>
        <w:t>находящееся</w:t>
      </w:r>
      <w:r w:rsidR="00D1651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</w:t>
      </w:r>
      <w:r w:rsidR="00D16513" w:rsidRPr="007D45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D16513" w:rsidRPr="009F16B3">
        <w:rPr>
          <w:rFonts w:ascii="Times New Roman" w:hAnsi="Times New Roman" w:cs="Times New Roman"/>
          <w:sz w:val="24"/>
          <w:szCs w:val="24"/>
        </w:rPr>
        <w:t xml:space="preserve"> </w:t>
      </w:r>
      <w:r w:rsidR="00D16513" w:rsidRPr="007D4596">
        <w:rPr>
          <w:rFonts w:ascii="Times New Roman" w:hAnsi="Times New Roman" w:cs="Times New Roman"/>
          <w:sz w:val="24"/>
          <w:szCs w:val="24"/>
        </w:rPr>
        <w:t xml:space="preserve">(здание, строение, сооружение или объект незавершенного строительства, земельный участок, жилое, нежилое помещение или </w:t>
      </w:r>
      <w:r w:rsidR="00D16513">
        <w:rPr>
          <w:rFonts w:ascii="Times New Roman" w:hAnsi="Times New Roman" w:cs="Times New Roman"/>
          <w:sz w:val="24"/>
          <w:szCs w:val="24"/>
        </w:rPr>
        <w:t xml:space="preserve">иной </w:t>
      </w:r>
      <w:r w:rsidR="00D16513" w:rsidRPr="007D4596">
        <w:rPr>
          <w:rFonts w:ascii="Times New Roman" w:hAnsi="Times New Roman" w:cs="Times New Roman"/>
          <w:sz w:val="24"/>
          <w:szCs w:val="24"/>
        </w:rPr>
        <w:t>прочно связанный с землей объект, перемещение которого без соразмерного ущерба его назначению невозможно, либо иное имущество, отнесенное законодательством Российской Федерации к недвижимости);</w:t>
      </w:r>
    </w:p>
    <w:p w:rsidR="00D16513" w:rsidRPr="007D4596" w:rsidRDefault="00FA7699" w:rsidP="00D165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513">
        <w:rPr>
          <w:rFonts w:ascii="Times New Roman" w:hAnsi="Times New Roman" w:cs="Times New Roman"/>
          <w:sz w:val="24"/>
          <w:szCs w:val="24"/>
        </w:rPr>
        <w:t xml:space="preserve">движимое имущество, </w:t>
      </w:r>
      <w:r w:rsidR="00D16513" w:rsidRPr="007D4596">
        <w:rPr>
          <w:rFonts w:ascii="Times New Roman" w:hAnsi="Times New Roman" w:cs="Times New Roman"/>
          <w:sz w:val="24"/>
          <w:szCs w:val="24"/>
        </w:rPr>
        <w:t>находящееся</w:t>
      </w:r>
      <w:r w:rsidR="00D1651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</w:t>
      </w:r>
      <w:r w:rsidR="00D16513" w:rsidRPr="007D4596">
        <w:rPr>
          <w:rFonts w:ascii="Times New Roman" w:hAnsi="Times New Roman" w:cs="Times New Roman"/>
          <w:sz w:val="24"/>
          <w:szCs w:val="24"/>
        </w:rPr>
        <w:t>униципального образования, акции, доли (вклады) в уставном (складочном) капитале хозяйственного общества или товарищества</w:t>
      </w:r>
      <w:r w:rsidR="00D16513">
        <w:rPr>
          <w:rFonts w:ascii="Times New Roman" w:hAnsi="Times New Roman" w:cs="Times New Roman"/>
          <w:sz w:val="24"/>
          <w:szCs w:val="24"/>
        </w:rPr>
        <w:t>,</w:t>
      </w:r>
      <w:r w:rsidR="00D16513" w:rsidRPr="007D4596">
        <w:rPr>
          <w:rFonts w:ascii="Times New Roman" w:hAnsi="Times New Roman" w:cs="Times New Roman"/>
          <w:sz w:val="24"/>
          <w:szCs w:val="24"/>
        </w:rPr>
        <w:t xml:space="preserve"> либо иное не относящееся к недвижим</w:t>
      </w:r>
      <w:r w:rsidR="00D16513">
        <w:rPr>
          <w:rFonts w:ascii="Times New Roman" w:hAnsi="Times New Roman" w:cs="Times New Roman"/>
          <w:sz w:val="24"/>
          <w:szCs w:val="24"/>
        </w:rPr>
        <w:t>ым и движимым вещам,</w:t>
      </w:r>
      <w:r w:rsidR="00D16513" w:rsidRPr="007D4596">
        <w:rPr>
          <w:rFonts w:ascii="Times New Roman" w:hAnsi="Times New Roman" w:cs="Times New Roman"/>
          <w:sz w:val="24"/>
          <w:szCs w:val="24"/>
        </w:rPr>
        <w:t xml:space="preserve"> </w:t>
      </w:r>
      <w:r w:rsidR="00D16513">
        <w:rPr>
          <w:rFonts w:ascii="Times New Roman" w:hAnsi="Times New Roman" w:cs="Times New Roman"/>
          <w:sz w:val="24"/>
          <w:szCs w:val="24"/>
        </w:rPr>
        <w:t>стоимость которого превышает размер</w:t>
      </w:r>
      <w:r w:rsidR="00D16513" w:rsidRPr="007D4596">
        <w:rPr>
          <w:rFonts w:ascii="Times New Roman" w:hAnsi="Times New Roman" w:cs="Times New Roman"/>
          <w:sz w:val="24"/>
          <w:szCs w:val="24"/>
        </w:rPr>
        <w:t>,</w:t>
      </w:r>
      <w:r w:rsidR="00D16513">
        <w:rPr>
          <w:rFonts w:ascii="Times New Roman" w:hAnsi="Times New Roman" w:cs="Times New Roman"/>
          <w:sz w:val="24"/>
          <w:szCs w:val="24"/>
        </w:rPr>
        <w:t xml:space="preserve"> установленный решением Совета депутатов Муниципального образования,</w:t>
      </w:r>
      <w:r w:rsidR="00D16513" w:rsidRPr="007D4596">
        <w:rPr>
          <w:rFonts w:ascii="Times New Roman" w:hAnsi="Times New Roman" w:cs="Times New Roman"/>
          <w:sz w:val="24"/>
          <w:szCs w:val="24"/>
        </w:rPr>
        <w:t xml:space="preserve"> а также особо ценное движимое имущество, закрепленное за автономными и бюджетными учреждениями и определенное в соответствии с Федеральным законом от 03.11.2006 года</w:t>
      </w:r>
      <w:proofErr w:type="gramEnd"/>
      <w:r w:rsidR="00D16513" w:rsidRPr="007D4596">
        <w:rPr>
          <w:rFonts w:ascii="Times New Roman" w:hAnsi="Times New Roman" w:cs="Times New Roman"/>
          <w:sz w:val="24"/>
          <w:szCs w:val="24"/>
        </w:rPr>
        <w:t xml:space="preserve"> № 174-ФЗ «Об автономных учреждениях», Федеральным законом от 12.01.1996 года № 7-ФЗ «О некоммерческих организациях»;</w:t>
      </w:r>
    </w:p>
    <w:p w:rsidR="00D16513" w:rsidRDefault="00FA7699" w:rsidP="00D1651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513" w:rsidRPr="007D4596">
        <w:rPr>
          <w:rFonts w:ascii="Times New Roman" w:hAnsi="Times New Roman" w:cs="Times New Roman"/>
          <w:sz w:val="24"/>
          <w:szCs w:val="24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</w:t>
      </w:r>
      <w:r w:rsidR="00D16513">
        <w:rPr>
          <w:rFonts w:ascii="Times New Roman" w:hAnsi="Times New Roman" w:cs="Times New Roman"/>
          <w:sz w:val="24"/>
          <w:szCs w:val="24"/>
        </w:rPr>
        <w:t>) капитале которых принадлежат М</w:t>
      </w:r>
      <w:r w:rsidR="00D16513" w:rsidRPr="007D4596">
        <w:rPr>
          <w:rFonts w:ascii="Times New Roman" w:hAnsi="Times New Roman" w:cs="Times New Roman"/>
          <w:sz w:val="24"/>
          <w:szCs w:val="24"/>
        </w:rPr>
        <w:t>униципальному образованию, иные юридические лица, учредителем (участником) которых яв</w:t>
      </w:r>
      <w:r w:rsidR="00D16513">
        <w:rPr>
          <w:rFonts w:ascii="Times New Roman" w:hAnsi="Times New Roman" w:cs="Times New Roman"/>
          <w:sz w:val="24"/>
          <w:szCs w:val="24"/>
        </w:rPr>
        <w:t>ляется муниципальное образование</w:t>
      </w:r>
      <w:r w:rsidR="00D16513" w:rsidRPr="007D45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C0FDD" w:rsidRPr="007D4596" w:rsidRDefault="002C0FDD" w:rsidP="002C0FDD">
      <w:pPr>
        <w:pStyle w:val="ConsPlusNormal"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C8A" w:rsidRDefault="00453C8A" w:rsidP="00FA7699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3C8A" w:rsidRDefault="00453C8A" w:rsidP="00FA7699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3C8A" w:rsidRDefault="00453C8A" w:rsidP="00FA7699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0FDD" w:rsidRDefault="00FA7699" w:rsidP="00FA7699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2C0FDD" w:rsidRPr="00BC612D">
        <w:rPr>
          <w:rFonts w:ascii="Times New Roman" w:hAnsi="Times New Roman" w:cs="Times New Roman"/>
          <w:b/>
          <w:i/>
          <w:sz w:val="24"/>
          <w:szCs w:val="24"/>
        </w:rPr>
        <w:t>. Систематизация и хранение сведений, учтенных в ре</w:t>
      </w:r>
      <w:r>
        <w:rPr>
          <w:rFonts w:ascii="Times New Roman" w:hAnsi="Times New Roman" w:cs="Times New Roman"/>
          <w:b/>
          <w:i/>
          <w:sz w:val="24"/>
          <w:szCs w:val="24"/>
        </w:rPr>
        <w:t>естре муниципального имущества М</w:t>
      </w:r>
      <w:r w:rsidR="002C0FDD" w:rsidRPr="00BC612D">
        <w:rPr>
          <w:rFonts w:ascii="Times New Roman" w:hAnsi="Times New Roman" w:cs="Times New Roman"/>
          <w:b/>
          <w:i/>
          <w:sz w:val="24"/>
          <w:szCs w:val="24"/>
        </w:rPr>
        <w:t xml:space="preserve">униципального образования </w:t>
      </w:r>
    </w:p>
    <w:p w:rsidR="00FA7699" w:rsidRPr="007D4596" w:rsidRDefault="00FA7699" w:rsidP="00FA7699">
      <w:pPr>
        <w:pStyle w:val="ConsPlusNormal"/>
        <w:tabs>
          <w:tab w:val="left" w:pos="851"/>
        </w:tabs>
        <w:ind w:left="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C0FDD" w:rsidRPr="007D4596" w:rsidRDefault="00FA7699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FDD">
        <w:rPr>
          <w:rFonts w:ascii="Times New Roman" w:hAnsi="Times New Roman" w:cs="Times New Roman"/>
          <w:sz w:val="24"/>
          <w:szCs w:val="24"/>
        </w:rPr>
        <w:t xml:space="preserve">.1. </w:t>
      </w:r>
      <w:r w:rsidR="002C0FDD" w:rsidRPr="007D4596">
        <w:rPr>
          <w:rFonts w:ascii="Times New Roman" w:hAnsi="Times New Roman" w:cs="Times New Roman"/>
          <w:sz w:val="24"/>
          <w:szCs w:val="24"/>
        </w:rPr>
        <w:t>Систематизация и хранение сведений, учтенных в реестре, осуществляется в электронном виде и на бумажных носителях.</w:t>
      </w:r>
    </w:p>
    <w:p w:rsidR="002C0FDD" w:rsidRPr="007D4596" w:rsidRDefault="00FA7699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FDD">
        <w:rPr>
          <w:rFonts w:ascii="Times New Roman" w:hAnsi="Times New Roman" w:cs="Times New Roman"/>
          <w:sz w:val="24"/>
          <w:szCs w:val="24"/>
        </w:rPr>
        <w:t xml:space="preserve">.2. </w:t>
      </w:r>
      <w:r w:rsidR="002C0FDD" w:rsidRPr="007D4596">
        <w:rPr>
          <w:rFonts w:ascii="Times New Roman" w:hAnsi="Times New Roman" w:cs="Times New Roman"/>
          <w:sz w:val="24"/>
          <w:szCs w:val="24"/>
        </w:rPr>
        <w:t>В электронном виде сведения, учтенные в реестре, представляют собой единую, состоящую из 3 разделов базу данных, содержащую информацию об объектах, учтенных в реестре, в объемах, установленных</w:t>
      </w:r>
      <w:r w:rsidR="00D16513">
        <w:rPr>
          <w:rFonts w:ascii="Times New Roman" w:hAnsi="Times New Roman" w:cs="Times New Roman"/>
          <w:sz w:val="24"/>
          <w:szCs w:val="24"/>
        </w:rPr>
        <w:t xml:space="preserve"> </w:t>
      </w:r>
      <w:r w:rsidR="00D16513" w:rsidRPr="007D4596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30.08.2011</w:t>
      </w:r>
      <w:r w:rsidR="00D16513" w:rsidRPr="00D16513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6513" w:rsidRPr="007D4596">
        <w:rPr>
          <w:rFonts w:ascii="Times New Roman" w:hAnsi="Times New Roman" w:cs="Times New Roman"/>
          <w:sz w:val="24"/>
          <w:szCs w:val="24"/>
        </w:rPr>
        <w:t xml:space="preserve"> № 424 «Об утверждении порядка ведения органами местного самоуправления реестров муниципального имущества</w:t>
      </w:r>
      <w:r w:rsidR="00D16513">
        <w:rPr>
          <w:rFonts w:ascii="Times New Roman" w:hAnsi="Times New Roman" w:cs="Times New Roman"/>
          <w:sz w:val="24"/>
          <w:szCs w:val="24"/>
        </w:rPr>
        <w:t>»</w:t>
      </w:r>
      <w:r w:rsidR="002C0FDD" w:rsidRPr="007D4596">
        <w:rPr>
          <w:rFonts w:ascii="Times New Roman" w:hAnsi="Times New Roman" w:cs="Times New Roman"/>
          <w:sz w:val="24"/>
          <w:szCs w:val="24"/>
        </w:rPr>
        <w:t>.</w:t>
      </w:r>
    </w:p>
    <w:p w:rsidR="002C0FDD" w:rsidRPr="007D4596" w:rsidRDefault="00FA7699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FDD">
        <w:rPr>
          <w:rFonts w:ascii="Times New Roman" w:hAnsi="Times New Roman" w:cs="Times New Roman"/>
          <w:sz w:val="24"/>
          <w:szCs w:val="24"/>
        </w:rPr>
        <w:t xml:space="preserve">.3. </w:t>
      </w:r>
      <w:r w:rsidR="002C0FDD" w:rsidRPr="007D4596">
        <w:rPr>
          <w:rFonts w:ascii="Times New Roman" w:hAnsi="Times New Roman" w:cs="Times New Roman"/>
          <w:sz w:val="24"/>
          <w:szCs w:val="24"/>
        </w:rPr>
        <w:t xml:space="preserve">На бумажных носителях сведения, учтенные в реестре, систематизируются и хранятся в виде учетных дел. В делах реестра на бумажных носителях хранятся документы, на основании которых в реестр были внесены сведения об имуществе или о юридических лицах. Документы реестра </w:t>
      </w:r>
      <w:r w:rsidR="00963281">
        <w:rPr>
          <w:rFonts w:ascii="Times New Roman" w:hAnsi="Times New Roman" w:cs="Times New Roman"/>
          <w:sz w:val="24"/>
          <w:szCs w:val="24"/>
        </w:rPr>
        <w:t>хранятся в соответствии с федеральным законом от 22.10.2004 года № 125-ФЗ «Об архивном деле в Российской Федерации»</w:t>
      </w:r>
      <w:r w:rsidR="002C0FDD" w:rsidRPr="007D4596">
        <w:rPr>
          <w:rFonts w:ascii="Times New Roman" w:hAnsi="Times New Roman" w:cs="Times New Roman"/>
          <w:sz w:val="24"/>
          <w:szCs w:val="24"/>
        </w:rPr>
        <w:t>.</w:t>
      </w:r>
    </w:p>
    <w:p w:rsidR="002C0FDD" w:rsidRPr="007D4596" w:rsidRDefault="002C0FDD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hAnsi="Times New Roman" w:cs="Times New Roman"/>
          <w:sz w:val="24"/>
          <w:szCs w:val="24"/>
        </w:rPr>
        <w:t>Неотъемлемой частью реестра является журнал учета документов, поступивших для учета муниципального имущества в реестре муниципального имущества  (Приложение № 1 к настоящему Положению)</w:t>
      </w:r>
      <w:r w:rsidR="00110B4F">
        <w:rPr>
          <w:rFonts w:ascii="Times New Roman" w:hAnsi="Times New Roman" w:cs="Times New Roman"/>
          <w:sz w:val="24"/>
          <w:szCs w:val="24"/>
        </w:rPr>
        <w:t>, а так же карты объекта учета (Приложение № 2 настоящему Положению)</w:t>
      </w:r>
      <w:r w:rsidRPr="007D4596">
        <w:rPr>
          <w:rFonts w:ascii="Times New Roman" w:hAnsi="Times New Roman" w:cs="Times New Roman"/>
          <w:sz w:val="24"/>
          <w:szCs w:val="24"/>
        </w:rPr>
        <w:t>.</w:t>
      </w:r>
    </w:p>
    <w:p w:rsidR="002C0FDD" w:rsidRPr="007D4596" w:rsidRDefault="00FA7699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FDD">
        <w:rPr>
          <w:rFonts w:ascii="Times New Roman" w:hAnsi="Times New Roman" w:cs="Times New Roman"/>
          <w:sz w:val="24"/>
          <w:szCs w:val="24"/>
        </w:rPr>
        <w:t xml:space="preserve">.4. </w:t>
      </w:r>
      <w:r w:rsidR="002C0FDD" w:rsidRPr="007D4596">
        <w:rPr>
          <w:rFonts w:ascii="Times New Roman" w:hAnsi="Times New Roman" w:cs="Times New Roman"/>
          <w:sz w:val="24"/>
          <w:szCs w:val="24"/>
        </w:rPr>
        <w:t xml:space="preserve">По окончании календарного года в срок до 1 мая реестр выводится на бумажный носитель. Отпечатанный реестр прошивается, проклеивается, опечатывается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C0FDD" w:rsidRPr="007D4596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2C0FDD" w:rsidRPr="007D4596">
        <w:rPr>
          <w:rFonts w:ascii="Times New Roman" w:hAnsi="Times New Roman" w:cs="Times New Roman"/>
          <w:sz w:val="24"/>
          <w:szCs w:val="24"/>
        </w:rPr>
        <w:t>.</w:t>
      </w:r>
    </w:p>
    <w:p w:rsidR="002C0FDD" w:rsidRPr="007D4596" w:rsidRDefault="00FA7699" w:rsidP="002C0FDD">
      <w:pPr>
        <w:pStyle w:val="ConsPlusNormal"/>
        <w:tabs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0FDD">
        <w:rPr>
          <w:rFonts w:ascii="Times New Roman" w:hAnsi="Times New Roman" w:cs="Times New Roman"/>
          <w:sz w:val="24"/>
          <w:szCs w:val="24"/>
        </w:rPr>
        <w:t xml:space="preserve">.5. </w:t>
      </w:r>
      <w:r w:rsidR="002C0FDD" w:rsidRPr="007D4596">
        <w:rPr>
          <w:rFonts w:ascii="Times New Roman" w:hAnsi="Times New Roman" w:cs="Times New Roman"/>
          <w:sz w:val="24"/>
          <w:szCs w:val="24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C0FDD" w:rsidRPr="007D4596" w:rsidRDefault="002C0FDD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Default="00D7697C" w:rsidP="00954564">
      <w:pPr>
        <w:pStyle w:val="ConsPlusNormal"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697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C0FDD" w:rsidRPr="00D7697C">
        <w:rPr>
          <w:rFonts w:ascii="Times New Roman" w:hAnsi="Times New Roman" w:cs="Times New Roman"/>
          <w:b/>
          <w:i/>
          <w:sz w:val="24"/>
          <w:szCs w:val="24"/>
        </w:rPr>
        <w:t>. Порядок предоставления информац</w:t>
      </w:r>
      <w:r>
        <w:rPr>
          <w:rFonts w:ascii="Times New Roman" w:hAnsi="Times New Roman" w:cs="Times New Roman"/>
          <w:b/>
          <w:i/>
          <w:sz w:val="24"/>
          <w:szCs w:val="24"/>
        </w:rPr>
        <w:t>ии об объектах учета в реестре М</w:t>
      </w:r>
      <w:r w:rsidR="002C0FDD" w:rsidRPr="00D7697C">
        <w:rPr>
          <w:rFonts w:ascii="Times New Roman" w:hAnsi="Times New Roman" w:cs="Times New Roman"/>
          <w:b/>
          <w:i/>
          <w:sz w:val="24"/>
          <w:szCs w:val="24"/>
        </w:rPr>
        <w:t>униципального имущества</w:t>
      </w:r>
      <w:r w:rsidR="002C0FDD" w:rsidRPr="007D4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97C" w:rsidRPr="007D4596" w:rsidRDefault="00D7697C" w:rsidP="002C0FDD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C0FDD" w:rsidRPr="007D4596" w:rsidRDefault="002C0FDD" w:rsidP="002C0FDD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ind w:left="1545"/>
        <w:jc w:val="both"/>
        <w:rPr>
          <w:vanish/>
        </w:rPr>
      </w:pPr>
    </w:p>
    <w:p w:rsidR="0074050A" w:rsidRPr="0074050A" w:rsidRDefault="007E33E4" w:rsidP="0074050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0FDD">
        <w:rPr>
          <w:rFonts w:ascii="Times New Roman" w:hAnsi="Times New Roman" w:cs="Times New Roman"/>
          <w:sz w:val="24"/>
          <w:szCs w:val="24"/>
        </w:rPr>
        <w:t xml:space="preserve">.1. </w:t>
      </w:r>
      <w:r w:rsidR="0074050A" w:rsidRPr="0074050A">
        <w:rPr>
          <w:rFonts w:ascii="Times New Roman" w:hAnsi="Times New Roman" w:cs="Times New Roman"/>
          <w:sz w:val="24"/>
          <w:szCs w:val="24"/>
        </w:rPr>
        <w:t>Сведения об объектах учета, содержащихся в реестр</w:t>
      </w:r>
      <w:r w:rsidR="0074050A">
        <w:rPr>
          <w:rFonts w:ascii="Times New Roman" w:hAnsi="Times New Roman" w:cs="Times New Roman"/>
          <w:sz w:val="24"/>
          <w:szCs w:val="24"/>
        </w:rPr>
        <w:t>е</w:t>
      </w:r>
      <w:r w:rsidR="0074050A" w:rsidRPr="0074050A">
        <w:rPr>
          <w:rFonts w:ascii="Times New Roman" w:hAnsi="Times New Roman" w:cs="Times New Roman"/>
          <w:sz w:val="24"/>
          <w:szCs w:val="24"/>
        </w:rPr>
        <w:t>, носят открытый характер и предоставляются любым заинтересованным лицам.</w:t>
      </w:r>
    </w:p>
    <w:p w:rsidR="0074050A" w:rsidRDefault="0074050A" w:rsidP="0074050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7D4596">
        <w:rPr>
          <w:rFonts w:ascii="Times New Roman" w:hAnsi="Times New Roman" w:cs="Times New Roman"/>
          <w:sz w:val="24"/>
          <w:szCs w:val="24"/>
        </w:rPr>
        <w:t xml:space="preserve">Информация об объектах учета, содержащаяся в реестре (либо мотивированное решение об отказе в ее предоставлении),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74050A">
        <w:rPr>
          <w:rFonts w:ascii="Times New Roman" w:hAnsi="Times New Roman" w:cs="Times New Roman"/>
          <w:sz w:val="24"/>
          <w:szCs w:val="24"/>
        </w:rPr>
        <w:t>, на основании письменных запросов в 10-дневный срок со дня поступления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50A" w:rsidRPr="0074050A" w:rsidRDefault="0074050A" w:rsidP="0074050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Порядок предоставления информации</w:t>
      </w:r>
      <w:r w:rsidRPr="0074050A">
        <w:rPr>
          <w:rFonts w:ascii="Times New Roman" w:hAnsi="Times New Roman" w:cs="Times New Roman"/>
          <w:sz w:val="24"/>
          <w:szCs w:val="24"/>
        </w:rPr>
        <w:t xml:space="preserve"> </w:t>
      </w:r>
      <w:r w:rsidRPr="007D4596">
        <w:rPr>
          <w:rFonts w:ascii="Times New Roman" w:hAnsi="Times New Roman" w:cs="Times New Roman"/>
          <w:sz w:val="24"/>
          <w:szCs w:val="24"/>
        </w:rPr>
        <w:t xml:space="preserve">об объектах учета, </w:t>
      </w:r>
      <w:proofErr w:type="gramStart"/>
      <w:r w:rsidRPr="007D4596">
        <w:rPr>
          <w:rFonts w:ascii="Times New Roman" w:hAnsi="Times New Roman" w:cs="Times New Roman"/>
          <w:sz w:val="24"/>
          <w:szCs w:val="24"/>
        </w:rPr>
        <w:t>содержащаяся</w:t>
      </w:r>
      <w:proofErr w:type="gramEnd"/>
      <w:r w:rsidRPr="007D4596">
        <w:rPr>
          <w:rFonts w:ascii="Times New Roman" w:hAnsi="Times New Roman" w:cs="Times New Roman"/>
          <w:sz w:val="24"/>
          <w:szCs w:val="24"/>
        </w:rPr>
        <w:t xml:space="preserve"> в реестре</w:t>
      </w:r>
      <w:r>
        <w:rPr>
          <w:rFonts w:ascii="Times New Roman" w:hAnsi="Times New Roman" w:cs="Times New Roman"/>
          <w:sz w:val="24"/>
          <w:szCs w:val="24"/>
        </w:rPr>
        <w:t xml:space="preserve"> установлен административным регламентом </w:t>
      </w:r>
      <w:r w:rsidRPr="0074050A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сведений об объектах учета, содержащихся в реестре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от 31.08.2016 года № 260.</w:t>
      </w:r>
    </w:p>
    <w:p w:rsidR="002C0FDD" w:rsidRPr="007D4596" w:rsidRDefault="007E33E4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0FDD">
        <w:rPr>
          <w:rFonts w:ascii="Times New Roman" w:hAnsi="Times New Roman" w:cs="Times New Roman"/>
          <w:sz w:val="24"/>
          <w:szCs w:val="24"/>
        </w:rPr>
        <w:t>.</w:t>
      </w:r>
      <w:r w:rsidR="0074050A">
        <w:rPr>
          <w:rFonts w:ascii="Times New Roman" w:hAnsi="Times New Roman" w:cs="Times New Roman"/>
          <w:sz w:val="24"/>
          <w:szCs w:val="24"/>
        </w:rPr>
        <w:t>4</w:t>
      </w:r>
      <w:r w:rsidR="002C0FDD">
        <w:rPr>
          <w:rFonts w:ascii="Times New Roman" w:hAnsi="Times New Roman" w:cs="Times New Roman"/>
          <w:sz w:val="24"/>
          <w:szCs w:val="24"/>
        </w:rPr>
        <w:t xml:space="preserve">. </w:t>
      </w:r>
      <w:r w:rsidR="002C0FDD" w:rsidRPr="007D4596">
        <w:rPr>
          <w:rFonts w:ascii="Times New Roman" w:hAnsi="Times New Roman" w:cs="Times New Roman"/>
          <w:sz w:val="24"/>
          <w:szCs w:val="24"/>
        </w:rPr>
        <w:t>И</w:t>
      </w:r>
      <w:r w:rsidR="0074050A">
        <w:rPr>
          <w:rFonts w:ascii="Times New Roman" w:hAnsi="Times New Roman" w:cs="Times New Roman"/>
          <w:sz w:val="24"/>
          <w:szCs w:val="24"/>
        </w:rPr>
        <w:t>нформация об объектах учета из р</w:t>
      </w:r>
      <w:r w:rsidR="002C0FDD" w:rsidRPr="007D4596">
        <w:rPr>
          <w:rFonts w:ascii="Times New Roman" w:hAnsi="Times New Roman" w:cs="Times New Roman"/>
          <w:sz w:val="24"/>
          <w:szCs w:val="24"/>
        </w:rPr>
        <w:t>еестра предоставляется в виде:</w:t>
      </w:r>
    </w:p>
    <w:p w:rsidR="009D4920" w:rsidRDefault="002C0FDD" w:rsidP="007E33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hAnsi="Times New Roman" w:cs="Times New Roman"/>
          <w:sz w:val="24"/>
          <w:szCs w:val="24"/>
        </w:rPr>
        <w:t>- выписки</w:t>
      </w:r>
      <w:r w:rsidR="009D4920" w:rsidRPr="009D4920">
        <w:rPr>
          <w:rFonts w:ascii="Times New Roman" w:hAnsi="Times New Roman" w:cs="Times New Roman"/>
          <w:sz w:val="24"/>
          <w:szCs w:val="24"/>
        </w:rPr>
        <w:t xml:space="preserve"> </w:t>
      </w:r>
      <w:r w:rsidRPr="007D4596">
        <w:rPr>
          <w:rFonts w:ascii="Times New Roman" w:hAnsi="Times New Roman" w:cs="Times New Roman"/>
          <w:sz w:val="24"/>
          <w:szCs w:val="24"/>
        </w:rPr>
        <w:t>из реестра муниципального имущества</w:t>
      </w:r>
      <w:r w:rsidR="009D4920">
        <w:rPr>
          <w:rFonts w:ascii="Times New Roman" w:hAnsi="Times New Roman" w:cs="Times New Roman"/>
          <w:sz w:val="24"/>
          <w:szCs w:val="24"/>
        </w:rPr>
        <w:t>;</w:t>
      </w:r>
    </w:p>
    <w:p w:rsidR="002C0FDD" w:rsidRPr="007D4596" w:rsidRDefault="009D4920" w:rsidP="007E33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920">
        <w:rPr>
          <w:rFonts w:ascii="Times New Roman" w:hAnsi="Times New Roman" w:cs="Times New Roman"/>
          <w:sz w:val="24"/>
          <w:szCs w:val="24"/>
        </w:rPr>
        <w:t>письменной обобщенной информации</w:t>
      </w:r>
      <w:r w:rsidRPr="007D4596">
        <w:rPr>
          <w:rFonts w:ascii="Times New Roman" w:hAnsi="Times New Roman" w:cs="Times New Roman"/>
          <w:sz w:val="24"/>
          <w:szCs w:val="24"/>
        </w:rPr>
        <w:t xml:space="preserve"> из реестра муниципального имущества</w:t>
      </w:r>
      <w:r w:rsidR="002C0FDD" w:rsidRPr="007D4596">
        <w:rPr>
          <w:rFonts w:ascii="Times New Roman" w:hAnsi="Times New Roman" w:cs="Times New Roman"/>
          <w:sz w:val="24"/>
          <w:szCs w:val="24"/>
        </w:rPr>
        <w:t>;</w:t>
      </w:r>
    </w:p>
    <w:p w:rsidR="002C0FDD" w:rsidRPr="007D4596" w:rsidRDefault="002C0FDD" w:rsidP="007E33E4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596">
        <w:rPr>
          <w:rFonts w:ascii="Times New Roman" w:hAnsi="Times New Roman" w:cs="Times New Roman"/>
          <w:sz w:val="24"/>
          <w:szCs w:val="24"/>
        </w:rPr>
        <w:t xml:space="preserve">- </w:t>
      </w:r>
      <w:r w:rsidR="009D4920" w:rsidRPr="009D4920">
        <w:rPr>
          <w:rFonts w:ascii="Times New Roman" w:hAnsi="Times New Roman" w:cs="Times New Roman"/>
          <w:sz w:val="24"/>
          <w:szCs w:val="24"/>
        </w:rPr>
        <w:t xml:space="preserve">письменного мотивированного решения об отказе </w:t>
      </w:r>
      <w:r w:rsidR="009D4920">
        <w:rPr>
          <w:rFonts w:ascii="Times New Roman" w:hAnsi="Times New Roman" w:cs="Times New Roman"/>
          <w:sz w:val="24"/>
          <w:szCs w:val="24"/>
        </w:rPr>
        <w:t xml:space="preserve">или </w:t>
      </w:r>
      <w:r w:rsidRPr="007D4596">
        <w:rPr>
          <w:rFonts w:ascii="Times New Roman" w:hAnsi="Times New Roman" w:cs="Times New Roman"/>
          <w:sz w:val="24"/>
          <w:szCs w:val="24"/>
        </w:rPr>
        <w:t>справки об отсутствии запрашиваемой информации.</w:t>
      </w:r>
    </w:p>
    <w:p w:rsidR="002C0FDD" w:rsidRPr="007D4596" w:rsidRDefault="002C0FDD" w:rsidP="002C0FDD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0FDD" w:rsidRPr="00954564" w:rsidRDefault="00954564" w:rsidP="0095456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56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2C0FDD" w:rsidRPr="00954564">
        <w:rPr>
          <w:rFonts w:ascii="Times New Roman" w:hAnsi="Times New Roman" w:cs="Times New Roman"/>
          <w:b/>
          <w:i/>
          <w:sz w:val="24"/>
          <w:szCs w:val="24"/>
        </w:rPr>
        <w:t>. Заключительные положения</w:t>
      </w:r>
    </w:p>
    <w:p w:rsidR="002C0FDD" w:rsidRPr="007D4596" w:rsidRDefault="002C0FDD" w:rsidP="002C0FDD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0FDD" w:rsidRPr="007D4596" w:rsidRDefault="009D4920" w:rsidP="002C0FD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FDD">
        <w:rPr>
          <w:rFonts w:ascii="Times New Roman" w:hAnsi="Times New Roman" w:cs="Times New Roman"/>
          <w:sz w:val="24"/>
          <w:szCs w:val="24"/>
        </w:rPr>
        <w:t xml:space="preserve">.1. </w:t>
      </w:r>
      <w:r w:rsidR="002C0FDD" w:rsidRPr="007D4596">
        <w:rPr>
          <w:rFonts w:ascii="Times New Roman" w:hAnsi="Times New Roman" w:cs="Times New Roman"/>
          <w:sz w:val="24"/>
          <w:szCs w:val="24"/>
        </w:rPr>
        <w:t>Правообладатели и (или)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(или</w:t>
      </w:r>
      <w:r w:rsidR="002C0FDD">
        <w:rPr>
          <w:rFonts w:ascii="Times New Roman" w:hAnsi="Times New Roman" w:cs="Times New Roman"/>
          <w:sz w:val="24"/>
          <w:szCs w:val="24"/>
        </w:rPr>
        <w:t>) неполных сведений о нем в администрацию</w:t>
      </w:r>
      <w:r w:rsidR="002C0FDD" w:rsidRPr="007D45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4"/>
        </w:rPr>
        <w:sectPr w:rsidR="002C0FDD" w:rsidSect="00940C71">
          <w:headerReference w:type="even" r:id="rId9"/>
          <w:footerReference w:type="default" r:id="rId10"/>
          <w:footerReference w:type="first" r:id="rId11"/>
          <w:pgSz w:w="11907" w:h="16840" w:code="9"/>
          <w:pgMar w:top="426" w:right="708" w:bottom="568" w:left="1418" w:header="567" w:footer="283" w:gutter="0"/>
          <w:pgNumType w:start="1"/>
          <w:cols w:space="709"/>
          <w:titlePg/>
          <w:docGrid w:linePitch="326"/>
        </w:sectPr>
      </w:pPr>
    </w:p>
    <w:p w:rsidR="002C0FDD" w:rsidRPr="008C01A3" w:rsidRDefault="008C01A3" w:rsidP="002C0FDD">
      <w:pPr>
        <w:pStyle w:val="a7"/>
        <w:ind w:left="5103"/>
        <w:jc w:val="right"/>
        <w:rPr>
          <w:sz w:val="20"/>
          <w:szCs w:val="20"/>
        </w:rPr>
      </w:pPr>
      <w:r w:rsidRPr="008C01A3">
        <w:rPr>
          <w:sz w:val="20"/>
          <w:szCs w:val="20"/>
        </w:rPr>
        <w:lastRenderedPageBreak/>
        <w:t>Приложение № 1</w:t>
      </w:r>
    </w:p>
    <w:p w:rsidR="00110B4F" w:rsidRDefault="002C0FDD" w:rsidP="008C01A3">
      <w:pPr>
        <w:jc w:val="right"/>
        <w:rPr>
          <w:sz w:val="20"/>
          <w:szCs w:val="20"/>
        </w:rPr>
      </w:pPr>
      <w:r w:rsidRPr="008C01A3">
        <w:rPr>
          <w:sz w:val="20"/>
          <w:szCs w:val="20"/>
        </w:rPr>
        <w:t xml:space="preserve">к Положению </w:t>
      </w:r>
    </w:p>
    <w:p w:rsidR="00110B4F" w:rsidRDefault="002C0FDD" w:rsidP="00110B4F">
      <w:pPr>
        <w:jc w:val="right"/>
        <w:rPr>
          <w:sz w:val="20"/>
          <w:szCs w:val="20"/>
        </w:rPr>
      </w:pPr>
      <w:r w:rsidRPr="008C01A3">
        <w:rPr>
          <w:sz w:val="20"/>
          <w:szCs w:val="20"/>
        </w:rPr>
        <w:t>«Об организации учета муниципального имущества</w:t>
      </w:r>
    </w:p>
    <w:p w:rsidR="008C01A3" w:rsidRDefault="002C0FDD" w:rsidP="00110B4F">
      <w:pPr>
        <w:jc w:val="right"/>
        <w:rPr>
          <w:sz w:val="20"/>
          <w:szCs w:val="20"/>
        </w:rPr>
      </w:pPr>
      <w:r w:rsidRPr="008C01A3">
        <w:rPr>
          <w:sz w:val="20"/>
          <w:szCs w:val="20"/>
        </w:rPr>
        <w:t xml:space="preserve"> </w:t>
      </w:r>
      <w:r w:rsidR="008C01A3">
        <w:rPr>
          <w:sz w:val="20"/>
          <w:szCs w:val="20"/>
        </w:rPr>
        <w:t xml:space="preserve">МО </w:t>
      </w:r>
      <w:r w:rsidR="00451EA8">
        <w:rPr>
          <w:sz w:val="20"/>
          <w:szCs w:val="20"/>
        </w:rPr>
        <w:t>Запорожское</w:t>
      </w:r>
      <w:r w:rsidR="008C01A3">
        <w:rPr>
          <w:sz w:val="20"/>
          <w:szCs w:val="20"/>
        </w:rPr>
        <w:t xml:space="preserve"> сельское поселение</w:t>
      </w:r>
      <w:r w:rsidRPr="008C01A3">
        <w:rPr>
          <w:sz w:val="20"/>
          <w:szCs w:val="20"/>
        </w:rPr>
        <w:t xml:space="preserve"> </w:t>
      </w:r>
    </w:p>
    <w:p w:rsidR="002C0FDD" w:rsidRPr="008C01A3" w:rsidRDefault="008C01A3" w:rsidP="008C01A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="002C0FDD" w:rsidRPr="008C01A3">
        <w:rPr>
          <w:sz w:val="20"/>
          <w:szCs w:val="20"/>
        </w:rPr>
        <w:t>Приозерский муниципальный район Л</w:t>
      </w:r>
      <w:r>
        <w:rPr>
          <w:sz w:val="20"/>
          <w:szCs w:val="20"/>
        </w:rPr>
        <w:t>О</w:t>
      </w:r>
      <w:r w:rsidR="002C0FDD" w:rsidRPr="008C01A3">
        <w:rPr>
          <w:sz w:val="20"/>
          <w:szCs w:val="20"/>
        </w:rPr>
        <w:t xml:space="preserve">» </w:t>
      </w:r>
    </w:p>
    <w:p w:rsidR="002C0FDD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Pr="00B733D9" w:rsidRDefault="00110B4F" w:rsidP="00110B4F">
      <w:pPr>
        <w:jc w:val="center"/>
        <w:rPr>
          <w:sz w:val="26"/>
          <w:szCs w:val="26"/>
        </w:rPr>
      </w:pPr>
      <w:r w:rsidRPr="00B733D9">
        <w:rPr>
          <w:sz w:val="26"/>
          <w:szCs w:val="26"/>
        </w:rPr>
        <w:t>Журнал</w:t>
      </w:r>
    </w:p>
    <w:p w:rsidR="00110B4F" w:rsidRPr="00B733D9" w:rsidRDefault="00110B4F" w:rsidP="00110B4F">
      <w:pPr>
        <w:jc w:val="center"/>
        <w:rPr>
          <w:sz w:val="26"/>
          <w:szCs w:val="26"/>
        </w:rPr>
      </w:pPr>
      <w:r w:rsidRPr="00B733D9">
        <w:rPr>
          <w:sz w:val="26"/>
          <w:szCs w:val="26"/>
        </w:rPr>
        <w:t xml:space="preserve">учета документов, поступивших для учета муниципального имущества в реестре муниципального имущества </w:t>
      </w:r>
    </w:p>
    <w:p w:rsidR="00110B4F" w:rsidRDefault="00110B4F" w:rsidP="00110B4F">
      <w:pPr>
        <w:spacing w:line="276" w:lineRule="auto"/>
        <w:ind w:firstLine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87"/>
        <w:gridCol w:w="1086"/>
        <w:gridCol w:w="1066"/>
        <w:gridCol w:w="1050"/>
        <w:gridCol w:w="949"/>
        <w:gridCol w:w="1088"/>
        <w:gridCol w:w="1214"/>
        <w:gridCol w:w="1422"/>
      </w:tblGrid>
      <w:tr w:rsidR="00110B4F" w:rsidRPr="00665632" w:rsidTr="00310D58">
        <w:tc>
          <w:tcPr>
            <w:tcW w:w="534" w:type="dxa"/>
            <w:vMerge w:val="restart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 xml:space="preserve">№ </w:t>
            </w:r>
            <w:proofErr w:type="gramStart"/>
            <w:r w:rsidRPr="00665632">
              <w:rPr>
                <w:sz w:val="16"/>
                <w:szCs w:val="16"/>
              </w:rPr>
              <w:t>п</w:t>
            </w:r>
            <w:proofErr w:type="gramEnd"/>
            <w:r w:rsidRPr="00665632">
              <w:rPr>
                <w:sz w:val="16"/>
                <w:szCs w:val="16"/>
              </w:rPr>
              <w:t>/п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7875" w:type="dxa"/>
            <w:gridSpan w:val="7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Пакет документов</w:t>
            </w:r>
          </w:p>
        </w:tc>
      </w:tr>
      <w:tr w:rsidR="00110B4F" w:rsidRPr="00665632" w:rsidTr="00310D58">
        <w:tc>
          <w:tcPr>
            <w:tcW w:w="534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 xml:space="preserve">Реквизиты </w:t>
            </w:r>
          </w:p>
        </w:tc>
        <w:tc>
          <w:tcPr>
            <w:tcW w:w="5723" w:type="dxa"/>
            <w:gridSpan w:val="5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Количество приложенных документов (шт.)</w:t>
            </w:r>
          </w:p>
        </w:tc>
      </w:tr>
      <w:tr w:rsidR="00110B4F" w:rsidRPr="00665632" w:rsidTr="00310D58">
        <w:tc>
          <w:tcPr>
            <w:tcW w:w="534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665632">
              <w:rPr>
                <w:sz w:val="16"/>
                <w:szCs w:val="16"/>
              </w:rPr>
              <w:t>Исходящий</w:t>
            </w:r>
            <w:proofErr w:type="gramEnd"/>
            <w:r w:rsidRPr="00665632">
              <w:rPr>
                <w:sz w:val="16"/>
                <w:szCs w:val="16"/>
              </w:rPr>
              <w:t xml:space="preserve"> (дата, №)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Входящий (дата</w:t>
            </w:r>
            <w:proofErr w:type="gramStart"/>
            <w:r w:rsidRPr="00665632">
              <w:rPr>
                <w:sz w:val="16"/>
                <w:szCs w:val="16"/>
              </w:rPr>
              <w:t>, №)</w:t>
            </w:r>
            <w:proofErr w:type="gramEnd"/>
          </w:p>
        </w:tc>
        <w:tc>
          <w:tcPr>
            <w:tcW w:w="1999" w:type="dxa"/>
            <w:gridSpan w:val="2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Карты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Записи об изменениях сведений об ОУ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Записи о прекращении права собственности на имущество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Документы, подтверждающие содержащиеся в картах и записях сведения об ОУ и лицах, обладающих правами на ОУ и сведениями о них</w:t>
            </w:r>
          </w:p>
        </w:tc>
      </w:tr>
      <w:tr w:rsidR="00110B4F" w:rsidRPr="00665632" w:rsidTr="00310D58">
        <w:tc>
          <w:tcPr>
            <w:tcW w:w="534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Объектов учета (ОУ)</w:t>
            </w:r>
          </w:p>
        </w:tc>
        <w:tc>
          <w:tcPr>
            <w:tcW w:w="949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лиц</w:t>
            </w:r>
          </w:p>
        </w:tc>
        <w:tc>
          <w:tcPr>
            <w:tcW w:w="1088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110B4F" w:rsidRPr="00665632" w:rsidTr="00310D58">
        <w:tc>
          <w:tcPr>
            <w:tcW w:w="534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6</w:t>
            </w:r>
          </w:p>
        </w:tc>
        <w:tc>
          <w:tcPr>
            <w:tcW w:w="1088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7</w:t>
            </w:r>
          </w:p>
        </w:tc>
        <w:tc>
          <w:tcPr>
            <w:tcW w:w="1214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8</w:t>
            </w:r>
          </w:p>
        </w:tc>
        <w:tc>
          <w:tcPr>
            <w:tcW w:w="1422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65632">
              <w:rPr>
                <w:sz w:val="16"/>
                <w:szCs w:val="16"/>
              </w:rPr>
              <w:t>9</w:t>
            </w:r>
          </w:p>
        </w:tc>
      </w:tr>
      <w:tr w:rsidR="00110B4F" w:rsidRPr="00665632" w:rsidTr="00310D58">
        <w:tc>
          <w:tcPr>
            <w:tcW w:w="534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110B4F" w:rsidRPr="00665632" w:rsidRDefault="00110B4F" w:rsidP="00310D5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110B4F" w:rsidRPr="00B733D9" w:rsidRDefault="00110B4F" w:rsidP="00110B4F">
      <w:pPr>
        <w:autoSpaceDE w:val="0"/>
        <w:autoSpaceDN w:val="0"/>
        <w:adjustRightInd w:val="0"/>
      </w:pPr>
    </w:p>
    <w:p w:rsidR="00110B4F" w:rsidRDefault="00110B4F" w:rsidP="00110B4F"/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Default="00110B4F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110B4F" w:rsidRPr="00110B4F" w:rsidRDefault="00110B4F" w:rsidP="00110B4F">
      <w:pPr>
        <w:tabs>
          <w:tab w:val="left" w:pos="709"/>
        </w:tabs>
        <w:ind w:left="5103"/>
        <w:jc w:val="right"/>
        <w:rPr>
          <w:sz w:val="20"/>
          <w:szCs w:val="20"/>
        </w:rPr>
      </w:pPr>
      <w:r w:rsidRPr="00110B4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110B4F" w:rsidRPr="00110B4F" w:rsidRDefault="00110B4F" w:rsidP="00110B4F">
      <w:pPr>
        <w:jc w:val="right"/>
        <w:rPr>
          <w:sz w:val="20"/>
          <w:szCs w:val="20"/>
        </w:rPr>
      </w:pPr>
      <w:r w:rsidRPr="00110B4F">
        <w:rPr>
          <w:sz w:val="20"/>
          <w:szCs w:val="20"/>
        </w:rPr>
        <w:t xml:space="preserve">к Положению </w:t>
      </w:r>
    </w:p>
    <w:p w:rsidR="00110B4F" w:rsidRPr="00110B4F" w:rsidRDefault="00110B4F" w:rsidP="00110B4F">
      <w:pPr>
        <w:jc w:val="right"/>
        <w:rPr>
          <w:sz w:val="20"/>
          <w:szCs w:val="20"/>
        </w:rPr>
      </w:pPr>
      <w:r w:rsidRPr="00110B4F">
        <w:rPr>
          <w:sz w:val="20"/>
          <w:szCs w:val="20"/>
        </w:rPr>
        <w:t>«Об организации учета муниципального имущества</w:t>
      </w:r>
    </w:p>
    <w:p w:rsidR="00110B4F" w:rsidRPr="00110B4F" w:rsidRDefault="00110B4F" w:rsidP="00110B4F">
      <w:pPr>
        <w:jc w:val="right"/>
        <w:rPr>
          <w:sz w:val="20"/>
          <w:szCs w:val="20"/>
        </w:rPr>
      </w:pPr>
      <w:r w:rsidRPr="00110B4F">
        <w:rPr>
          <w:sz w:val="20"/>
          <w:szCs w:val="20"/>
        </w:rPr>
        <w:t xml:space="preserve"> МО Запорожское сельское поселение </w:t>
      </w:r>
    </w:p>
    <w:p w:rsidR="00110B4F" w:rsidRPr="00306FEB" w:rsidRDefault="00110B4F" w:rsidP="00110B4F">
      <w:pPr>
        <w:pStyle w:val="a7"/>
        <w:widowControl w:val="0"/>
        <w:ind w:left="5103"/>
        <w:contextualSpacing/>
        <w:jc w:val="right"/>
        <w:rPr>
          <w:sz w:val="24"/>
        </w:rPr>
      </w:pPr>
      <w:r w:rsidRPr="00110B4F">
        <w:rPr>
          <w:sz w:val="20"/>
          <w:szCs w:val="20"/>
        </w:rPr>
        <w:t>МО Приозерский муниципальный район ЛО»</w:t>
      </w:r>
    </w:p>
    <w:p w:rsidR="002C0FDD" w:rsidRPr="00306FEB" w:rsidRDefault="002C0FDD" w:rsidP="002C0FDD">
      <w:pPr>
        <w:spacing w:line="276" w:lineRule="auto"/>
        <w:ind w:firstLine="426"/>
        <w:jc w:val="right"/>
      </w:pPr>
    </w:p>
    <w:p w:rsidR="002C0FDD" w:rsidRPr="00A15B9E" w:rsidRDefault="002C0FDD" w:rsidP="00110B4F">
      <w:pPr>
        <w:jc w:val="right"/>
        <w:rPr>
          <w:b/>
          <w:i/>
          <w:sz w:val="18"/>
          <w:szCs w:val="18"/>
        </w:rPr>
      </w:pPr>
      <w:r w:rsidRPr="00A15B9E">
        <w:rPr>
          <w:b/>
          <w:i/>
          <w:sz w:val="18"/>
          <w:szCs w:val="18"/>
        </w:rPr>
        <w:t xml:space="preserve">Форма карты сведений о недвижимом имуществе, </w:t>
      </w:r>
      <w:r w:rsidR="00110B4F" w:rsidRPr="00A15B9E">
        <w:rPr>
          <w:b/>
          <w:i/>
          <w:sz w:val="18"/>
          <w:szCs w:val="18"/>
        </w:rPr>
        <w:t>объекте</w:t>
      </w:r>
      <w:r w:rsidRPr="00A15B9E">
        <w:rPr>
          <w:b/>
          <w:i/>
          <w:sz w:val="18"/>
          <w:szCs w:val="18"/>
        </w:rPr>
        <w:t xml:space="preserve"> учета</w:t>
      </w:r>
    </w:p>
    <w:p w:rsidR="002C0FDD" w:rsidRPr="00306FEB" w:rsidRDefault="002C0FDD" w:rsidP="002C0FDD">
      <w:pPr>
        <w:spacing w:line="276" w:lineRule="auto"/>
        <w:ind w:firstLine="426"/>
        <w:jc w:val="center"/>
      </w:pP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>КАРТА</w:t>
      </w:r>
    </w:p>
    <w:p w:rsidR="002C0FDD" w:rsidRPr="00A15B9E" w:rsidRDefault="002C0FDD" w:rsidP="00110B4F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сведений о недвижимом имуществе, </w:t>
      </w:r>
      <w:r w:rsidR="00110B4F" w:rsidRPr="00A15B9E">
        <w:rPr>
          <w:sz w:val="20"/>
          <w:szCs w:val="20"/>
        </w:rPr>
        <w:t>объекте</w:t>
      </w:r>
      <w:r w:rsidRPr="00A15B9E">
        <w:rPr>
          <w:sz w:val="20"/>
          <w:szCs w:val="20"/>
        </w:rPr>
        <w:t xml:space="preserve"> учета</w:t>
      </w:r>
    </w:p>
    <w:p w:rsidR="002C0FDD" w:rsidRPr="00A15B9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A15B9E">
        <w:rPr>
          <w:sz w:val="20"/>
          <w:szCs w:val="20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1. Правообладатель недвижимого имущества (полное официальное наименование)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2. Наименование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3. Адрес (местоположение)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4. Кадастровый номер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5. 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6. Балансовая стоимость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7. Начисленная амортизация (износ)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8. Кадастровая стоимость недвижимого имущества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9. Дата возникновения права на недвижимое имущество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10. Реквизиты документов, являющихся основаниями для возникновения права на недвижимое имущество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C0FDD" w:rsidRPr="00A15B9E" w:rsidTr="002C0FDD">
        <w:tc>
          <w:tcPr>
            <w:tcW w:w="5637" w:type="dxa"/>
            <w:shd w:val="clear" w:color="auto" w:fill="auto"/>
          </w:tcPr>
          <w:p w:rsidR="002C0FDD" w:rsidRPr="00A15B9E" w:rsidRDefault="002C0FDD" w:rsidP="002C0FDD">
            <w:pPr>
              <w:jc w:val="both"/>
              <w:rPr>
                <w:sz w:val="20"/>
                <w:szCs w:val="20"/>
              </w:rPr>
            </w:pPr>
            <w:r w:rsidRPr="00A15B9E">
              <w:rPr>
                <w:sz w:val="20"/>
                <w:szCs w:val="20"/>
              </w:rPr>
              <w:t>11. 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      </w:r>
          </w:p>
        </w:tc>
        <w:tc>
          <w:tcPr>
            <w:tcW w:w="4360" w:type="dxa"/>
            <w:shd w:val="clear" w:color="auto" w:fill="auto"/>
          </w:tcPr>
          <w:p w:rsidR="002C0FDD" w:rsidRPr="00A15B9E" w:rsidRDefault="002C0FDD" w:rsidP="002C0FD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C0FDD" w:rsidRPr="00306FEB" w:rsidRDefault="002C0FDD" w:rsidP="002C0FDD">
      <w:pPr>
        <w:spacing w:line="276" w:lineRule="auto"/>
        <w:ind w:firstLine="426"/>
        <w:jc w:val="center"/>
      </w:pP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Руководитель организации     _____________________________________________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           (подпись)                                                    (Ф.И.О.)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Главный бухгалтер     ____________________________________________________</w:t>
      </w:r>
    </w:p>
    <w:p w:rsidR="00A15B9E" w:rsidRDefault="002C0FDD" w:rsidP="00A15B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М.П.    (подпись)                                                  (Ф.И.О.)</w:t>
      </w:r>
    </w:p>
    <w:p w:rsidR="00A15B9E" w:rsidRDefault="00A15B9E" w:rsidP="00A15B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2C0FDD" w:rsidRPr="00A15B9E" w:rsidRDefault="002C0FDD" w:rsidP="00A15B9E">
      <w:pPr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  <w:r w:rsidRPr="00A15B9E">
        <w:rPr>
          <w:b/>
          <w:i/>
          <w:sz w:val="18"/>
          <w:szCs w:val="18"/>
        </w:rPr>
        <w:t>Форма карты сведений о</w:t>
      </w:r>
      <w:r w:rsidR="00110B4F" w:rsidRPr="00A15B9E">
        <w:rPr>
          <w:b/>
          <w:i/>
          <w:sz w:val="18"/>
          <w:szCs w:val="18"/>
        </w:rPr>
        <w:t xml:space="preserve"> приобретенном правообладателем движимом имуществе, </w:t>
      </w:r>
      <w:r w:rsidRPr="00A15B9E">
        <w:rPr>
          <w:b/>
          <w:i/>
          <w:sz w:val="18"/>
          <w:szCs w:val="18"/>
        </w:rPr>
        <w:t>объект</w:t>
      </w:r>
      <w:r w:rsidR="00110B4F" w:rsidRPr="00A15B9E">
        <w:rPr>
          <w:b/>
          <w:i/>
          <w:sz w:val="18"/>
          <w:szCs w:val="18"/>
        </w:rPr>
        <w:t>е</w:t>
      </w:r>
      <w:r w:rsidRPr="00A15B9E">
        <w:rPr>
          <w:b/>
          <w:i/>
          <w:sz w:val="18"/>
          <w:szCs w:val="18"/>
        </w:rPr>
        <w:t xml:space="preserve"> учета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>КАРТА</w:t>
      </w:r>
    </w:p>
    <w:p w:rsidR="002C0FDD" w:rsidRPr="00A15B9E" w:rsidRDefault="002C0FDD" w:rsidP="00110B4F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>сведений о приобретенном правообладателем движимом имуществе,  объект</w:t>
      </w:r>
      <w:r w:rsidR="00110B4F" w:rsidRPr="00A15B9E">
        <w:rPr>
          <w:sz w:val="20"/>
          <w:szCs w:val="20"/>
        </w:rPr>
        <w:t>е</w:t>
      </w:r>
      <w:r w:rsidRPr="00A15B9E">
        <w:rPr>
          <w:sz w:val="20"/>
          <w:szCs w:val="20"/>
        </w:rPr>
        <w:t xml:space="preserve"> учета</w:t>
      </w:r>
    </w:p>
    <w:p w:rsidR="002C0FDD" w:rsidRPr="00E378EE" w:rsidRDefault="002C0FDD" w:rsidP="002C0FDD">
      <w:pPr>
        <w:spacing w:line="276" w:lineRule="auto"/>
        <w:ind w:firstLine="426"/>
        <w:jc w:val="center"/>
      </w:pPr>
      <w:r w:rsidRPr="00E378EE">
        <w:t xml:space="preserve"> </w:t>
      </w:r>
    </w:p>
    <w:p w:rsidR="002C0FDD" w:rsidRPr="00A15B9E" w:rsidRDefault="002C0FDD" w:rsidP="002C0FDD">
      <w:pPr>
        <w:jc w:val="both"/>
        <w:rPr>
          <w:sz w:val="20"/>
          <w:szCs w:val="20"/>
        </w:rPr>
      </w:pPr>
      <w:r w:rsidRPr="00A15B9E">
        <w:rPr>
          <w:sz w:val="20"/>
          <w:szCs w:val="20"/>
        </w:rPr>
        <w:t>Правообладатель объекта учета реестра _______________________________________</w:t>
      </w:r>
    </w:p>
    <w:p w:rsidR="002C0FDD" w:rsidRPr="00A15B9E" w:rsidRDefault="002C0FDD" w:rsidP="002C0FDD">
      <w:pPr>
        <w:spacing w:line="276" w:lineRule="auto"/>
        <w:ind w:firstLine="426"/>
        <w:jc w:val="both"/>
        <w:rPr>
          <w:sz w:val="16"/>
          <w:szCs w:val="16"/>
        </w:rPr>
      </w:pPr>
      <w:r w:rsidRPr="00A15B9E">
        <w:rPr>
          <w:sz w:val="16"/>
          <w:szCs w:val="16"/>
        </w:rPr>
        <w:t xml:space="preserve">                                                                               (полное официальное наименование)</w:t>
      </w:r>
    </w:p>
    <w:p w:rsidR="002C0FDD" w:rsidRPr="00E378EE" w:rsidRDefault="002C0FDD" w:rsidP="002C0FDD">
      <w:pPr>
        <w:spacing w:line="276" w:lineRule="auto"/>
        <w:ind w:firstLine="426"/>
        <w:jc w:val="both"/>
      </w:pPr>
    </w:p>
    <w:p w:rsidR="002C0FDD" w:rsidRPr="00A15B9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E378EE">
        <w:t xml:space="preserve">           </w:t>
      </w:r>
      <w:r w:rsidRPr="00A15B9E">
        <w:rPr>
          <w:sz w:val="20"/>
          <w:szCs w:val="20"/>
        </w:rPr>
        <w:t>На 00.00.0000</w:t>
      </w:r>
    </w:p>
    <w:tbl>
      <w:tblPr>
        <w:tblW w:w="10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684"/>
        <w:gridCol w:w="1102"/>
        <w:gridCol w:w="1089"/>
        <w:gridCol w:w="1310"/>
        <w:gridCol w:w="1559"/>
        <w:gridCol w:w="1086"/>
        <w:gridCol w:w="1099"/>
        <w:gridCol w:w="1155"/>
      </w:tblGrid>
      <w:tr w:rsidR="002C0FDD" w:rsidRPr="00665632" w:rsidTr="002C0FDD">
        <w:tc>
          <w:tcPr>
            <w:tcW w:w="45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 xml:space="preserve">№ </w:t>
            </w:r>
            <w:proofErr w:type="gramStart"/>
            <w:r w:rsidRPr="00665632">
              <w:rPr>
                <w:sz w:val="14"/>
                <w:szCs w:val="14"/>
              </w:rPr>
              <w:t>п</w:t>
            </w:r>
            <w:proofErr w:type="gramEnd"/>
            <w:r w:rsidRPr="00665632">
              <w:rPr>
                <w:sz w:val="14"/>
                <w:szCs w:val="14"/>
              </w:rPr>
              <w:t>/п</w:t>
            </w:r>
          </w:p>
        </w:tc>
        <w:tc>
          <w:tcPr>
            <w:tcW w:w="168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110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108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13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Дата возникновения права муниципальной собственности на имущество</w:t>
            </w:r>
          </w:p>
        </w:tc>
        <w:tc>
          <w:tcPr>
            <w:tcW w:w="155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Реквизиты документа, являющегося основанием для возникновения права муниципальной собственности на движимое имущество</w:t>
            </w: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09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Начисленная амортизация, руб.</w:t>
            </w: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Сведения об установленных ограничениях (обременениях)</w:t>
            </w:r>
          </w:p>
        </w:tc>
      </w:tr>
      <w:tr w:rsidR="002C0FDD" w:rsidRPr="00665632" w:rsidTr="002C0FDD">
        <w:tc>
          <w:tcPr>
            <w:tcW w:w="45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2</w:t>
            </w:r>
          </w:p>
        </w:tc>
        <w:tc>
          <w:tcPr>
            <w:tcW w:w="110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4</w:t>
            </w:r>
          </w:p>
        </w:tc>
        <w:tc>
          <w:tcPr>
            <w:tcW w:w="13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7</w:t>
            </w:r>
          </w:p>
        </w:tc>
        <w:tc>
          <w:tcPr>
            <w:tcW w:w="109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9</w:t>
            </w:r>
          </w:p>
        </w:tc>
      </w:tr>
      <w:tr w:rsidR="002C0FDD" w:rsidRPr="00665632" w:rsidTr="002C0FDD">
        <w:tc>
          <w:tcPr>
            <w:tcW w:w="45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2C0FDD" w:rsidRPr="00665632" w:rsidTr="002C0FDD">
        <w:tc>
          <w:tcPr>
            <w:tcW w:w="45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2C0FDD" w:rsidRPr="00CC0595" w:rsidRDefault="002C0FDD" w:rsidP="002C0FDD">
      <w:pPr>
        <w:spacing w:line="276" w:lineRule="auto"/>
        <w:ind w:firstLine="426"/>
        <w:jc w:val="both"/>
        <w:rPr>
          <w:sz w:val="18"/>
          <w:szCs w:val="18"/>
        </w:rPr>
      </w:pPr>
    </w:p>
    <w:p w:rsidR="002C0FDD" w:rsidRDefault="002C0FDD" w:rsidP="002C0FDD">
      <w:pPr>
        <w:spacing w:line="276" w:lineRule="auto"/>
        <w:ind w:firstLine="426"/>
        <w:jc w:val="both"/>
        <w:rPr>
          <w:b/>
          <w:sz w:val="20"/>
          <w:szCs w:val="20"/>
        </w:rPr>
      </w:pP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Руководитель организации     _____________________________________________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         (подпись)                                                    (Ф.И.О.)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 xml:space="preserve"> Главный бухгалтер     ____________________________________________________</w:t>
      </w:r>
    </w:p>
    <w:p w:rsidR="002C0FDD" w:rsidRPr="00A15B9E" w:rsidRDefault="002C0FDD" w:rsidP="002C0FDD">
      <w:pPr>
        <w:jc w:val="both"/>
        <w:rPr>
          <w:b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М.П.    (подпись)                                                  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A2196">
          <w:pgSz w:w="11907" w:h="16840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2C0FDD" w:rsidRPr="00E378EE" w:rsidRDefault="002C0FDD" w:rsidP="002C0FDD">
      <w:pPr>
        <w:pStyle w:val="a7"/>
        <w:widowControl w:val="0"/>
        <w:ind w:left="5103"/>
        <w:contextualSpacing/>
        <w:jc w:val="right"/>
        <w:rPr>
          <w:sz w:val="24"/>
        </w:rPr>
      </w:pPr>
    </w:p>
    <w:p w:rsidR="002C0FDD" w:rsidRPr="00A15B9E" w:rsidRDefault="002C0FDD" w:rsidP="00A15B9E">
      <w:pPr>
        <w:jc w:val="right"/>
        <w:rPr>
          <w:b/>
          <w:i/>
          <w:sz w:val="18"/>
          <w:szCs w:val="18"/>
        </w:rPr>
      </w:pPr>
      <w:r w:rsidRPr="00A15B9E">
        <w:rPr>
          <w:b/>
          <w:i/>
          <w:sz w:val="18"/>
          <w:szCs w:val="18"/>
        </w:rPr>
        <w:t>Форма карты свед</w:t>
      </w:r>
      <w:r w:rsidR="00A15B9E" w:rsidRPr="00A15B9E">
        <w:rPr>
          <w:b/>
          <w:i/>
          <w:sz w:val="18"/>
          <w:szCs w:val="18"/>
        </w:rPr>
        <w:t xml:space="preserve">ений об изменении характеристик </w:t>
      </w:r>
      <w:r w:rsidR="00A15B9E">
        <w:rPr>
          <w:b/>
          <w:i/>
          <w:sz w:val="18"/>
          <w:szCs w:val="18"/>
        </w:rPr>
        <w:t xml:space="preserve">движимого имущества, </w:t>
      </w:r>
      <w:r w:rsidRPr="00A15B9E">
        <w:rPr>
          <w:b/>
          <w:i/>
          <w:sz w:val="18"/>
          <w:szCs w:val="18"/>
        </w:rPr>
        <w:t>объект</w:t>
      </w:r>
      <w:r w:rsidR="00A15B9E">
        <w:rPr>
          <w:b/>
          <w:i/>
          <w:sz w:val="18"/>
          <w:szCs w:val="18"/>
        </w:rPr>
        <w:t>е</w:t>
      </w:r>
      <w:r w:rsidRPr="00A15B9E">
        <w:rPr>
          <w:b/>
          <w:i/>
          <w:sz w:val="18"/>
          <w:szCs w:val="18"/>
        </w:rPr>
        <w:t xml:space="preserve"> учета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110B4F" w:rsidRDefault="00110B4F" w:rsidP="002C0FDD">
      <w:pPr>
        <w:jc w:val="center"/>
      </w:pPr>
    </w:p>
    <w:p w:rsidR="00110B4F" w:rsidRDefault="00110B4F" w:rsidP="002C0FDD">
      <w:pPr>
        <w:jc w:val="center"/>
      </w:pP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>КАРТА</w:t>
      </w: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сведений об изменении характеристик </w:t>
      </w: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движимого имущества, </w:t>
      </w:r>
      <w:proofErr w:type="gramStart"/>
      <w:r w:rsidR="00A15B9E">
        <w:rPr>
          <w:sz w:val="20"/>
          <w:szCs w:val="20"/>
        </w:rPr>
        <w:t>объекте</w:t>
      </w:r>
      <w:proofErr w:type="gramEnd"/>
      <w:r w:rsidRPr="00A15B9E">
        <w:rPr>
          <w:sz w:val="20"/>
          <w:szCs w:val="20"/>
        </w:rPr>
        <w:t xml:space="preserve"> учета</w:t>
      </w:r>
    </w:p>
    <w:p w:rsidR="002C0FDD" w:rsidRPr="00A15B9E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 </w:t>
      </w:r>
    </w:p>
    <w:p w:rsidR="002C0FDD" w:rsidRPr="00A15B9E" w:rsidRDefault="002C0FDD" w:rsidP="002C0FDD">
      <w:pPr>
        <w:jc w:val="both"/>
        <w:rPr>
          <w:sz w:val="20"/>
          <w:szCs w:val="20"/>
        </w:rPr>
      </w:pPr>
      <w:r w:rsidRPr="00A15B9E">
        <w:rPr>
          <w:sz w:val="20"/>
          <w:szCs w:val="20"/>
        </w:rPr>
        <w:t>Правообладатель объекта учета реестра _______________________________________</w:t>
      </w:r>
    </w:p>
    <w:p w:rsidR="002C0FDD" w:rsidRPr="00A15B9E" w:rsidRDefault="002C0FDD" w:rsidP="002C0FDD">
      <w:pPr>
        <w:spacing w:line="276" w:lineRule="auto"/>
        <w:ind w:firstLine="426"/>
        <w:jc w:val="both"/>
        <w:rPr>
          <w:sz w:val="16"/>
          <w:szCs w:val="16"/>
        </w:rPr>
      </w:pPr>
      <w:r w:rsidRPr="00A15B9E">
        <w:rPr>
          <w:b/>
          <w:sz w:val="16"/>
          <w:szCs w:val="16"/>
        </w:rPr>
        <w:t xml:space="preserve">                                                                  </w:t>
      </w:r>
      <w:r w:rsidR="00A15B9E">
        <w:rPr>
          <w:b/>
          <w:sz w:val="16"/>
          <w:szCs w:val="16"/>
        </w:rPr>
        <w:t xml:space="preserve">                    </w:t>
      </w:r>
      <w:r w:rsidRPr="00A15B9E">
        <w:rPr>
          <w:b/>
          <w:sz w:val="16"/>
          <w:szCs w:val="16"/>
        </w:rPr>
        <w:t xml:space="preserve"> </w:t>
      </w:r>
      <w:r w:rsidRPr="00A15B9E">
        <w:rPr>
          <w:sz w:val="16"/>
          <w:szCs w:val="16"/>
        </w:rPr>
        <w:t>(полное официальное наименование)</w:t>
      </w: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A15B9E">
        <w:rPr>
          <w:sz w:val="20"/>
          <w:szCs w:val="20"/>
        </w:rPr>
        <w:t>На 00.00.0000</w:t>
      </w:r>
    </w:p>
    <w:tbl>
      <w:tblPr>
        <w:tblW w:w="108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"/>
        <w:gridCol w:w="1091"/>
        <w:gridCol w:w="917"/>
        <w:gridCol w:w="1033"/>
        <w:gridCol w:w="917"/>
        <w:gridCol w:w="1218"/>
        <w:gridCol w:w="886"/>
        <w:gridCol w:w="1324"/>
        <w:gridCol w:w="891"/>
        <w:gridCol w:w="1010"/>
        <w:gridCol w:w="1155"/>
      </w:tblGrid>
      <w:tr w:rsidR="002C0FDD" w:rsidRPr="00665632" w:rsidTr="002C0FDD">
        <w:tc>
          <w:tcPr>
            <w:tcW w:w="40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 xml:space="preserve">№ </w:t>
            </w:r>
            <w:proofErr w:type="gramStart"/>
            <w:r w:rsidRPr="00665632">
              <w:rPr>
                <w:sz w:val="14"/>
                <w:szCs w:val="14"/>
              </w:rPr>
              <w:t>п</w:t>
            </w:r>
            <w:proofErr w:type="gramEnd"/>
            <w:r w:rsidRPr="00665632">
              <w:rPr>
                <w:sz w:val="14"/>
                <w:szCs w:val="14"/>
              </w:rPr>
              <w:t>/п</w:t>
            </w:r>
          </w:p>
        </w:tc>
        <w:tc>
          <w:tcPr>
            <w:tcW w:w="10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Реестровый номер</w:t>
            </w:r>
          </w:p>
        </w:tc>
        <w:tc>
          <w:tcPr>
            <w:tcW w:w="103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Количество объектов, шт.</w:t>
            </w:r>
          </w:p>
        </w:tc>
        <w:tc>
          <w:tcPr>
            <w:tcW w:w="121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Дата изменения характеристик муниципального движимого имущества</w:t>
            </w:r>
          </w:p>
        </w:tc>
        <w:tc>
          <w:tcPr>
            <w:tcW w:w="8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Реквизиты документа об отнесении объекта к категории особо ценного движимого имущества</w:t>
            </w:r>
          </w:p>
        </w:tc>
        <w:tc>
          <w:tcPr>
            <w:tcW w:w="132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Реквизиты документа, подтверждающего изменения характеристик муниципального движимого имущества</w:t>
            </w:r>
          </w:p>
        </w:tc>
        <w:tc>
          <w:tcPr>
            <w:tcW w:w="8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10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Начисленная амортизация, руб.</w:t>
            </w: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Сведения об установленных ограничениях (обременениях)</w:t>
            </w:r>
          </w:p>
        </w:tc>
      </w:tr>
      <w:tr w:rsidR="002C0FDD" w:rsidRPr="00665632" w:rsidTr="002C0FDD">
        <w:tc>
          <w:tcPr>
            <w:tcW w:w="40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5</w:t>
            </w:r>
          </w:p>
        </w:tc>
        <w:tc>
          <w:tcPr>
            <w:tcW w:w="121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7</w:t>
            </w:r>
          </w:p>
        </w:tc>
        <w:tc>
          <w:tcPr>
            <w:tcW w:w="132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665632">
              <w:rPr>
                <w:sz w:val="14"/>
                <w:szCs w:val="14"/>
              </w:rPr>
              <w:t>11</w:t>
            </w:r>
          </w:p>
        </w:tc>
      </w:tr>
      <w:tr w:rsidR="002C0FDD" w:rsidRPr="00665632" w:rsidTr="002C0FDD">
        <w:tc>
          <w:tcPr>
            <w:tcW w:w="40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C0FDD" w:rsidRDefault="002C0FDD" w:rsidP="002C0FDD">
      <w:pPr>
        <w:spacing w:line="276" w:lineRule="auto"/>
        <w:ind w:firstLine="426"/>
        <w:jc w:val="both"/>
        <w:rPr>
          <w:b/>
          <w:sz w:val="20"/>
          <w:szCs w:val="20"/>
        </w:rPr>
      </w:pPr>
    </w:p>
    <w:p w:rsidR="002C0FDD" w:rsidRDefault="002C0FDD" w:rsidP="002C0FDD">
      <w:pPr>
        <w:spacing w:line="276" w:lineRule="auto"/>
        <w:ind w:firstLine="426"/>
        <w:jc w:val="right"/>
        <w:rPr>
          <w:b/>
          <w:sz w:val="20"/>
          <w:szCs w:val="20"/>
        </w:rPr>
      </w:pP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Руководитель организации     _____________________________________________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                 (подпись)                                                    (Ф.И.О.)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Главный бухгалтер     ____________________________________________________</w:t>
      </w:r>
    </w:p>
    <w:p w:rsidR="00A15B9E" w:rsidRDefault="002C0FDD" w:rsidP="00A15B9E">
      <w:pPr>
        <w:jc w:val="both"/>
        <w:rPr>
          <w:color w:val="000000"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         М.П.    (подпись)                                                  (Ф.И.О.)</w:t>
      </w:r>
    </w:p>
    <w:p w:rsidR="00A15B9E" w:rsidRDefault="00A15B9E" w:rsidP="00A15B9E">
      <w:pPr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jc w:val="both"/>
        <w:rPr>
          <w:color w:val="000000"/>
          <w:sz w:val="16"/>
          <w:szCs w:val="16"/>
        </w:rPr>
      </w:pPr>
    </w:p>
    <w:p w:rsidR="00A15B9E" w:rsidRDefault="00A15B9E" w:rsidP="00A15B9E">
      <w:pPr>
        <w:jc w:val="both"/>
        <w:rPr>
          <w:color w:val="000000"/>
          <w:sz w:val="16"/>
          <w:szCs w:val="16"/>
        </w:rPr>
      </w:pPr>
    </w:p>
    <w:p w:rsidR="002C0FDD" w:rsidRPr="00A15B9E" w:rsidRDefault="002C0FDD" w:rsidP="00A15B9E">
      <w:pPr>
        <w:jc w:val="right"/>
        <w:rPr>
          <w:b/>
          <w:i/>
          <w:sz w:val="18"/>
          <w:szCs w:val="18"/>
        </w:rPr>
      </w:pPr>
      <w:r w:rsidRPr="00A15B9E">
        <w:rPr>
          <w:b/>
          <w:i/>
          <w:sz w:val="18"/>
          <w:szCs w:val="18"/>
        </w:rPr>
        <w:t>Форма карты сведений об акциях, долях (вкладах) в уставных (складочных) капиталах хозяйственных обществ и товариществ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110B4F" w:rsidRDefault="00110B4F" w:rsidP="002C0FDD">
      <w:pPr>
        <w:jc w:val="center"/>
      </w:pP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>КАРТА</w:t>
      </w: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сведений об акциях, долях (вкладах) </w:t>
      </w: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в уставных (складочных) капиталах </w:t>
      </w: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>хозяйственных обществ и товариществ</w:t>
      </w:r>
    </w:p>
    <w:p w:rsidR="002C0FDD" w:rsidRPr="00A15B9E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 </w:t>
      </w:r>
    </w:p>
    <w:p w:rsidR="002C0FDD" w:rsidRPr="00A15B9E" w:rsidRDefault="002C0FDD" w:rsidP="002C0FDD">
      <w:pPr>
        <w:jc w:val="both"/>
        <w:rPr>
          <w:sz w:val="20"/>
          <w:szCs w:val="20"/>
        </w:rPr>
      </w:pPr>
      <w:r w:rsidRPr="00A15B9E">
        <w:rPr>
          <w:sz w:val="20"/>
          <w:szCs w:val="20"/>
        </w:rPr>
        <w:t>Правообладатель объекта учета реестра _______________________________________</w:t>
      </w:r>
    </w:p>
    <w:p w:rsidR="002C0FDD" w:rsidRPr="00A15B9E" w:rsidRDefault="002C0FDD" w:rsidP="002C0FDD">
      <w:pPr>
        <w:jc w:val="both"/>
        <w:rPr>
          <w:sz w:val="16"/>
          <w:szCs w:val="16"/>
        </w:rPr>
      </w:pPr>
      <w:r w:rsidRPr="00A15B9E">
        <w:rPr>
          <w:sz w:val="16"/>
          <w:szCs w:val="16"/>
        </w:rPr>
        <w:t xml:space="preserve">                                                                                                (полное официальное наименование)</w:t>
      </w:r>
    </w:p>
    <w:p w:rsidR="002C0FDD" w:rsidRPr="00A15B9E" w:rsidRDefault="002C0FDD" w:rsidP="002C0FDD">
      <w:pPr>
        <w:spacing w:line="276" w:lineRule="auto"/>
        <w:ind w:firstLine="426"/>
        <w:jc w:val="center"/>
        <w:rPr>
          <w:sz w:val="16"/>
          <w:szCs w:val="16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E378EE">
        <w:rPr>
          <w:sz w:val="20"/>
          <w:szCs w:val="20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823"/>
        <w:gridCol w:w="848"/>
        <w:gridCol w:w="1226"/>
        <w:gridCol w:w="869"/>
        <w:gridCol w:w="869"/>
        <w:gridCol w:w="917"/>
        <w:gridCol w:w="881"/>
        <w:gridCol w:w="1231"/>
        <w:gridCol w:w="1091"/>
        <w:gridCol w:w="789"/>
      </w:tblGrid>
      <w:tr w:rsidR="002C0FDD" w:rsidRPr="00E378EE" w:rsidTr="002C0FDD"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Категория</w:t>
            </w: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эмитент</w:t>
            </w: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Адрес эмитента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Дата государственной регистрации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Размер уставного фонда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Доля МУП в размере уставного капитала, %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Сумма вложений, руб.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Государственная регистрация, номер выпуска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Наименование держателя реестра акционеров эмитента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Вид вклада МУП</w:t>
            </w:r>
          </w:p>
        </w:tc>
      </w:tr>
      <w:tr w:rsidR="002C0FDD" w:rsidRPr="00E378EE" w:rsidTr="002C0FDD"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11</w:t>
            </w:r>
          </w:p>
        </w:tc>
      </w:tr>
      <w:tr w:rsidR="002C0FDD" w:rsidRPr="00E378EE" w:rsidTr="002C0FDD"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C0FDD" w:rsidRPr="00E378EE" w:rsidRDefault="002C0FDD" w:rsidP="002C0FDD">
      <w:pPr>
        <w:spacing w:line="276" w:lineRule="auto"/>
        <w:ind w:firstLine="426"/>
        <w:jc w:val="both"/>
        <w:rPr>
          <w:sz w:val="20"/>
          <w:szCs w:val="20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Руководитель организации     _____________________________________________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             (подпись)                                                    (Ф.И.О.)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Главный бухгалтер     ____________________________________________________</w:t>
      </w:r>
    </w:p>
    <w:p w:rsidR="002C0FDD" w:rsidRPr="00A15B9E" w:rsidRDefault="002C0FDD" w:rsidP="002C0FDD">
      <w:pPr>
        <w:jc w:val="both"/>
        <w:rPr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  М.П.    (подпись)                                                  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453C8A">
          <w:pgSz w:w="11907" w:h="16840" w:code="9"/>
          <w:pgMar w:top="284" w:right="567" w:bottom="1134" w:left="1134" w:header="567" w:footer="227" w:gutter="0"/>
          <w:pgNumType w:start="1"/>
          <w:cols w:space="709"/>
          <w:titlePg/>
          <w:docGrid w:linePitch="326"/>
        </w:sectPr>
      </w:pPr>
    </w:p>
    <w:p w:rsidR="002C0FDD" w:rsidRDefault="002C0FDD" w:rsidP="002C0FDD">
      <w:pPr>
        <w:jc w:val="center"/>
      </w:pPr>
    </w:p>
    <w:p w:rsidR="002C0FDD" w:rsidRPr="00A15B9E" w:rsidRDefault="002C0FDD" w:rsidP="00A15B9E">
      <w:pPr>
        <w:jc w:val="right"/>
        <w:rPr>
          <w:b/>
          <w:i/>
          <w:sz w:val="18"/>
          <w:szCs w:val="18"/>
        </w:rPr>
      </w:pPr>
      <w:r w:rsidRPr="00A15B9E">
        <w:rPr>
          <w:b/>
          <w:i/>
          <w:sz w:val="18"/>
          <w:szCs w:val="18"/>
        </w:rPr>
        <w:t xml:space="preserve">Форма карты сведений о выбытии движимого имущества, </w:t>
      </w:r>
      <w:r w:rsidR="00A15B9E">
        <w:rPr>
          <w:b/>
          <w:i/>
          <w:sz w:val="18"/>
          <w:szCs w:val="18"/>
        </w:rPr>
        <w:t>объекте</w:t>
      </w:r>
      <w:r w:rsidRPr="00A15B9E">
        <w:rPr>
          <w:b/>
          <w:i/>
          <w:sz w:val="18"/>
          <w:szCs w:val="18"/>
        </w:rPr>
        <w:t xml:space="preserve"> учета, с баланса правообладателя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110B4F" w:rsidRDefault="00110B4F" w:rsidP="002C0FDD">
      <w:pPr>
        <w:jc w:val="center"/>
      </w:pP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>КАРТА</w:t>
      </w: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сведений о выбытии движимого имущества, </w:t>
      </w:r>
    </w:p>
    <w:p w:rsidR="002C0FDD" w:rsidRPr="00A15B9E" w:rsidRDefault="002C0FDD" w:rsidP="002C0FDD">
      <w:pPr>
        <w:jc w:val="center"/>
        <w:rPr>
          <w:sz w:val="20"/>
          <w:szCs w:val="20"/>
        </w:rPr>
      </w:pPr>
      <w:proofErr w:type="gramStart"/>
      <w:r w:rsidRPr="00A15B9E">
        <w:rPr>
          <w:sz w:val="20"/>
          <w:szCs w:val="20"/>
        </w:rPr>
        <w:t>объект</w:t>
      </w:r>
      <w:r w:rsidR="00A15B9E">
        <w:rPr>
          <w:sz w:val="20"/>
          <w:szCs w:val="20"/>
        </w:rPr>
        <w:t>е</w:t>
      </w:r>
      <w:proofErr w:type="gramEnd"/>
      <w:r w:rsidRPr="00A15B9E">
        <w:rPr>
          <w:sz w:val="20"/>
          <w:szCs w:val="20"/>
        </w:rPr>
        <w:t xml:space="preserve"> учета, с баланса правообладателя</w:t>
      </w:r>
    </w:p>
    <w:p w:rsidR="002C0FDD" w:rsidRPr="00A15B9E" w:rsidRDefault="002C0FDD" w:rsidP="002C0FDD">
      <w:pPr>
        <w:spacing w:line="276" w:lineRule="auto"/>
        <w:ind w:firstLine="426"/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 </w:t>
      </w:r>
    </w:p>
    <w:p w:rsidR="002C0FDD" w:rsidRPr="00A15B9E" w:rsidRDefault="002C0FDD" w:rsidP="002C0FDD">
      <w:pPr>
        <w:jc w:val="both"/>
        <w:rPr>
          <w:sz w:val="20"/>
          <w:szCs w:val="20"/>
        </w:rPr>
      </w:pPr>
      <w:r w:rsidRPr="00A15B9E">
        <w:rPr>
          <w:sz w:val="20"/>
          <w:szCs w:val="20"/>
        </w:rPr>
        <w:t>Правообладатель объекта учета реестра _______________________________________</w:t>
      </w:r>
    </w:p>
    <w:p w:rsidR="002C0FDD" w:rsidRPr="00E378EE" w:rsidRDefault="002C0FDD" w:rsidP="002C0FDD">
      <w:pPr>
        <w:jc w:val="both"/>
        <w:rPr>
          <w:sz w:val="18"/>
          <w:szCs w:val="18"/>
        </w:rPr>
      </w:pPr>
      <w:r w:rsidRPr="00E378EE">
        <w:rPr>
          <w:sz w:val="20"/>
          <w:szCs w:val="20"/>
        </w:rPr>
        <w:t xml:space="preserve">                                                                             </w:t>
      </w:r>
      <w:r w:rsidR="00A15B9E">
        <w:rPr>
          <w:sz w:val="20"/>
          <w:szCs w:val="20"/>
        </w:rPr>
        <w:t xml:space="preserve">        </w:t>
      </w:r>
      <w:r w:rsidRPr="00E378EE">
        <w:rPr>
          <w:sz w:val="20"/>
          <w:szCs w:val="20"/>
        </w:rPr>
        <w:t xml:space="preserve"> </w:t>
      </w:r>
      <w:r w:rsidRPr="00E378EE">
        <w:rPr>
          <w:sz w:val="18"/>
          <w:szCs w:val="18"/>
        </w:rPr>
        <w:t>(полное официальное наименование)</w:t>
      </w:r>
    </w:p>
    <w:p w:rsidR="002C0FDD" w:rsidRPr="00E378EE" w:rsidRDefault="002C0FDD" w:rsidP="002C0FDD">
      <w:pPr>
        <w:jc w:val="both"/>
        <w:rPr>
          <w:sz w:val="18"/>
          <w:szCs w:val="18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E378EE">
        <w:rPr>
          <w:sz w:val="20"/>
          <w:szCs w:val="20"/>
        </w:rPr>
        <w:t>На 00.00.0000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400"/>
        <w:gridCol w:w="917"/>
        <w:gridCol w:w="1033"/>
        <w:gridCol w:w="917"/>
        <w:gridCol w:w="822"/>
        <w:gridCol w:w="709"/>
        <w:gridCol w:w="850"/>
        <w:gridCol w:w="1167"/>
        <w:gridCol w:w="891"/>
        <w:gridCol w:w="996"/>
      </w:tblGrid>
      <w:tr w:rsidR="002C0FDD" w:rsidRPr="00E378EE" w:rsidTr="002C0FDD">
        <w:tc>
          <w:tcPr>
            <w:tcW w:w="406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 xml:space="preserve">№ </w:t>
            </w:r>
            <w:proofErr w:type="gramStart"/>
            <w:r w:rsidRPr="00E378EE">
              <w:rPr>
                <w:sz w:val="14"/>
                <w:szCs w:val="14"/>
              </w:rPr>
              <w:t>п</w:t>
            </w:r>
            <w:proofErr w:type="gramEnd"/>
            <w:r w:rsidRPr="00E378EE">
              <w:rPr>
                <w:sz w:val="14"/>
                <w:szCs w:val="14"/>
              </w:rPr>
              <w:t>/п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Наименование объекта учета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Реестровый номер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Инвентарный номер</w:t>
            </w:r>
          </w:p>
        </w:tc>
        <w:tc>
          <w:tcPr>
            <w:tcW w:w="917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Количество объектов учета, шт.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Реквизиты документа, являющегося основанием для прекращения права муниципальной собственности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Сведения об отнесении объекта к категории особо ценного движимого имущества (реквизиты документа об отнесении)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Балансовая стоимость, руб.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Начисленная амортизация (износ), руб.</w:t>
            </w:r>
          </w:p>
        </w:tc>
      </w:tr>
      <w:tr w:rsidR="002C0FDD" w:rsidRPr="00E378EE" w:rsidTr="002C0FDD">
        <w:tc>
          <w:tcPr>
            <w:tcW w:w="406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дата</w:t>
            </w:r>
          </w:p>
        </w:tc>
        <w:tc>
          <w:tcPr>
            <w:tcW w:w="85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номер</w:t>
            </w:r>
          </w:p>
        </w:tc>
        <w:tc>
          <w:tcPr>
            <w:tcW w:w="1167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E378EE" w:rsidTr="002C0FDD">
        <w:tc>
          <w:tcPr>
            <w:tcW w:w="406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</w:t>
            </w:r>
          </w:p>
        </w:tc>
        <w:tc>
          <w:tcPr>
            <w:tcW w:w="140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9</w:t>
            </w: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10</w:t>
            </w: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E378EE">
              <w:rPr>
                <w:sz w:val="14"/>
                <w:szCs w:val="14"/>
              </w:rPr>
              <w:t>11</w:t>
            </w:r>
          </w:p>
        </w:tc>
      </w:tr>
      <w:tr w:rsidR="002C0FDD" w:rsidRPr="00E378EE" w:rsidTr="002C0FDD">
        <w:tc>
          <w:tcPr>
            <w:tcW w:w="406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  <w:tr w:rsidR="002C0FDD" w:rsidRPr="00E378EE" w:rsidTr="002C0FDD">
        <w:tc>
          <w:tcPr>
            <w:tcW w:w="406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1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22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88" w:type="dxa"/>
            <w:shd w:val="clear" w:color="auto" w:fill="auto"/>
          </w:tcPr>
          <w:p w:rsidR="002C0FDD" w:rsidRPr="00E378EE" w:rsidRDefault="002C0FDD" w:rsidP="002C0FDD">
            <w:pPr>
              <w:spacing w:line="276" w:lineRule="auto"/>
              <w:jc w:val="both"/>
              <w:rPr>
                <w:sz w:val="14"/>
                <w:szCs w:val="14"/>
              </w:rPr>
            </w:pPr>
          </w:p>
        </w:tc>
      </w:tr>
    </w:tbl>
    <w:p w:rsidR="002C0FDD" w:rsidRPr="00E378EE" w:rsidRDefault="002C0FDD" w:rsidP="002C0FDD">
      <w:pPr>
        <w:spacing w:line="276" w:lineRule="auto"/>
        <w:ind w:firstLine="426"/>
        <w:jc w:val="both"/>
        <w:rPr>
          <w:sz w:val="20"/>
          <w:szCs w:val="20"/>
        </w:rPr>
      </w:pP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Руководитель организации     _____________________________________________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             (подпись)                                                    (Ф.И.О.)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Главный бухгалтер     ____________________________________________________</w:t>
      </w:r>
    </w:p>
    <w:p w:rsidR="00A15B9E" w:rsidRDefault="002C0FDD" w:rsidP="00A15B9E">
      <w:pPr>
        <w:jc w:val="both"/>
      </w:pPr>
      <w:r w:rsidRPr="00A15B9E">
        <w:rPr>
          <w:color w:val="000000"/>
          <w:sz w:val="16"/>
          <w:szCs w:val="16"/>
        </w:rPr>
        <w:t xml:space="preserve">                                                                 М.П.    (подпись)                                                  (Ф.И.О.)</w:t>
      </w:r>
    </w:p>
    <w:p w:rsidR="00A15B9E" w:rsidRDefault="00A15B9E" w:rsidP="00A15B9E">
      <w:pPr>
        <w:jc w:val="both"/>
      </w:pPr>
    </w:p>
    <w:p w:rsidR="00A15B9E" w:rsidRDefault="00A15B9E" w:rsidP="00A15B9E">
      <w:pPr>
        <w:jc w:val="right"/>
        <w:rPr>
          <w:b/>
          <w:i/>
          <w:sz w:val="20"/>
          <w:szCs w:val="20"/>
        </w:rPr>
      </w:pPr>
    </w:p>
    <w:p w:rsidR="00A15B9E" w:rsidRDefault="00A15B9E" w:rsidP="00A15B9E">
      <w:pPr>
        <w:jc w:val="right"/>
        <w:rPr>
          <w:b/>
          <w:i/>
          <w:sz w:val="20"/>
          <w:szCs w:val="20"/>
        </w:rPr>
      </w:pPr>
    </w:p>
    <w:p w:rsidR="00A15B9E" w:rsidRDefault="00A15B9E" w:rsidP="00A15B9E">
      <w:pPr>
        <w:jc w:val="right"/>
        <w:rPr>
          <w:b/>
          <w:i/>
          <w:sz w:val="20"/>
          <w:szCs w:val="20"/>
        </w:rPr>
      </w:pPr>
    </w:p>
    <w:p w:rsidR="00A15B9E" w:rsidRDefault="00A15B9E" w:rsidP="00A15B9E">
      <w:pPr>
        <w:jc w:val="right"/>
        <w:rPr>
          <w:b/>
          <w:i/>
          <w:sz w:val="20"/>
          <w:szCs w:val="20"/>
        </w:rPr>
      </w:pPr>
    </w:p>
    <w:p w:rsidR="00A15B9E" w:rsidRDefault="00A15B9E" w:rsidP="00A15B9E">
      <w:pPr>
        <w:jc w:val="right"/>
        <w:rPr>
          <w:b/>
          <w:i/>
          <w:sz w:val="20"/>
          <w:szCs w:val="20"/>
        </w:rPr>
      </w:pPr>
    </w:p>
    <w:p w:rsidR="00A15B9E" w:rsidRDefault="00A15B9E" w:rsidP="00A15B9E">
      <w:pPr>
        <w:jc w:val="right"/>
        <w:rPr>
          <w:b/>
          <w:i/>
          <w:sz w:val="20"/>
          <w:szCs w:val="20"/>
        </w:rPr>
      </w:pPr>
    </w:p>
    <w:p w:rsidR="00A15B9E" w:rsidRDefault="00A15B9E" w:rsidP="00A15B9E">
      <w:pPr>
        <w:jc w:val="right"/>
        <w:rPr>
          <w:b/>
          <w:i/>
          <w:sz w:val="20"/>
          <w:szCs w:val="20"/>
        </w:rPr>
      </w:pPr>
    </w:p>
    <w:p w:rsidR="002C0FDD" w:rsidRPr="00A15B9E" w:rsidRDefault="002C0FDD" w:rsidP="00A15B9E">
      <w:pPr>
        <w:jc w:val="right"/>
        <w:rPr>
          <w:b/>
          <w:i/>
          <w:sz w:val="20"/>
          <w:szCs w:val="20"/>
        </w:rPr>
      </w:pPr>
      <w:r w:rsidRPr="00A15B9E">
        <w:rPr>
          <w:b/>
          <w:i/>
          <w:sz w:val="20"/>
          <w:szCs w:val="20"/>
        </w:rPr>
        <w:t xml:space="preserve">Форма </w:t>
      </w:r>
      <w:r w:rsidR="00A15B9E" w:rsidRPr="00A15B9E">
        <w:rPr>
          <w:b/>
          <w:i/>
          <w:sz w:val="20"/>
          <w:szCs w:val="20"/>
        </w:rPr>
        <w:t>к</w:t>
      </w:r>
      <w:r w:rsidRPr="00A15B9E">
        <w:rPr>
          <w:b/>
          <w:i/>
          <w:sz w:val="20"/>
          <w:szCs w:val="20"/>
        </w:rPr>
        <w:t xml:space="preserve">арты сведений о правообладателе объекта учета </w:t>
      </w:r>
    </w:p>
    <w:p w:rsidR="002C0FDD" w:rsidRPr="00E378EE" w:rsidRDefault="002C0FDD" w:rsidP="002C0FDD">
      <w:pPr>
        <w:spacing w:line="276" w:lineRule="auto"/>
        <w:ind w:firstLine="426"/>
        <w:jc w:val="center"/>
      </w:pP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>КАРТА</w:t>
      </w:r>
    </w:p>
    <w:p w:rsidR="002C0FDD" w:rsidRPr="00A15B9E" w:rsidRDefault="002C0FDD" w:rsidP="002C0FDD">
      <w:pPr>
        <w:jc w:val="center"/>
        <w:rPr>
          <w:sz w:val="20"/>
          <w:szCs w:val="20"/>
        </w:rPr>
      </w:pPr>
      <w:r w:rsidRPr="00A15B9E">
        <w:rPr>
          <w:sz w:val="20"/>
          <w:szCs w:val="20"/>
        </w:rPr>
        <w:t xml:space="preserve">сведений о правообладателе объекта учета </w:t>
      </w:r>
    </w:p>
    <w:p w:rsidR="002C0FDD" w:rsidRPr="00E378EE" w:rsidRDefault="002C0FDD" w:rsidP="002C0FDD">
      <w:pPr>
        <w:spacing w:line="276" w:lineRule="auto"/>
        <w:ind w:firstLine="426"/>
        <w:jc w:val="right"/>
        <w:rPr>
          <w:sz w:val="20"/>
          <w:szCs w:val="20"/>
        </w:rPr>
      </w:pPr>
      <w:r w:rsidRPr="00E378EE">
        <w:rPr>
          <w:sz w:val="20"/>
          <w:szCs w:val="20"/>
        </w:rPr>
        <w:t>На 00.00.0000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44"/>
        <w:gridCol w:w="1157"/>
        <w:gridCol w:w="1134"/>
        <w:gridCol w:w="993"/>
        <w:gridCol w:w="1134"/>
        <w:gridCol w:w="992"/>
        <w:gridCol w:w="992"/>
        <w:gridCol w:w="851"/>
        <w:gridCol w:w="850"/>
        <w:gridCol w:w="1134"/>
      </w:tblGrid>
      <w:tr w:rsidR="002C0FDD" w:rsidRPr="00665632" w:rsidTr="002C0FDD"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Наименование, организационно-правовая форма юридического лица</w:t>
            </w:r>
          </w:p>
        </w:tc>
        <w:tc>
          <w:tcPr>
            <w:tcW w:w="54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адрес</w:t>
            </w:r>
          </w:p>
        </w:tc>
        <w:tc>
          <w:tcPr>
            <w:tcW w:w="115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Основной государственный регистрационный номер</w:t>
            </w: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Дата государственной регистрации</w:t>
            </w:r>
          </w:p>
        </w:tc>
        <w:tc>
          <w:tcPr>
            <w:tcW w:w="99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Реквизиты документа, являющегося основанием для создания юридического лица</w:t>
            </w: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Размер уставного фонда (для муниципальных унитарных предприятий), руб.</w:t>
            </w: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Балансовая стоимость недвижимого имущества, руб.</w:t>
            </w: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Остаточная стоимость недвижимого имущества, руб.</w:t>
            </w:r>
          </w:p>
        </w:tc>
        <w:tc>
          <w:tcPr>
            <w:tcW w:w="85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Балансовая стоимость движимого имущества, руб.</w:t>
            </w:r>
          </w:p>
        </w:tc>
        <w:tc>
          <w:tcPr>
            <w:tcW w:w="8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Остаточная стоимость движимого имущества, руб.</w:t>
            </w: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65632">
              <w:rPr>
                <w:sz w:val="12"/>
                <w:szCs w:val="12"/>
              </w:rPr>
              <w:t>Среднесписочная численность работников (для муниципальных предприятий и муниципальных учреждений), чел.</w:t>
            </w:r>
          </w:p>
        </w:tc>
      </w:tr>
      <w:tr w:rsidR="002C0FDD" w:rsidRPr="00665632" w:rsidTr="002C0FDD"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665632" w:rsidTr="002C0FDD"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  <w:tr w:rsidR="002C0FDD" w:rsidRPr="00665632" w:rsidTr="002C0FDD"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57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2C0FDD" w:rsidRPr="00665632" w:rsidRDefault="002C0FDD" w:rsidP="002C0FDD">
            <w:pPr>
              <w:spacing w:line="276" w:lineRule="auto"/>
              <w:jc w:val="center"/>
              <w:rPr>
                <w:sz w:val="14"/>
                <w:szCs w:val="14"/>
              </w:rPr>
            </w:pPr>
          </w:p>
        </w:tc>
      </w:tr>
    </w:tbl>
    <w:p w:rsidR="002C0FDD" w:rsidRDefault="002C0FDD" w:rsidP="002C0FDD">
      <w:pPr>
        <w:spacing w:line="276" w:lineRule="auto"/>
        <w:ind w:firstLine="426"/>
        <w:jc w:val="both"/>
        <w:rPr>
          <w:b/>
        </w:rPr>
      </w:pP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Руководитель организации     _____________________________________________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             (подпись)                                                    (Ф.И.О.)</w:t>
      </w:r>
    </w:p>
    <w:p w:rsidR="002C0FDD" w:rsidRPr="00A15B9E" w:rsidRDefault="002C0FDD" w:rsidP="002C0F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A15B9E">
        <w:rPr>
          <w:color w:val="000000"/>
          <w:sz w:val="20"/>
          <w:szCs w:val="20"/>
        </w:rPr>
        <w:t>Главный бухгалтер     ____________________________________________________</w:t>
      </w:r>
    </w:p>
    <w:p w:rsidR="002C0FDD" w:rsidRPr="00A15B9E" w:rsidRDefault="002C0FDD" w:rsidP="002C0FDD">
      <w:pPr>
        <w:jc w:val="both"/>
        <w:rPr>
          <w:b/>
          <w:sz w:val="16"/>
          <w:szCs w:val="16"/>
        </w:rPr>
      </w:pPr>
      <w:r w:rsidRPr="00A15B9E">
        <w:rPr>
          <w:color w:val="000000"/>
          <w:sz w:val="16"/>
          <w:szCs w:val="16"/>
        </w:rPr>
        <w:t xml:space="preserve">                                                                М.П.    (подпись)                                                  (Ф.И.О.)</w:t>
      </w:r>
    </w:p>
    <w:p w:rsidR="002C0FDD" w:rsidRDefault="002C0FDD" w:rsidP="002C0FDD">
      <w:pPr>
        <w:pStyle w:val="a7"/>
        <w:tabs>
          <w:tab w:val="left" w:pos="2516"/>
        </w:tabs>
        <w:jc w:val="both"/>
        <w:rPr>
          <w:color w:val="000000"/>
          <w:sz w:val="20"/>
          <w:szCs w:val="20"/>
        </w:rPr>
        <w:sectPr w:rsidR="002C0FDD" w:rsidSect="002A2196">
          <w:pgSz w:w="11907" w:h="16840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2C0FDD" w:rsidRPr="00B733D9" w:rsidRDefault="002C0FDD" w:rsidP="002C0FDD">
      <w:pPr>
        <w:jc w:val="center"/>
      </w:pPr>
      <w:r w:rsidRPr="00B733D9">
        <w:lastRenderedPageBreak/>
        <w:t>Карта учета муниципального имущества имеющегося у юридического лица по состоянию на 01 января 20___ года</w:t>
      </w:r>
    </w:p>
    <w:tbl>
      <w:tblPr>
        <w:tblW w:w="152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4559"/>
        <w:gridCol w:w="3946"/>
      </w:tblGrid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 xml:space="preserve">№ </w:t>
            </w:r>
            <w:proofErr w:type="gramStart"/>
            <w:r w:rsidRPr="00B733D9">
              <w:rPr>
                <w:sz w:val="20"/>
                <w:szCs w:val="20"/>
              </w:rPr>
              <w:t>п</w:t>
            </w:r>
            <w:proofErr w:type="gramEnd"/>
            <w:r w:rsidRPr="00B733D9">
              <w:rPr>
                <w:sz w:val="20"/>
                <w:szCs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 xml:space="preserve">Наименование данных об объекте 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Характеристики данных</w:t>
            </w: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Примечание</w:t>
            </w: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3</w:t>
            </w:r>
          </w:p>
        </w:tc>
        <w:tc>
          <w:tcPr>
            <w:tcW w:w="3946" w:type="dxa"/>
            <w:shd w:val="clear" w:color="auto" w:fill="auto"/>
          </w:tcPr>
          <w:p w:rsidR="002C0FDD" w:rsidRPr="00B733D9" w:rsidRDefault="002C0FDD" w:rsidP="002C0FDD">
            <w:pPr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</w:t>
            </w: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Реквизиты и основные данные ЮЛ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1.1.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Полное наименование юридического лица/сокращенное наименование юридического лица, ОКПО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1.2.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Местонахождение/почтовый адрес, ОКАТО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1.3.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Вышестоящий орган, ОКОГУ основного юридического лица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1.4.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Основной вид деятельности, ОКВЭД (ОКОНХ)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1.5.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Форма собственности, ОКФС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1.6.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Организационно-правовая форма, ОПФ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1.7.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ИНН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1.8.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Уставной капитал (для предприятий)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1.9.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Балансовая стоимость основных фондов/остаточная стоимость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1.10.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Стоимость чистых активов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1.11.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Среднесписочная численность персонала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1.12.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Площадь земельного участка/кадастровый (условный номер)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1.13.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Представители муниципального образования в АО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Состав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2.1.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Недвижимость (по перечню объектов недвижимости) балансовая стоимость/остаточная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руб.</w:t>
            </w:r>
          </w:p>
        </w:tc>
      </w:tr>
      <w:tr w:rsidR="002C0FDD" w:rsidRPr="00B733D9" w:rsidTr="00453C8A">
        <w:tc>
          <w:tcPr>
            <w:tcW w:w="817" w:type="dxa"/>
            <w:vMerge w:val="restart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2.2.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Движимое имущество ВСЕГО, в том числе:</w:t>
            </w:r>
          </w:p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Балансовая стоимость/остаточная (руб.)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Прикладывается перечень имущества</w:t>
            </w:r>
          </w:p>
        </w:tc>
      </w:tr>
      <w:tr w:rsidR="002C0FDD" w:rsidRPr="00B733D9" w:rsidTr="00453C8A">
        <w:tc>
          <w:tcPr>
            <w:tcW w:w="817" w:type="dxa"/>
            <w:vMerge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 xml:space="preserve">*Движимое имущество – особо ценное, </w:t>
            </w:r>
          </w:p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балансовая стоимость/ остаточная стоимость (руб.)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Прикладывается перечень имущества</w:t>
            </w: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Акции, находящиеся в муниципальной собственности (% доли в уставном капитале)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Обременение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4.1.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Годовая арендная плата  в местный бюджет/ перечислено в местный бюджет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руб.</w:t>
            </w: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4.2.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Иное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Доходы от использования (кроме обременения) объекта учета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5.1.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Часть прибыли, перечисленной в бюджет района в соответствии с Решением Совета депутатов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руб.</w:t>
            </w: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5.2.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Дивиденды, перечисленные в бюджет района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руб.</w:t>
            </w:r>
          </w:p>
        </w:tc>
      </w:tr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5.3.</w:t>
            </w:r>
          </w:p>
        </w:tc>
        <w:tc>
          <w:tcPr>
            <w:tcW w:w="5954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Иные доходы, перечисленные в бюджет района</w:t>
            </w:r>
          </w:p>
        </w:tc>
        <w:tc>
          <w:tcPr>
            <w:tcW w:w="4559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</w:p>
        </w:tc>
        <w:tc>
          <w:tcPr>
            <w:tcW w:w="3946" w:type="dxa"/>
            <w:shd w:val="clear" w:color="auto" w:fill="auto"/>
          </w:tcPr>
          <w:p w:rsidR="002C0FDD" w:rsidRPr="00453C8A" w:rsidRDefault="002C0FDD" w:rsidP="002C0FDD">
            <w:pPr>
              <w:rPr>
                <w:sz w:val="18"/>
                <w:szCs w:val="18"/>
              </w:rPr>
            </w:pPr>
            <w:r w:rsidRPr="00453C8A">
              <w:rPr>
                <w:sz w:val="18"/>
                <w:szCs w:val="18"/>
              </w:rPr>
              <w:t>руб.</w:t>
            </w:r>
          </w:p>
        </w:tc>
      </w:tr>
    </w:tbl>
    <w:p w:rsidR="00453C8A" w:rsidRDefault="00453C8A" w:rsidP="002C0FDD">
      <w:pPr>
        <w:autoSpaceDE w:val="0"/>
        <w:autoSpaceDN w:val="0"/>
        <w:adjustRightInd w:val="0"/>
        <w:jc w:val="center"/>
      </w:pPr>
    </w:p>
    <w:p w:rsidR="002C0FDD" w:rsidRPr="00B733D9" w:rsidRDefault="002C0FDD" w:rsidP="002C0FDD">
      <w:pPr>
        <w:autoSpaceDE w:val="0"/>
        <w:autoSpaceDN w:val="0"/>
        <w:adjustRightInd w:val="0"/>
        <w:jc w:val="center"/>
      </w:pPr>
      <w:r w:rsidRPr="00B733D9">
        <w:t>СОСТАВ ОБЪЕКТА УЧЕТА</w:t>
      </w:r>
    </w:p>
    <w:tbl>
      <w:tblPr>
        <w:tblW w:w="152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60"/>
        <w:gridCol w:w="2109"/>
        <w:gridCol w:w="2768"/>
        <w:gridCol w:w="1526"/>
        <w:gridCol w:w="2200"/>
        <w:gridCol w:w="1095"/>
        <w:gridCol w:w="2701"/>
      </w:tblGrid>
      <w:tr w:rsidR="002C0FDD" w:rsidRPr="00B733D9" w:rsidTr="00453C8A">
        <w:tc>
          <w:tcPr>
            <w:tcW w:w="817" w:type="dxa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6.</w:t>
            </w:r>
          </w:p>
        </w:tc>
        <w:tc>
          <w:tcPr>
            <w:tcW w:w="14459" w:type="dxa"/>
            <w:gridSpan w:val="7"/>
            <w:shd w:val="clear" w:color="auto" w:fill="auto"/>
          </w:tcPr>
          <w:p w:rsidR="002C0FDD" w:rsidRPr="00453C8A" w:rsidRDefault="002C0FDD" w:rsidP="002C0FD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Перечень объектов недвижимости (здания, строения, сооружения, незавершенное строительство)</w:t>
            </w:r>
          </w:p>
        </w:tc>
      </w:tr>
      <w:tr w:rsidR="002C0FDD" w:rsidRPr="00B733D9" w:rsidTr="00453C8A">
        <w:tc>
          <w:tcPr>
            <w:tcW w:w="817" w:type="dxa"/>
            <w:vMerge w:val="restart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6.1.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Наименование объекта недвижимости</w:t>
            </w:r>
          </w:p>
        </w:tc>
        <w:tc>
          <w:tcPr>
            <w:tcW w:w="12399" w:type="dxa"/>
            <w:gridSpan w:val="6"/>
            <w:shd w:val="clear" w:color="auto" w:fill="auto"/>
          </w:tcPr>
          <w:p w:rsidR="002C0FDD" w:rsidRPr="00453C8A" w:rsidRDefault="002C0FDD" w:rsidP="002C0FDD">
            <w:pPr>
              <w:jc w:val="center"/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Данные об объекте недвижимости по состоянию на 1 января 20__г.</w:t>
            </w:r>
          </w:p>
        </w:tc>
      </w:tr>
      <w:tr w:rsidR="002C0FDD" w:rsidRPr="00B733D9" w:rsidTr="00453C8A">
        <w:tc>
          <w:tcPr>
            <w:tcW w:w="817" w:type="dxa"/>
            <w:vMerge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</w:p>
        </w:tc>
        <w:tc>
          <w:tcPr>
            <w:tcW w:w="2109" w:type="dxa"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Адрес/ памятник истории и культуры (да/нет)</w:t>
            </w:r>
          </w:p>
        </w:tc>
        <w:tc>
          <w:tcPr>
            <w:tcW w:w="2768" w:type="dxa"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Основание нахождения объекта у юридического лица</w:t>
            </w:r>
          </w:p>
        </w:tc>
        <w:tc>
          <w:tcPr>
            <w:tcW w:w="1526" w:type="dxa"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Инвентарный номер объекта недвижимости/ дата и номер паспорта БТИ</w:t>
            </w:r>
          </w:p>
        </w:tc>
        <w:tc>
          <w:tcPr>
            <w:tcW w:w="2200" w:type="dxa"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Балансовая стоимость/</w:t>
            </w:r>
          </w:p>
          <w:p w:rsidR="002C0FDD" w:rsidRPr="00453C8A" w:rsidRDefault="002C0FDD" w:rsidP="002C0FDD">
            <w:pPr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остаточная стоимость (</w:t>
            </w:r>
            <w:proofErr w:type="spellStart"/>
            <w:r w:rsidRPr="00453C8A">
              <w:rPr>
                <w:sz w:val="19"/>
                <w:szCs w:val="19"/>
              </w:rPr>
              <w:t>руб</w:t>
            </w:r>
            <w:proofErr w:type="spellEnd"/>
            <w:r w:rsidRPr="00453C8A">
              <w:rPr>
                <w:sz w:val="19"/>
                <w:szCs w:val="19"/>
              </w:rPr>
              <w:t>).</w:t>
            </w:r>
          </w:p>
        </w:tc>
        <w:tc>
          <w:tcPr>
            <w:tcW w:w="1095" w:type="dxa"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Общая площадь кв</w:t>
            </w:r>
            <w:proofErr w:type="gramStart"/>
            <w:r w:rsidRPr="00453C8A">
              <w:rPr>
                <w:sz w:val="19"/>
                <w:szCs w:val="19"/>
              </w:rPr>
              <w:t>.м</w:t>
            </w:r>
            <w:proofErr w:type="gramEnd"/>
          </w:p>
        </w:tc>
        <w:tc>
          <w:tcPr>
            <w:tcW w:w="2701" w:type="dxa"/>
            <w:shd w:val="clear" w:color="auto" w:fill="auto"/>
          </w:tcPr>
          <w:p w:rsidR="002C0FDD" w:rsidRPr="00453C8A" w:rsidRDefault="002C0FDD" w:rsidP="002C0FDD">
            <w:pPr>
              <w:rPr>
                <w:sz w:val="19"/>
                <w:szCs w:val="19"/>
              </w:rPr>
            </w:pPr>
            <w:r w:rsidRPr="00453C8A">
              <w:rPr>
                <w:sz w:val="19"/>
                <w:szCs w:val="19"/>
              </w:rPr>
              <w:t>Кадастровый (условный) номер/площадь земельного участка</w:t>
            </w:r>
          </w:p>
        </w:tc>
      </w:tr>
      <w:tr w:rsidR="002C0FDD" w:rsidRPr="00B733D9" w:rsidTr="00453C8A">
        <w:trPr>
          <w:trHeight w:val="70"/>
        </w:trPr>
        <w:tc>
          <w:tcPr>
            <w:tcW w:w="817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shd w:val="clear" w:color="auto" w:fill="auto"/>
          </w:tcPr>
          <w:p w:rsidR="002C0FDD" w:rsidRPr="00B733D9" w:rsidRDefault="002C0FDD" w:rsidP="002C0FDD">
            <w:pPr>
              <w:rPr>
                <w:sz w:val="20"/>
                <w:szCs w:val="20"/>
              </w:rPr>
            </w:pPr>
          </w:p>
        </w:tc>
      </w:tr>
    </w:tbl>
    <w:p w:rsidR="002C0FDD" w:rsidRPr="00B733D9" w:rsidRDefault="002C0FDD" w:rsidP="002C0FDD">
      <w:pPr>
        <w:autoSpaceDE w:val="0"/>
        <w:autoSpaceDN w:val="0"/>
        <w:adjustRightInd w:val="0"/>
        <w:jc w:val="center"/>
      </w:pPr>
    </w:p>
    <w:tbl>
      <w:tblPr>
        <w:tblW w:w="152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663"/>
        <w:gridCol w:w="2268"/>
        <w:gridCol w:w="2126"/>
        <w:gridCol w:w="2693"/>
        <w:gridCol w:w="2694"/>
      </w:tblGrid>
      <w:tr w:rsidR="002C0FDD" w:rsidRPr="00B733D9" w:rsidTr="00453C8A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B733D9">
              <w:t>7.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 xml:space="preserve">Перечень движимого имущества  </w:t>
            </w:r>
          </w:p>
        </w:tc>
      </w:tr>
      <w:tr w:rsidR="002C0FDD" w:rsidRPr="00B733D9" w:rsidTr="00453C8A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B733D9">
              <w:t>7.1.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>движимое имущество и транспортные средства, независимо от их стоимости (основные средства, кроме объектов недвижимости)</w:t>
            </w:r>
          </w:p>
        </w:tc>
      </w:tr>
      <w:tr w:rsidR="002C0FDD" w:rsidRPr="00B733D9" w:rsidTr="00453C8A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733D9">
              <w:rPr>
                <w:sz w:val="20"/>
                <w:szCs w:val="20"/>
              </w:rPr>
              <w:t>п</w:t>
            </w:r>
            <w:proofErr w:type="gramEnd"/>
            <w:r w:rsidRPr="00B733D9">
              <w:rPr>
                <w:sz w:val="20"/>
                <w:szCs w:val="20"/>
              </w:rPr>
              <w:t>/п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Наименование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объекта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Инвентарный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номер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Год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ввода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Балансовая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стоимость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(тыс. руб.)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Остаточная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стоимость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(тыс. руб.)</w:t>
            </w:r>
          </w:p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FDD" w:rsidRPr="00B733D9" w:rsidTr="00453C8A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6</w:t>
            </w:r>
          </w:p>
        </w:tc>
      </w:tr>
      <w:tr w:rsidR="002C0FDD" w:rsidRPr="00B733D9" w:rsidTr="00453C8A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  <w:tr w:rsidR="002C0FDD" w:rsidRPr="00B733D9" w:rsidTr="00453C8A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  <w:r w:rsidRPr="00B733D9">
              <w:t>7.2.</w:t>
            </w:r>
          </w:p>
        </w:tc>
        <w:tc>
          <w:tcPr>
            <w:tcW w:w="14444" w:type="dxa"/>
            <w:gridSpan w:val="5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>Особо ценное движимое имущество (основные средства, кроме объектов недвижимости)</w:t>
            </w:r>
          </w:p>
        </w:tc>
      </w:tr>
      <w:tr w:rsidR="002C0FDD" w:rsidRPr="00B733D9" w:rsidTr="00453C8A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33D9">
              <w:rPr>
                <w:sz w:val="20"/>
                <w:szCs w:val="20"/>
              </w:rPr>
              <w:t>6</w:t>
            </w:r>
          </w:p>
        </w:tc>
      </w:tr>
      <w:tr w:rsidR="002C0FDD" w:rsidRPr="00B733D9" w:rsidTr="00453C8A">
        <w:tc>
          <w:tcPr>
            <w:tcW w:w="832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</w:pPr>
            <w:r w:rsidRPr="00B733D9">
              <w:rPr>
                <w:sz w:val="20"/>
                <w:szCs w:val="20"/>
              </w:rPr>
              <w:t>Итого (по графам 5, 6):</w:t>
            </w:r>
          </w:p>
        </w:tc>
        <w:tc>
          <w:tcPr>
            <w:tcW w:w="2268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2C0FDD" w:rsidRPr="00B733D9" w:rsidRDefault="002C0FDD" w:rsidP="002C0FD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C0FDD" w:rsidRPr="00B733D9" w:rsidRDefault="002C0FDD" w:rsidP="002C0FDD">
      <w:pPr>
        <w:autoSpaceDE w:val="0"/>
        <w:autoSpaceDN w:val="0"/>
        <w:adjustRightInd w:val="0"/>
        <w:jc w:val="center"/>
      </w:pPr>
    </w:p>
    <w:p w:rsidR="002C0FDD" w:rsidRPr="00B733D9" w:rsidRDefault="002C0FDD" w:rsidP="00453C8A">
      <w:pPr>
        <w:autoSpaceDE w:val="0"/>
        <w:autoSpaceDN w:val="0"/>
        <w:adjustRightInd w:val="0"/>
        <w:ind w:firstLine="567"/>
      </w:pPr>
      <w:r w:rsidRPr="00B733D9">
        <w:t>Руководитель ___________ _________________________ ________</w:t>
      </w:r>
      <w:proofErr w:type="gramStart"/>
      <w:r w:rsidRPr="00B733D9">
        <w:t>г</w:t>
      </w:r>
      <w:proofErr w:type="gramEnd"/>
      <w:r w:rsidRPr="00B733D9">
        <w:t>.</w:t>
      </w:r>
    </w:p>
    <w:p w:rsidR="002C0FDD" w:rsidRPr="00B733D9" w:rsidRDefault="002C0FDD" w:rsidP="00453C8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733D9">
        <w:t xml:space="preserve">           м.п</w:t>
      </w:r>
      <w:r w:rsidRPr="00B733D9">
        <w:rPr>
          <w:sz w:val="20"/>
          <w:szCs w:val="20"/>
        </w:rPr>
        <w:t>.            (подпись)                                 (Ф.И.О.)</w:t>
      </w:r>
    </w:p>
    <w:p w:rsidR="002C0FDD" w:rsidRPr="00B733D9" w:rsidRDefault="002C0FDD" w:rsidP="00453C8A">
      <w:pPr>
        <w:autoSpaceDE w:val="0"/>
        <w:autoSpaceDN w:val="0"/>
        <w:adjustRightInd w:val="0"/>
        <w:ind w:firstLine="567"/>
      </w:pPr>
      <w:r w:rsidRPr="00B733D9">
        <w:t>Главный бухгалтер ___________ _________________________ ________</w:t>
      </w:r>
      <w:proofErr w:type="gramStart"/>
      <w:r w:rsidRPr="00B733D9">
        <w:t>г</w:t>
      </w:r>
      <w:proofErr w:type="gramEnd"/>
      <w:r w:rsidRPr="00B733D9">
        <w:t>.</w:t>
      </w:r>
    </w:p>
    <w:p w:rsidR="002C0FDD" w:rsidRPr="00B733D9" w:rsidRDefault="002C0FDD" w:rsidP="00453C8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B733D9">
        <w:rPr>
          <w:sz w:val="20"/>
          <w:szCs w:val="20"/>
        </w:rPr>
        <w:t xml:space="preserve">                                               (подпись)                       (Ф.И.О.)</w:t>
      </w:r>
    </w:p>
    <w:p w:rsidR="002C0FDD" w:rsidRPr="00B733D9" w:rsidRDefault="002C0FDD" w:rsidP="00453C8A">
      <w:pPr>
        <w:autoSpaceDE w:val="0"/>
        <w:autoSpaceDN w:val="0"/>
        <w:adjustRightInd w:val="0"/>
        <w:ind w:firstLine="567"/>
      </w:pPr>
      <w:r w:rsidRPr="00B733D9">
        <w:t>Исполнитель ___________ _________________________ ________</w:t>
      </w:r>
      <w:proofErr w:type="gramStart"/>
      <w:r w:rsidRPr="00B733D9">
        <w:t>г</w:t>
      </w:r>
      <w:proofErr w:type="gramEnd"/>
      <w:r w:rsidRPr="00B733D9">
        <w:t>.</w:t>
      </w:r>
    </w:p>
    <w:p w:rsidR="002C0FDD" w:rsidRDefault="002C0FDD" w:rsidP="00453C8A">
      <w:pPr>
        <w:autoSpaceDE w:val="0"/>
        <w:autoSpaceDN w:val="0"/>
        <w:adjustRightInd w:val="0"/>
        <w:ind w:firstLine="567"/>
      </w:pPr>
      <w:r w:rsidRPr="00B733D9">
        <w:rPr>
          <w:sz w:val="20"/>
          <w:szCs w:val="20"/>
        </w:rPr>
        <w:t xml:space="preserve">                                   (подпись)                         (Ф.И.О.)</w:t>
      </w:r>
    </w:p>
    <w:sectPr w:rsidR="002C0FDD" w:rsidSect="00453C8A">
      <w:pgSz w:w="16838" w:h="11906" w:orient="landscape"/>
      <w:pgMar w:top="426" w:right="1134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6E" w:rsidRDefault="0039786E" w:rsidP="00051DE4">
      <w:r>
        <w:separator/>
      </w:r>
    </w:p>
  </w:endnote>
  <w:endnote w:type="continuationSeparator" w:id="0">
    <w:p w:rsidR="0039786E" w:rsidRDefault="0039786E" w:rsidP="0005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96" w:rsidRDefault="00044396">
    <w:pPr>
      <w:pStyle w:val="a5"/>
      <w:jc w:val="right"/>
    </w:pPr>
  </w:p>
  <w:p w:rsidR="00044396" w:rsidRDefault="000443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96" w:rsidRDefault="00044396">
    <w:pPr>
      <w:pStyle w:val="a5"/>
      <w:jc w:val="right"/>
    </w:pPr>
  </w:p>
  <w:p w:rsidR="00044396" w:rsidRDefault="000443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6E" w:rsidRDefault="0039786E" w:rsidP="00051DE4">
      <w:r>
        <w:separator/>
      </w:r>
    </w:p>
  </w:footnote>
  <w:footnote w:type="continuationSeparator" w:id="0">
    <w:p w:rsidR="0039786E" w:rsidRDefault="0039786E" w:rsidP="00051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96" w:rsidRDefault="00044396" w:rsidP="002C0FD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44396" w:rsidRDefault="000443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DD"/>
    <w:rsid w:val="00023D14"/>
    <w:rsid w:val="00044396"/>
    <w:rsid w:val="00051DE4"/>
    <w:rsid w:val="00087AAD"/>
    <w:rsid w:val="00096843"/>
    <w:rsid w:val="00110B4F"/>
    <w:rsid w:val="00113DA2"/>
    <w:rsid w:val="00171700"/>
    <w:rsid w:val="00245A7A"/>
    <w:rsid w:val="00255519"/>
    <w:rsid w:val="002A2196"/>
    <w:rsid w:val="002B4F78"/>
    <w:rsid w:val="002C0FDD"/>
    <w:rsid w:val="002F327D"/>
    <w:rsid w:val="003937F0"/>
    <w:rsid w:val="0039786E"/>
    <w:rsid w:val="003A1815"/>
    <w:rsid w:val="003D63F0"/>
    <w:rsid w:val="00451EA8"/>
    <w:rsid w:val="00453C8A"/>
    <w:rsid w:val="00473AA6"/>
    <w:rsid w:val="00483237"/>
    <w:rsid w:val="00572132"/>
    <w:rsid w:val="006172DD"/>
    <w:rsid w:val="0066493B"/>
    <w:rsid w:val="00671C08"/>
    <w:rsid w:val="006E7946"/>
    <w:rsid w:val="00704075"/>
    <w:rsid w:val="007264D0"/>
    <w:rsid w:val="0074050A"/>
    <w:rsid w:val="00782909"/>
    <w:rsid w:val="00794B83"/>
    <w:rsid w:val="007B3A9D"/>
    <w:rsid w:val="007E33E4"/>
    <w:rsid w:val="008A1519"/>
    <w:rsid w:val="008A5158"/>
    <w:rsid w:val="008C01A3"/>
    <w:rsid w:val="00940C71"/>
    <w:rsid w:val="00954564"/>
    <w:rsid w:val="00963281"/>
    <w:rsid w:val="00965200"/>
    <w:rsid w:val="0096608D"/>
    <w:rsid w:val="00971AF4"/>
    <w:rsid w:val="009852EE"/>
    <w:rsid w:val="009D4920"/>
    <w:rsid w:val="009F04B2"/>
    <w:rsid w:val="009F16B3"/>
    <w:rsid w:val="00A15B9E"/>
    <w:rsid w:val="00A22127"/>
    <w:rsid w:val="00A535AE"/>
    <w:rsid w:val="00A6091A"/>
    <w:rsid w:val="00AF2CCB"/>
    <w:rsid w:val="00BB51C9"/>
    <w:rsid w:val="00BC612D"/>
    <w:rsid w:val="00C317FE"/>
    <w:rsid w:val="00CD04DA"/>
    <w:rsid w:val="00CF1B97"/>
    <w:rsid w:val="00CF419F"/>
    <w:rsid w:val="00CF642B"/>
    <w:rsid w:val="00D16513"/>
    <w:rsid w:val="00D661A0"/>
    <w:rsid w:val="00D7697C"/>
    <w:rsid w:val="00E116C8"/>
    <w:rsid w:val="00E146C8"/>
    <w:rsid w:val="00E46750"/>
    <w:rsid w:val="00E517F7"/>
    <w:rsid w:val="00E74A69"/>
    <w:rsid w:val="00E93DCC"/>
    <w:rsid w:val="00EB3A3A"/>
    <w:rsid w:val="00F02DBB"/>
    <w:rsid w:val="00F853C3"/>
    <w:rsid w:val="00FA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4F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617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1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B4F"/>
    <w:rPr>
      <w:sz w:val="24"/>
      <w:szCs w:val="24"/>
    </w:rPr>
  </w:style>
  <w:style w:type="paragraph" w:styleId="1">
    <w:name w:val="heading 1"/>
    <w:basedOn w:val="a"/>
    <w:next w:val="a"/>
    <w:qFormat/>
    <w:rsid w:val="002C0FD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FD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2C0FDD"/>
    <w:pPr>
      <w:tabs>
        <w:tab w:val="center" w:pos="4536"/>
        <w:tab w:val="right" w:pos="9072"/>
      </w:tabs>
    </w:pPr>
  </w:style>
  <w:style w:type="paragraph" w:styleId="a7">
    <w:name w:val="Body Text"/>
    <w:basedOn w:val="a"/>
    <w:link w:val="a8"/>
    <w:rsid w:val="002C0FDD"/>
    <w:pPr>
      <w:tabs>
        <w:tab w:val="left" w:pos="709"/>
      </w:tabs>
    </w:pPr>
    <w:rPr>
      <w:sz w:val="22"/>
    </w:rPr>
  </w:style>
  <w:style w:type="paragraph" w:customStyle="1" w:styleId="ConsPlusNormal">
    <w:name w:val="ConsPlusNormal"/>
    <w:rsid w:val="002C0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2C0FDD"/>
  </w:style>
  <w:style w:type="character" w:customStyle="1" w:styleId="a4">
    <w:name w:val="Верхний колонтитул Знак"/>
    <w:link w:val="a3"/>
    <w:rsid w:val="002C0FDD"/>
    <w:rPr>
      <w:sz w:val="24"/>
      <w:szCs w:val="24"/>
      <w:lang w:val="ru-RU" w:eastAsia="ru-RU" w:bidi="ar-SA"/>
    </w:rPr>
  </w:style>
  <w:style w:type="character" w:customStyle="1" w:styleId="a6">
    <w:name w:val="Нижний колонтитул Знак"/>
    <w:link w:val="a5"/>
    <w:uiPriority w:val="99"/>
    <w:rsid w:val="002C0FDD"/>
    <w:rPr>
      <w:sz w:val="24"/>
      <w:szCs w:val="24"/>
      <w:lang w:bidi="ar-SA"/>
    </w:rPr>
  </w:style>
  <w:style w:type="character" w:customStyle="1" w:styleId="a8">
    <w:name w:val="Основной текст Знак"/>
    <w:link w:val="a7"/>
    <w:rsid w:val="002C0FDD"/>
    <w:rPr>
      <w:sz w:val="22"/>
      <w:szCs w:val="24"/>
      <w:lang w:val="ru-RU" w:eastAsia="ru-RU" w:bidi="ar-SA"/>
    </w:rPr>
  </w:style>
  <w:style w:type="paragraph" w:customStyle="1" w:styleId="ConsPlusTitle">
    <w:name w:val="ConsPlusTitle"/>
    <w:rsid w:val="002C0F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C0FDD"/>
    <w:pPr>
      <w:widowControl w:val="0"/>
      <w:ind w:firstLine="720"/>
    </w:pPr>
    <w:rPr>
      <w:rFonts w:ascii="Arial" w:hAnsi="Arial"/>
      <w:snapToGrid w:val="0"/>
    </w:rPr>
  </w:style>
  <w:style w:type="character" w:customStyle="1" w:styleId="aa">
    <w:name w:val="Гипертекстовая ссылка"/>
    <w:rsid w:val="002C0FDD"/>
    <w:rPr>
      <w:rFonts w:ascii="Times New Roman" w:hAnsi="Times New Roman" w:cs="Times New Roman" w:hint="default"/>
      <w:color w:val="008000"/>
    </w:rPr>
  </w:style>
  <w:style w:type="paragraph" w:styleId="ab">
    <w:name w:val="List Paragraph"/>
    <w:basedOn w:val="a"/>
    <w:qFormat/>
    <w:rsid w:val="002C0FDD"/>
    <w:pPr>
      <w:ind w:left="708"/>
    </w:pPr>
  </w:style>
  <w:style w:type="paragraph" w:styleId="HTML">
    <w:name w:val="HTML Preformatted"/>
    <w:basedOn w:val="a"/>
    <w:link w:val="HTML0"/>
    <w:rsid w:val="0005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DE4"/>
    <w:rPr>
      <w:rFonts w:ascii="Courier New" w:hAnsi="Courier New" w:cs="Courier New"/>
    </w:rPr>
  </w:style>
  <w:style w:type="paragraph" w:styleId="ac">
    <w:name w:val="Balloon Text"/>
    <w:basedOn w:val="a"/>
    <w:link w:val="ad"/>
    <w:rsid w:val="00617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1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27F810E831F233326328A7015EEDEF6009C0292C1F01E130FD7EFF262A5D7EE167827E7D251CH96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(Приложение)</vt:lpstr>
    </vt:vector>
  </TitlesOfParts>
  <Company>Прокуратура Ленинградской области</Company>
  <LinksUpToDate>false</LinksUpToDate>
  <CharactersWithSpaces>20463</CharactersWithSpaces>
  <SharedDoc>false</SharedDoc>
  <HLinks>
    <vt:vector size="18" baseType="variant"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consultantplus://offline/ref=DE6827F810E831F233326328A7015EEDEF6009C0292C1F01E130FD7EFF262A5D7EE167827E7D251CH961M</vt:lpwstr>
      </vt:variant>
      <vt:variant>
        <vt:lpwstr/>
      </vt:variant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consultantplus://offline/ref=DE6827F810E831F233327C39B2015EEDEC630DC025211F01E130FD7EFFH266M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(Приложение)</dc:title>
  <dc:creator>Прокурор</dc:creator>
  <cp:lastModifiedBy>Пользователь</cp:lastModifiedBy>
  <cp:revision>4</cp:revision>
  <cp:lastPrinted>2021-02-02T18:50:00Z</cp:lastPrinted>
  <dcterms:created xsi:type="dcterms:W3CDTF">2021-02-02T13:03:00Z</dcterms:created>
  <dcterms:modified xsi:type="dcterms:W3CDTF">2021-02-02T18:50:00Z</dcterms:modified>
</cp:coreProperties>
</file>