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B2" w:rsidRPr="00EC44E5" w:rsidRDefault="008D03B2" w:rsidP="00FE48B4">
      <w:pPr>
        <w:jc w:val="center"/>
        <w:rPr>
          <w:sz w:val="24"/>
          <w:szCs w:val="24"/>
        </w:rPr>
      </w:pPr>
      <w:r w:rsidRPr="00547EF3">
        <w:rPr>
          <w:b/>
          <w:sz w:val="24"/>
          <w:szCs w:val="24"/>
        </w:rPr>
        <w:t>Администрация муниципального образования Запорожское сельское поселение</w:t>
      </w:r>
      <w:r>
        <w:rPr>
          <w:sz w:val="24"/>
          <w:szCs w:val="24"/>
        </w:rPr>
        <w:t xml:space="preserve"> </w:t>
      </w:r>
      <w:r w:rsidRPr="00547EF3">
        <w:rPr>
          <w:b/>
          <w:sz w:val="24"/>
          <w:szCs w:val="24"/>
        </w:rPr>
        <w:t>муниципального образования П</w:t>
      </w:r>
      <w:r>
        <w:rPr>
          <w:b/>
          <w:sz w:val="24"/>
          <w:szCs w:val="24"/>
        </w:rPr>
        <w:t xml:space="preserve">риозерский муниципальный район </w:t>
      </w:r>
      <w:r w:rsidRPr="00547EF3">
        <w:rPr>
          <w:b/>
          <w:sz w:val="24"/>
          <w:szCs w:val="24"/>
        </w:rPr>
        <w:t>Ленинградской области</w:t>
      </w:r>
    </w:p>
    <w:p w:rsidR="008D03B2" w:rsidRPr="00547EF3" w:rsidRDefault="008D03B2" w:rsidP="00FE48B4">
      <w:pPr>
        <w:jc w:val="center"/>
        <w:rPr>
          <w:b/>
          <w:sz w:val="24"/>
          <w:szCs w:val="24"/>
        </w:rPr>
      </w:pPr>
    </w:p>
    <w:p w:rsidR="008D03B2" w:rsidRPr="00547EF3" w:rsidRDefault="008D03B2" w:rsidP="00FE48B4">
      <w:pPr>
        <w:jc w:val="center"/>
        <w:rPr>
          <w:b/>
          <w:sz w:val="24"/>
          <w:szCs w:val="24"/>
        </w:rPr>
      </w:pPr>
      <w:r>
        <w:rPr>
          <w:b/>
          <w:sz w:val="24"/>
          <w:szCs w:val="24"/>
        </w:rPr>
        <w:t>ПО</w:t>
      </w:r>
      <w:r w:rsidRPr="00547EF3">
        <w:rPr>
          <w:b/>
          <w:sz w:val="24"/>
          <w:szCs w:val="24"/>
        </w:rPr>
        <w:t>С</w:t>
      </w:r>
      <w:r>
        <w:rPr>
          <w:b/>
          <w:sz w:val="24"/>
          <w:szCs w:val="24"/>
        </w:rPr>
        <w:t>ТАНОВЛЕНИ</w:t>
      </w:r>
      <w:r w:rsidRPr="00547EF3">
        <w:rPr>
          <w:b/>
          <w:sz w:val="24"/>
          <w:szCs w:val="24"/>
        </w:rPr>
        <w:t>Е</w:t>
      </w:r>
    </w:p>
    <w:p w:rsidR="008D03B2" w:rsidRPr="00547EF3" w:rsidRDefault="008D03B2" w:rsidP="00FE48B4">
      <w:pPr>
        <w:rPr>
          <w:sz w:val="24"/>
          <w:szCs w:val="24"/>
        </w:rPr>
      </w:pPr>
    </w:p>
    <w:p w:rsidR="008D03B2" w:rsidRPr="00811D21" w:rsidRDefault="008D03B2" w:rsidP="00FE48B4">
      <w:pPr>
        <w:rPr>
          <w:b/>
          <w:sz w:val="24"/>
          <w:szCs w:val="24"/>
        </w:rPr>
      </w:pPr>
      <w:r>
        <w:rPr>
          <w:b/>
          <w:sz w:val="24"/>
          <w:szCs w:val="24"/>
        </w:rPr>
        <w:t>от 14</w:t>
      </w:r>
      <w:r w:rsidRPr="0080703C">
        <w:rPr>
          <w:b/>
          <w:sz w:val="24"/>
          <w:szCs w:val="24"/>
        </w:rPr>
        <w:t xml:space="preserve"> </w:t>
      </w:r>
      <w:r>
        <w:rPr>
          <w:b/>
          <w:sz w:val="24"/>
          <w:szCs w:val="24"/>
        </w:rPr>
        <w:t>ноя</w:t>
      </w:r>
      <w:r w:rsidRPr="0080703C">
        <w:rPr>
          <w:b/>
          <w:sz w:val="24"/>
          <w:szCs w:val="24"/>
        </w:rPr>
        <w:t>бря 2016 года</w:t>
      </w:r>
      <w:r w:rsidRPr="0080703C">
        <w:rPr>
          <w:b/>
          <w:sz w:val="24"/>
          <w:szCs w:val="24"/>
        </w:rPr>
        <w:tab/>
      </w:r>
      <w:r w:rsidRPr="0080703C">
        <w:rPr>
          <w:b/>
          <w:sz w:val="24"/>
          <w:szCs w:val="24"/>
        </w:rPr>
        <w:tab/>
      </w:r>
      <w:r w:rsidRPr="0080703C">
        <w:rPr>
          <w:b/>
          <w:sz w:val="24"/>
          <w:szCs w:val="24"/>
        </w:rPr>
        <w:tab/>
      </w:r>
      <w:r w:rsidRPr="0080703C">
        <w:rPr>
          <w:b/>
          <w:sz w:val="24"/>
          <w:szCs w:val="24"/>
        </w:rPr>
        <w:tab/>
      </w:r>
      <w:r w:rsidRPr="0080703C">
        <w:rPr>
          <w:b/>
          <w:sz w:val="24"/>
          <w:szCs w:val="24"/>
        </w:rPr>
        <w:tab/>
        <w:t xml:space="preserve">№ </w:t>
      </w:r>
      <w:r>
        <w:rPr>
          <w:b/>
          <w:sz w:val="24"/>
          <w:szCs w:val="24"/>
        </w:rPr>
        <w:t>377</w:t>
      </w:r>
      <w:r w:rsidRPr="00811D21">
        <w:rPr>
          <w:b/>
          <w:sz w:val="24"/>
          <w:szCs w:val="24"/>
        </w:rPr>
        <w:t xml:space="preserve"> </w:t>
      </w:r>
    </w:p>
    <w:p w:rsidR="008D03B2" w:rsidRPr="00547EF3" w:rsidRDefault="008D03B2" w:rsidP="00FE48B4">
      <w:pPr>
        <w:rPr>
          <w:sz w:val="24"/>
          <w:szCs w:val="24"/>
        </w:rPr>
      </w:pPr>
    </w:p>
    <w:tbl>
      <w:tblPr>
        <w:tblW w:w="9593" w:type="dxa"/>
        <w:tblLayout w:type="fixed"/>
        <w:tblLook w:val="00A0"/>
      </w:tblPr>
      <w:tblGrid>
        <w:gridCol w:w="9593"/>
      </w:tblGrid>
      <w:tr w:rsidR="008D03B2" w:rsidRPr="00547EF3" w:rsidTr="00FE48B4">
        <w:trPr>
          <w:trHeight w:val="1297"/>
        </w:trPr>
        <w:tc>
          <w:tcPr>
            <w:tcW w:w="9593" w:type="dxa"/>
          </w:tcPr>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9"/>
            </w:tblGrid>
            <w:tr w:rsidR="008D03B2" w:rsidRPr="00547EF3" w:rsidTr="00FE48B4">
              <w:trPr>
                <w:trHeight w:val="1250"/>
              </w:trPr>
              <w:tc>
                <w:tcPr>
                  <w:tcW w:w="9589" w:type="dxa"/>
                  <w:tcBorders>
                    <w:top w:val="single" w:sz="4" w:space="0" w:color="auto"/>
                    <w:left w:val="single" w:sz="4" w:space="0" w:color="auto"/>
                    <w:bottom w:val="single" w:sz="4" w:space="0" w:color="auto"/>
                    <w:right w:val="single" w:sz="4" w:space="0" w:color="auto"/>
                  </w:tcBorders>
                </w:tcPr>
                <w:p w:rsidR="008D03B2" w:rsidRPr="006C4044" w:rsidRDefault="008D03B2" w:rsidP="00FE48B4">
                  <w:pPr>
                    <w:tabs>
                      <w:tab w:val="left" w:pos="142"/>
                    </w:tabs>
                    <w:ind w:left="142" w:right="33"/>
                    <w:jc w:val="center"/>
                    <w:rPr>
                      <w:b/>
                      <w:sz w:val="24"/>
                      <w:szCs w:val="24"/>
                    </w:rPr>
                  </w:pPr>
                  <w:r w:rsidRPr="006C4044">
                    <w:rPr>
                      <w:b/>
                      <w:sz w:val="24"/>
                      <w:szCs w:val="24"/>
                    </w:rPr>
                    <w:t xml:space="preserve">«О внесении изменений в постановление администрации </w:t>
                  </w:r>
                  <w:r>
                    <w:rPr>
                      <w:b/>
                      <w:sz w:val="24"/>
                      <w:szCs w:val="24"/>
                    </w:rPr>
                    <w:t>МО</w:t>
                  </w:r>
                  <w:r w:rsidRPr="006C4044">
                    <w:rPr>
                      <w:b/>
                      <w:sz w:val="24"/>
                      <w:szCs w:val="24"/>
                    </w:rPr>
                    <w:t xml:space="preserve"> Запорожское сельское поселение от 22.01.2016 года № 23 «Об утверждении  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w:t>
                  </w:r>
                </w:p>
                <w:p w:rsidR="008D03B2" w:rsidRPr="00547EF3" w:rsidRDefault="008D03B2" w:rsidP="00FE48B4">
                  <w:pPr>
                    <w:tabs>
                      <w:tab w:val="left" w:pos="142"/>
                    </w:tabs>
                    <w:ind w:left="142" w:right="33"/>
                    <w:jc w:val="center"/>
                    <w:rPr>
                      <w:b/>
                      <w:sz w:val="24"/>
                      <w:szCs w:val="24"/>
                    </w:rPr>
                  </w:pPr>
                </w:p>
              </w:tc>
            </w:tr>
          </w:tbl>
          <w:p w:rsidR="008D03B2" w:rsidRPr="00547EF3" w:rsidRDefault="008D03B2" w:rsidP="00FE48B4">
            <w:pPr>
              <w:jc w:val="both"/>
              <w:rPr>
                <w:sz w:val="24"/>
                <w:szCs w:val="24"/>
              </w:rPr>
            </w:pPr>
          </w:p>
        </w:tc>
      </w:tr>
    </w:tbl>
    <w:p w:rsidR="008D03B2" w:rsidRPr="00E844A9" w:rsidRDefault="008D03B2" w:rsidP="00FE48B4">
      <w:pPr>
        <w:pStyle w:val="ConsNormal"/>
        <w:widowControl/>
        <w:ind w:firstLine="540"/>
        <w:jc w:val="both"/>
        <w:rPr>
          <w:rFonts w:ascii="Times New Roman" w:hAnsi="Times New Roman" w:cs="Times New Roman"/>
          <w:b/>
          <w:sz w:val="22"/>
          <w:szCs w:val="22"/>
        </w:rPr>
      </w:pPr>
      <w:r w:rsidRPr="00E844A9">
        <w:rPr>
          <w:rFonts w:ascii="Times New Roman" w:hAnsi="Times New Roman" w:cs="Times New Roman"/>
          <w:sz w:val="22"/>
          <w:szCs w:val="22"/>
        </w:rPr>
        <w:t xml:space="preserve">        В соответствии со статьей 33 Федерального закона Российской Федерации от 06.10.2003 года № 131-ФЗ «Об общих принципах организации местного самоуправления в Российской Федерации», областным законом от 14.12.2012г. № 95-оз «О содействии развитию на части территорий муниципальных образований Ленинградской области иных форм местного самоуправления», областным законом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Федеральным законом от 10.01.2002г. № 7-ФЗ "Об охране окружающей среды"</w:t>
      </w:r>
      <w:r w:rsidRPr="00E844A9">
        <w:rPr>
          <w:rFonts w:ascii="Times New Roman" w:hAnsi="Times New Roman" w:cs="Times New Roman"/>
          <w:color w:val="000000"/>
          <w:sz w:val="22"/>
          <w:szCs w:val="22"/>
        </w:rPr>
        <w:t xml:space="preserve">, </w:t>
      </w:r>
      <w:r w:rsidRPr="00E844A9">
        <w:rPr>
          <w:rFonts w:ascii="Times New Roman" w:hAnsi="Times New Roman" w:cs="Times New Roman"/>
          <w:sz w:val="22"/>
          <w:szCs w:val="22"/>
        </w:rPr>
        <w:t>Положением «Об организации деятельности  Общественных советов на частях территорий административного центра  муниципального образования Запорожское сельское  поселение муниципального образования Приозерский муниципальный район Ленинградской области», утвержденного решением Совета депутатов МО Запорожское сельское поселение от 24.06.2015 года № 40,</w:t>
      </w:r>
      <w:r w:rsidRPr="00E844A9">
        <w:rPr>
          <w:sz w:val="22"/>
          <w:szCs w:val="22"/>
        </w:rPr>
        <w:t xml:space="preserve"> </w:t>
      </w:r>
      <w:r w:rsidRPr="00E844A9">
        <w:rPr>
          <w:rFonts w:ascii="Times New Roman" w:hAnsi="Times New Roman" w:cs="Times New Roman"/>
          <w:sz w:val="22"/>
          <w:szCs w:val="22"/>
        </w:rPr>
        <w:t xml:space="preserve">Положением «Об организации деятельности старост, Общественных советов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утвержденного решением Совета депутатов МО Запорожское сельское поселение от 27.05.2013 года № 127, в соответствии с Уставом муниципального образования Запорожское сельское поселение, в целях повышения уровня благоустроенности поселения и улучшения жизни населения Запорожского сельского поселения, администрация муниципального образования Запорожское сельское поселение </w:t>
      </w:r>
      <w:r w:rsidRPr="00E844A9">
        <w:rPr>
          <w:rFonts w:ascii="Times New Roman" w:hAnsi="Times New Roman" w:cs="Times New Roman"/>
          <w:b/>
          <w:sz w:val="22"/>
          <w:szCs w:val="22"/>
        </w:rPr>
        <w:t>ПОСТАНОВЛЯЕТ:</w:t>
      </w:r>
    </w:p>
    <w:p w:rsidR="008D03B2" w:rsidRPr="00E844A9" w:rsidRDefault="008D03B2" w:rsidP="00FE48B4">
      <w:pPr>
        <w:pStyle w:val="ConsNormal"/>
        <w:widowControl/>
        <w:ind w:firstLine="540"/>
        <w:jc w:val="both"/>
        <w:rPr>
          <w:rFonts w:ascii="Times New Roman" w:hAnsi="Times New Roman" w:cs="Times New Roman"/>
          <w:b/>
          <w:sz w:val="22"/>
          <w:szCs w:val="22"/>
        </w:rPr>
      </w:pPr>
    </w:p>
    <w:p w:rsidR="008D03B2" w:rsidRPr="00E844A9" w:rsidRDefault="008D03B2" w:rsidP="00FE48B4">
      <w:pPr>
        <w:pStyle w:val="ConsNormal"/>
        <w:ind w:firstLine="540"/>
        <w:jc w:val="both"/>
        <w:rPr>
          <w:rFonts w:ascii="Times New Roman" w:hAnsi="Times New Roman" w:cs="Times New Roman"/>
          <w:sz w:val="22"/>
          <w:szCs w:val="22"/>
        </w:rPr>
      </w:pPr>
      <w:r w:rsidRPr="00E844A9">
        <w:rPr>
          <w:rFonts w:ascii="Times New Roman" w:hAnsi="Times New Roman" w:cs="Times New Roman"/>
          <w:sz w:val="22"/>
          <w:szCs w:val="22"/>
        </w:rPr>
        <w:t>1. Внести изменения в постановление администрации МО Запорожское сельское поселение от 22.01.2016 года № 23 «Об утверждении  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w:t>
      </w:r>
    </w:p>
    <w:p w:rsidR="008D03B2" w:rsidRPr="00E844A9" w:rsidRDefault="008D03B2" w:rsidP="00FE48B4">
      <w:pPr>
        <w:pStyle w:val="ConsNormal"/>
        <w:ind w:firstLine="540"/>
        <w:jc w:val="both"/>
        <w:rPr>
          <w:rFonts w:ascii="Times New Roman" w:hAnsi="Times New Roman" w:cs="Times New Roman"/>
          <w:sz w:val="22"/>
          <w:szCs w:val="22"/>
        </w:rPr>
      </w:pPr>
    </w:p>
    <w:p w:rsidR="008D03B2" w:rsidRPr="00E844A9" w:rsidRDefault="008D03B2" w:rsidP="00672BE8">
      <w:pPr>
        <w:pStyle w:val="ConsNormal"/>
        <w:ind w:firstLine="540"/>
        <w:jc w:val="both"/>
        <w:rPr>
          <w:rFonts w:ascii="Times New Roman" w:hAnsi="Times New Roman" w:cs="Times New Roman"/>
          <w:sz w:val="22"/>
          <w:szCs w:val="22"/>
        </w:rPr>
      </w:pPr>
      <w:r w:rsidRPr="00E844A9">
        <w:rPr>
          <w:rFonts w:ascii="Times New Roman" w:hAnsi="Times New Roman" w:cs="Times New Roman"/>
          <w:sz w:val="22"/>
          <w:szCs w:val="22"/>
        </w:rPr>
        <w:t>1.1. Паспорт 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читать в новой редакции согласно Приложению № 1 к настоящему постановлению.</w:t>
      </w:r>
    </w:p>
    <w:p w:rsidR="008D03B2" w:rsidRPr="00E844A9" w:rsidRDefault="008D03B2" w:rsidP="00672BE8">
      <w:pPr>
        <w:pStyle w:val="ConsNormal"/>
        <w:ind w:firstLine="540"/>
        <w:jc w:val="both"/>
        <w:rPr>
          <w:rFonts w:ascii="Times New Roman" w:hAnsi="Times New Roman" w:cs="Times New Roman"/>
          <w:sz w:val="22"/>
          <w:szCs w:val="22"/>
        </w:rPr>
      </w:pPr>
      <w:r w:rsidRPr="00E844A9">
        <w:rPr>
          <w:rFonts w:ascii="Times New Roman" w:hAnsi="Times New Roman" w:cs="Times New Roman"/>
          <w:sz w:val="22"/>
          <w:szCs w:val="22"/>
        </w:rPr>
        <w:t>1.2.    Раздел 1. «Общая характеристика сферы реализации муниципальной программы, в том числе, формулировки основных проблем в указанной сфере и прогноз её развития»</w:t>
      </w:r>
      <w:r w:rsidRPr="00E844A9">
        <w:rPr>
          <w:sz w:val="22"/>
          <w:szCs w:val="22"/>
        </w:rPr>
        <w:t xml:space="preserve"> </w:t>
      </w:r>
      <w:r w:rsidRPr="00E844A9">
        <w:rPr>
          <w:rFonts w:ascii="Times New Roman" w:hAnsi="Times New Roman" w:cs="Times New Roman"/>
          <w:sz w:val="22"/>
          <w:szCs w:val="22"/>
        </w:rPr>
        <w:t>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читать в новой редакции согласно Приложению № 2 к настоящему постановлению.</w:t>
      </w:r>
    </w:p>
    <w:p w:rsidR="008D03B2" w:rsidRPr="00E844A9" w:rsidRDefault="008D03B2" w:rsidP="00FE48B4">
      <w:pPr>
        <w:pStyle w:val="ConsNormal"/>
        <w:ind w:firstLine="540"/>
        <w:jc w:val="both"/>
        <w:rPr>
          <w:rFonts w:ascii="Times New Roman" w:hAnsi="Times New Roman" w:cs="Times New Roman"/>
          <w:sz w:val="22"/>
          <w:szCs w:val="22"/>
        </w:rPr>
      </w:pPr>
      <w:r w:rsidRPr="00E844A9">
        <w:rPr>
          <w:rFonts w:ascii="Times New Roman" w:hAnsi="Times New Roman" w:cs="Times New Roman"/>
          <w:sz w:val="22"/>
          <w:szCs w:val="22"/>
        </w:rPr>
        <w:t>1.3.   Раздел 2. «Основные цели, задачи, показатели (индикаторы) конечные результаты, сроки и этапы реализации муниципальной программы»</w:t>
      </w:r>
      <w:r w:rsidRPr="00E844A9">
        <w:rPr>
          <w:sz w:val="22"/>
          <w:szCs w:val="22"/>
        </w:rPr>
        <w:t xml:space="preserve"> </w:t>
      </w:r>
      <w:r w:rsidRPr="00E844A9">
        <w:rPr>
          <w:rFonts w:ascii="Times New Roman" w:hAnsi="Times New Roman" w:cs="Times New Roman"/>
          <w:sz w:val="22"/>
          <w:szCs w:val="22"/>
        </w:rPr>
        <w:t>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читать в новой редакции согласно Приложению № 3 к настоящему постановлению.</w:t>
      </w:r>
    </w:p>
    <w:p w:rsidR="008D03B2" w:rsidRPr="00E844A9" w:rsidRDefault="008D03B2" w:rsidP="00FE48B4">
      <w:pPr>
        <w:pStyle w:val="ConsNormal"/>
        <w:ind w:firstLine="540"/>
        <w:jc w:val="both"/>
        <w:rPr>
          <w:rFonts w:ascii="Times New Roman" w:hAnsi="Times New Roman" w:cs="Times New Roman"/>
          <w:sz w:val="22"/>
          <w:szCs w:val="22"/>
        </w:rPr>
      </w:pPr>
      <w:r w:rsidRPr="00E844A9">
        <w:rPr>
          <w:rFonts w:ascii="Times New Roman" w:hAnsi="Times New Roman" w:cs="Times New Roman"/>
          <w:sz w:val="22"/>
          <w:szCs w:val="22"/>
        </w:rPr>
        <w:t>1.4.   Раздел 3. «Перечень групп программных мероприятий»</w:t>
      </w:r>
      <w:r w:rsidRPr="00E844A9">
        <w:rPr>
          <w:sz w:val="22"/>
          <w:szCs w:val="22"/>
        </w:rPr>
        <w:t xml:space="preserve"> </w:t>
      </w:r>
      <w:r w:rsidRPr="00E844A9">
        <w:rPr>
          <w:rFonts w:ascii="Times New Roman" w:hAnsi="Times New Roman" w:cs="Times New Roman"/>
          <w:sz w:val="22"/>
          <w:szCs w:val="22"/>
        </w:rPr>
        <w:t>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читать в новой редакции согласно Приложению № 4 к настоящему постановлению.</w:t>
      </w:r>
    </w:p>
    <w:p w:rsidR="008D03B2" w:rsidRPr="00E844A9" w:rsidRDefault="008D03B2" w:rsidP="00FE48B4">
      <w:pPr>
        <w:pStyle w:val="ConsNormal"/>
        <w:ind w:firstLine="540"/>
        <w:jc w:val="both"/>
        <w:rPr>
          <w:rFonts w:ascii="Times New Roman" w:hAnsi="Times New Roman" w:cs="Times New Roman"/>
          <w:sz w:val="22"/>
          <w:szCs w:val="22"/>
        </w:rPr>
      </w:pPr>
      <w:r w:rsidRPr="00E844A9">
        <w:rPr>
          <w:rFonts w:ascii="Times New Roman" w:hAnsi="Times New Roman" w:cs="Times New Roman"/>
          <w:sz w:val="22"/>
          <w:szCs w:val="22"/>
        </w:rPr>
        <w:t>1.5.   Раздел 5. «Ожидаемые конечные результаты реализации программы»</w:t>
      </w:r>
      <w:r w:rsidRPr="00E844A9">
        <w:rPr>
          <w:sz w:val="22"/>
          <w:szCs w:val="22"/>
        </w:rPr>
        <w:t xml:space="preserve"> </w:t>
      </w:r>
      <w:r w:rsidRPr="00E844A9">
        <w:rPr>
          <w:rFonts w:ascii="Times New Roman" w:hAnsi="Times New Roman" w:cs="Times New Roman"/>
          <w:sz w:val="22"/>
          <w:szCs w:val="22"/>
        </w:rPr>
        <w:t>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читать в новой редакции согласно Приложению № 5 к настоящему постановлению.</w:t>
      </w:r>
    </w:p>
    <w:p w:rsidR="008D03B2" w:rsidRPr="00E844A9" w:rsidRDefault="008D03B2" w:rsidP="00FE48B4">
      <w:pPr>
        <w:pStyle w:val="ConsNormal"/>
        <w:ind w:firstLine="540"/>
        <w:jc w:val="both"/>
        <w:rPr>
          <w:rFonts w:ascii="Times New Roman" w:hAnsi="Times New Roman" w:cs="Times New Roman"/>
          <w:sz w:val="22"/>
          <w:szCs w:val="22"/>
        </w:rPr>
      </w:pPr>
      <w:r w:rsidRPr="00E844A9">
        <w:rPr>
          <w:rFonts w:ascii="Times New Roman" w:hAnsi="Times New Roman" w:cs="Times New Roman"/>
          <w:sz w:val="22"/>
          <w:szCs w:val="22"/>
        </w:rPr>
        <w:t>1.6.   Раздел 10. «План реализации 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читать в новой редакции согласно Приложению № 6 к настоящему постановлению.</w:t>
      </w:r>
    </w:p>
    <w:p w:rsidR="008D03B2" w:rsidRPr="00E844A9" w:rsidRDefault="008D03B2" w:rsidP="00FE48B4">
      <w:pPr>
        <w:pStyle w:val="ConsNormal"/>
        <w:ind w:firstLine="540"/>
        <w:jc w:val="both"/>
        <w:rPr>
          <w:rFonts w:ascii="Times New Roman" w:hAnsi="Times New Roman" w:cs="Times New Roman"/>
          <w:sz w:val="22"/>
          <w:szCs w:val="22"/>
        </w:rPr>
      </w:pPr>
      <w:r w:rsidRPr="00E844A9">
        <w:rPr>
          <w:rFonts w:ascii="Times New Roman" w:hAnsi="Times New Roman" w:cs="Times New Roman"/>
          <w:sz w:val="22"/>
          <w:szCs w:val="22"/>
        </w:rPr>
        <w:t xml:space="preserve">1.7. Раздел 11. «Целевые показатели 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читать в новой редакции согласно Приложению № 7 к настоящему постановлению. </w:t>
      </w:r>
    </w:p>
    <w:p w:rsidR="008D03B2" w:rsidRPr="00E844A9" w:rsidRDefault="008D03B2" w:rsidP="00FE48B4">
      <w:pPr>
        <w:pStyle w:val="ConsNormal"/>
        <w:ind w:firstLine="540"/>
        <w:jc w:val="both"/>
        <w:rPr>
          <w:rFonts w:ascii="Times New Roman" w:hAnsi="Times New Roman" w:cs="Times New Roman"/>
          <w:sz w:val="22"/>
          <w:szCs w:val="22"/>
        </w:rPr>
      </w:pPr>
      <w:r w:rsidRPr="00E844A9">
        <w:rPr>
          <w:rFonts w:ascii="Times New Roman" w:hAnsi="Times New Roman" w:cs="Times New Roman"/>
          <w:sz w:val="22"/>
          <w:szCs w:val="22"/>
        </w:rPr>
        <w:t>1.8. Раздел 1. «1. Анализ ситуации. Цели и задачи»</w:t>
      </w:r>
      <w:r w:rsidRPr="00E844A9">
        <w:rPr>
          <w:sz w:val="22"/>
          <w:szCs w:val="22"/>
        </w:rPr>
        <w:t xml:space="preserve"> </w:t>
      </w:r>
      <w:r w:rsidRPr="00E844A9">
        <w:rPr>
          <w:rFonts w:ascii="Times New Roman" w:hAnsi="Times New Roman" w:cs="Times New Roman"/>
          <w:sz w:val="22"/>
          <w:szCs w:val="22"/>
        </w:rPr>
        <w:t xml:space="preserve">основного мероприятия «Государственная поддержка проектов местных инициатив граждан» 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читать в новой редакции согласно Приложению № 8 к настоящему постановлению. </w:t>
      </w:r>
    </w:p>
    <w:p w:rsidR="008D03B2" w:rsidRPr="00E844A9" w:rsidRDefault="008D03B2" w:rsidP="00FE48B4">
      <w:pPr>
        <w:pStyle w:val="ConsNormal"/>
        <w:ind w:firstLine="540"/>
        <w:jc w:val="both"/>
        <w:rPr>
          <w:rFonts w:ascii="Times New Roman" w:hAnsi="Times New Roman" w:cs="Times New Roman"/>
          <w:sz w:val="22"/>
          <w:szCs w:val="22"/>
        </w:rPr>
      </w:pPr>
      <w:r w:rsidRPr="00E844A9">
        <w:rPr>
          <w:rFonts w:ascii="Times New Roman" w:hAnsi="Times New Roman" w:cs="Times New Roman"/>
          <w:sz w:val="22"/>
          <w:szCs w:val="22"/>
        </w:rPr>
        <w:t>1.9.  Раздел 1. «2. Мероприятия и расчет необходимого ресурсного обеспечения» основного мероприятия «Государственная поддержка проектов местных инициатив граждан» 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читать в новой редакции согласно Приложению № 9 к настоящему постановлению.</w:t>
      </w:r>
    </w:p>
    <w:p w:rsidR="008D03B2" w:rsidRPr="00E844A9" w:rsidRDefault="008D03B2" w:rsidP="00FE48B4">
      <w:pPr>
        <w:pStyle w:val="ConsNormal"/>
        <w:ind w:firstLine="540"/>
        <w:jc w:val="both"/>
        <w:rPr>
          <w:rFonts w:ascii="Times New Roman" w:hAnsi="Times New Roman" w:cs="Times New Roman"/>
          <w:sz w:val="22"/>
          <w:szCs w:val="22"/>
        </w:rPr>
      </w:pPr>
      <w:r w:rsidRPr="00E844A9">
        <w:rPr>
          <w:rFonts w:ascii="Times New Roman" w:hAnsi="Times New Roman" w:cs="Times New Roman"/>
          <w:sz w:val="22"/>
          <w:szCs w:val="22"/>
        </w:rPr>
        <w:t>1.10.   Раздел 1. «3. Показатели эффективности» основного мероприятия «Государственная поддержка проектов местных инициатив граждан» 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читать в новой редакции согласно Приложению № 10 к настоящему постановлению.</w:t>
      </w:r>
    </w:p>
    <w:p w:rsidR="008D03B2" w:rsidRPr="00E844A9" w:rsidRDefault="008D03B2" w:rsidP="00FE48B4">
      <w:pPr>
        <w:pStyle w:val="ConsNormal"/>
        <w:ind w:firstLine="540"/>
        <w:jc w:val="both"/>
        <w:rPr>
          <w:rFonts w:ascii="Times New Roman" w:hAnsi="Times New Roman" w:cs="Times New Roman"/>
          <w:sz w:val="22"/>
          <w:szCs w:val="22"/>
        </w:rPr>
      </w:pPr>
      <w:r w:rsidRPr="00E844A9">
        <w:rPr>
          <w:rFonts w:ascii="Times New Roman" w:hAnsi="Times New Roman" w:cs="Times New Roman"/>
          <w:sz w:val="22"/>
          <w:szCs w:val="22"/>
        </w:rPr>
        <w:t>1.11.  Раздел 1. «4. Финансирование» основного мероприятия «Государственная поддержка проектов местных инициатив граждан» 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читать в новой редакции согласно Приложению № 11 к настоящему постановлению.</w:t>
      </w:r>
    </w:p>
    <w:p w:rsidR="008D03B2" w:rsidRPr="00E844A9" w:rsidRDefault="008D03B2" w:rsidP="00FE48B4">
      <w:pPr>
        <w:pStyle w:val="ConsNormal"/>
        <w:ind w:firstLine="540"/>
        <w:jc w:val="both"/>
        <w:rPr>
          <w:rFonts w:ascii="Times New Roman" w:hAnsi="Times New Roman" w:cs="Times New Roman"/>
          <w:sz w:val="22"/>
          <w:szCs w:val="22"/>
        </w:rPr>
      </w:pPr>
      <w:r w:rsidRPr="00E844A9">
        <w:rPr>
          <w:rFonts w:ascii="Times New Roman" w:hAnsi="Times New Roman" w:cs="Times New Roman"/>
          <w:sz w:val="22"/>
          <w:szCs w:val="22"/>
        </w:rPr>
        <w:t>1.12.  Приложение № 1 «План мероприятий» основного мероприятия «Государственная поддержка проектов местных инициатив граждан» 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читать в новой редакции согласно Приложению № 12 к настоящему постановлению.</w:t>
      </w:r>
    </w:p>
    <w:p w:rsidR="008D03B2" w:rsidRPr="00E844A9" w:rsidRDefault="008D03B2" w:rsidP="00FE48B4">
      <w:pPr>
        <w:pStyle w:val="ConsNormal"/>
        <w:ind w:firstLine="540"/>
        <w:jc w:val="both"/>
        <w:rPr>
          <w:rFonts w:ascii="Times New Roman" w:hAnsi="Times New Roman" w:cs="Times New Roman"/>
          <w:sz w:val="22"/>
          <w:szCs w:val="22"/>
        </w:rPr>
      </w:pPr>
    </w:p>
    <w:p w:rsidR="008D03B2" w:rsidRPr="00E844A9" w:rsidRDefault="008D03B2" w:rsidP="00FE48B4">
      <w:pPr>
        <w:pStyle w:val="ConsNormal"/>
        <w:ind w:firstLine="0"/>
        <w:jc w:val="both"/>
        <w:rPr>
          <w:rFonts w:ascii="Times New Roman" w:hAnsi="Times New Roman" w:cs="Times New Roman"/>
          <w:sz w:val="22"/>
          <w:szCs w:val="22"/>
        </w:rPr>
      </w:pPr>
    </w:p>
    <w:p w:rsidR="008D03B2" w:rsidRPr="00E844A9" w:rsidRDefault="008D03B2" w:rsidP="00FE48B4">
      <w:pPr>
        <w:ind w:firstLine="709"/>
        <w:jc w:val="both"/>
        <w:rPr>
          <w:sz w:val="22"/>
          <w:szCs w:val="22"/>
        </w:rPr>
      </w:pPr>
      <w:r w:rsidRPr="00E844A9">
        <w:rPr>
          <w:color w:val="000000"/>
          <w:sz w:val="22"/>
          <w:szCs w:val="22"/>
        </w:rPr>
        <w:t xml:space="preserve">2. </w:t>
      </w:r>
      <w:r w:rsidRPr="00E844A9">
        <w:rPr>
          <w:sz w:val="22"/>
          <w:szCs w:val="22"/>
        </w:rPr>
        <w:t xml:space="preserve">Настоящее постановление вступает в силу со дня официального опубликования в газете «Красная звезда» и на официальном сайте муниципального образования Запорожское сельское поселение в сети Интернет по адресу: </w:t>
      </w:r>
      <w:hyperlink r:id="rId7" w:history="1">
        <w:r w:rsidRPr="00E844A9">
          <w:rPr>
            <w:rStyle w:val="Hyperlink"/>
            <w:sz w:val="22"/>
            <w:szCs w:val="22"/>
          </w:rPr>
          <w:t>http://zaporojskoe.spblenobl.ru/</w:t>
        </w:r>
      </w:hyperlink>
      <w:r w:rsidRPr="00E844A9">
        <w:rPr>
          <w:sz w:val="22"/>
          <w:szCs w:val="22"/>
        </w:rPr>
        <w:t>.</w:t>
      </w:r>
    </w:p>
    <w:p w:rsidR="008D03B2" w:rsidRPr="00E844A9" w:rsidRDefault="008D03B2" w:rsidP="00FE48B4">
      <w:pPr>
        <w:ind w:firstLine="709"/>
        <w:jc w:val="both"/>
        <w:rPr>
          <w:sz w:val="22"/>
          <w:szCs w:val="22"/>
        </w:rPr>
      </w:pPr>
    </w:p>
    <w:p w:rsidR="008D03B2" w:rsidRPr="00E844A9" w:rsidRDefault="008D03B2" w:rsidP="00FE48B4">
      <w:pPr>
        <w:pStyle w:val="ConsNormal"/>
        <w:widowControl/>
        <w:ind w:firstLine="709"/>
        <w:jc w:val="both"/>
        <w:rPr>
          <w:rFonts w:ascii="Times New Roman" w:hAnsi="Times New Roman" w:cs="Times New Roman"/>
          <w:sz w:val="22"/>
          <w:szCs w:val="22"/>
        </w:rPr>
      </w:pPr>
      <w:r w:rsidRPr="00E844A9">
        <w:rPr>
          <w:rFonts w:ascii="Times New Roman" w:hAnsi="Times New Roman" w:cs="Times New Roman"/>
          <w:sz w:val="22"/>
          <w:szCs w:val="22"/>
        </w:rPr>
        <w:t>3. Контроль за исполнением настоящего постановления возложить на главу  администрации муниципального образования Запорожское сельское поселение Гапоненкова А.В.</w:t>
      </w:r>
    </w:p>
    <w:p w:rsidR="008D03B2" w:rsidRPr="00E844A9" w:rsidRDefault="008D03B2" w:rsidP="00FE48B4">
      <w:pPr>
        <w:pStyle w:val="ConsNormal"/>
        <w:widowControl/>
        <w:ind w:firstLine="709"/>
        <w:jc w:val="both"/>
        <w:rPr>
          <w:rFonts w:ascii="Times New Roman" w:hAnsi="Times New Roman" w:cs="Times New Roman"/>
          <w:sz w:val="22"/>
          <w:szCs w:val="22"/>
        </w:rPr>
      </w:pPr>
    </w:p>
    <w:p w:rsidR="008D03B2" w:rsidRPr="00E844A9" w:rsidRDefault="008D03B2" w:rsidP="00FE48B4">
      <w:pPr>
        <w:pStyle w:val="ConsNormal"/>
        <w:widowControl/>
        <w:ind w:firstLine="709"/>
        <w:jc w:val="both"/>
        <w:rPr>
          <w:sz w:val="22"/>
          <w:szCs w:val="22"/>
        </w:rPr>
      </w:pPr>
    </w:p>
    <w:p w:rsidR="008D03B2" w:rsidRPr="00E844A9" w:rsidRDefault="008D03B2" w:rsidP="00FE48B4">
      <w:pPr>
        <w:jc w:val="both"/>
        <w:rPr>
          <w:sz w:val="22"/>
          <w:szCs w:val="22"/>
        </w:rPr>
      </w:pPr>
    </w:p>
    <w:p w:rsidR="008D03B2" w:rsidRPr="00E844A9" w:rsidRDefault="008D03B2" w:rsidP="00FE48B4">
      <w:pPr>
        <w:autoSpaceDE w:val="0"/>
        <w:autoSpaceDN w:val="0"/>
        <w:adjustRightInd w:val="0"/>
        <w:jc w:val="both"/>
        <w:rPr>
          <w:sz w:val="22"/>
          <w:szCs w:val="22"/>
        </w:rPr>
      </w:pPr>
      <w:r w:rsidRPr="00E844A9">
        <w:rPr>
          <w:sz w:val="22"/>
          <w:szCs w:val="22"/>
        </w:rPr>
        <w:t>Глава администрации</w:t>
      </w:r>
      <w:r>
        <w:rPr>
          <w:sz w:val="22"/>
          <w:szCs w:val="22"/>
        </w:rPr>
        <w:t xml:space="preserve">  </w:t>
      </w:r>
      <w:r w:rsidRPr="00E844A9">
        <w:rPr>
          <w:sz w:val="22"/>
          <w:szCs w:val="22"/>
        </w:rPr>
        <w:tab/>
      </w:r>
      <w:r w:rsidRPr="00E844A9">
        <w:rPr>
          <w:sz w:val="22"/>
          <w:szCs w:val="22"/>
        </w:rPr>
        <w:tab/>
      </w:r>
      <w:r w:rsidRPr="00E844A9">
        <w:rPr>
          <w:sz w:val="22"/>
          <w:szCs w:val="22"/>
        </w:rPr>
        <w:tab/>
      </w:r>
      <w:r w:rsidRPr="00E844A9">
        <w:rPr>
          <w:sz w:val="22"/>
          <w:szCs w:val="22"/>
        </w:rPr>
        <w:tab/>
      </w:r>
      <w:r w:rsidRPr="00E844A9">
        <w:rPr>
          <w:sz w:val="22"/>
          <w:szCs w:val="22"/>
        </w:rPr>
        <w:tab/>
      </w:r>
      <w:r w:rsidRPr="00E844A9">
        <w:rPr>
          <w:sz w:val="22"/>
          <w:szCs w:val="22"/>
        </w:rPr>
        <w:tab/>
      </w:r>
      <w:r w:rsidRPr="00E844A9">
        <w:rPr>
          <w:sz w:val="22"/>
          <w:szCs w:val="22"/>
        </w:rPr>
        <w:tab/>
        <w:t xml:space="preserve">                  А.В. Гапоненков </w:t>
      </w:r>
    </w:p>
    <w:p w:rsidR="008D03B2" w:rsidRPr="00E844A9" w:rsidRDefault="008D03B2" w:rsidP="00FE48B4">
      <w:pPr>
        <w:autoSpaceDE w:val="0"/>
        <w:autoSpaceDN w:val="0"/>
        <w:adjustRightInd w:val="0"/>
        <w:jc w:val="both"/>
        <w:rPr>
          <w:sz w:val="22"/>
          <w:szCs w:val="22"/>
        </w:rPr>
      </w:pPr>
    </w:p>
    <w:p w:rsidR="008D03B2" w:rsidRPr="00E844A9" w:rsidRDefault="008D03B2" w:rsidP="00FE48B4">
      <w:pPr>
        <w:autoSpaceDE w:val="0"/>
        <w:autoSpaceDN w:val="0"/>
        <w:adjustRightInd w:val="0"/>
        <w:jc w:val="both"/>
        <w:rPr>
          <w:sz w:val="22"/>
          <w:szCs w:val="22"/>
        </w:rPr>
      </w:pPr>
    </w:p>
    <w:p w:rsidR="008D03B2" w:rsidRPr="00E844A9" w:rsidRDefault="008D03B2" w:rsidP="00FE48B4">
      <w:pPr>
        <w:autoSpaceDE w:val="0"/>
        <w:autoSpaceDN w:val="0"/>
        <w:adjustRightInd w:val="0"/>
        <w:jc w:val="both"/>
        <w:rPr>
          <w:sz w:val="22"/>
          <w:szCs w:val="22"/>
        </w:rPr>
      </w:pPr>
    </w:p>
    <w:p w:rsidR="008D03B2" w:rsidRPr="00E844A9" w:rsidRDefault="008D03B2" w:rsidP="00FE48B4">
      <w:pPr>
        <w:autoSpaceDE w:val="0"/>
        <w:autoSpaceDN w:val="0"/>
        <w:adjustRightInd w:val="0"/>
        <w:jc w:val="both"/>
        <w:rPr>
          <w:sz w:val="22"/>
          <w:szCs w:val="22"/>
        </w:rPr>
      </w:pPr>
    </w:p>
    <w:p w:rsidR="008D03B2" w:rsidRPr="00E844A9" w:rsidRDefault="008D03B2" w:rsidP="00FE48B4">
      <w:pPr>
        <w:autoSpaceDE w:val="0"/>
        <w:autoSpaceDN w:val="0"/>
        <w:adjustRightInd w:val="0"/>
        <w:jc w:val="both"/>
        <w:rPr>
          <w:sz w:val="22"/>
          <w:szCs w:val="22"/>
        </w:rPr>
      </w:pPr>
    </w:p>
    <w:p w:rsidR="008D03B2" w:rsidRPr="00E844A9" w:rsidRDefault="008D03B2" w:rsidP="00FE48B4">
      <w:pPr>
        <w:autoSpaceDE w:val="0"/>
        <w:autoSpaceDN w:val="0"/>
        <w:adjustRightInd w:val="0"/>
        <w:jc w:val="both"/>
        <w:rPr>
          <w:sz w:val="22"/>
          <w:szCs w:val="22"/>
        </w:rPr>
      </w:pPr>
    </w:p>
    <w:p w:rsidR="008D03B2" w:rsidRPr="00E844A9" w:rsidRDefault="008D03B2" w:rsidP="00FE48B4">
      <w:pPr>
        <w:autoSpaceDE w:val="0"/>
        <w:autoSpaceDN w:val="0"/>
        <w:adjustRightInd w:val="0"/>
        <w:jc w:val="both"/>
        <w:rPr>
          <w:sz w:val="22"/>
          <w:szCs w:val="22"/>
        </w:rPr>
      </w:pPr>
    </w:p>
    <w:p w:rsidR="008D03B2" w:rsidRPr="00E844A9" w:rsidRDefault="008D03B2" w:rsidP="00FE48B4">
      <w:pPr>
        <w:autoSpaceDE w:val="0"/>
        <w:autoSpaceDN w:val="0"/>
        <w:adjustRightInd w:val="0"/>
        <w:jc w:val="both"/>
        <w:rPr>
          <w:sz w:val="22"/>
          <w:szCs w:val="22"/>
        </w:rPr>
      </w:pPr>
    </w:p>
    <w:p w:rsidR="008D03B2" w:rsidRPr="00E844A9" w:rsidRDefault="008D03B2" w:rsidP="00FE48B4">
      <w:pPr>
        <w:autoSpaceDE w:val="0"/>
        <w:autoSpaceDN w:val="0"/>
        <w:adjustRightInd w:val="0"/>
        <w:jc w:val="both"/>
        <w:rPr>
          <w:sz w:val="22"/>
          <w:szCs w:val="22"/>
        </w:rPr>
      </w:pPr>
    </w:p>
    <w:p w:rsidR="008D03B2" w:rsidRPr="00E844A9" w:rsidRDefault="008D03B2" w:rsidP="00FE48B4">
      <w:pPr>
        <w:autoSpaceDE w:val="0"/>
        <w:autoSpaceDN w:val="0"/>
        <w:adjustRightInd w:val="0"/>
        <w:jc w:val="both"/>
        <w:rPr>
          <w:sz w:val="22"/>
          <w:szCs w:val="22"/>
        </w:rPr>
      </w:pPr>
    </w:p>
    <w:p w:rsidR="008D03B2" w:rsidRPr="00E844A9" w:rsidRDefault="008D03B2" w:rsidP="00FE48B4">
      <w:pPr>
        <w:autoSpaceDE w:val="0"/>
        <w:autoSpaceDN w:val="0"/>
        <w:adjustRightInd w:val="0"/>
        <w:jc w:val="both"/>
        <w:rPr>
          <w:sz w:val="22"/>
          <w:szCs w:val="22"/>
        </w:rPr>
      </w:pPr>
    </w:p>
    <w:p w:rsidR="008D03B2" w:rsidRPr="00E844A9" w:rsidRDefault="008D03B2" w:rsidP="00FE48B4">
      <w:pPr>
        <w:autoSpaceDE w:val="0"/>
        <w:autoSpaceDN w:val="0"/>
        <w:adjustRightInd w:val="0"/>
        <w:jc w:val="both"/>
        <w:rPr>
          <w:sz w:val="22"/>
          <w:szCs w:val="22"/>
        </w:rPr>
      </w:pPr>
    </w:p>
    <w:p w:rsidR="008D03B2" w:rsidRDefault="008D03B2" w:rsidP="00FE48B4">
      <w:pPr>
        <w:autoSpaceDE w:val="0"/>
        <w:autoSpaceDN w:val="0"/>
        <w:adjustRightInd w:val="0"/>
        <w:jc w:val="both"/>
      </w:pPr>
    </w:p>
    <w:p w:rsidR="008D03B2" w:rsidRDefault="008D03B2" w:rsidP="00FE48B4">
      <w:pPr>
        <w:autoSpaceDE w:val="0"/>
        <w:autoSpaceDN w:val="0"/>
        <w:adjustRightInd w:val="0"/>
        <w:jc w:val="both"/>
      </w:pPr>
    </w:p>
    <w:p w:rsidR="008D03B2" w:rsidRDefault="008D03B2" w:rsidP="00FE48B4">
      <w:pPr>
        <w:autoSpaceDE w:val="0"/>
        <w:autoSpaceDN w:val="0"/>
        <w:adjustRightInd w:val="0"/>
        <w:jc w:val="both"/>
      </w:pPr>
    </w:p>
    <w:p w:rsidR="008D03B2" w:rsidRPr="00E844A9" w:rsidRDefault="008D03B2" w:rsidP="00FE48B4">
      <w:pPr>
        <w:autoSpaceDE w:val="0"/>
        <w:autoSpaceDN w:val="0"/>
        <w:adjustRightInd w:val="0"/>
        <w:jc w:val="both"/>
        <w:rPr>
          <w:sz w:val="18"/>
          <w:szCs w:val="18"/>
        </w:rPr>
      </w:pPr>
      <w:r w:rsidRPr="00E844A9">
        <w:rPr>
          <w:sz w:val="18"/>
          <w:szCs w:val="18"/>
        </w:rPr>
        <w:t xml:space="preserve">Исп: Т.А. Алпатская (813) 79-66-334, </w:t>
      </w:r>
    </w:p>
    <w:p w:rsidR="008D03B2" w:rsidRDefault="008D03B2" w:rsidP="00FE48B4">
      <w:pPr>
        <w:autoSpaceDE w:val="0"/>
        <w:autoSpaceDN w:val="0"/>
        <w:adjustRightInd w:val="0"/>
        <w:jc w:val="both"/>
      </w:pPr>
      <w:r w:rsidRPr="00E844A9">
        <w:rPr>
          <w:sz w:val="18"/>
          <w:szCs w:val="18"/>
        </w:rPr>
        <w:t>Разослано: в дело -2, прокуратура- 1.</w:t>
      </w:r>
      <w:r>
        <w:br w:type="page"/>
      </w:r>
    </w:p>
    <w:p w:rsidR="008D03B2" w:rsidRDefault="008D03B2" w:rsidP="00FE48B4">
      <w:pPr>
        <w:jc w:val="right"/>
        <w:rPr>
          <w:b/>
          <w:sz w:val="24"/>
          <w:szCs w:val="24"/>
        </w:rPr>
      </w:pPr>
      <w:r>
        <w:rPr>
          <w:b/>
          <w:sz w:val="24"/>
          <w:szCs w:val="24"/>
        </w:rPr>
        <w:t xml:space="preserve"> Приложение № 1</w:t>
      </w:r>
    </w:p>
    <w:p w:rsidR="008D03B2" w:rsidRPr="005655ED" w:rsidRDefault="008D03B2" w:rsidP="00FE48B4">
      <w:pPr>
        <w:jc w:val="right"/>
        <w:rPr>
          <w:sz w:val="18"/>
          <w:szCs w:val="18"/>
        </w:rPr>
      </w:pPr>
      <w:r w:rsidRPr="005655ED">
        <w:rPr>
          <w:sz w:val="18"/>
          <w:szCs w:val="18"/>
        </w:rPr>
        <w:t>к постановлению администрации МО</w:t>
      </w:r>
    </w:p>
    <w:p w:rsidR="008D03B2" w:rsidRPr="005655ED" w:rsidRDefault="008D03B2" w:rsidP="00FE48B4">
      <w:pPr>
        <w:jc w:val="right"/>
        <w:rPr>
          <w:sz w:val="18"/>
          <w:szCs w:val="18"/>
        </w:rPr>
      </w:pPr>
      <w:r w:rsidRPr="005655ED">
        <w:rPr>
          <w:sz w:val="18"/>
          <w:szCs w:val="18"/>
        </w:rPr>
        <w:t>Запорожское сельское поселение</w:t>
      </w:r>
    </w:p>
    <w:p w:rsidR="008D03B2" w:rsidRPr="005655ED" w:rsidRDefault="008D03B2" w:rsidP="00FE48B4">
      <w:pPr>
        <w:jc w:val="right"/>
        <w:rPr>
          <w:sz w:val="18"/>
          <w:szCs w:val="18"/>
        </w:rPr>
      </w:pPr>
      <w:r w:rsidRPr="005655ED">
        <w:rPr>
          <w:sz w:val="18"/>
          <w:szCs w:val="18"/>
        </w:rPr>
        <w:t>от 14.11.2016 г. № 377</w:t>
      </w:r>
    </w:p>
    <w:p w:rsidR="008D03B2" w:rsidRPr="00547EF3" w:rsidRDefault="008D03B2" w:rsidP="008C3921">
      <w:pPr>
        <w:jc w:val="center"/>
        <w:rPr>
          <w:b/>
          <w:sz w:val="24"/>
          <w:szCs w:val="24"/>
        </w:rPr>
      </w:pPr>
      <w:r w:rsidRPr="00547EF3">
        <w:rPr>
          <w:b/>
          <w:sz w:val="24"/>
          <w:szCs w:val="24"/>
        </w:rPr>
        <w:t>Паспорт</w:t>
      </w:r>
    </w:p>
    <w:p w:rsidR="008D03B2" w:rsidRPr="00547EF3" w:rsidRDefault="008D03B2" w:rsidP="008C3921">
      <w:pPr>
        <w:jc w:val="center"/>
        <w:rPr>
          <w:b/>
          <w:sz w:val="24"/>
          <w:szCs w:val="24"/>
        </w:rPr>
      </w:pPr>
      <w:r w:rsidRPr="00547EF3">
        <w:rPr>
          <w:b/>
          <w:sz w:val="24"/>
          <w:szCs w:val="24"/>
        </w:rPr>
        <w:t>муниципальной программы</w:t>
      </w:r>
    </w:p>
    <w:p w:rsidR="008D03B2" w:rsidRPr="00547EF3" w:rsidRDefault="008D03B2" w:rsidP="008C3921">
      <w:pPr>
        <w:tabs>
          <w:tab w:val="left" w:pos="142"/>
        </w:tabs>
        <w:ind w:left="142" w:right="33"/>
        <w:jc w:val="center"/>
        <w:rPr>
          <w:b/>
          <w:sz w:val="24"/>
          <w:szCs w:val="24"/>
        </w:rPr>
      </w:pPr>
      <w:r w:rsidRPr="00547EF3">
        <w:rPr>
          <w:b/>
          <w:sz w:val="24"/>
          <w:szCs w:val="24"/>
        </w:rPr>
        <w:t>«Устойчивое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w:t>
      </w:r>
    </w:p>
    <w:tbl>
      <w:tblPr>
        <w:tblpPr w:leftFromText="45" w:rightFromText="45" w:vertAnchor="text" w:horzAnchor="margin" w:tblpX="-29" w:tblpY="492"/>
        <w:tblW w:w="10372" w:type="dxa"/>
        <w:tblCellSpacing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590"/>
        <w:gridCol w:w="3402"/>
        <w:gridCol w:w="6380"/>
      </w:tblGrid>
      <w:tr w:rsidR="008D03B2" w:rsidRPr="00547EF3" w:rsidTr="006A7FD5">
        <w:trPr>
          <w:trHeight w:val="1239"/>
          <w:tblCellSpacing w:w="22" w:type="dxa"/>
        </w:trPr>
        <w:tc>
          <w:tcPr>
            <w:tcW w:w="524" w:type="dxa"/>
            <w:tcBorders>
              <w:top w:val="outset" w:sz="6" w:space="0" w:color="000000"/>
              <w:bottom w:val="outset" w:sz="6" w:space="0" w:color="000000"/>
              <w:right w:val="outset" w:sz="6" w:space="0" w:color="000000"/>
            </w:tcBorders>
          </w:tcPr>
          <w:p w:rsidR="008D03B2" w:rsidRPr="00547EF3" w:rsidRDefault="008D03B2" w:rsidP="002F6E83">
            <w:pPr>
              <w:jc w:val="both"/>
              <w:rPr>
                <w:sz w:val="24"/>
                <w:szCs w:val="24"/>
              </w:rPr>
            </w:pPr>
            <w:r w:rsidRPr="00547EF3">
              <w:rPr>
                <w:sz w:val="24"/>
                <w:szCs w:val="24"/>
              </w:rPr>
              <w:t>1</w:t>
            </w:r>
          </w:p>
        </w:tc>
        <w:tc>
          <w:tcPr>
            <w:tcW w:w="3358" w:type="dxa"/>
            <w:tcBorders>
              <w:top w:val="outset" w:sz="6" w:space="0" w:color="000000"/>
              <w:left w:val="outset" w:sz="6" w:space="0" w:color="000000"/>
              <w:bottom w:val="outset" w:sz="6" w:space="0" w:color="000000"/>
              <w:right w:val="outset" w:sz="6" w:space="0" w:color="000000"/>
            </w:tcBorders>
          </w:tcPr>
          <w:p w:rsidR="008D03B2" w:rsidRPr="00547EF3" w:rsidRDefault="008D03B2" w:rsidP="002F6E83">
            <w:pPr>
              <w:pStyle w:val="NoSpacing"/>
              <w:jc w:val="both"/>
              <w:rPr>
                <w:rFonts w:ascii="Times New Roman" w:hAnsi="Times New Roman" w:cs="Times New Roman"/>
              </w:rPr>
            </w:pPr>
            <w:r w:rsidRPr="00547EF3">
              <w:rPr>
                <w:rFonts w:ascii="Times New Roman" w:hAnsi="Times New Roman" w:cs="Times New Roman"/>
              </w:rPr>
              <w:t>Полное                        наименование</w:t>
            </w:r>
            <w:bookmarkStart w:id="0" w:name="YANDEX_49"/>
            <w:bookmarkEnd w:id="0"/>
            <w:r w:rsidRPr="00547EF3">
              <w:rPr>
                <w:rFonts w:ascii="Times New Roman" w:hAnsi="Times New Roman" w:cs="Times New Roman"/>
              </w:rPr>
              <w:t xml:space="preserve">  программы </w:t>
            </w:r>
          </w:p>
        </w:tc>
        <w:tc>
          <w:tcPr>
            <w:tcW w:w="6314" w:type="dxa"/>
            <w:tcBorders>
              <w:top w:val="outset" w:sz="6" w:space="0" w:color="000000"/>
              <w:left w:val="outset" w:sz="6" w:space="0" w:color="000000"/>
              <w:bottom w:val="outset" w:sz="6" w:space="0" w:color="000000"/>
            </w:tcBorders>
          </w:tcPr>
          <w:p w:rsidR="008D03B2" w:rsidRPr="00547EF3" w:rsidRDefault="008D03B2" w:rsidP="00A0796D">
            <w:pPr>
              <w:pStyle w:val="NoSpacing"/>
              <w:jc w:val="both"/>
              <w:rPr>
                <w:rFonts w:ascii="Times New Roman" w:hAnsi="Times New Roman" w:cs="Times New Roman"/>
              </w:rPr>
            </w:pPr>
            <w:bookmarkStart w:id="1" w:name="YANDEX_50"/>
            <w:bookmarkEnd w:id="1"/>
            <w:r w:rsidRPr="00547EF3">
              <w:rPr>
                <w:rFonts w:ascii="Times New Roman" w:hAnsi="Times New Roman" w:cs="Times New Roman"/>
              </w:rPr>
              <w:t xml:space="preserve">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w:t>
            </w:r>
          </w:p>
        </w:tc>
      </w:tr>
      <w:tr w:rsidR="008D03B2" w:rsidRPr="00547EF3" w:rsidTr="004A32D8">
        <w:trPr>
          <w:trHeight w:val="35"/>
          <w:tblCellSpacing w:w="22" w:type="dxa"/>
        </w:trPr>
        <w:tc>
          <w:tcPr>
            <w:tcW w:w="524" w:type="dxa"/>
            <w:tcBorders>
              <w:top w:val="outset" w:sz="6" w:space="0" w:color="000000"/>
              <w:bottom w:val="outset" w:sz="6" w:space="0" w:color="000000"/>
              <w:right w:val="outset" w:sz="6" w:space="0" w:color="000000"/>
            </w:tcBorders>
          </w:tcPr>
          <w:p w:rsidR="008D03B2" w:rsidRPr="00547EF3" w:rsidRDefault="008D03B2" w:rsidP="002F6E83">
            <w:pPr>
              <w:jc w:val="both"/>
              <w:rPr>
                <w:sz w:val="24"/>
                <w:szCs w:val="24"/>
              </w:rPr>
            </w:pPr>
            <w:r w:rsidRPr="00547EF3">
              <w:rPr>
                <w:sz w:val="24"/>
                <w:szCs w:val="24"/>
              </w:rPr>
              <w:t>2</w:t>
            </w:r>
          </w:p>
        </w:tc>
        <w:tc>
          <w:tcPr>
            <w:tcW w:w="3358" w:type="dxa"/>
            <w:tcBorders>
              <w:top w:val="outset" w:sz="6" w:space="0" w:color="000000"/>
              <w:left w:val="outset" w:sz="6" w:space="0" w:color="000000"/>
              <w:bottom w:val="outset" w:sz="6" w:space="0" w:color="000000"/>
              <w:right w:val="outset" w:sz="6" w:space="0" w:color="000000"/>
            </w:tcBorders>
          </w:tcPr>
          <w:p w:rsidR="008D03B2" w:rsidRPr="00547EF3" w:rsidRDefault="008D03B2" w:rsidP="002F6E83">
            <w:pPr>
              <w:pStyle w:val="NoSpacing"/>
              <w:jc w:val="both"/>
              <w:rPr>
                <w:rFonts w:ascii="Times New Roman" w:hAnsi="Times New Roman" w:cs="Times New Roman"/>
              </w:rPr>
            </w:pPr>
            <w:r w:rsidRPr="00547EF3">
              <w:rPr>
                <w:rFonts w:ascii="Times New Roman" w:hAnsi="Times New Roman" w:cs="Times New Roman"/>
              </w:rPr>
              <w:t>Ответственный исполнитель муниципальной программы</w:t>
            </w:r>
          </w:p>
        </w:tc>
        <w:tc>
          <w:tcPr>
            <w:tcW w:w="6314" w:type="dxa"/>
            <w:tcBorders>
              <w:top w:val="outset" w:sz="6" w:space="0" w:color="000000"/>
              <w:left w:val="outset" w:sz="6" w:space="0" w:color="000000"/>
              <w:bottom w:val="outset" w:sz="6" w:space="0" w:color="000000"/>
            </w:tcBorders>
          </w:tcPr>
          <w:p w:rsidR="008D03B2" w:rsidRPr="00547EF3" w:rsidRDefault="008D03B2" w:rsidP="00A0796D">
            <w:pPr>
              <w:pStyle w:val="NoSpacing"/>
              <w:jc w:val="both"/>
              <w:rPr>
                <w:rFonts w:ascii="Times New Roman" w:hAnsi="Times New Roman" w:cs="Times New Roman"/>
              </w:rPr>
            </w:pPr>
            <w:r w:rsidRPr="00547EF3">
              <w:rPr>
                <w:rFonts w:ascii="Times New Roman" w:hAnsi="Times New Roman" w:cs="Times New Roman"/>
              </w:rPr>
              <w:t xml:space="preserve">Заместитель главы администрации МО Запорожское сельское поселение </w:t>
            </w:r>
          </w:p>
        </w:tc>
      </w:tr>
      <w:tr w:rsidR="008D03B2" w:rsidRPr="00547EF3" w:rsidTr="004A32D8">
        <w:trPr>
          <w:trHeight w:val="35"/>
          <w:tblCellSpacing w:w="22" w:type="dxa"/>
        </w:trPr>
        <w:tc>
          <w:tcPr>
            <w:tcW w:w="524" w:type="dxa"/>
            <w:tcBorders>
              <w:top w:val="outset" w:sz="6" w:space="0" w:color="000000"/>
              <w:bottom w:val="outset" w:sz="6" w:space="0" w:color="000000"/>
              <w:right w:val="outset" w:sz="6" w:space="0" w:color="000000"/>
            </w:tcBorders>
          </w:tcPr>
          <w:p w:rsidR="008D03B2" w:rsidRPr="00547EF3" w:rsidRDefault="008D03B2" w:rsidP="002F6E83">
            <w:pPr>
              <w:jc w:val="both"/>
              <w:rPr>
                <w:sz w:val="24"/>
                <w:szCs w:val="24"/>
              </w:rPr>
            </w:pPr>
            <w:r w:rsidRPr="00547EF3">
              <w:rPr>
                <w:sz w:val="24"/>
                <w:szCs w:val="24"/>
              </w:rPr>
              <w:t>3</w:t>
            </w:r>
          </w:p>
        </w:tc>
        <w:tc>
          <w:tcPr>
            <w:tcW w:w="3358" w:type="dxa"/>
            <w:tcBorders>
              <w:top w:val="outset" w:sz="6" w:space="0" w:color="000000"/>
              <w:left w:val="outset" w:sz="6" w:space="0" w:color="000000"/>
              <w:bottom w:val="outset" w:sz="6" w:space="0" w:color="000000"/>
              <w:right w:val="outset" w:sz="6" w:space="0" w:color="000000"/>
            </w:tcBorders>
          </w:tcPr>
          <w:p w:rsidR="008D03B2" w:rsidRPr="00547EF3" w:rsidRDefault="008D03B2" w:rsidP="002F6E83">
            <w:pPr>
              <w:pStyle w:val="NoSpacing"/>
              <w:jc w:val="both"/>
              <w:rPr>
                <w:rFonts w:ascii="Times New Roman" w:hAnsi="Times New Roman" w:cs="Times New Roman"/>
              </w:rPr>
            </w:pPr>
            <w:r w:rsidRPr="00547EF3">
              <w:rPr>
                <w:rFonts w:ascii="Times New Roman" w:hAnsi="Times New Roman" w:cs="Times New Roman"/>
              </w:rPr>
              <w:t>Соисполнители муниципальной программы</w:t>
            </w:r>
          </w:p>
        </w:tc>
        <w:tc>
          <w:tcPr>
            <w:tcW w:w="6314" w:type="dxa"/>
            <w:tcBorders>
              <w:top w:val="outset" w:sz="6" w:space="0" w:color="000000"/>
              <w:left w:val="outset" w:sz="6" w:space="0" w:color="000000"/>
              <w:bottom w:val="outset" w:sz="6" w:space="0" w:color="000000"/>
            </w:tcBorders>
          </w:tcPr>
          <w:p w:rsidR="008D03B2" w:rsidRPr="00547EF3" w:rsidRDefault="008D03B2" w:rsidP="002F6E83">
            <w:pPr>
              <w:pStyle w:val="NoSpacing"/>
              <w:jc w:val="both"/>
              <w:rPr>
                <w:rFonts w:ascii="Times New Roman" w:hAnsi="Times New Roman" w:cs="Times New Roman"/>
              </w:rPr>
            </w:pPr>
            <w:r w:rsidRPr="00547EF3">
              <w:rPr>
                <w:rFonts w:ascii="Times New Roman" w:hAnsi="Times New Roman" w:cs="Times New Roman"/>
              </w:rPr>
              <w:t>Не предумотрены</w:t>
            </w:r>
          </w:p>
        </w:tc>
      </w:tr>
      <w:tr w:rsidR="008D03B2" w:rsidRPr="00547EF3" w:rsidTr="004A32D8">
        <w:trPr>
          <w:trHeight w:val="35"/>
          <w:tblCellSpacing w:w="22" w:type="dxa"/>
        </w:trPr>
        <w:tc>
          <w:tcPr>
            <w:tcW w:w="524" w:type="dxa"/>
            <w:tcBorders>
              <w:top w:val="outset" w:sz="6" w:space="0" w:color="000000"/>
              <w:bottom w:val="outset" w:sz="6" w:space="0" w:color="000000"/>
              <w:right w:val="outset" w:sz="6" w:space="0" w:color="000000"/>
            </w:tcBorders>
          </w:tcPr>
          <w:p w:rsidR="008D03B2" w:rsidRPr="00547EF3" w:rsidRDefault="008D03B2" w:rsidP="002F6E83">
            <w:pPr>
              <w:jc w:val="both"/>
              <w:rPr>
                <w:sz w:val="24"/>
                <w:szCs w:val="24"/>
              </w:rPr>
            </w:pPr>
            <w:r w:rsidRPr="00547EF3">
              <w:rPr>
                <w:sz w:val="24"/>
                <w:szCs w:val="24"/>
              </w:rPr>
              <w:t>4</w:t>
            </w:r>
          </w:p>
        </w:tc>
        <w:tc>
          <w:tcPr>
            <w:tcW w:w="3358" w:type="dxa"/>
            <w:tcBorders>
              <w:top w:val="outset" w:sz="6" w:space="0" w:color="000000"/>
              <w:left w:val="outset" w:sz="6" w:space="0" w:color="000000"/>
              <w:bottom w:val="outset" w:sz="6" w:space="0" w:color="000000"/>
              <w:right w:val="outset" w:sz="6" w:space="0" w:color="000000"/>
            </w:tcBorders>
          </w:tcPr>
          <w:p w:rsidR="008D03B2" w:rsidRPr="00547EF3" w:rsidRDefault="008D03B2" w:rsidP="002F6E83">
            <w:pPr>
              <w:pStyle w:val="NoSpacing"/>
              <w:jc w:val="both"/>
              <w:rPr>
                <w:rFonts w:ascii="Times New Roman" w:hAnsi="Times New Roman" w:cs="Times New Roman"/>
              </w:rPr>
            </w:pPr>
            <w:r w:rsidRPr="00547EF3">
              <w:rPr>
                <w:rFonts w:ascii="Times New Roman" w:hAnsi="Times New Roman" w:cs="Times New Roman"/>
              </w:rPr>
              <w:t>Участники муниципальной программы</w:t>
            </w:r>
          </w:p>
        </w:tc>
        <w:tc>
          <w:tcPr>
            <w:tcW w:w="6314" w:type="dxa"/>
            <w:tcBorders>
              <w:top w:val="outset" w:sz="6" w:space="0" w:color="000000"/>
              <w:left w:val="outset" w:sz="6" w:space="0" w:color="000000"/>
              <w:bottom w:val="outset" w:sz="6" w:space="0" w:color="000000"/>
            </w:tcBorders>
          </w:tcPr>
          <w:p w:rsidR="008D03B2" w:rsidRPr="00547EF3" w:rsidRDefault="008D03B2" w:rsidP="002F6E83">
            <w:pPr>
              <w:pStyle w:val="NoSpacing"/>
              <w:jc w:val="both"/>
              <w:rPr>
                <w:rFonts w:ascii="Times New Roman" w:hAnsi="Times New Roman" w:cs="Times New Roman"/>
              </w:rPr>
            </w:pPr>
            <w:r w:rsidRPr="00547EF3">
              <w:rPr>
                <w:rFonts w:ascii="Times New Roman" w:hAnsi="Times New Roman" w:cs="Times New Roman"/>
              </w:rPr>
              <w:t>Администрация МО Запорожское сельское поселение, Правительство Ленинградской области</w:t>
            </w:r>
          </w:p>
        </w:tc>
      </w:tr>
      <w:tr w:rsidR="008D03B2" w:rsidRPr="00547EF3" w:rsidTr="004A32D8">
        <w:trPr>
          <w:trHeight w:val="35"/>
          <w:tblCellSpacing w:w="22" w:type="dxa"/>
        </w:trPr>
        <w:tc>
          <w:tcPr>
            <w:tcW w:w="524" w:type="dxa"/>
            <w:tcBorders>
              <w:top w:val="outset" w:sz="6" w:space="0" w:color="000000"/>
              <w:bottom w:val="outset" w:sz="6" w:space="0" w:color="000000"/>
              <w:right w:val="outset" w:sz="6" w:space="0" w:color="000000"/>
            </w:tcBorders>
          </w:tcPr>
          <w:p w:rsidR="008D03B2" w:rsidRPr="00547EF3" w:rsidRDefault="008D03B2" w:rsidP="002F6E83">
            <w:pPr>
              <w:jc w:val="both"/>
              <w:rPr>
                <w:sz w:val="24"/>
                <w:szCs w:val="24"/>
              </w:rPr>
            </w:pPr>
          </w:p>
        </w:tc>
        <w:tc>
          <w:tcPr>
            <w:tcW w:w="3358" w:type="dxa"/>
            <w:tcBorders>
              <w:top w:val="outset" w:sz="6" w:space="0" w:color="000000"/>
              <w:left w:val="outset" w:sz="6" w:space="0" w:color="000000"/>
              <w:bottom w:val="outset" w:sz="6" w:space="0" w:color="000000"/>
              <w:right w:val="outset" w:sz="6" w:space="0" w:color="000000"/>
            </w:tcBorders>
          </w:tcPr>
          <w:p w:rsidR="008D03B2" w:rsidRPr="00547EF3" w:rsidRDefault="008D03B2" w:rsidP="002F6E83">
            <w:pPr>
              <w:pStyle w:val="NoSpacing"/>
              <w:jc w:val="both"/>
              <w:rPr>
                <w:rFonts w:ascii="Times New Roman" w:hAnsi="Times New Roman" w:cs="Times New Roman"/>
              </w:rPr>
            </w:pPr>
            <w:r w:rsidRPr="00547EF3">
              <w:rPr>
                <w:rFonts w:ascii="Times New Roman" w:hAnsi="Times New Roman" w:cs="Times New Roman"/>
              </w:rPr>
              <w:t>Подпрограммы муниципальной программы</w:t>
            </w:r>
          </w:p>
        </w:tc>
        <w:tc>
          <w:tcPr>
            <w:tcW w:w="6314" w:type="dxa"/>
            <w:tcBorders>
              <w:top w:val="outset" w:sz="6" w:space="0" w:color="000000"/>
              <w:left w:val="outset" w:sz="6" w:space="0" w:color="000000"/>
              <w:bottom w:val="outset" w:sz="6" w:space="0" w:color="000000"/>
            </w:tcBorders>
          </w:tcPr>
          <w:p w:rsidR="008D03B2" w:rsidRPr="00547EF3" w:rsidRDefault="008D03B2" w:rsidP="0000605D">
            <w:pPr>
              <w:pStyle w:val="NoSpacing"/>
              <w:jc w:val="both"/>
              <w:rPr>
                <w:rFonts w:ascii="Times New Roman" w:hAnsi="Times New Roman" w:cs="Times New Roman"/>
              </w:rPr>
            </w:pPr>
            <w:r w:rsidRPr="00547EF3">
              <w:rPr>
                <w:rFonts w:ascii="Times New Roman" w:hAnsi="Times New Roman" w:cs="Times New Roman"/>
              </w:rPr>
              <w:t>Подпрограмма "Создание условий для эффективного выполнения органами местного самоуправления своих полномочий"</w:t>
            </w:r>
          </w:p>
        </w:tc>
      </w:tr>
      <w:tr w:rsidR="008D03B2" w:rsidRPr="00547EF3" w:rsidTr="004A32D8">
        <w:trPr>
          <w:trHeight w:val="35"/>
          <w:tblCellSpacing w:w="22" w:type="dxa"/>
        </w:trPr>
        <w:tc>
          <w:tcPr>
            <w:tcW w:w="524" w:type="dxa"/>
            <w:tcBorders>
              <w:top w:val="outset" w:sz="6" w:space="0" w:color="000000"/>
              <w:bottom w:val="outset" w:sz="6" w:space="0" w:color="000000"/>
              <w:right w:val="outset" w:sz="6" w:space="0" w:color="000000"/>
            </w:tcBorders>
          </w:tcPr>
          <w:p w:rsidR="008D03B2" w:rsidRPr="00547EF3" w:rsidRDefault="008D03B2" w:rsidP="002F6E83">
            <w:pPr>
              <w:jc w:val="both"/>
              <w:rPr>
                <w:sz w:val="24"/>
                <w:szCs w:val="24"/>
              </w:rPr>
            </w:pPr>
            <w:r w:rsidRPr="00547EF3">
              <w:rPr>
                <w:sz w:val="24"/>
                <w:szCs w:val="24"/>
              </w:rPr>
              <w:t>5</w:t>
            </w:r>
          </w:p>
        </w:tc>
        <w:tc>
          <w:tcPr>
            <w:tcW w:w="3358" w:type="dxa"/>
            <w:tcBorders>
              <w:top w:val="outset" w:sz="6" w:space="0" w:color="000000"/>
              <w:left w:val="outset" w:sz="6" w:space="0" w:color="000000"/>
              <w:bottom w:val="outset" w:sz="6" w:space="0" w:color="000000"/>
              <w:right w:val="outset" w:sz="6" w:space="0" w:color="000000"/>
            </w:tcBorders>
          </w:tcPr>
          <w:p w:rsidR="008D03B2" w:rsidRPr="00547EF3" w:rsidRDefault="008D03B2" w:rsidP="00D16B08">
            <w:pPr>
              <w:pStyle w:val="NoSpacing"/>
              <w:rPr>
                <w:rFonts w:ascii="Times New Roman" w:hAnsi="Times New Roman" w:cs="Times New Roman"/>
              </w:rPr>
            </w:pPr>
            <w:r w:rsidRPr="00547EF3">
              <w:rPr>
                <w:rFonts w:ascii="Times New Roman" w:hAnsi="Times New Roman" w:cs="Times New Roman"/>
              </w:rPr>
              <w:t>Основание для разработки программы</w:t>
            </w:r>
          </w:p>
        </w:tc>
        <w:tc>
          <w:tcPr>
            <w:tcW w:w="6314" w:type="dxa"/>
            <w:tcBorders>
              <w:top w:val="outset" w:sz="6" w:space="0" w:color="000000"/>
              <w:left w:val="outset" w:sz="6" w:space="0" w:color="000000"/>
              <w:bottom w:val="outset" w:sz="6" w:space="0" w:color="000000"/>
            </w:tcBorders>
          </w:tcPr>
          <w:p w:rsidR="008D03B2" w:rsidRPr="00547EF3" w:rsidRDefault="008D03B2" w:rsidP="006D5B20">
            <w:pPr>
              <w:tabs>
                <w:tab w:val="left" w:pos="299"/>
              </w:tabs>
              <w:ind w:left="15"/>
              <w:jc w:val="both"/>
              <w:rPr>
                <w:sz w:val="24"/>
                <w:szCs w:val="24"/>
              </w:rPr>
            </w:pPr>
            <w:r w:rsidRPr="00547EF3">
              <w:rPr>
                <w:sz w:val="24"/>
                <w:szCs w:val="24"/>
              </w:rPr>
              <w:t>1. Федеральный закон Российской Федерации от 06.10.2003 года №131-ФЗ «Об общих принципах организации местного самоуправления в Российской Федерации»;</w:t>
            </w:r>
          </w:p>
          <w:p w:rsidR="008D03B2" w:rsidRPr="00547EF3" w:rsidRDefault="008D03B2" w:rsidP="006D5B20">
            <w:pPr>
              <w:tabs>
                <w:tab w:val="left" w:pos="299"/>
              </w:tabs>
              <w:ind w:left="15"/>
              <w:jc w:val="both"/>
              <w:rPr>
                <w:sz w:val="24"/>
                <w:szCs w:val="24"/>
              </w:rPr>
            </w:pPr>
            <w:r w:rsidRPr="00547EF3">
              <w:rPr>
                <w:sz w:val="24"/>
                <w:szCs w:val="24"/>
              </w:rPr>
              <w:t>2. Областной закон от 14.12.2012 года № 95-оз «О содействии развития на части территорий муниципальных образований Ленинградской области иных форм местного самоуправления»;</w:t>
            </w:r>
          </w:p>
          <w:p w:rsidR="008D03B2" w:rsidRPr="00547EF3" w:rsidRDefault="008D03B2" w:rsidP="006D5B20">
            <w:pPr>
              <w:tabs>
                <w:tab w:val="left" w:pos="299"/>
              </w:tabs>
              <w:ind w:left="15"/>
              <w:jc w:val="both"/>
              <w:rPr>
                <w:sz w:val="24"/>
                <w:szCs w:val="24"/>
              </w:rPr>
            </w:pPr>
            <w:r w:rsidRPr="00547EF3">
              <w:rPr>
                <w:sz w:val="24"/>
                <w:szCs w:val="24"/>
              </w:rPr>
              <w:t>3. Областной закон от 12.05.2015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p w:rsidR="008D03B2" w:rsidRPr="00547EF3" w:rsidRDefault="008D03B2" w:rsidP="006D5B20">
            <w:pPr>
              <w:tabs>
                <w:tab w:val="left" w:pos="299"/>
              </w:tabs>
              <w:ind w:left="15"/>
              <w:jc w:val="both"/>
              <w:rPr>
                <w:sz w:val="24"/>
                <w:szCs w:val="24"/>
              </w:rPr>
            </w:pPr>
            <w:r w:rsidRPr="00547EF3">
              <w:rPr>
                <w:sz w:val="24"/>
                <w:szCs w:val="24"/>
              </w:rPr>
              <w:t>4. Федеральный закон от 10.01.2002 года № 7-ФЗ "Об охране окружающей среды";</w:t>
            </w:r>
          </w:p>
          <w:p w:rsidR="008D03B2" w:rsidRPr="00547EF3" w:rsidRDefault="008D03B2" w:rsidP="006D5B20">
            <w:pPr>
              <w:tabs>
                <w:tab w:val="left" w:pos="299"/>
              </w:tabs>
              <w:ind w:left="15"/>
              <w:jc w:val="both"/>
              <w:rPr>
                <w:sz w:val="24"/>
                <w:szCs w:val="24"/>
              </w:rPr>
            </w:pPr>
            <w:r w:rsidRPr="00547EF3">
              <w:rPr>
                <w:sz w:val="24"/>
                <w:szCs w:val="24"/>
              </w:rPr>
              <w:t>5. Устав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8D03B2" w:rsidRPr="00547EF3" w:rsidRDefault="008D03B2" w:rsidP="004C4F2D">
            <w:pPr>
              <w:pStyle w:val="NoSpacing"/>
              <w:jc w:val="both"/>
              <w:rPr>
                <w:rFonts w:ascii="Times New Roman" w:hAnsi="Times New Roman" w:cs="Times New Roman"/>
              </w:rPr>
            </w:pPr>
            <w:r w:rsidRPr="00547EF3">
              <w:rPr>
                <w:rFonts w:ascii="Times New Roman" w:hAnsi="Times New Roman" w:cs="Times New Roman"/>
              </w:rPr>
              <w:t>6.  Решение совета депутатов МО Запорожское сельское поселение от  27.05.2013 года № 127 об утверждении Положения «Об организации деятельности старост, Общественных советов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8D03B2" w:rsidRPr="00547EF3" w:rsidRDefault="008D03B2" w:rsidP="007F7D2E">
            <w:pPr>
              <w:pStyle w:val="NoSpacing"/>
              <w:jc w:val="both"/>
              <w:rPr>
                <w:rFonts w:ascii="Times New Roman" w:hAnsi="Times New Roman" w:cs="Times New Roman"/>
              </w:rPr>
            </w:pPr>
            <w:r w:rsidRPr="00547EF3">
              <w:rPr>
                <w:rFonts w:ascii="Times New Roman" w:hAnsi="Times New Roman" w:cs="Times New Roman"/>
              </w:rPr>
              <w:t>7. Решение совета депутатов МО Запорожское сельское поселение от 24.06.2015 года № 40 об утверждении Положения «Об организации деятельности  Общественных советов на частях территорий административного центра  муниципального образования Запорожское сельское  поселение муниципального образования Приозерский муниципальный район Ленинградской области».</w:t>
            </w:r>
          </w:p>
        </w:tc>
      </w:tr>
      <w:tr w:rsidR="008D03B2" w:rsidRPr="00547EF3" w:rsidTr="004A32D8">
        <w:trPr>
          <w:trHeight w:val="465"/>
          <w:tblCellSpacing w:w="22" w:type="dxa"/>
        </w:trPr>
        <w:tc>
          <w:tcPr>
            <w:tcW w:w="524" w:type="dxa"/>
            <w:tcBorders>
              <w:top w:val="outset" w:sz="6" w:space="0" w:color="000000"/>
              <w:bottom w:val="outset" w:sz="6" w:space="0" w:color="000000"/>
              <w:right w:val="outset" w:sz="6" w:space="0" w:color="000000"/>
            </w:tcBorders>
          </w:tcPr>
          <w:p w:rsidR="008D03B2" w:rsidRPr="00547EF3" w:rsidRDefault="008D03B2" w:rsidP="002F6E83">
            <w:pPr>
              <w:jc w:val="both"/>
              <w:rPr>
                <w:sz w:val="24"/>
                <w:szCs w:val="24"/>
              </w:rPr>
            </w:pPr>
            <w:r w:rsidRPr="00547EF3">
              <w:rPr>
                <w:sz w:val="24"/>
                <w:szCs w:val="24"/>
              </w:rPr>
              <w:t>6</w:t>
            </w:r>
          </w:p>
        </w:tc>
        <w:tc>
          <w:tcPr>
            <w:tcW w:w="3358" w:type="dxa"/>
            <w:tcBorders>
              <w:top w:val="outset" w:sz="6" w:space="0" w:color="000000"/>
              <w:left w:val="outset" w:sz="6" w:space="0" w:color="000000"/>
              <w:bottom w:val="outset" w:sz="6" w:space="0" w:color="000000"/>
              <w:right w:val="outset" w:sz="6" w:space="0" w:color="000000"/>
            </w:tcBorders>
          </w:tcPr>
          <w:p w:rsidR="008D03B2" w:rsidRPr="00547EF3" w:rsidRDefault="008D03B2" w:rsidP="00A57A92">
            <w:pPr>
              <w:pStyle w:val="NoSpacing"/>
              <w:rPr>
                <w:rFonts w:ascii="Times New Roman" w:hAnsi="Times New Roman" w:cs="Times New Roman"/>
              </w:rPr>
            </w:pPr>
            <w:r w:rsidRPr="00547EF3">
              <w:rPr>
                <w:rFonts w:ascii="Times New Roman" w:hAnsi="Times New Roman" w:cs="Times New Roman"/>
              </w:rPr>
              <w:t>Цели</w:t>
            </w:r>
            <w:bookmarkStart w:id="2" w:name="YANDEX_78"/>
            <w:bookmarkEnd w:id="2"/>
            <w:r w:rsidRPr="00547EF3">
              <w:rPr>
                <w:rFonts w:ascii="Times New Roman" w:hAnsi="Times New Roman" w:cs="Times New Roman"/>
              </w:rPr>
              <w:t xml:space="preserve"> муниципальной программы </w:t>
            </w:r>
          </w:p>
        </w:tc>
        <w:tc>
          <w:tcPr>
            <w:tcW w:w="6314" w:type="dxa"/>
            <w:tcBorders>
              <w:top w:val="outset" w:sz="6" w:space="0" w:color="000000"/>
              <w:left w:val="outset" w:sz="6" w:space="0" w:color="000000"/>
              <w:bottom w:val="outset" w:sz="6" w:space="0" w:color="000000"/>
            </w:tcBorders>
          </w:tcPr>
          <w:p w:rsidR="008D03B2" w:rsidRPr="00547EF3" w:rsidRDefault="008D03B2" w:rsidP="00A57A92">
            <w:pPr>
              <w:jc w:val="both"/>
              <w:rPr>
                <w:sz w:val="24"/>
                <w:szCs w:val="24"/>
              </w:rPr>
            </w:pPr>
            <w:r w:rsidRPr="00547EF3">
              <w:rPr>
                <w:sz w:val="24"/>
                <w:szCs w:val="24"/>
              </w:rPr>
              <w:t>1. Создание комфортных условий жизнедеятельности в сельской местности;</w:t>
            </w:r>
          </w:p>
          <w:p w:rsidR="008D03B2" w:rsidRPr="00547EF3" w:rsidRDefault="008D03B2" w:rsidP="00A57A92">
            <w:pPr>
              <w:jc w:val="both"/>
              <w:rPr>
                <w:sz w:val="24"/>
                <w:szCs w:val="24"/>
              </w:rPr>
            </w:pPr>
            <w:r w:rsidRPr="00547EF3">
              <w:rPr>
                <w:sz w:val="24"/>
                <w:szCs w:val="24"/>
              </w:rPr>
              <w:t>2. Активизация местного населения в решении вопросов местного значения.</w:t>
            </w:r>
          </w:p>
          <w:p w:rsidR="008D03B2" w:rsidRPr="00547EF3" w:rsidRDefault="008D03B2" w:rsidP="00A57A92">
            <w:pPr>
              <w:jc w:val="both"/>
              <w:rPr>
                <w:sz w:val="24"/>
                <w:szCs w:val="24"/>
              </w:rPr>
            </w:pPr>
            <w:r w:rsidRPr="00547EF3">
              <w:rPr>
                <w:sz w:val="24"/>
                <w:szCs w:val="24"/>
              </w:rPr>
              <w:t>3. Создание благоприятных условий для эффективного функционирования  института старост на территории поселения;</w:t>
            </w:r>
          </w:p>
          <w:p w:rsidR="008D03B2" w:rsidRPr="00547EF3" w:rsidRDefault="008D03B2" w:rsidP="00264485">
            <w:pPr>
              <w:jc w:val="both"/>
              <w:rPr>
                <w:sz w:val="24"/>
                <w:szCs w:val="24"/>
              </w:rPr>
            </w:pPr>
            <w:r w:rsidRPr="00547EF3">
              <w:rPr>
                <w:sz w:val="24"/>
                <w:szCs w:val="24"/>
              </w:rPr>
              <w:t>4. Совершенствование системы комплексного благоустройства  муниципального образования Запорожское сельское поселение.</w:t>
            </w:r>
          </w:p>
        </w:tc>
      </w:tr>
      <w:tr w:rsidR="008D03B2" w:rsidRPr="00547EF3" w:rsidTr="00EF2C08">
        <w:trPr>
          <w:trHeight w:val="567"/>
          <w:tblCellSpacing w:w="22" w:type="dxa"/>
        </w:trPr>
        <w:tc>
          <w:tcPr>
            <w:tcW w:w="524" w:type="dxa"/>
            <w:tcBorders>
              <w:top w:val="outset" w:sz="6" w:space="0" w:color="000000"/>
              <w:bottom w:val="outset" w:sz="6" w:space="0" w:color="000000"/>
              <w:right w:val="outset" w:sz="6" w:space="0" w:color="000000"/>
            </w:tcBorders>
          </w:tcPr>
          <w:p w:rsidR="008D03B2" w:rsidRPr="00547EF3" w:rsidRDefault="008D03B2" w:rsidP="002F6E83">
            <w:pPr>
              <w:jc w:val="both"/>
              <w:rPr>
                <w:sz w:val="24"/>
                <w:szCs w:val="24"/>
              </w:rPr>
            </w:pPr>
            <w:r w:rsidRPr="00547EF3">
              <w:rPr>
                <w:sz w:val="24"/>
                <w:szCs w:val="24"/>
              </w:rPr>
              <w:t>7</w:t>
            </w:r>
          </w:p>
        </w:tc>
        <w:tc>
          <w:tcPr>
            <w:tcW w:w="3358" w:type="dxa"/>
            <w:tcBorders>
              <w:top w:val="outset" w:sz="6" w:space="0" w:color="000000"/>
              <w:left w:val="outset" w:sz="6" w:space="0" w:color="000000"/>
              <w:bottom w:val="outset" w:sz="6" w:space="0" w:color="000000"/>
              <w:right w:val="outset" w:sz="6" w:space="0" w:color="000000"/>
            </w:tcBorders>
          </w:tcPr>
          <w:p w:rsidR="008D03B2" w:rsidRPr="00547EF3" w:rsidRDefault="008D03B2" w:rsidP="002F6E83">
            <w:pPr>
              <w:pStyle w:val="NoSpacing"/>
              <w:jc w:val="both"/>
              <w:rPr>
                <w:rFonts w:ascii="Times New Roman" w:hAnsi="Times New Roman" w:cs="Times New Roman"/>
              </w:rPr>
            </w:pPr>
            <w:r w:rsidRPr="00547EF3">
              <w:rPr>
                <w:rFonts w:ascii="Times New Roman" w:hAnsi="Times New Roman" w:cs="Times New Roman"/>
              </w:rPr>
              <w:t>Задачи</w:t>
            </w:r>
            <w:bookmarkStart w:id="3" w:name="YANDEX_83"/>
            <w:bookmarkEnd w:id="3"/>
            <w:r w:rsidRPr="00547EF3">
              <w:rPr>
                <w:rFonts w:ascii="Times New Roman" w:hAnsi="Times New Roman" w:cs="Times New Roman"/>
              </w:rPr>
              <w:t> муниципальной программы </w:t>
            </w:r>
          </w:p>
        </w:tc>
        <w:tc>
          <w:tcPr>
            <w:tcW w:w="6314" w:type="dxa"/>
            <w:tcBorders>
              <w:top w:val="outset" w:sz="6" w:space="0" w:color="000000"/>
              <w:left w:val="outset" w:sz="6" w:space="0" w:color="000000"/>
              <w:bottom w:val="outset" w:sz="6" w:space="0" w:color="000000"/>
            </w:tcBorders>
          </w:tcPr>
          <w:p w:rsidR="008D03B2" w:rsidRPr="00547EF3" w:rsidRDefault="008D03B2" w:rsidP="00A57A92">
            <w:pPr>
              <w:jc w:val="both"/>
              <w:rPr>
                <w:spacing w:val="2"/>
                <w:sz w:val="24"/>
                <w:szCs w:val="24"/>
              </w:rPr>
            </w:pPr>
            <w:r w:rsidRPr="00547EF3">
              <w:rPr>
                <w:sz w:val="24"/>
                <w:szCs w:val="24"/>
              </w:rPr>
              <w:t>1. Привлечение жителей к участию в решении проблем благоустройства населенных пунктов на части территории административного центра и на части территории муниципального образования Запорожское сельское поселение;</w:t>
            </w:r>
          </w:p>
          <w:p w:rsidR="008D03B2" w:rsidRPr="008E5BBE" w:rsidRDefault="008D03B2" w:rsidP="00EF2C08">
            <w:pPr>
              <w:pStyle w:val="ConsPlusNormal"/>
              <w:jc w:val="both"/>
            </w:pPr>
            <w:r w:rsidRPr="008E5BBE">
              <w:t xml:space="preserve">2. </w:t>
            </w:r>
            <w:r w:rsidRPr="008E5BBE">
              <w:rPr>
                <w:spacing w:val="2"/>
              </w:rPr>
              <w:t xml:space="preserve"> Повышение комфортных условий проживания граж-дан</w:t>
            </w:r>
            <w:r w:rsidRPr="008E5BBE">
              <w:t>;</w:t>
            </w:r>
          </w:p>
          <w:p w:rsidR="008D03B2" w:rsidRPr="008E5BBE" w:rsidRDefault="008D03B2" w:rsidP="00D93D37">
            <w:pPr>
              <w:pStyle w:val="ConsPlusNormal"/>
              <w:jc w:val="both"/>
            </w:pPr>
            <w:r w:rsidRPr="008E5BBE">
              <w:t xml:space="preserve"> 3.  Благоустройство сельских населенных пунктов, в том числе детскими  и спортивными игровыми площадками;</w:t>
            </w:r>
          </w:p>
          <w:p w:rsidR="008D03B2" w:rsidRPr="00547EF3" w:rsidRDefault="008D03B2" w:rsidP="00264485">
            <w:pPr>
              <w:pStyle w:val="NoSpacing"/>
              <w:jc w:val="both"/>
              <w:rPr>
                <w:rFonts w:ascii="Times New Roman" w:hAnsi="Times New Roman" w:cs="Times New Roman"/>
              </w:rPr>
            </w:pPr>
            <w:r w:rsidRPr="00547EF3">
              <w:rPr>
                <w:rFonts w:ascii="Times New Roman" w:hAnsi="Times New Roman" w:cs="Times New Roman"/>
              </w:rPr>
              <w:t>4.  Ремонт улично-дорожной сети.</w:t>
            </w:r>
          </w:p>
        </w:tc>
      </w:tr>
      <w:tr w:rsidR="008D03B2" w:rsidRPr="00547EF3" w:rsidTr="00F004C3">
        <w:trPr>
          <w:trHeight w:val="2151"/>
          <w:tblCellSpacing w:w="22" w:type="dxa"/>
        </w:trPr>
        <w:tc>
          <w:tcPr>
            <w:tcW w:w="524" w:type="dxa"/>
            <w:tcBorders>
              <w:top w:val="outset" w:sz="6" w:space="0" w:color="000000"/>
              <w:bottom w:val="outset" w:sz="6" w:space="0" w:color="000000"/>
              <w:right w:val="outset" w:sz="6" w:space="0" w:color="000000"/>
            </w:tcBorders>
          </w:tcPr>
          <w:p w:rsidR="008D03B2" w:rsidRPr="00547EF3" w:rsidRDefault="008D03B2" w:rsidP="002F6E83">
            <w:pPr>
              <w:jc w:val="both"/>
              <w:rPr>
                <w:sz w:val="24"/>
                <w:szCs w:val="24"/>
              </w:rPr>
            </w:pPr>
            <w:r w:rsidRPr="00547EF3">
              <w:rPr>
                <w:sz w:val="24"/>
                <w:szCs w:val="24"/>
              </w:rPr>
              <w:t>8</w:t>
            </w:r>
          </w:p>
        </w:tc>
        <w:tc>
          <w:tcPr>
            <w:tcW w:w="3358" w:type="dxa"/>
            <w:tcBorders>
              <w:top w:val="outset" w:sz="6" w:space="0" w:color="000000"/>
              <w:left w:val="outset" w:sz="6" w:space="0" w:color="000000"/>
              <w:bottom w:val="outset" w:sz="6" w:space="0" w:color="000000"/>
              <w:right w:val="outset" w:sz="6" w:space="0" w:color="000000"/>
            </w:tcBorders>
          </w:tcPr>
          <w:p w:rsidR="008D03B2" w:rsidRPr="00547EF3" w:rsidRDefault="008D03B2" w:rsidP="002F6E83">
            <w:pPr>
              <w:pStyle w:val="NoSpacing"/>
              <w:jc w:val="both"/>
              <w:rPr>
                <w:rFonts w:ascii="Times New Roman" w:hAnsi="Times New Roman" w:cs="Times New Roman"/>
              </w:rPr>
            </w:pPr>
            <w:r w:rsidRPr="00547EF3">
              <w:rPr>
                <w:rFonts w:ascii="Times New Roman" w:hAnsi="Times New Roman" w:cs="Times New Roman"/>
              </w:rPr>
              <w:t>Целевые индикаторы и показатели муниципальной программы</w:t>
            </w:r>
          </w:p>
        </w:tc>
        <w:tc>
          <w:tcPr>
            <w:tcW w:w="6314" w:type="dxa"/>
            <w:tcBorders>
              <w:top w:val="outset" w:sz="6" w:space="0" w:color="000000"/>
              <w:left w:val="outset" w:sz="6" w:space="0" w:color="000000"/>
              <w:bottom w:val="outset" w:sz="6" w:space="0" w:color="000000"/>
            </w:tcBorders>
          </w:tcPr>
          <w:p w:rsidR="008D03B2" w:rsidRPr="00F56F7D" w:rsidRDefault="008D03B2" w:rsidP="00BE4C74">
            <w:pPr>
              <w:spacing w:before="30"/>
              <w:rPr>
                <w:sz w:val="24"/>
                <w:szCs w:val="24"/>
              </w:rPr>
            </w:pPr>
            <w:r w:rsidRPr="00F56F7D">
              <w:rPr>
                <w:sz w:val="24"/>
                <w:szCs w:val="24"/>
              </w:rPr>
              <w:t>Количество поселков, подлежащих развитию, как части территории - ед.</w:t>
            </w:r>
          </w:p>
          <w:p w:rsidR="008D03B2" w:rsidRPr="00F56F7D" w:rsidRDefault="008D03B2" w:rsidP="00BE4C74">
            <w:pPr>
              <w:jc w:val="both"/>
              <w:rPr>
                <w:sz w:val="24"/>
                <w:szCs w:val="24"/>
              </w:rPr>
            </w:pPr>
            <w:r w:rsidRPr="00F56F7D">
              <w:rPr>
                <w:sz w:val="24"/>
                <w:szCs w:val="24"/>
              </w:rPr>
              <w:t>Соотношение  мероприятий по обустройству  детских и спортивных площадок от общего количества  требуемых мероприятий - %;</w:t>
            </w:r>
          </w:p>
          <w:p w:rsidR="008D03B2" w:rsidRPr="00547EF3" w:rsidRDefault="008D03B2" w:rsidP="00F004C3">
            <w:pPr>
              <w:jc w:val="both"/>
              <w:rPr>
                <w:sz w:val="24"/>
                <w:szCs w:val="24"/>
              </w:rPr>
            </w:pPr>
            <w:r w:rsidRPr="00F56F7D">
              <w:rPr>
                <w:sz w:val="24"/>
                <w:szCs w:val="24"/>
              </w:rPr>
              <w:t>Доля  дорог, подлежащих ремонту по отношению к общему объему дорог-%</w:t>
            </w:r>
          </w:p>
        </w:tc>
      </w:tr>
      <w:tr w:rsidR="008D03B2" w:rsidRPr="00547EF3" w:rsidTr="003D1843">
        <w:trPr>
          <w:trHeight w:val="993"/>
          <w:tblCellSpacing w:w="22" w:type="dxa"/>
        </w:trPr>
        <w:tc>
          <w:tcPr>
            <w:tcW w:w="524" w:type="dxa"/>
            <w:tcBorders>
              <w:top w:val="outset" w:sz="6" w:space="0" w:color="000000"/>
              <w:bottom w:val="outset" w:sz="6" w:space="0" w:color="000000"/>
              <w:right w:val="outset" w:sz="6" w:space="0" w:color="000000"/>
            </w:tcBorders>
          </w:tcPr>
          <w:p w:rsidR="008D03B2" w:rsidRPr="00547EF3" w:rsidRDefault="008D03B2" w:rsidP="002F6E83">
            <w:pPr>
              <w:jc w:val="both"/>
              <w:rPr>
                <w:sz w:val="24"/>
                <w:szCs w:val="24"/>
              </w:rPr>
            </w:pPr>
            <w:r>
              <w:rPr>
                <w:sz w:val="24"/>
                <w:szCs w:val="24"/>
              </w:rPr>
              <w:t>9</w:t>
            </w:r>
          </w:p>
        </w:tc>
        <w:tc>
          <w:tcPr>
            <w:tcW w:w="3358" w:type="dxa"/>
            <w:tcBorders>
              <w:top w:val="outset" w:sz="6" w:space="0" w:color="000000"/>
              <w:left w:val="outset" w:sz="6" w:space="0" w:color="000000"/>
              <w:bottom w:val="outset" w:sz="6" w:space="0" w:color="000000"/>
              <w:right w:val="outset" w:sz="6" w:space="0" w:color="000000"/>
            </w:tcBorders>
          </w:tcPr>
          <w:p w:rsidR="008D03B2" w:rsidRPr="00707227" w:rsidRDefault="008D03B2" w:rsidP="00E81123">
            <w:pPr>
              <w:pStyle w:val="NoSpacing"/>
              <w:rPr>
                <w:rFonts w:ascii="Times New Roman" w:hAnsi="Times New Roman" w:cs="Times New Roman"/>
              </w:rPr>
            </w:pPr>
            <w:r w:rsidRPr="00707227">
              <w:rPr>
                <w:rFonts w:ascii="Times New Roman" w:hAnsi="Times New Roman" w:cs="Times New Roman"/>
              </w:rPr>
              <w:t>Целевые показатели муниципальной программы</w:t>
            </w:r>
          </w:p>
        </w:tc>
        <w:tc>
          <w:tcPr>
            <w:tcW w:w="6314" w:type="dxa"/>
            <w:tcBorders>
              <w:top w:val="outset" w:sz="6" w:space="0" w:color="000000"/>
              <w:left w:val="outset" w:sz="6" w:space="0" w:color="000000"/>
              <w:bottom w:val="outset" w:sz="6" w:space="0" w:color="000000"/>
            </w:tcBorders>
          </w:tcPr>
          <w:p w:rsidR="008D03B2" w:rsidRPr="00707227" w:rsidRDefault="008D03B2" w:rsidP="00D235B3">
            <w:pPr>
              <w:pStyle w:val="ListParagraph"/>
              <w:numPr>
                <w:ilvl w:val="0"/>
                <w:numId w:val="42"/>
              </w:numPr>
              <w:rPr>
                <w:color w:val="000000"/>
                <w:sz w:val="24"/>
                <w:szCs w:val="24"/>
              </w:rPr>
            </w:pPr>
            <w:r w:rsidRPr="00707227">
              <w:rPr>
                <w:color w:val="000000"/>
                <w:sz w:val="24"/>
                <w:szCs w:val="24"/>
              </w:rPr>
              <w:t>Ремонт уличного освещения по ул. Светлановская дер. Удальцово;</w:t>
            </w:r>
          </w:p>
          <w:p w:rsidR="008D03B2" w:rsidRPr="00707227" w:rsidRDefault="008D03B2" w:rsidP="00D235B3">
            <w:pPr>
              <w:pStyle w:val="ListParagraph"/>
              <w:numPr>
                <w:ilvl w:val="0"/>
                <w:numId w:val="42"/>
              </w:numPr>
              <w:rPr>
                <w:color w:val="000000"/>
                <w:sz w:val="24"/>
                <w:szCs w:val="24"/>
              </w:rPr>
            </w:pPr>
            <w:r w:rsidRPr="00707227">
              <w:rPr>
                <w:color w:val="000000"/>
                <w:sz w:val="24"/>
                <w:szCs w:val="24"/>
              </w:rPr>
              <w:t>Вырубка кустарника вдоль дороги по ул. светлановская дер. Удальцово;</w:t>
            </w:r>
          </w:p>
          <w:p w:rsidR="008D03B2" w:rsidRPr="00707227" w:rsidRDefault="008D03B2" w:rsidP="00D235B3">
            <w:pPr>
              <w:pStyle w:val="ListParagraph"/>
              <w:numPr>
                <w:ilvl w:val="0"/>
                <w:numId w:val="42"/>
              </w:numPr>
              <w:rPr>
                <w:color w:val="000000"/>
                <w:sz w:val="24"/>
                <w:szCs w:val="24"/>
              </w:rPr>
            </w:pPr>
            <w:r w:rsidRPr="00707227">
              <w:rPr>
                <w:color w:val="000000"/>
                <w:sz w:val="24"/>
                <w:szCs w:val="24"/>
              </w:rPr>
              <w:t>Установка фасадного забора насосной станции пос. Луговое;</w:t>
            </w:r>
          </w:p>
          <w:p w:rsidR="008D03B2" w:rsidRPr="00707227" w:rsidRDefault="008D03B2" w:rsidP="00D235B3">
            <w:pPr>
              <w:pStyle w:val="ListParagraph"/>
              <w:numPr>
                <w:ilvl w:val="0"/>
                <w:numId w:val="42"/>
              </w:numPr>
              <w:rPr>
                <w:color w:val="000000"/>
                <w:sz w:val="24"/>
                <w:szCs w:val="24"/>
              </w:rPr>
            </w:pPr>
            <w:r w:rsidRPr="00707227">
              <w:rPr>
                <w:color w:val="000000"/>
                <w:sz w:val="24"/>
                <w:szCs w:val="24"/>
              </w:rPr>
              <w:t>Подсыпка и планировка дорог по ул. Береговая и ул. Светлая пос. Денисово;</w:t>
            </w:r>
          </w:p>
          <w:p w:rsidR="008D03B2" w:rsidRPr="00707227" w:rsidRDefault="008D03B2" w:rsidP="00D235B3">
            <w:pPr>
              <w:pStyle w:val="ListParagraph"/>
              <w:numPr>
                <w:ilvl w:val="0"/>
                <w:numId w:val="42"/>
              </w:numPr>
              <w:rPr>
                <w:color w:val="000000"/>
                <w:sz w:val="24"/>
                <w:szCs w:val="24"/>
              </w:rPr>
            </w:pPr>
            <w:r w:rsidRPr="00707227">
              <w:rPr>
                <w:color w:val="000000"/>
                <w:sz w:val="24"/>
                <w:szCs w:val="24"/>
              </w:rPr>
              <w:t>Благоустройство территории клуба;</w:t>
            </w:r>
          </w:p>
          <w:p w:rsidR="008D03B2" w:rsidRPr="00E672C9" w:rsidRDefault="008D03B2" w:rsidP="00D235B3">
            <w:pPr>
              <w:pStyle w:val="ListParagraph"/>
              <w:numPr>
                <w:ilvl w:val="0"/>
                <w:numId w:val="42"/>
              </w:numPr>
              <w:rPr>
                <w:color w:val="000000"/>
                <w:sz w:val="24"/>
                <w:szCs w:val="24"/>
              </w:rPr>
            </w:pPr>
            <w:r w:rsidRPr="00E672C9">
              <w:rPr>
                <w:color w:val="000000"/>
                <w:sz w:val="24"/>
                <w:szCs w:val="24"/>
              </w:rPr>
              <w:t>Подсыпка и планировка дороги по ул. Полевая пос. Пятиречье;</w:t>
            </w:r>
          </w:p>
          <w:p w:rsidR="008D03B2" w:rsidRDefault="008D03B2" w:rsidP="00D235B3">
            <w:pPr>
              <w:pStyle w:val="ListParagraph"/>
              <w:numPr>
                <w:ilvl w:val="0"/>
                <w:numId w:val="42"/>
              </w:numPr>
              <w:rPr>
                <w:color w:val="000000"/>
                <w:sz w:val="24"/>
                <w:szCs w:val="24"/>
              </w:rPr>
            </w:pPr>
            <w:r w:rsidRPr="00707227">
              <w:rPr>
                <w:color w:val="000000"/>
                <w:sz w:val="24"/>
                <w:szCs w:val="24"/>
              </w:rPr>
              <w:t>Ремонт водопроводных колодцев по ул. Школьная и ул. Центральная пос. Пятиречье;</w:t>
            </w:r>
          </w:p>
          <w:p w:rsidR="008D03B2" w:rsidRPr="00707227" w:rsidRDefault="008D03B2" w:rsidP="00D235B3">
            <w:pPr>
              <w:pStyle w:val="ListParagraph"/>
              <w:numPr>
                <w:ilvl w:val="0"/>
                <w:numId w:val="42"/>
              </w:numPr>
              <w:rPr>
                <w:color w:val="000000"/>
                <w:sz w:val="24"/>
                <w:szCs w:val="24"/>
              </w:rPr>
            </w:pPr>
            <w:r>
              <w:rPr>
                <w:color w:val="000000"/>
                <w:sz w:val="24"/>
                <w:szCs w:val="24"/>
              </w:rPr>
              <w:t>Установка кованных скамеек у клуба пос. Пятиречье;</w:t>
            </w:r>
          </w:p>
          <w:p w:rsidR="008D03B2" w:rsidRPr="00707227" w:rsidRDefault="008D03B2" w:rsidP="002D6EFB">
            <w:pPr>
              <w:pStyle w:val="ListParagraph"/>
              <w:numPr>
                <w:ilvl w:val="0"/>
                <w:numId w:val="42"/>
              </w:numPr>
              <w:rPr>
                <w:color w:val="000000"/>
                <w:sz w:val="24"/>
                <w:szCs w:val="24"/>
              </w:rPr>
            </w:pPr>
            <w:r w:rsidRPr="00707227">
              <w:rPr>
                <w:color w:val="000000"/>
                <w:sz w:val="24"/>
                <w:szCs w:val="24"/>
              </w:rPr>
              <w:t>Приобретение и установка большой конструкции детской площадки;</w:t>
            </w:r>
          </w:p>
          <w:p w:rsidR="008D03B2" w:rsidRPr="00707227" w:rsidRDefault="008D03B2" w:rsidP="002D6EFB">
            <w:pPr>
              <w:pStyle w:val="ListParagraph"/>
              <w:numPr>
                <w:ilvl w:val="0"/>
                <w:numId w:val="42"/>
              </w:numPr>
              <w:rPr>
                <w:color w:val="000000"/>
                <w:sz w:val="24"/>
                <w:szCs w:val="24"/>
              </w:rPr>
            </w:pPr>
            <w:r w:rsidRPr="00707227">
              <w:rPr>
                <w:color w:val="000000"/>
                <w:sz w:val="24"/>
                <w:szCs w:val="24"/>
              </w:rPr>
              <w:t>Устройство кованого металлического ограждения территории дома № 12 по ул. Советская пос. Запорожское;</w:t>
            </w:r>
          </w:p>
          <w:p w:rsidR="008D03B2" w:rsidRPr="00707227" w:rsidRDefault="008D03B2" w:rsidP="002D6EFB">
            <w:pPr>
              <w:pStyle w:val="ListParagraph"/>
              <w:numPr>
                <w:ilvl w:val="0"/>
                <w:numId w:val="42"/>
              </w:numPr>
              <w:rPr>
                <w:color w:val="000000"/>
                <w:sz w:val="24"/>
                <w:szCs w:val="24"/>
              </w:rPr>
            </w:pPr>
            <w:r w:rsidRPr="00707227">
              <w:rPr>
                <w:color w:val="000000"/>
                <w:sz w:val="24"/>
                <w:szCs w:val="24"/>
              </w:rPr>
              <w:t>Подсыпка и планировка дороги в массиве жилой застройки «Южный» по ул. Карельская.</w:t>
            </w:r>
          </w:p>
        </w:tc>
      </w:tr>
      <w:tr w:rsidR="008D03B2" w:rsidRPr="00547EF3" w:rsidTr="004A32D8">
        <w:trPr>
          <w:trHeight w:val="285"/>
          <w:tblCellSpacing w:w="22" w:type="dxa"/>
        </w:trPr>
        <w:tc>
          <w:tcPr>
            <w:tcW w:w="524" w:type="dxa"/>
            <w:tcBorders>
              <w:top w:val="outset" w:sz="6" w:space="0" w:color="000000"/>
              <w:bottom w:val="outset" w:sz="6" w:space="0" w:color="000000"/>
              <w:right w:val="outset" w:sz="6" w:space="0" w:color="000000"/>
            </w:tcBorders>
          </w:tcPr>
          <w:p w:rsidR="008D03B2" w:rsidRPr="00547EF3" w:rsidRDefault="008D03B2" w:rsidP="002F6E83">
            <w:pPr>
              <w:jc w:val="both"/>
              <w:rPr>
                <w:sz w:val="24"/>
                <w:szCs w:val="24"/>
              </w:rPr>
            </w:pPr>
            <w:r>
              <w:rPr>
                <w:sz w:val="24"/>
                <w:szCs w:val="24"/>
              </w:rPr>
              <w:t>10</w:t>
            </w:r>
          </w:p>
        </w:tc>
        <w:tc>
          <w:tcPr>
            <w:tcW w:w="3358" w:type="dxa"/>
            <w:tcBorders>
              <w:top w:val="outset" w:sz="6" w:space="0" w:color="000000"/>
              <w:left w:val="outset" w:sz="6" w:space="0" w:color="000000"/>
              <w:bottom w:val="outset" w:sz="6" w:space="0" w:color="000000"/>
              <w:right w:val="outset" w:sz="6" w:space="0" w:color="000000"/>
            </w:tcBorders>
          </w:tcPr>
          <w:p w:rsidR="008D03B2" w:rsidRPr="00547EF3" w:rsidRDefault="008D03B2" w:rsidP="002F6E83">
            <w:pPr>
              <w:pStyle w:val="NoSpacing"/>
              <w:jc w:val="both"/>
              <w:rPr>
                <w:rFonts w:ascii="Times New Roman" w:hAnsi="Times New Roman" w:cs="Times New Roman"/>
              </w:rPr>
            </w:pPr>
            <w:r w:rsidRPr="00547EF3">
              <w:rPr>
                <w:rFonts w:ascii="Times New Roman" w:hAnsi="Times New Roman" w:cs="Times New Roman"/>
              </w:rPr>
              <w:t>Сроки                            реализации</w:t>
            </w:r>
            <w:bookmarkStart w:id="4" w:name="YANDEX_86"/>
            <w:bookmarkEnd w:id="4"/>
            <w:r w:rsidRPr="00547EF3">
              <w:rPr>
                <w:rFonts w:ascii="Times New Roman" w:hAnsi="Times New Roman" w:cs="Times New Roman"/>
              </w:rPr>
              <w:t> программы </w:t>
            </w:r>
          </w:p>
        </w:tc>
        <w:tc>
          <w:tcPr>
            <w:tcW w:w="6314" w:type="dxa"/>
            <w:tcBorders>
              <w:top w:val="outset" w:sz="6" w:space="0" w:color="000000"/>
              <w:left w:val="outset" w:sz="6" w:space="0" w:color="000000"/>
              <w:bottom w:val="outset" w:sz="6" w:space="0" w:color="000000"/>
            </w:tcBorders>
          </w:tcPr>
          <w:p w:rsidR="008D03B2" w:rsidRPr="00547EF3" w:rsidRDefault="008D03B2" w:rsidP="00700FF8">
            <w:pPr>
              <w:pStyle w:val="NoSpacing"/>
              <w:jc w:val="both"/>
              <w:rPr>
                <w:rFonts w:ascii="Times New Roman" w:hAnsi="Times New Roman" w:cs="Times New Roman"/>
              </w:rPr>
            </w:pPr>
            <w:r w:rsidRPr="00547EF3">
              <w:rPr>
                <w:rFonts w:ascii="Times New Roman" w:hAnsi="Times New Roman" w:cs="Times New Roman"/>
              </w:rPr>
              <w:t>01.01.2016г. – 31.12.2016г.</w:t>
            </w:r>
          </w:p>
        </w:tc>
      </w:tr>
      <w:tr w:rsidR="008D03B2" w:rsidRPr="00547EF3" w:rsidTr="00F004C3">
        <w:trPr>
          <w:trHeight w:val="285"/>
          <w:tblCellSpacing w:w="22" w:type="dxa"/>
        </w:trPr>
        <w:tc>
          <w:tcPr>
            <w:tcW w:w="524" w:type="dxa"/>
            <w:tcBorders>
              <w:top w:val="outset" w:sz="6" w:space="0" w:color="000000"/>
              <w:bottom w:val="outset" w:sz="6" w:space="0" w:color="000000"/>
              <w:right w:val="outset" w:sz="6" w:space="0" w:color="000000"/>
            </w:tcBorders>
          </w:tcPr>
          <w:p w:rsidR="008D03B2" w:rsidRPr="00547EF3" w:rsidRDefault="008D03B2" w:rsidP="002F6E83">
            <w:pPr>
              <w:jc w:val="both"/>
              <w:rPr>
                <w:sz w:val="24"/>
                <w:szCs w:val="24"/>
              </w:rPr>
            </w:pPr>
            <w:r>
              <w:rPr>
                <w:sz w:val="24"/>
                <w:szCs w:val="24"/>
              </w:rPr>
              <w:t>11</w:t>
            </w:r>
          </w:p>
        </w:tc>
        <w:tc>
          <w:tcPr>
            <w:tcW w:w="3358" w:type="dxa"/>
            <w:tcBorders>
              <w:top w:val="outset" w:sz="6" w:space="0" w:color="000000"/>
              <w:left w:val="outset" w:sz="6" w:space="0" w:color="000000"/>
              <w:bottom w:val="outset" w:sz="6" w:space="0" w:color="000000"/>
              <w:right w:val="outset" w:sz="6" w:space="0" w:color="000000"/>
            </w:tcBorders>
          </w:tcPr>
          <w:p w:rsidR="008D03B2" w:rsidRPr="00547EF3" w:rsidRDefault="008D03B2" w:rsidP="002F6E83">
            <w:pPr>
              <w:pStyle w:val="NoSpacing"/>
              <w:jc w:val="both"/>
              <w:rPr>
                <w:rFonts w:ascii="Times New Roman" w:hAnsi="Times New Roman" w:cs="Times New Roman"/>
              </w:rPr>
            </w:pPr>
            <w:r w:rsidRPr="00547EF3">
              <w:rPr>
                <w:rFonts w:ascii="Times New Roman" w:hAnsi="Times New Roman" w:cs="Times New Roman"/>
              </w:rPr>
              <w:t>Объемы и источники финансирования</w:t>
            </w:r>
            <w:bookmarkStart w:id="5" w:name="YANDEX_114"/>
            <w:bookmarkEnd w:id="5"/>
            <w:r w:rsidRPr="00547EF3">
              <w:rPr>
                <w:rFonts w:ascii="Times New Roman" w:hAnsi="Times New Roman" w:cs="Times New Roman"/>
              </w:rPr>
              <w:t xml:space="preserve">      </w:t>
            </w:r>
          </w:p>
        </w:tc>
        <w:tc>
          <w:tcPr>
            <w:tcW w:w="6314" w:type="dxa"/>
            <w:tcBorders>
              <w:top w:val="outset" w:sz="6" w:space="0" w:color="000000"/>
              <w:left w:val="outset" w:sz="6" w:space="0" w:color="000000"/>
              <w:bottom w:val="outset" w:sz="6" w:space="0" w:color="000000"/>
            </w:tcBorders>
          </w:tcPr>
          <w:p w:rsidR="008D03B2" w:rsidRPr="0080703C" w:rsidRDefault="008D03B2" w:rsidP="005B518E">
            <w:pPr>
              <w:rPr>
                <w:sz w:val="24"/>
                <w:szCs w:val="24"/>
              </w:rPr>
            </w:pPr>
            <w:r w:rsidRPr="0080703C">
              <w:rPr>
                <w:sz w:val="24"/>
                <w:szCs w:val="24"/>
              </w:rPr>
              <w:t>Общий объем бюджетных ассигнований муниципальной программы составляет 2</w:t>
            </w:r>
            <w:r>
              <w:rPr>
                <w:sz w:val="24"/>
                <w:szCs w:val="24"/>
              </w:rPr>
              <w:t>244</w:t>
            </w:r>
            <w:r w:rsidRPr="0080703C">
              <w:rPr>
                <w:sz w:val="24"/>
                <w:szCs w:val="24"/>
              </w:rPr>
              <w:t>,</w:t>
            </w:r>
            <w:r>
              <w:rPr>
                <w:sz w:val="24"/>
                <w:szCs w:val="24"/>
              </w:rPr>
              <w:t>08</w:t>
            </w:r>
            <w:r w:rsidRPr="0080703C">
              <w:rPr>
                <w:sz w:val="24"/>
                <w:szCs w:val="24"/>
              </w:rPr>
              <w:t xml:space="preserve"> тыс. руб., в том числе:</w:t>
            </w:r>
          </w:p>
          <w:p w:rsidR="008D03B2" w:rsidRPr="00547EF3" w:rsidRDefault="008D03B2" w:rsidP="00E844A9">
            <w:pPr>
              <w:rPr>
                <w:sz w:val="24"/>
                <w:szCs w:val="24"/>
                <w:highlight w:val="green"/>
              </w:rPr>
            </w:pPr>
            <w:r w:rsidRPr="0080703C">
              <w:rPr>
                <w:sz w:val="24"/>
                <w:szCs w:val="24"/>
              </w:rPr>
              <w:t>- местный бюджет – 2</w:t>
            </w:r>
            <w:r>
              <w:rPr>
                <w:sz w:val="24"/>
                <w:szCs w:val="24"/>
              </w:rPr>
              <w:t>43</w:t>
            </w:r>
            <w:r w:rsidRPr="0080703C">
              <w:rPr>
                <w:sz w:val="24"/>
                <w:szCs w:val="24"/>
              </w:rPr>
              <w:t>,</w:t>
            </w:r>
            <w:r>
              <w:rPr>
                <w:sz w:val="24"/>
                <w:szCs w:val="24"/>
              </w:rPr>
              <w:t xml:space="preserve">13 </w:t>
            </w:r>
            <w:r w:rsidRPr="0080703C">
              <w:rPr>
                <w:sz w:val="24"/>
                <w:szCs w:val="24"/>
              </w:rPr>
              <w:t>тыс.руб.</w:t>
            </w:r>
          </w:p>
        </w:tc>
      </w:tr>
      <w:tr w:rsidR="008D03B2" w:rsidRPr="00547EF3" w:rsidTr="004A32D8">
        <w:trPr>
          <w:trHeight w:val="709"/>
          <w:tblCellSpacing w:w="22" w:type="dxa"/>
        </w:trPr>
        <w:tc>
          <w:tcPr>
            <w:tcW w:w="524" w:type="dxa"/>
            <w:tcBorders>
              <w:top w:val="outset" w:sz="6" w:space="0" w:color="000000"/>
              <w:bottom w:val="outset" w:sz="6" w:space="0" w:color="000000"/>
              <w:right w:val="outset" w:sz="6" w:space="0" w:color="000000"/>
            </w:tcBorders>
          </w:tcPr>
          <w:p w:rsidR="008D03B2" w:rsidRPr="00547EF3" w:rsidRDefault="008D03B2" w:rsidP="002F6E83">
            <w:pPr>
              <w:jc w:val="both"/>
              <w:rPr>
                <w:sz w:val="24"/>
                <w:szCs w:val="24"/>
              </w:rPr>
            </w:pPr>
            <w:r>
              <w:rPr>
                <w:sz w:val="24"/>
                <w:szCs w:val="24"/>
              </w:rPr>
              <w:t>12</w:t>
            </w:r>
          </w:p>
        </w:tc>
        <w:tc>
          <w:tcPr>
            <w:tcW w:w="3358" w:type="dxa"/>
            <w:tcBorders>
              <w:top w:val="outset" w:sz="6" w:space="0" w:color="000000"/>
              <w:left w:val="outset" w:sz="6" w:space="0" w:color="000000"/>
              <w:bottom w:val="outset" w:sz="6" w:space="0" w:color="000000"/>
              <w:right w:val="outset" w:sz="6" w:space="0" w:color="000000"/>
            </w:tcBorders>
          </w:tcPr>
          <w:p w:rsidR="008D03B2" w:rsidRPr="00547EF3" w:rsidRDefault="008D03B2" w:rsidP="002F6E83">
            <w:pPr>
              <w:pStyle w:val="NoSpacing"/>
              <w:jc w:val="both"/>
              <w:rPr>
                <w:rFonts w:ascii="Times New Roman" w:hAnsi="Times New Roman" w:cs="Times New Roman"/>
              </w:rPr>
            </w:pPr>
            <w:r w:rsidRPr="00547EF3">
              <w:rPr>
                <w:rFonts w:ascii="Times New Roman" w:hAnsi="Times New Roman" w:cs="Times New Roman"/>
              </w:rPr>
              <w:t>Ожидаемые результаты реализации муниципальной программы</w:t>
            </w:r>
          </w:p>
        </w:tc>
        <w:tc>
          <w:tcPr>
            <w:tcW w:w="6314" w:type="dxa"/>
            <w:tcBorders>
              <w:top w:val="outset" w:sz="6" w:space="0" w:color="000000"/>
              <w:left w:val="outset" w:sz="6" w:space="0" w:color="000000"/>
              <w:bottom w:val="outset" w:sz="6" w:space="0" w:color="000000"/>
            </w:tcBorders>
          </w:tcPr>
          <w:p w:rsidR="008D03B2" w:rsidRPr="0080703C" w:rsidRDefault="008D03B2" w:rsidP="0089234E">
            <w:pPr>
              <w:pStyle w:val="NoSpacing"/>
              <w:jc w:val="both"/>
              <w:rPr>
                <w:rFonts w:ascii="Times New Roman" w:hAnsi="Times New Roman" w:cs="Times New Roman"/>
              </w:rPr>
            </w:pPr>
            <w:r w:rsidRPr="0080703C">
              <w:rPr>
                <w:rFonts w:ascii="Times New Roman" w:hAnsi="Times New Roman" w:cs="Times New Roman"/>
              </w:rPr>
              <w:t>К окончанию реализации Программы планируется осуществить:</w:t>
            </w:r>
          </w:p>
          <w:p w:rsidR="008D03B2" w:rsidRPr="0080703C" w:rsidRDefault="008D03B2" w:rsidP="000731E8">
            <w:pPr>
              <w:pStyle w:val="NoSpacing"/>
              <w:numPr>
                <w:ilvl w:val="0"/>
                <w:numId w:val="43"/>
              </w:numPr>
              <w:ind w:left="0" w:firstLine="360"/>
              <w:jc w:val="both"/>
              <w:rPr>
                <w:rFonts w:ascii="Times New Roman" w:hAnsi="Times New Roman" w:cs="Times New Roman"/>
              </w:rPr>
            </w:pPr>
            <w:r w:rsidRPr="0080703C">
              <w:rPr>
                <w:rFonts w:ascii="Times New Roman" w:hAnsi="Times New Roman" w:cs="Times New Roman"/>
              </w:rPr>
              <w:t>ремонт  уличного освещения – 200 м.;</w:t>
            </w:r>
          </w:p>
          <w:p w:rsidR="008D03B2" w:rsidRPr="0080703C" w:rsidRDefault="008D03B2" w:rsidP="00AE7215">
            <w:pPr>
              <w:pStyle w:val="NoSpacing"/>
              <w:numPr>
                <w:ilvl w:val="0"/>
                <w:numId w:val="43"/>
              </w:numPr>
              <w:jc w:val="both"/>
              <w:rPr>
                <w:rFonts w:ascii="Times New Roman" w:hAnsi="Times New Roman" w:cs="Times New Roman"/>
              </w:rPr>
            </w:pPr>
            <w:r w:rsidRPr="0080703C">
              <w:rPr>
                <w:rFonts w:ascii="Times New Roman" w:hAnsi="Times New Roman" w:cs="Times New Roman"/>
              </w:rPr>
              <w:t>вырубку кустарника – 4000 м.;</w:t>
            </w:r>
          </w:p>
          <w:p w:rsidR="008D03B2" w:rsidRPr="0080703C" w:rsidRDefault="008D03B2" w:rsidP="003D1843">
            <w:pPr>
              <w:pStyle w:val="NoSpacing"/>
              <w:numPr>
                <w:ilvl w:val="0"/>
                <w:numId w:val="43"/>
              </w:numPr>
              <w:jc w:val="both"/>
              <w:rPr>
                <w:rFonts w:ascii="Times New Roman" w:hAnsi="Times New Roman" w:cs="Times New Roman"/>
              </w:rPr>
            </w:pPr>
            <w:r w:rsidRPr="0080703C">
              <w:rPr>
                <w:rFonts w:ascii="Times New Roman" w:hAnsi="Times New Roman" w:cs="Times New Roman"/>
              </w:rPr>
              <w:t>установку фасадного забора – 60 м.;</w:t>
            </w:r>
          </w:p>
          <w:p w:rsidR="008D03B2" w:rsidRPr="0080703C" w:rsidRDefault="008D03B2" w:rsidP="003D1843">
            <w:pPr>
              <w:pStyle w:val="NoSpacing"/>
              <w:numPr>
                <w:ilvl w:val="0"/>
                <w:numId w:val="43"/>
              </w:numPr>
              <w:jc w:val="both"/>
              <w:rPr>
                <w:rFonts w:ascii="Times New Roman" w:hAnsi="Times New Roman" w:cs="Times New Roman"/>
              </w:rPr>
            </w:pPr>
            <w:r w:rsidRPr="0080703C">
              <w:rPr>
                <w:rFonts w:ascii="Times New Roman" w:hAnsi="Times New Roman" w:cs="Times New Roman"/>
              </w:rPr>
              <w:t>ремонт дорог – 2 </w:t>
            </w:r>
            <w:r>
              <w:rPr>
                <w:rFonts w:ascii="Times New Roman" w:hAnsi="Times New Roman" w:cs="Times New Roman"/>
              </w:rPr>
              <w:t>172</w:t>
            </w:r>
            <w:r w:rsidRPr="0080703C">
              <w:rPr>
                <w:rFonts w:ascii="Times New Roman" w:hAnsi="Times New Roman" w:cs="Times New Roman"/>
              </w:rPr>
              <w:t xml:space="preserve"> м.;</w:t>
            </w:r>
          </w:p>
          <w:p w:rsidR="008D03B2" w:rsidRPr="0080703C" w:rsidRDefault="008D03B2" w:rsidP="003D1843">
            <w:pPr>
              <w:pStyle w:val="NoSpacing"/>
              <w:numPr>
                <w:ilvl w:val="0"/>
                <w:numId w:val="43"/>
              </w:numPr>
              <w:jc w:val="both"/>
              <w:rPr>
                <w:rFonts w:ascii="Times New Roman" w:hAnsi="Times New Roman" w:cs="Times New Roman"/>
              </w:rPr>
            </w:pPr>
            <w:r w:rsidRPr="0080703C">
              <w:rPr>
                <w:rFonts w:ascii="Times New Roman" w:hAnsi="Times New Roman" w:cs="Times New Roman"/>
              </w:rPr>
              <w:t>благоустройство территории клуба – 100 м2;</w:t>
            </w:r>
          </w:p>
          <w:p w:rsidR="008D03B2" w:rsidRPr="0080703C" w:rsidRDefault="008D03B2" w:rsidP="00F004C3">
            <w:pPr>
              <w:pStyle w:val="NoSpacing"/>
              <w:numPr>
                <w:ilvl w:val="0"/>
                <w:numId w:val="43"/>
              </w:numPr>
              <w:jc w:val="both"/>
              <w:rPr>
                <w:rFonts w:ascii="Times New Roman" w:hAnsi="Times New Roman" w:cs="Times New Roman"/>
              </w:rPr>
            </w:pPr>
            <w:r w:rsidRPr="0080703C">
              <w:rPr>
                <w:rFonts w:ascii="Times New Roman" w:hAnsi="Times New Roman" w:cs="Times New Roman"/>
              </w:rPr>
              <w:t>ремонт водопроводных колодцев – 20 шт.;</w:t>
            </w:r>
          </w:p>
          <w:p w:rsidR="008D03B2" w:rsidRPr="0080703C" w:rsidRDefault="008D03B2" w:rsidP="00F004C3">
            <w:pPr>
              <w:pStyle w:val="NoSpacing"/>
              <w:numPr>
                <w:ilvl w:val="0"/>
                <w:numId w:val="43"/>
              </w:numPr>
              <w:jc w:val="both"/>
              <w:rPr>
                <w:rFonts w:ascii="Times New Roman" w:hAnsi="Times New Roman" w:cs="Times New Roman"/>
              </w:rPr>
            </w:pPr>
            <w:r w:rsidRPr="0080703C">
              <w:rPr>
                <w:rFonts w:ascii="Times New Roman" w:hAnsi="Times New Roman" w:cs="Times New Roman"/>
              </w:rPr>
              <w:t>установку конструкции детской площадки – 1 шт.;</w:t>
            </w:r>
          </w:p>
          <w:p w:rsidR="008D03B2" w:rsidRDefault="008D03B2" w:rsidP="000731E8">
            <w:pPr>
              <w:pStyle w:val="NoSpacing"/>
              <w:numPr>
                <w:ilvl w:val="0"/>
                <w:numId w:val="43"/>
              </w:numPr>
              <w:jc w:val="both"/>
              <w:rPr>
                <w:rFonts w:ascii="Times New Roman" w:hAnsi="Times New Roman" w:cs="Times New Roman"/>
              </w:rPr>
            </w:pPr>
            <w:r w:rsidRPr="0080703C">
              <w:rPr>
                <w:rFonts w:ascii="Times New Roman" w:hAnsi="Times New Roman" w:cs="Times New Roman"/>
              </w:rPr>
              <w:t>устройство кованого металлического ограждения – 90,3 м.</w:t>
            </w:r>
          </w:p>
          <w:p w:rsidR="008D03B2" w:rsidRPr="0080703C" w:rsidRDefault="008D03B2" w:rsidP="000731E8">
            <w:pPr>
              <w:pStyle w:val="NoSpacing"/>
              <w:numPr>
                <w:ilvl w:val="0"/>
                <w:numId w:val="43"/>
              </w:numPr>
              <w:jc w:val="both"/>
              <w:rPr>
                <w:rFonts w:ascii="Times New Roman" w:hAnsi="Times New Roman" w:cs="Times New Roman"/>
              </w:rPr>
            </w:pPr>
            <w:r>
              <w:rPr>
                <w:rFonts w:ascii="Times New Roman" w:hAnsi="Times New Roman" w:cs="Times New Roman"/>
              </w:rPr>
              <w:t>установку кованных скамеек – 4 шт.</w:t>
            </w:r>
          </w:p>
        </w:tc>
      </w:tr>
      <w:tr w:rsidR="008D03B2" w:rsidRPr="00547EF3" w:rsidTr="004A32D8">
        <w:trPr>
          <w:trHeight w:val="709"/>
          <w:tblCellSpacing w:w="22" w:type="dxa"/>
        </w:trPr>
        <w:tc>
          <w:tcPr>
            <w:tcW w:w="524" w:type="dxa"/>
            <w:tcBorders>
              <w:top w:val="outset" w:sz="6" w:space="0" w:color="000000"/>
              <w:bottom w:val="outset" w:sz="6" w:space="0" w:color="000000"/>
              <w:right w:val="outset" w:sz="6" w:space="0" w:color="000000"/>
            </w:tcBorders>
          </w:tcPr>
          <w:p w:rsidR="008D03B2" w:rsidRPr="00547EF3" w:rsidRDefault="008D03B2" w:rsidP="002F6E83">
            <w:pPr>
              <w:jc w:val="both"/>
              <w:rPr>
                <w:sz w:val="24"/>
                <w:szCs w:val="24"/>
              </w:rPr>
            </w:pPr>
            <w:r>
              <w:rPr>
                <w:sz w:val="24"/>
                <w:szCs w:val="24"/>
              </w:rPr>
              <w:t>13</w:t>
            </w:r>
          </w:p>
        </w:tc>
        <w:tc>
          <w:tcPr>
            <w:tcW w:w="3358" w:type="dxa"/>
            <w:tcBorders>
              <w:top w:val="outset" w:sz="6" w:space="0" w:color="000000"/>
              <w:left w:val="outset" w:sz="6" w:space="0" w:color="000000"/>
              <w:bottom w:val="outset" w:sz="6" w:space="0" w:color="000000"/>
              <w:right w:val="outset" w:sz="6" w:space="0" w:color="000000"/>
            </w:tcBorders>
          </w:tcPr>
          <w:p w:rsidR="008D03B2" w:rsidRPr="00547EF3" w:rsidRDefault="008D03B2" w:rsidP="002F6E83">
            <w:pPr>
              <w:pStyle w:val="NoSpacing"/>
              <w:jc w:val="both"/>
              <w:rPr>
                <w:rFonts w:ascii="Times New Roman" w:hAnsi="Times New Roman" w:cs="Times New Roman"/>
                <w:color w:val="auto"/>
              </w:rPr>
            </w:pPr>
            <w:r w:rsidRPr="00547EF3">
              <w:rPr>
                <w:rFonts w:ascii="Times New Roman" w:hAnsi="Times New Roman" w:cs="Times New Roman"/>
                <w:color w:val="auto"/>
              </w:rPr>
              <w:t>Структура</w:t>
            </w:r>
            <w:bookmarkStart w:id="6" w:name="YANDEX_87"/>
            <w:bookmarkEnd w:id="6"/>
            <w:r w:rsidRPr="00547EF3">
              <w:rPr>
                <w:rFonts w:ascii="Times New Roman" w:hAnsi="Times New Roman" w:cs="Times New Roman"/>
                <w:color w:val="auto"/>
              </w:rPr>
              <w:t> программы </w:t>
            </w:r>
          </w:p>
        </w:tc>
        <w:tc>
          <w:tcPr>
            <w:tcW w:w="6314" w:type="dxa"/>
            <w:tcBorders>
              <w:top w:val="outset" w:sz="6" w:space="0" w:color="000000"/>
              <w:left w:val="outset" w:sz="6" w:space="0" w:color="000000"/>
              <w:bottom w:val="outset" w:sz="6" w:space="0" w:color="000000"/>
            </w:tcBorders>
          </w:tcPr>
          <w:p w:rsidR="008D03B2" w:rsidRPr="00672BE8" w:rsidRDefault="008D03B2" w:rsidP="002F6E83">
            <w:pPr>
              <w:pStyle w:val="NoSpacing"/>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Паспорт </w:t>
            </w:r>
            <w:bookmarkStart w:id="7" w:name="YANDEX_88"/>
            <w:bookmarkEnd w:id="7"/>
            <w:r w:rsidRPr="00672BE8">
              <w:rPr>
                <w:rFonts w:ascii="Times New Roman" w:hAnsi="Times New Roman" w:cs="Times New Roman"/>
                <w:color w:val="auto"/>
                <w:sz w:val="20"/>
                <w:szCs w:val="20"/>
              </w:rPr>
              <w:t>  муниципальной  </w:t>
            </w:r>
            <w:bookmarkStart w:id="8" w:name="YANDEX_89"/>
            <w:bookmarkEnd w:id="8"/>
            <w:r w:rsidRPr="00672BE8">
              <w:rPr>
                <w:rFonts w:ascii="Times New Roman" w:hAnsi="Times New Roman" w:cs="Times New Roman"/>
                <w:color w:val="auto"/>
                <w:sz w:val="20"/>
                <w:szCs w:val="20"/>
              </w:rPr>
              <w:t xml:space="preserve">  программы  «Устойчивое общественное развитие  в муниципальном образовании Запорожское сельское поселение в 2016 году».</w:t>
            </w:r>
          </w:p>
          <w:p w:rsidR="008D03B2" w:rsidRPr="00672BE8" w:rsidRDefault="008D03B2" w:rsidP="0088267F">
            <w:r w:rsidRPr="00672BE8">
              <w:t>Раздел 1.  Общая характеристика сферы реализации муниципальной программы, в том числе, формулировки основных проблем в указанной сфере и прогноз ее развития. </w:t>
            </w:r>
          </w:p>
          <w:p w:rsidR="008D03B2" w:rsidRPr="00672BE8" w:rsidRDefault="008D03B2" w:rsidP="002F6E83">
            <w:pPr>
              <w:pStyle w:val="NoSpacing"/>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2. Основные цели и задачи, показатели (индикаторы), конечные результаты, сроки и этапы реализации муниципальной </w:t>
            </w:r>
            <w:bookmarkStart w:id="9" w:name="YANDEX_94"/>
            <w:bookmarkEnd w:id="9"/>
            <w:r w:rsidRPr="00672BE8">
              <w:rPr>
                <w:rFonts w:ascii="Times New Roman" w:hAnsi="Times New Roman" w:cs="Times New Roman"/>
                <w:color w:val="auto"/>
                <w:sz w:val="20"/>
                <w:szCs w:val="20"/>
              </w:rPr>
              <w:t xml:space="preserve">  программы</w:t>
            </w:r>
            <w:bookmarkStart w:id="10" w:name="YANDEX_95"/>
            <w:bookmarkStart w:id="11" w:name="YANDEX_97"/>
            <w:bookmarkEnd w:id="10"/>
            <w:bookmarkEnd w:id="11"/>
            <w:r w:rsidRPr="00672BE8">
              <w:rPr>
                <w:rFonts w:ascii="Times New Roman" w:hAnsi="Times New Roman" w:cs="Times New Roman"/>
                <w:color w:val="auto"/>
                <w:sz w:val="20"/>
                <w:szCs w:val="20"/>
              </w:rPr>
              <w:t>.</w:t>
            </w:r>
          </w:p>
          <w:p w:rsidR="008D03B2" w:rsidRPr="00672BE8" w:rsidRDefault="008D03B2" w:rsidP="002F6E83">
            <w:pPr>
              <w:pStyle w:val="NoSpacing"/>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3. Перечень групп программных мероприятий.</w:t>
            </w:r>
          </w:p>
          <w:p w:rsidR="008D03B2" w:rsidRPr="00672BE8" w:rsidRDefault="008D03B2" w:rsidP="002F6E83">
            <w:pPr>
              <w:pStyle w:val="NoSpacing"/>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4. Объемы, источники финансирования.</w:t>
            </w:r>
          </w:p>
          <w:p w:rsidR="008D03B2" w:rsidRPr="00672BE8" w:rsidRDefault="008D03B2" w:rsidP="00254A2A">
            <w:pPr>
              <w:spacing w:before="21"/>
              <w:rPr>
                <w:spacing w:val="2"/>
                <w:lang w:eastAsia="ar-SA"/>
              </w:rPr>
            </w:pPr>
            <w:r w:rsidRPr="00672BE8">
              <w:t xml:space="preserve">Раздел 5. </w:t>
            </w:r>
            <w:r w:rsidRPr="00672BE8">
              <w:rPr>
                <w:spacing w:val="2"/>
                <w:lang w:eastAsia="ar-SA"/>
              </w:rPr>
              <w:t xml:space="preserve"> Ожидаемые результаты реализации программы.</w:t>
            </w:r>
          </w:p>
          <w:p w:rsidR="008D03B2" w:rsidRPr="00672BE8" w:rsidRDefault="008D03B2" w:rsidP="002F6E83">
            <w:pPr>
              <w:pStyle w:val="NoSpacing"/>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6. Оценка эффективности социально-экономических  и экологических последствий от реализации  муниципальной </w:t>
            </w:r>
            <w:bookmarkStart w:id="12" w:name="YANDEX_101"/>
            <w:bookmarkEnd w:id="12"/>
            <w:r w:rsidRPr="00672BE8">
              <w:rPr>
                <w:rFonts w:ascii="Times New Roman" w:hAnsi="Times New Roman" w:cs="Times New Roman"/>
                <w:color w:val="auto"/>
                <w:sz w:val="20"/>
                <w:szCs w:val="20"/>
              </w:rPr>
              <w:t xml:space="preserve"> программы</w:t>
            </w:r>
            <w:bookmarkStart w:id="13" w:name="YANDEX_102"/>
            <w:bookmarkEnd w:id="13"/>
            <w:r w:rsidRPr="00672BE8">
              <w:rPr>
                <w:rFonts w:ascii="Times New Roman" w:hAnsi="Times New Roman" w:cs="Times New Roman"/>
                <w:color w:val="auto"/>
                <w:sz w:val="20"/>
                <w:szCs w:val="20"/>
              </w:rPr>
              <w:t>.</w:t>
            </w:r>
          </w:p>
          <w:p w:rsidR="008D03B2" w:rsidRPr="00672BE8" w:rsidRDefault="008D03B2" w:rsidP="002F6E83">
            <w:pPr>
              <w:pStyle w:val="NoSpacing"/>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7. Срок реализации Программы.</w:t>
            </w:r>
          </w:p>
          <w:p w:rsidR="008D03B2" w:rsidRPr="00672BE8" w:rsidRDefault="008D03B2" w:rsidP="002F6E83">
            <w:pPr>
              <w:pStyle w:val="NoSpacing"/>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8. Система управления Программой.</w:t>
            </w:r>
          </w:p>
          <w:p w:rsidR="008D03B2" w:rsidRPr="00672BE8" w:rsidRDefault="008D03B2" w:rsidP="002F6E83">
            <w:pPr>
              <w:pStyle w:val="NoSpacing"/>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9. Расходы на реализацию 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w:t>
            </w:r>
          </w:p>
          <w:p w:rsidR="008D03B2" w:rsidRPr="00672BE8" w:rsidRDefault="008D03B2" w:rsidP="002F6E83">
            <w:pPr>
              <w:pStyle w:val="NoSpacing"/>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10. План реализации </w:t>
            </w:r>
            <w:r w:rsidRPr="00672BE8">
              <w:rPr>
                <w:sz w:val="20"/>
                <w:szCs w:val="20"/>
              </w:rPr>
              <w:t xml:space="preserve"> </w:t>
            </w:r>
            <w:r w:rsidRPr="00672BE8">
              <w:rPr>
                <w:rFonts w:ascii="Times New Roman" w:hAnsi="Times New Roman" w:cs="Times New Roman"/>
                <w:color w:val="auto"/>
                <w:sz w:val="20"/>
                <w:szCs w:val="20"/>
              </w:rPr>
              <w:t>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w:t>
            </w:r>
          </w:p>
          <w:p w:rsidR="008D03B2" w:rsidRPr="00672BE8" w:rsidRDefault="008D03B2" w:rsidP="002F6E83">
            <w:pPr>
              <w:pStyle w:val="NoSpacing"/>
              <w:jc w:val="both"/>
              <w:rPr>
                <w:rFonts w:ascii="Times New Roman" w:hAnsi="Times New Roman" w:cs="Times New Roman"/>
                <w:color w:val="auto"/>
                <w:sz w:val="20"/>
                <w:szCs w:val="20"/>
              </w:rPr>
            </w:pPr>
            <w:r w:rsidRPr="00672BE8">
              <w:rPr>
                <w:rFonts w:ascii="Times New Roman" w:hAnsi="Times New Roman" w:cs="Times New Roman"/>
                <w:color w:val="auto"/>
                <w:sz w:val="20"/>
                <w:szCs w:val="20"/>
              </w:rPr>
              <w:t>Раздел 11. Целевые показатели</w:t>
            </w:r>
            <w:r w:rsidRPr="00672BE8">
              <w:rPr>
                <w:sz w:val="20"/>
                <w:szCs w:val="20"/>
              </w:rPr>
              <w:t xml:space="preserve"> </w:t>
            </w:r>
            <w:r w:rsidRPr="00672BE8">
              <w:rPr>
                <w:rFonts w:ascii="Times New Roman" w:hAnsi="Times New Roman" w:cs="Times New Roman"/>
                <w:color w:val="auto"/>
                <w:sz w:val="20"/>
                <w:szCs w:val="20"/>
              </w:rPr>
              <w:t xml:space="preserve">муниципальной программы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w:t>
            </w:r>
          </w:p>
          <w:p w:rsidR="008D03B2" w:rsidRPr="00672BE8" w:rsidRDefault="008D03B2" w:rsidP="002F6E83">
            <w:pPr>
              <w:pStyle w:val="NoSpacing"/>
              <w:jc w:val="both"/>
              <w:rPr>
                <w:rFonts w:ascii="Times New Roman" w:hAnsi="Times New Roman" w:cs="Times New Roman"/>
                <w:color w:val="auto"/>
                <w:sz w:val="20"/>
                <w:szCs w:val="20"/>
              </w:rPr>
            </w:pPr>
            <w:bookmarkStart w:id="14" w:name="YANDEX_104"/>
            <w:bookmarkEnd w:id="14"/>
            <w:r w:rsidRPr="00672BE8">
              <w:rPr>
                <w:rFonts w:ascii="Times New Roman" w:hAnsi="Times New Roman" w:cs="Times New Roman"/>
                <w:color w:val="auto"/>
                <w:sz w:val="20"/>
                <w:szCs w:val="20"/>
              </w:rPr>
              <w:t>Мероприятия </w:t>
            </w:r>
            <w:bookmarkStart w:id="15" w:name="YANDEX_105"/>
            <w:bookmarkEnd w:id="15"/>
            <w:r w:rsidRPr="00672BE8">
              <w:rPr>
                <w:rFonts w:ascii="Times New Roman" w:hAnsi="Times New Roman" w:cs="Times New Roman"/>
                <w:color w:val="auto"/>
                <w:sz w:val="20"/>
                <w:szCs w:val="20"/>
              </w:rPr>
              <w:t> Программы:</w:t>
            </w:r>
          </w:p>
          <w:p w:rsidR="008D03B2" w:rsidRPr="00672BE8" w:rsidRDefault="008D03B2" w:rsidP="00017EDC">
            <w:pPr>
              <w:widowControl w:val="0"/>
              <w:autoSpaceDE w:val="0"/>
              <w:autoSpaceDN w:val="0"/>
              <w:adjustRightInd w:val="0"/>
              <w:rPr>
                <w:lang w:eastAsia="en-US"/>
              </w:rPr>
            </w:pPr>
            <w:r w:rsidRPr="00672BE8">
              <w:t xml:space="preserve">Раздел № 1. </w:t>
            </w:r>
            <w:r w:rsidRPr="00672BE8">
              <w:rPr>
                <w:lang w:eastAsia="en-US"/>
              </w:rPr>
              <w:t xml:space="preserve"> Государственная поддержка проектов местных инициатив граждан</w:t>
            </w:r>
          </w:p>
          <w:p w:rsidR="008D03B2" w:rsidRPr="00672BE8" w:rsidRDefault="008D03B2" w:rsidP="00017EDC">
            <w:pPr>
              <w:pStyle w:val="NoSpacing"/>
              <w:jc w:val="both"/>
              <w:rPr>
                <w:rFonts w:ascii="Times New Roman" w:hAnsi="Times New Roman" w:cs="Times New Roman"/>
                <w:color w:val="auto"/>
                <w:sz w:val="20"/>
                <w:szCs w:val="20"/>
              </w:rPr>
            </w:pPr>
            <w:r w:rsidRPr="00672BE8">
              <w:rPr>
                <w:rFonts w:ascii="Times New Roman" w:hAnsi="Times New Roman" w:cs="Times New Roman"/>
                <w:color w:val="auto"/>
                <w:sz w:val="20"/>
                <w:szCs w:val="20"/>
                <w:lang w:eastAsia="en-US"/>
              </w:rPr>
              <w:t>в соответствии с областным законом  № 95-оз</w:t>
            </w:r>
          </w:p>
          <w:p w:rsidR="008D03B2" w:rsidRPr="00672BE8" w:rsidRDefault="008D03B2" w:rsidP="00017EDC">
            <w:pPr>
              <w:widowControl w:val="0"/>
              <w:autoSpaceDE w:val="0"/>
              <w:autoSpaceDN w:val="0"/>
              <w:adjustRightInd w:val="0"/>
              <w:rPr>
                <w:lang w:eastAsia="en-US"/>
              </w:rPr>
            </w:pPr>
            <w:r w:rsidRPr="00672BE8">
              <w:t xml:space="preserve">Раздел № 2. </w:t>
            </w:r>
            <w:r w:rsidRPr="00672BE8">
              <w:rPr>
                <w:lang w:eastAsia="en-US"/>
              </w:rPr>
              <w:t xml:space="preserve"> Государственная поддержка проектов местных инициатив граждан</w:t>
            </w:r>
          </w:p>
          <w:p w:rsidR="008D03B2" w:rsidRPr="00547EF3" w:rsidRDefault="008D03B2" w:rsidP="002845F1">
            <w:pPr>
              <w:pStyle w:val="NoSpacing"/>
              <w:jc w:val="both"/>
              <w:rPr>
                <w:rFonts w:ascii="Times New Roman" w:hAnsi="Times New Roman" w:cs="Times New Roman"/>
                <w:color w:val="auto"/>
              </w:rPr>
            </w:pPr>
            <w:r w:rsidRPr="00672BE8">
              <w:rPr>
                <w:rFonts w:ascii="Times New Roman" w:hAnsi="Times New Roman" w:cs="Times New Roman"/>
                <w:color w:val="auto"/>
                <w:sz w:val="20"/>
                <w:szCs w:val="20"/>
                <w:lang w:eastAsia="en-US"/>
              </w:rPr>
              <w:t>в соответствии с областным законом  № 42-оз</w:t>
            </w:r>
          </w:p>
        </w:tc>
      </w:tr>
    </w:tbl>
    <w:p w:rsidR="008D03B2" w:rsidRDefault="008D03B2" w:rsidP="00FE48B4">
      <w:pPr>
        <w:ind w:firstLine="851"/>
        <w:jc w:val="right"/>
        <w:rPr>
          <w:b/>
          <w:sz w:val="24"/>
          <w:szCs w:val="24"/>
        </w:rPr>
      </w:pPr>
      <w:bookmarkStart w:id="16" w:name="YANDEX_43"/>
      <w:bookmarkEnd w:id="16"/>
      <w:r>
        <w:rPr>
          <w:b/>
          <w:sz w:val="24"/>
          <w:szCs w:val="24"/>
        </w:rPr>
        <w:t>Приложение № 2</w:t>
      </w:r>
    </w:p>
    <w:p w:rsidR="008D03B2" w:rsidRPr="005655ED" w:rsidRDefault="008D03B2" w:rsidP="00C177B1">
      <w:pPr>
        <w:jc w:val="right"/>
        <w:rPr>
          <w:sz w:val="18"/>
          <w:szCs w:val="18"/>
        </w:rPr>
      </w:pPr>
      <w:r w:rsidRPr="005655ED">
        <w:rPr>
          <w:sz w:val="18"/>
          <w:szCs w:val="18"/>
        </w:rPr>
        <w:t>к постановлению администрации МО</w:t>
      </w:r>
    </w:p>
    <w:p w:rsidR="008D03B2" w:rsidRPr="005655ED" w:rsidRDefault="008D03B2" w:rsidP="00C177B1">
      <w:pPr>
        <w:jc w:val="right"/>
        <w:rPr>
          <w:sz w:val="18"/>
          <w:szCs w:val="18"/>
        </w:rPr>
      </w:pPr>
      <w:r w:rsidRPr="005655ED">
        <w:rPr>
          <w:sz w:val="18"/>
          <w:szCs w:val="18"/>
        </w:rPr>
        <w:t>Запорожское сельское поселение</w:t>
      </w:r>
    </w:p>
    <w:p w:rsidR="008D03B2" w:rsidRPr="005655ED" w:rsidRDefault="008D03B2" w:rsidP="00C177B1">
      <w:pPr>
        <w:jc w:val="right"/>
        <w:rPr>
          <w:sz w:val="18"/>
          <w:szCs w:val="18"/>
        </w:rPr>
      </w:pPr>
      <w:r w:rsidRPr="005655ED">
        <w:rPr>
          <w:sz w:val="18"/>
          <w:szCs w:val="18"/>
        </w:rPr>
        <w:t>от 14.11.2016 г. № 377</w:t>
      </w:r>
    </w:p>
    <w:p w:rsidR="008D03B2" w:rsidRDefault="008D03B2" w:rsidP="00672BE8">
      <w:pPr>
        <w:ind w:left="360"/>
        <w:jc w:val="center"/>
        <w:rPr>
          <w:b/>
          <w:sz w:val="24"/>
          <w:szCs w:val="24"/>
        </w:rPr>
      </w:pPr>
    </w:p>
    <w:p w:rsidR="008D03B2" w:rsidRPr="00672BE8" w:rsidRDefault="008D03B2" w:rsidP="00672BE8">
      <w:pPr>
        <w:ind w:left="360"/>
        <w:jc w:val="center"/>
        <w:rPr>
          <w:b/>
          <w:sz w:val="24"/>
          <w:szCs w:val="24"/>
        </w:rPr>
      </w:pPr>
      <w:r>
        <w:rPr>
          <w:b/>
          <w:sz w:val="24"/>
          <w:szCs w:val="24"/>
        </w:rPr>
        <w:t xml:space="preserve">Раздел 1. </w:t>
      </w:r>
      <w:r w:rsidRPr="00672BE8">
        <w:rPr>
          <w:b/>
          <w:sz w:val="24"/>
          <w:szCs w:val="24"/>
        </w:rPr>
        <w:t xml:space="preserve">Общая характеристика сферы реализации муниципальной программы, </w:t>
      </w:r>
    </w:p>
    <w:p w:rsidR="008D03B2" w:rsidRPr="00547EF3" w:rsidRDefault="008D03B2" w:rsidP="00672BE8">
      <w:pPr>
        <w:jc w:val="center"/>
        <w:rPr>
          <w:b/>
          <w:sz w:val="24"/>
          <w:szCs w:val="24"/>
        </w:rPr>
      </w:pPr>
      <w:r w:rsidRPr="00547EF3">
        <w:rPr>
          <w:b/>
          <w:sz w:val="24"/>
          <w:szCs w:val="24"/>
        </w:rPr>
        <w:t xml:space="preserve">в том числе, формулировки основных проблем в указанной сфере </w:t>
      </w:r>
    </w:p>
    <w:p w:rsidR="008D03B2" w:rsidRDefault="008D03B2" w:rsidP="00672BE8">
      <w:pPr>
        <w:jc w:val="center"/>
        <w:rPr>
          <w:b/>
          <w:sz w:val="24"/>
          <w:szCs w:val="24"/>
        </w:rPr>
      </w:pPr>
      <w:r w:rsidRPr="00547EF3">
        <w:rPr>
          <w:b/>
          <w:sz w:val="24"/>
          <w:szCs w:val="24"/>
        </w:rPr>
        <w:t>и прогноз её развития</w:t>
      </w:r>
    </w:p>
    <w:p w:rsidR="008D03B2" w:rsidRPr="00547EF3" w:rsidRDefault="008D03B2" w:rsidP="00672BE8">
      <w:pPr>
        <w:jc w:val="center"/>
        <w:rPr>
          <w:sz w:val="24"/>
          <w:szCs w:val="24"/>
        </w:rPr>
      </w:pPr>
    </w:p>
    <w:p w:rsidR="008D03B2" w:rsidRPr="00547EF3" w:rsidRDefault="008D03B2" w:rsidP="00672BE8">
      <w:pPr>
        <w:ind w:firstLine="709"/>
        <w:jc w:val="both"/>
        <w:rPr>
          <w:sz w:val="24"/>
          <w:szCs w:val="24"/>
        </w:rPr>
      </w:pPr>
      <w:r w:rsidRPr="00547EF3">
        <w:rPr>
          <w:sz w:val="24"/>
          <w:szCs w:val="24"/>
        </w:rPr>
        <w:t>Программа разработана на основании постановления администрации МО Запорожское сельское поселение от 12 июля 2013 года  № 122 «Об утверждении порядка формирования и методики оценки эффективности реализации муниципальных целевых программ».</w:t>
      </w:r>
    </w:p>
    <w:p w:rsidR="008D03B2" w:rsidRPr="00547EF3" w:rsidRDefault="008D03B2" w:rsidP="00672BE8">
      <w:pPr>
        <w:ind w:firstLine="709"/>
        <w:jc w:val="both"/>
        <w:rPr>
          <w:sz w:val="24"/>
          <w:szCs w:val="24"/>
          <w:lang w:eastAsia="ar-SA"/>
        </w:rPr>
      </w:pPr>
      <w:r w:rsidRPr="00547EF3">
        <w:rPr>
          <w:sz w:val="24"/>
          <w:szCs w:val="24"/>
          <w:lang w:eastAsia="ar-SA"/>
        </w:rPr>
        <w:t xml:space="preserve">Программно-целевой подход к решению проблем  развития  территории  необходим, так как без стройной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и населения, обеспечивающих жизнедеятельность  поселения, в том числе, занимающихся  благоустройством. </w:t>
      </w:r>
    </w:p>
    <w:p w:rsidR="008D03B2" w:rsidRPr="00547EF3" w:rsidRDefault="008D03B2" w:rsidP="00672BE8">
      <w:pPr>
        <w:keepNext/>
        <w:keepLines/>
        <w:ind w:firstLine="709"/>
        <w:jc w:val="both"/>
        <w:rPr>
          <w:sz w:val="24"/>
          <w:szCs w:val="24"/>
          <w:lang w:eastAsia="ar-SA"/>
        </w:rPr>
      </w:pPr>
      <w:r w:rsidRPr="00547EF3">
        <w:rPr>
          <w:sz w:val="24"/>
          <w:szCs w:val="24"/>
          <w:lang w:eastAsia="ar-SA"/>
        </w:rPr>
        <w:t>Реализация  Программы  приведет к улучшению внешнего вида муниципального образования Запорожское сельское поселение, повысит уровень благоустройства в населенных пунктах, расположенных на  территории  муниципального образования Запорожское сельское поселение посредством осуществления повышения уровня комфортности, улучшения санитарного содержания территорий, их экологической безопасности, расположенных на  территории  муниципального образования.</w:t>
      </w:r>
    </w:p>
    <w:p w:rsidR="008D03B2" w:rsidRPr="00547EF3" w:rsidRDefault="008D03B2" w:rsidP="00672BE8">
      <w:pPr>
        <w:ind w:firstLine="709"/>
        <w:contextualSpacing/>
        <w:jc w:val="both"/>
        <w:rPr>
          <w:sz w:val="24"/>
          <w:szCs w:val="24"/>
        </w:rPr>
      </w:pPr>
      <w:r w:rsidRPr="00547EF3">
        <w:rPr>
          <w:sz w:val="24"/>
          <w:szCs w:val="24"/>
        </w:rPr>
        <w:t xml:space="preserve">Муниципальное  образование Запорожское сельское поселение муниципального образования Приозерский муниципальный район Ленинградской области включает в себя 7 населённых пунктов: </w:t>
      </w:r>
      <w:r w:rsidRPr="00547EF3">
        <w:rPr>
          <w:b/>
          <w:sz w:val="24"/>
          <w:szCs w:val="24"/>
        </w:rPr>
        <w:t xml:space="preserve">пос. </w:t>
      </w:r>
      <w:r w:rsidRPr="00547EF3">
        <w:rPr>
          <w:b/>
          <w:color w:val="000000"/>
          <w:sz w:val="24"/>
          <w:szCs w:val="24"/>
          <w:shd w:val="clear" w:color="auto" w:fill="FFFFFF"/>
        </w:rPr>
        <w:t>Запорожское, пос. Пятиречье, пос. Денисово, дер. Удальцово, пос. Луговое, пос. Пески, дер. Замостье</w:t>
      </w:r>
      <w:r w:rsidRPr="00547EF3">
        <w:rPr>
          <w:b/>
          <w:i/>
          <w:sz w:val="24"/>
          <w:szCs w:val="24"/>
        </w:rPr>
        <w:t>.</w:t>
      </w:r>
      <w:r w:rsidRPr="00547EF3">
        <w:rPr>
          <w:sz w:val="24"/>
          <w:szCs w:val="24"/>
        </w:rPr>
        <w:t xml:space="preserve"> </w:t>
      </w:r>
    </w:p>
    <w:p w:rsidR="008D03B2" w:rsidRPr="00547EF3" w:rsidRDefault="008D03B2" w:rsidP="00672BE8">
      <w:pPr>
        <w:ind w:firstLine="709"/>
        <w:contextualSpacing/>
        <w:jc w:val="both"/>
        <w:rPr>
          <w:b/>
          <w:i/>
          <w:sz w:val="24"/>
          <w:szCs w:val="24"/>
        </w:rPr>
      </w:pPr>
      <w:r w:rsidRPr="00547EF3">
        <w:rPr>
          <w:b/>
          <w:i/>
          <w:sz w:val="24"/>
          <w:szCs w:val="24"/>
        </w:rPr>
        <w:t>Границы территорий муниципального образования для осуществления своей деятельности Общественных советов, старост, определены:</w:t>
      </w:r>
    </w:p>
    <w:p w:rsidR="008D03B2" w:rsidRPr="00547EF3" w:rsidRDefault="008D03B2" w:rsidP="00672BE8">
      <w:pPr>
        <w:ind w:firstLine="709"/>
        <w:contextualSpacing/>
        <w:jc w:val="both"/>
        <w:rPr>
          <w:sz w:val="24"/>
          <w:szCs w:val="24"/>
        </w:rPr>
      </w:pPr>
      <w:r w:rsidRPr="00547EF3">
        <w:rPr>
          <w:sz w:val="24"/>
          <w:szCs w:val="24"/>
        </w:rPr>
        <w:t>- решением Совета депутатов МО Запорожское сельское поселение от 13.06.2013 года № 128 «Об утверждении границ территорий, на которых будут осуществлять свою деятельность Общественные советы,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 с внесением изменений от 12.01.2016 года № 57;</w:t>
      </w:r>
    </w:p>
    <w:p w:rsidR="008D03B2" w:rsidRPr="00547EF3" w:rsidRDefault="008D03B2" w:rsidP="00672BE8">
      <w:pPr>
        <w:ind w:firstLine="709"/>
        <w:contextualSpacing/>
        <w:jc w:val="both"/>
        <w:rPr>
          <w:sz w:val="24"/>
          <w:szCs w:val="24"/>
        </w:rPr>
      </w:pPr>
      <w:r w:rsidRPr="00547EF3">
        <w:rPr>
          <w:sz w:val="24"/>
          <w:szCs w:val="24"/>
        </w:rPr>
        <w:t>- решением Совета депутатов МО Запорожское сельское поселение от 12.01.2016 года № 58 «Об утверждении границ территорий, на которых будут осуществлять свою деятельность Общественные советы,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w:t>
      </w:r>
    </w:p>
    <w:p w:rsidR="008D03B2" w:rsidRPr="00547EF3" w:rsidRDefault="008D03B2" w:rsidP="00672BE8">
      <w:pPr>
        <w:ind w:firstLine="709"/>
        <w:contextualSpacing/>
        <w:jc w:val="both"/>
        <w:rPr>
          <w:sz w:val="24"/>
          <w:szCs w:val="24"/>
          <w:highlight w:val="yellow"/>
        </w:rPr>
      </w:pPr>
      <w:r w:rsidRPr="00547EF3">
        <w:rPr>
          <w:b/>
          <w:i/>
          <w:sz w:val="24"/>
          <w:szCs w:val="24"/>
        </w:rPr>
        <w:t>Границиы территорий в административном центре пос. Запорожское МО Запорожское сельское поселение, на которых будут осуществлять свою деятельность Общественные советы, определены</w:t>
      </w:r>
      <w:r w:rsidRPr="00547EF3">
        <w:rPr>
          <w:sz w:val="24"/>
          <w:szCs w:val="24"/>
        </w:rPr>
        <w:t xml:space="preserve"> решением Совета депутатов МО Запорожское сельское поселение № 41 от 15.07.2015 года «Об утверждении границ территорий в административном центре – посёлок Запорожское муниципального образования Запорожское сельское поселение муниципального образования Приозерский муниципальный район Ленинградской области, на которых будут  осуществлять свою деятельность Общественые советы».  </w:t>
      </w:r>
    </w:p>
    <w:p w:rsidR="008D03B2" w:rsidRPr="00547EF3" w:rsidRDefault="008D03B2" w:rsidP="00672BE8">
      <w:pPr>
        <w:ind w:firstLine="709"/>
        <w:contextualSpacing/>
        <w:jc w:val="both"/>
        <w:rPr>
          <w:sz w:val="24"/>
          <w:szCs w:val="24"/>
        </w:rPr>
      </w:pPr>
      <w:r w:rsidRPr="00547EF3">
        <w:rPr>
          <w:sz w:val="24"/>
          <w:szCs w:val="24"/>
        </w:rPr>
        <w:t xml:space="preserve">Положение «Об организации деятельности старост, Общественных советов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утверждено решением Совета депутатов № 127 от 27.05.2013, Положение «Об организации деятельности  Общественных советов на частях территорий административного центра  муниципального образования Запорожское сельское  поселение муниципального образования Приозерский муниципальный район Ленинградской области» утверждено решением Совета депутатов № 40 от 15.06.2015 года. </w:t>
      </w:r>
    </w:p>
    <w:p w:rsidR="008D03B2" w:rsidRPr="00547EF3" w:rsidRDefault="008D03B2" w:rsidP="00672BE8">
      <w:pPr>
        <w:ind w:firstLine="709"/>
        <w:contextualSpacing/>
        <w:jc w:val="both"/>
        <w:rPr>
          <w:sz w:val="24"/>
          <w:szCs w:val="24"/>
        </w:rPr>
      </w:pPr>
      <w:r w:rsidRPr="00547EF3">
        <w:rPr>
          <w:sz w:val="24"/>
          <w:szCs w:val="24"/>
        </w:rPr>
        <w:t>В течение 2015 года в населённых пунктах </w:t>
      </w:r>
      <w:bookmarkStart w:id="17" w:name="YANDEX_152"/>
      <w:bookmarkEnd w:id="17"/>
      <w:r w:rsidRPr="00547EF3">
        <w:rPr>
          <w:sz w:val="24"/>
          <w:szCs w:val="24"/>
        </w:rPr>
        <w:t> поселения  проведена определённая работа </w:t>
      </w:r>
      <w:bookmarkStart w:id="18" w:name="YANDEX_153"/>
      <w:bookmarkEnd w:id="18"/>
      <w:r w:rsidRPr="00547EF3">
        <w:rPr>
          <w:sz w:val="24"/>
          <w:szCs w:val="24"/>
        </w:rPr>
        <w:t> по  </w:t>
      </w:r>
      <w:bookmarkStart w:id="19" w:name="YANDEX_154"/>
      <w:bookmarkEnd w:id="19"/>
      <w:r w:rsidRPr="00547EF3">
        <w:rPr>
          <w:sz w:val="24"/>
          <w:szCs w:val="24"/>
        </w:rPr>
        <w:t> реализации мероприятий, предложенных Общественными советами для развития части территорий, касающиеся благоустройства и приобрете</w:t>
      </w:r>
      <w:r>
        <w:rPr>
          <w:sz w:val="24"/>
          <w:szCs w:val="24"/>
        </w:rPr>
        <w:t xml:space="preserve">ния детских игровых комплексов и скамеек, </w:t>
      </w:r>
      <w:r w:rsidRPr="00547EF3">
        <w:rPr>
          <w:sz w:val="24"/>
          <w:szCs w:val="24"/>
        </w:rPr>
        <w:t>ремонту уличного освещения, ремонта водопроводных колодцев, ремонта дорог общего пользования местного значения в границах населённых пунктов, вырубки кустарников вдоль дорог, ограждения территории скважины и многоквартирных домов.</w:t>
      </w:r>
    </w:p>
    <w:p w:rsidR="008D03B2" w:rsidRDefault="008D03B2" w:rsidP="00672BE8">
      <w:pPr>
        <w:ind w:firstLine="709"/>
        <w:contextualSpacing/>
        <w:jc w:val="both"/>
        <w:rPr>
          <w:sz w:val="24"/>
          <w:szCs w:val="24"/>
        </w:rPr>
      </w:pPr>
      <w:r w:rsidRPr="00547EF3">
        <w:rPr>
          <w:sz w:val="24"/>
          <w:szCs w:val="24"/>
        </w:rPr>
        <w:t>Определение перспектив</w:t>
      </w:r>
      <w:bookmarkStart w:id="20" w:name="YANDEX_164"/>
      <w:bookmarkEnd w:id="20"/>
      <w:r w:rsidRPr="00547EF3">
        <w:rPr>
          <w:sz w:val="24"/>
          <w:szCs w:val="24"/>
        </w:rPr>
        <w:t xml:space="preserve"> развития части территорий </w:t>
      </w:r>
      <w:bookmarkStart w:id="21" w:name="YANDEX_165"/>
      <w:bookmarkEnd w:id="21"/>
      <w:r w:rsidRPr="00547EF3">
        <w:rPr>
          <w:sz w:val="24"/>
          <w:szCs w:val="24"/>
        </w:rPr>
        <w:t> муниципального  образования Запорожское  сельское поселение позволит добиться сосредоточения средств на решение поставленных задач, а не расходовать средства на текущий ремонт отдельных элементов </w:t>
      </w:r>
      <w:bookmarkStart w:id="22" w:name="YANDEX_168"/>
      <w:bookmarkEnd w:id="22"/>
      <w:r w:rsidRPr="00547EF3">
        <w:rPr>
          <w:sz w:val="24"/>
          <w:szCs w:val="24"/>
        </w:rPr>
        <w:t> благоустройства  и об</w:t>
      </w:r>
      <w:r>
        <w:rPr>
          <w:sz w:val="24"/>
          <w:szCs w:val="24"/>
        </w:rPr>
        <w:t>ъектов коммунального хозяйства.</w:t>
      </w:r>
    </w:p>
    <w:p w:rsidR="008D03B2" w:rsidRDefault="008D03B2" w:rsidP="00672BE8">
      <w:pPr>
        <w:ind w:firstLine="709"/>
        <w:contextualSpacing/>
        <w:jc w:val="both"/>
        <w:rPr>
          <w:sz w:val="24"/>
          <w:szCs w:val="24"/>
        </w:rPr>
      </w:pPr>
      <w:r w:rsidRPr="00547EF3">
        <w:rPr>
          <w:sz w:val="24"/>
          <w:szCs w:val="24"/>
        </w:rPr>
        <w:t>Программно-целевой подход к решению проблем</w:t>
      </w:r>
      <w:bookmarkStart w:id="23" w:name="YANDEX_155"/>
      <w:bookmarkEnd w:id="23"/>
      <w:r w:rsidRPr="00547EF3">
        <w:rPr>
          <w:sz w:val="24"/>
          <w:szCs w:val="24"/>
        </w:rPr>
        <w:t xml:space="preserve"> благоустройства и развития</w:t>
      </w:r>
      <w:bookmarkStart w:id="24" w:name="YANDEX_156"/>
      <w:bookmarkEnd w:id="24"/>
      <w:r w:rsidRPr="00547EF3">
        <w:rPr>
          <w:sz w:val="24"/>
          <w:szCs w:val="24"/>
        </w:rPr>
        <w:t xml:space="preserve"> территории необходим, так как без стройной комплексной системы </w:t>
      </w:r>
      <w:bookmarkStart w:id="25" w:name="YANDEX_157"/>
      <w:bookmarkEnd w:id="25"/>
      <w:r w:rsidRPr="00547EF3">
        <w:rPr>
          <w:sz w:val="24"/>
          <w:szCs w:val="24"/>
        </w:rPr>
        <w:t>благоустройства</w:t>
      </w:r>
      <w:bookmarkStart w:id="26" w:name="YANDEX_158"/>
      <w:bookmarkEnd w:id="26"/>
      <w:r w:rsidRPr="00547EF3">
        <w:rPr>
          <w:sz w:val="24"/>
          <w:szCs w:val="24"/>
        </w:rPr>
        <w:t xml:space="preserve"> муниципального образования </w:t>
      </w:r>
      <w:bookmarkStart w:id="27" w:name="YANDEX_159"/>
      <w:bookmarkEnd w:id="27"/>
      <w:r w:rsidRPr="00547EF3">
        <w:rPr>
          <w:sz w:val="24"/>
          <w:szCs w:val="24"/>
        </w:rPr>
        <w:t>Запорожское сельское</w:t>
      </w:r>
      <w:bookmarkStart w:id="28" w:name="YANDEX_160"/>
      <w:bookmarkEnd w:id="28"/>
      <w:r w:rsidRPr="00547EF3">
        <w:rPr>
          <w:sz w:val="24"/>
          <w:szCs w:val="24"/>
        </w:rPr>
        <w:t xml:space="preserve"> поселение невозможно добиться каких-либо значимых результатов в обеспечении комфортных условий для деятельности и отдыха жителей</w:t>
      </w:r>
      <w:bookmarkStart w:id="29" w:name="YANDEX_161"/>
      <w:bookmarkEnd w:id="29"/>
      <w:r w:rsidRPr="00547EF3">
        <w:rPr>
          <w:sz w:val="24"/>
          <w:szCs w:val="24"/>
        </w:rPr>
        <w:t xml:space="preserve"> поселения. Важна четкая согласованность действий местной администрации и жителей, проживающих на частях территорий, где избраны общественные советы и старосты.</w:t>
      </w:r>
      <w:bookmarkStart w:id="30" w:name="YANDEX_162"/>
      <w:bookmarkStart w:id="31" w:name="YANDEX_163"/>
      <w:bookmarkEnd w:id="30"/>
      <w:bookmarkEnd w:id="31"/>
    </w:p>
    <w:p w:rsidR="008D03B2" w:rsidRPr="006B0F73" w:rsidRDefault="008D03B2" w:rsidP="00672BE8">
      <w:pPr>
        <w:ind w:firstLine="709"/>
        <w:contextualSpacing/>
        <w:jc w:val="both"/>
        <w:rPr>
          <w:sz w:val="24"/>
          <w:szCs w:val="24"/>
        </w:rPr>
      </w:pPr>
      <w:r w:rsidRPr="00547EF3">
        <w:rPr>
          <w:sz w:val="24"/>
          <w:szCs w:val="24"/>
        </w:rPr>
        <w:t xml:space="preserve">Муниципальная программа «Устойчивое общественное развитие в муниципальном образовании Запорожское сельское поселение муниципального образования Приозерский муниципальный район Ленинградской области на 2016 год» разработана в соответствии со ст. 14 Федерального закона № 131-ФЗ «Об общих принципах организации местного самоуправления Российской Федерации». </w:t>
      </w:r>
    </w:p>
    <w:p w:rsidR="008D03B2" w:rsidRPr="00547EF3" w:rsidRDefault="008D03B2" w:rsidP="00672BE8">
      <w:pPr>
        <w:ind w:firstLine="709"/>
        <w:jc w:val="both"/>
        <w:rPr>
          <w:sz w:val="24"/>
          <w:szCs w:val="24"/>
        </w:rPr>
      </w:pPr>
      <w:r w:rsidRPr="00547EF3">
        <w:rPr>
          <w:sz w:val="24"/>
          <w:szCs w:val="24"/>
        </w:rPr>
        <w:t>Институт старост является одним из важнейших инструментов взаимодействия органов местного самоуправления и населения. Грамотная работа старост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8D03B2" w:rsidRPr="00547EF3" w:rsidRDefault="008D03B2" w:rsidP="00672BE8">
      <w:pPr>
        <w:ind w:firstLine="709"/>
        <w:jc w:val="both"/>
        <w:rPr>
          <w:sz w:val="24"/>
          <w:szCs w:val="24"/>
        </w:rPr>
      </w:pPr>
      <w:r w:rsidRPr="00547EF3">
        <w:rPr>
          <w:sz w:val="24"/>
          <w:szCs w:val="24"/>
        </w:rPr>
        <w:t xml:space="preserve">Подпрограммой Правительства Ленинградской области «Создание условий для эффективного выполнения органами местного самоуправления своих полномочий»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 В соответствии с ней разрабатывается настоящая программа, которая направлена на вовлечение селян в решение вопросов местного значения. </w:t>
      </w:r>
    </w:p>
    <w:p w:rsidR="008D03B2" w:rsidRPr="00547EF3" w:rsidRDefault="008D03B2" w:rsidP="00672BE8">
      <w:pPr>
        <w:ind w:firstLine="709"/>
        <w:jc w:val="both"/>
        <w:rPr>
          <w:sz w:val="24"/>
          <w:szCs w:val="24"/>
        </w:rPr>
      </w:pPr>
      <w:r w:rsidRPr="00547EF3">
        <w:rPr>
          <w:sz w:val="24"/>
          <w:szCs w:val="24"/>
        </w:rPr>
        <w:t>Именно старосты являются инициаторами различных мероприятий, участниками которых становятся односельчане.</w:t>
      </w:r>
    </w:p>
    <w:p w:rsidR="008D03B2" w:rsidRPr="00547EF3" w:rsidRDefault="008D03B2" w:rsidP="00672BE8">
      <w:pPr>
        <w:ind w:firstLine="709"/>
        <w:jc w:val="both"/>
        <w:rPr>
          <w:sz w:val="24"/>
          <w:szCs w:val="24"/>
        </w:rPr>
      </w:pPr>
      <w:r w:rsidRPr="00547EF3">
        <w:rPr>
          <w:sz w:val="24"/>
          <w:szCs w:val="24"/>
        </w:rPr>
        <w:t xml:space="preserve">Основными задачами деятельности старост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8D03B2" w:rsidRPr="00547EF3" w:rsidRDefault="008D03B2" w:rsidP="00672BE8">
      <w:pPr>
        <w:ind w:firstLine="709"/>
        <w:jc w:val="both"/>
        <w:rPr>
          <w:sz w:val="24"/>
          <w:szCs w:val="24"/>
        </w:rPr>
      </w:pPr>
      <w:r w:rsidRPr="00547EF3">
        <w:rPr>
          <w:sz w:val="24"/>
          <w:szCs w:val="24"/>
        </w:rPr>
        <w:t>Старосты, работая непосредственно с людьми, решают социальные проблемы по месту жительства, привлекая потенциал населения. Результатом этого процесса стало снижение социальной напряжённости за счёт упорядочения взаимоотношений населения с органами власти. Задача органов местного самоуправления - максимально использовать эту инициативу и способствовать её развитию.</w:t>
      </w:r>
    </w:p>
    <w:p w:rsidR="008D03B2" w:rsidRPr="00547EF3" w:rsidRDefault="008D03B2" w:rsidP="00672BE8">
      <w:pPr>
        <w:ind w:firstLine="709"/>
        <w:jc w:val="both"/>
        <w:rPr>
          <w:sz w:val="24"/>
          <w:szCs w:val="24"/>
        </w:rPr>
      </w:pPr>
      <w:r w:rsidRPr="00547EF3">
        <w:rPr>
          <w:sz w:val="24"/>
          <w:szCs w:val="24"/>
        </w:rPr>
        <w:t xml:space="preserve">Успех и результативность работы сельских старост во многом определяется тем, какую помощь им в реализации мер по улучшению условий быта односельчан оказывают органы местного самоуправления. </w:t>
      </w:r>
    </w:p>
    <w:p w:rsidR="008D03B2" w:rsidRPr="00547EF3" w:rsidRDefault="008D03B2" w:rsidP="00672BE8">
      <w:pPr>
        <w:ind w:firstLine="709"/>
        <w:jc w:val="both"/>
        <w:rPr>
          <w:sz w:val="24"/>
          <w:szCs w:val="24"/>
        </w:rPr>
      </w:pPr>
      <w:r w:rsidRPr="00547EF3">
        <w:rPr>
          <w:sz w:val="24"/>
          <w:szCs w:val="24"/>
        </w:rPr>
        <w:t>Для выявления и обсуждения вопросов, волнующих население, администрацией муниципального образования Запорожское сельское поселение ежегодно проводятся собрания жителей.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8D03B2" w:rsidRPr="00547EF3" w:rsidRDefault="008D03B2" w:rsidP="00672BE8">
      <w:pPr>
        <w:ind w:firstLine="709"/>
        <w:jc w:val="both"/>
        <w:rPr>
          <w:sz w:val="24"/>
          <w:szCs w:val="24"/>
        </w:rPr>
      </w:pPr>
      <w:r w:rsidRPr="00547EF3">
        <w:rPr>
          <w:sz w:val="24"/>
          <w:szCs w:val="24"/>
        </w:rPr>
        <w:t>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8D03B2" w:rsidRPr="00547EF3" w:rsidRDefault="008D03B2" w:rsidP="00672BE8">
      <w:pPr>
        <w:ind w:firstLine="709"/>
        <w:jc w:val="both"/>
        <w:rPr>
          <w:sz w:val="24"/>
          <w:szCs w:val="24"/>
          <w:lang w:eastAsia="ar-SA"/>
        </w:rPr>
      </w:pPr>
      <w:r w:rsidRPr="00547EF3">
        <w:rPr>
          <w:sz w:val="24"/>
          <w:szCs w:val="24"/>
          <w:lang w:eastAsia="ar-SA"/>
        </w:rPr>
        <w:t>Финансовое обеспечение  муниципальной программы осуществляется за счет средств бюджета муниципального  образования Запорожское сельское поселение, привлечение средств из бюджета Ленинградской области.</w:t>
      </w:r>
    </w:p>
    <w:p w:rsidR="008D03B2" w:rsidRDefault="008D03B2" w:rsidP="00FE48B4">
      <w:pPr>
        <w:ind w:left="360"/>
        <w:jc w:val="center"/>
        <w:rPr>
          <w:b/>
          <w:sz w:val="24"/>
          <w:szCs w:val="24"/>
        </w:rPr>
      </w:pPr>
    </w:p>
    <w:p w:rsidR="008D03B2" w:rsidRDefault="008D03B2" w:rsidP="00672BE8">
      <w:pPr>
        <w:ind w:left="360"/>
        <w:jc w:val="center"/>
        <w:rPr>
          <w:b/>
          <w:sz w:val="24"/>
          <w:szCs w:val="24"/>
        </w:rPr>
      </w:pPr>
    </w:p>
    <w:p w:rsidR="008D03B2" w:rsidRDefault="008D03B2" w:rsidP="00672BE8">
      <w:pPr>
        <w:ind w:left="360"/>
        <w:jc w:val="center"/>
        <w:rPr>
          <w:b/>
          <w:sz w:val="24"/>
          <w:szCs w:val="24"/>
        </w:rPr>
      </w:pPr>
    </w:p>
    <w:p w:rsidR="008D03B2" w:rsidRDefault="008D03B2" w:rsidP="00672BE8">
      <w:pPr>
        <w:ind w:left="360"/>
        <w:jc w:val="center"/>
        <w:rPr>
          <w:b/>
          <w:sz w:val="24"/>
          <w:szCs w:val="24"/>
        </w:rPr>
      </w:pPr>
    </w:p>
    <w:p w:rsidR="008D03B2" w:rsidRDefault="008D03B2" w:rsidP="00672BE8">
      <w:pPr>
        <w:ind w:left="360"/>
        <w:jc w:val="center"/>
        <w:rPr>
          <w:b/>
          <w:sz w:val="24"/>
          <w:szCs w:val="24"/>
        </w:rPr>
      </w:pPr>
    </w:p>
    <w:p w:rsidR="008D03B2" w:rsidRDefault="008D03B2" w:rsidP="00672BE8">
      <w:pPr>
        <w:ind w:left="360"/>
        <w:jc w:val="center"/>
        <w:rPr>
          <w:b/>
          <w:sz w:val="24"/>
          <w:szCs w:val="24"/>
        </w:rPr>
      </w:pPr>
    </w:p>
    <w:p w:rsidR="008D03B2" w:rsidRDefault="008D03B2" w:rsidP="00672BE8">
      <w:pPr>
        <w:ind w:left="360"/>
        <w:jc w:val="right"/>
        <w:rPr>
          <w:b/>
          <w:sz w:val="24"/>
          <w:szCs w:val="24"/>
        </w:rPr>
      </w:pPr>
      <w:r>
        <w:rPr>
          <w:b/>
          <w:sz w:val="24"/>
          <w:szCs w:val="24"/>
        </w:rPr>
        <w:t xml:space="preserve">         Приложение № 3</w:t>
      </w:r>
    </w:p>
    <w:p w:rsidR="008D03B2" w:rsidRPr="005655ED" w:rsidRDefault="008D03B2" w:rsidP="00C177B1">
      <w:pPr>
        <w:jc w:val="right"/>
        <w:rPr>
          <w:sz w:val="18"/>
          <w:szCs w:val="18"/>
        </w:rPr>
      </w:pPr>
      <w:r w:rsidRPr="005655ED">
        <w:rPr>
          <w:sz w:val="18"/>
          <w:szCs w:val="18"/>
        </w:rPr>
        <w:t>к постановлению администрации МО</w:t>
      </w:r>
    </w:p>
    <w:p w:rsidR="008D03B2" w:rsidRPr="005655ED" w:rsidRDefault="008D03B2" w:rsidP="00C177B1">
      <w:pPr>
        <w:jc w:val="right"/>
        <w:rPr>
          <w:sz w:val="18"/>
          <w:szCs w:val="18"/>
        </w:rPr>
      </w:pPr>
      <w:r w:rsidRPr="005655ED">
        <w:rPr>
          <w:sz w:val="18"/>
          <w:szCs w:val="18"/>
        </w:rPr>
        <w:t>Запорожское сельское поселение</w:t>
      </w:r>
    </w:p>
    <w:p w:rsidR="008D03B2" w:rsidRPr="005655ED" w:rsidRDefault="008D03B2" w:rsidP="00C177B1">
      <w:pPr>
        <w:jc w:val="right"/>
        <w:rPr>
          <w:sz w:val="18"/>
          <w:szCs w:val="18"/>
        </w:rPr>
      </w:pPr>
      <w:r w:rsidRPr="005655ED">
        <w:rPr>
          <w:sz w:val="18"/>
          <w:szCs w:val="18"/>
        </w:rPr>
        <w:t>от 14.11.2016 г. № 377</w:t>
      </w:r>
    </w:p>
    <w:p w:rsidR="008D03B2" w:rsidRDefault="008D03B2" w:rsidP="00672BE8">
      <w:pPr>
        <w:ind w:left="360"/>
        <w:jc w:val="right"/>
        <w:rPr>
          <w:b/>
          <w:sz w:val="24"/>
          <w:szCs w:val="24"/>
        </w:rPr>
      </w:pPr>
    </w:p>
    <w:p w:rsidR="008D03B2" w:rsidRDefault="008D03B2" w:rsidP="00672BE8">
      <w:pPr>
        <w:ind w:left="360"/>
        <w:jc w:val="center"/>
        <w:rPr>
          <w:b/>
          <w:sz w:val="24"/>
          <w:szCs w:val="24"/>
        </w:rPr>
      </w:pPr>
      <w:r w:rsidRPr="00672BE8">
        <w:rPr>
          <w:b/>
          <w:sz w:val="24"/>
          <w:szCs w:val="24"/>
        </w:rPr>
        <w:t xml:space="preserve"> </w:t>
      </w:r>
      <w:r>
        <w:rPr>
          <w:b/>
          <w:sz w:val="24"/>
          <w:szCs w:val="24"/>
        </w:rPr>
        <w:t xml:space="preserve">Раздел 2. </w:t>
      </w:r>
      <w:r w:rsidRPr="00672BE8">
        <w:rPr>
          <w:b/>
          <w:sz w:val="24"/>
          <w:szCs w:val="24"/>
        </w:rPr>
        <w:t xml:space="preserve">Основные цели, задачи, показатели (индикаторы) конечные результаты, сроки и этапы реализации  </w:t>
      </w:r>
      <w:bookmarkStart w:id="32" w:name="YANDEX_173"/>
      <w:bookmarkEnd w:id="32"/>
      <w:r w:rsidRPr="00672BE8">
        <w:rPr>
          <w:b/>
          <w:sz w:val="24"/>
          <w:szCs w:val="24"/>
        </w:rPr>
        <w:t>муниципальной программы</w:t>
      </w:r>
    </w:p>
    <w:p w:rsidR="008D03B2" w:rsidRPr="00672BE8" w:rsidRDefault="008D03B2" w:rsidP="00672BE8">
      <w:pPr>
        <w:ind w:left="360"/>
        <w:jc w:val="center"/>
        <w:rPr>
          <w:b/>
          <w:sz w:val="24"/>
          <w:szCs w:val="24"/>
        </w:rPr>
      </w:pPr>
    </w:p>
    <w:p w:rsidR="008D03B2" w:rsidRPr="00547EF3" w:rsidRDefault="008D03B2" w:rsidP="006B0F73">
      <w:pPr>
        <w:ind w:firstLine="709"/>
        <w:jc w:val="both"/>
        <w:rPr>
          <w:b/>
          <w:sz w:val="24"/>
          <w:szCs w:val="24"/>
        </w:rPr>
      </w:pPr>
      <w:r w:rsidRPr="00547EF3">
        <w:rPr>
          <w:b/>
          <w:sz w:val="24"/>
          <w:szCs w:val="24"/>
        </w:rPr>
        <w:t>Цель программы:</w:t>
      </w:r>
      <w:r w:rsidRPr="00547EF3">
        <w:rPr>
          <w:i/>
          <w:sz w:val="24"/>
          <w:szCs w:val="24"/>
        </w:rPr>
        <w:t xml:space="preserve"> </w:t>
      </w:r>
      <w:r w:rsidRPr="00547EF3">
        <w:rPr>
          <w:sz w:val="24"/>
          <w:szCs w:val="24"/>
        </w:rPr>
        <w:t>Совершенствование системы комплексного благоустройства муниципального образования Запорожское сельское поселение муниципального образования Приозерский муниципальный район Ленинградской области, создание комфортных условий проживания и отдыха населения,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 общественных советов и старост.</w:t>
      </w:r>
    </w:p>
    <w:p w:rsidR="008D03B2" w:rsidRPr="00547EF3" w:rsidRDefault="008D03B2" w:rsidP="006B0F73">
      <w:pPr>
        <w:ind w:firstLine="709"/>
        <w:jc w:val="both"/>
        <w:rPr>
          <w:sz w:val="24"/>
          <w:szCs w:val="24"/>
        </w:rPr>
      </w:pPr>
      <w:r w:rsidRPr="00547EF3">
        <w:rPr>
          <w:b/>
          <w:sz w:val="24"/>
          <w:szCs w:val="24"/>
        </w:rPr>
        <w:t>Задачи программы</w:t>
      </w:r>
      <w:r w:rsidRPr="00547EF3">
        <w:rPr>
          <w:i/>
          <w:sz w:val="24"/>
          <w:szCs w:val="24"/>
        </w:rPr>
        <w:t>:</w:t>
      </w:r>
    </w:p>
    <w:p w:rsidR="008D03B2" w:rsidRPr="00547EF3" w:rsidRDefault="008D03B2" w:rsidP="006B0F73">
      <w:pPr>
        <w:numPr>
          <w:ilvl w:val="0"/>
          <w:numId w:val="31"/>
        </w:numPr>
        <w:suppressAutoHyphens/>
        <w:ind w:left="0" w:firstLine="709"/>
        <w:jc w:val="both"/>
        <w:rPr>
          <w:sz w:val="24"/>
          <w:szCs w:val="24"/>
        </w:rPr>
      </w:pPr>
      <w:r w:rsidRPr="00547EF3">
        <w:rPr>
          <w:spacing w:val="2"/>
          <w:sz w:val="24"/>
          <w:szCs w:val="24"/>
        </w:rPr>
        <w:t>повышение комфортных условий проживания граждан</w:t>
      </w:r>
      <w:r w:rsidRPr="00547EF3">
        <w:rPr>
          <w:sz w:val="24"/>
          <w:szCs w:val="24"/>
        </w:rPr>
        <w:t>;</w:t>
      </w:r>
    </w:p>
    <w:p w:rsidR="008D03B2" w:rsidRPr="00547EF3" w:rsidRDefault="008D03B2" w:rsidP="006B0F73">
      <w:pPr>
        <w:numPr>
          <w:ilvl w:val="0"/>
          <w:numId w:val="31"/>
        </w:numPr>
        <w:suppressAutoHyphens/>
        <w:ind w:left="1418" w:hanging="709"/>
        <w:jc w:val="both"/>
        <w:rPr>
          <w:sz w:val="24"/>
          <w:szCs w:val="24"/>
        </w:rPr>
      </w:pPr>
      <w:r w:rsidRPr="00547EF3">
        <w:rPr>
          <w:sz w:val="24"/>
          <w:szCs w:val="24"/>
        </w:rPr>
        <w:t>привлечение жителей к участию в решении проблем благоустройства населенных пунктов;</w:t>
      </w:r>
    </w:p>
    <w:p w:rsidR="008D03B2" w:rsidRPr="00547EF3" w:rsidRDefault="008D03B2" w:rsidP="006B0F73">
      <w:pPr>
        <w:numPr>
          <w:ilvl w:val="0"/>
          <w:numId w:val="31"/>
        </w:numPr>
        <w:suppressAutoHyphens/>
        <w:ind w:left="0" w:firstLine="709"/>
        <w:jc w:val="both"/>
        <w:rPr>
          <w:sz w:val="24"/>
          <w:szCs w:val="24"/>
        </w:rPr>
      </w:pPr>
      <w:r w:rsidRPr="00547EF3">
        <w:rPr>
          <w:sz w:val="24"/>
          <w:szCs w:val="24"/>
        </w:rPr>
        <w:t>благоустройство территорий;</w:t>
      </w:r>
    </w:p>
    <w:p w:rsidR="008D03B2" w:rsidRPr="00547EF3" w:rsidRDefault="008D03B2" w:rsidP="006A7FD5">
      <w:pPr>
        <w:numPr>
          <w:ilvl w:val="0"/>
          <w:numId w:val="31"/>
        </w:numPr>
        <w:suppressAutoHyphens/>
        <w:ind w:left="0" w:firstLine="709"/>
        <w:jc w:val="both"/>
        <w:rPr>
          <w:sz w:val="24"/>
          <w:szCs w:val="24"/>
        </w:rPr>
      </w:pPr>
      <w:r w:rsidRPr="00547EF3">
        <w:rPr>
          <w:sz w:val="24"/>
          <w:szCs w:val="24"/>
        </w:rPr>
        <w:t>ремонт уличного освещения;</w:t>
      </w:r>
      <w:r w:rsidRPr="006A7FD5">
        <w:rPr>
          <w:sz w:val="24"/>
          <w:szCs w:val="24"/>
        </w:rPr>
        <w:t xml:space="preserve"> </w:t>
      </w:r>
    </w:p>
    <w:p w:rsidR="008D03B2" w:rsidRPr="00547EF3" w:rsidRDefault="008D03B2" w:rsidP="006B0F73">
      <w:pPr>
        <w:numPr>
          <w:ilvl w:val="0"/>
          <w:numId w:val="31"/>
        </w:numPr>
        <w:suppressAutoHyphens/>
        <w:ind w:left="0" w:firstLine="709"/>
        <w:jc w:val="both"/>
        <w:rPr>
          <w:sz w:val="24"/>
          <w:szCs w:val="24"/>
        </w:rPr>
      </w:pPr>
      <w:r w:rsidRPr="00547EF3">
        <w:rPr>
          <w:sz w:val="24"/>
          <w:szCs w:val="24"/>
        </w:rPr>
        <w:t>вырубка кустарника вдоль дороги;</w:t>
      </w:r>
    </w:p>
    <w:p w:rsidR="008D03B2" w:rsidRPr="00547EF3" w:rsidRDefault="008D03B2" w:rsidP="006B0F73">
      <w:pPr>
        <w:numPr>
          <w:ilvl w:val="0"/>
          <w:numId w:val="31"/>
        </w:numPr>
        <w:suppressAutoHyphens/>
        <w:ind w:left="0" w:firstLine="709"/>
        <w:jc w:val="both"/>
        <w:rPr>
          <w:sz w:val="24"/>
          <w:szCs w:val="24"/>
        </w:rPr>
      </w:pPr>
      <w:r w:rsidRPr="00547EF3">
        <w:rPr>
          <w:sz w:val="24"/>
          <w:szCs w:val="24"/>
        </w:rPr>
        <w:t>подсыпка и планировка дорог;</w:t>
      </w:r>
    </w:p>
    <w:p w:rsidR="008D03B2" w:rsidRDefault="008D03B2" w:rsidP="002D6EFB">
      <w:pPr>
        <w:numPr>
          <w:ilvl w:val="0"/>
          <w:numId w:val="31"/>
        </w:numPr>
        <w:suppressAutoHyphens/>
        <w:ind w:left="0" w:firstLine="709"/>
        <w:jc w:val="both"/>
        <w:rPr>
          <w:sz w:val="24"/>
          <w:szCs w:val="24"/>
        </w:rPr>
      </w:pPr>
      <w:r w:rsidRPr="00547EF3">
        <w:rPr>
          <w:sz w:val="24"/>
          <w:szCs w:val="24"/>
        </w:rPr>
        <w:t>ремонт водопроводных колодцев;</w:t>
      </w:r>
    </w:p>
    <w:p w:rsidR="008D03B2" w:rsidRDefault="008D03B2" w:rsidP="002D6EFB">
      <w:pPr>
        <w:numPr>
          <w:ilvl w:val="0"/>
          <w:numId w:val="31"/>
        </w:numPr>
        <w:suppressAutoHyphens/>
        <w:ind w:left="0" w:firstLine="709"/>
        <w:jc w:val="both"/>
        <w:rPr>
          <w:sz w:val="24"/>
          <w:szCs w:val="24"/>
        </w:rPr>
      </w:pPr>
      <w:r>
        <w:rPr>
          <w:sz w:val="24"/>
          <w:szCs w:val="24"/>
        </w:rPr>
        <w:t>п</w:t>
      </w:r>
      <w:r w:rsidRPr="002D6EFB">
        <w:rPr>
          <w:sz w:val="24"/>
          <w:szCs w:val="24"/>
        </w:rPr>
        <w:t xml:space="preserve">риобретение и установка большой конструкции детской </w:t>
      </w:r>
      <w:r w:rsidRPr="000731E8">
        <w:rPr>
          <w:sz w:val="24"/>
          <w:szCs w:val="24"/>
        </w:rPr>
        <w:t>площадки</w:t>
      </w:r>
      <w:r>
        <w:rPr>
          <w:sz w:val="24"/>
          <w:szCs w:val="24"/>
        </w:rPr>
        <w:t>;</w:t>
      </w:r>
    </w:p>
    <w:p w:rsidR="008D03B2" w:rsidRPr="00707227" w:rsidRDefault="008D03B2" w:rsidP="002D6EFB">
      <w:pPr>
        <w:numPr>
          <w:ilvl w:val="0"/>
          <w:numId w:val="31"/>
        </w:numPr>
        <w:suppressAutoHyphens/>
        <w:ind w:left="0" w:firstLine="709"/>
        <w:jc w:val="both"/>
        <w:rPr>
          <w:sz w:val="24"/>
          <w:szCs w:val="24"/>
        </w:rPr>
      </w:pPr>
      <w:r w:rsidRPr="00707227">
        <w:rPr>
          <w:sz w:val="24"/>
          <w:szCs w:val="24"/>
        </w:rPr>
        <w:t>устройство кованого металлического ограждения территории;</w:t>
      </w:r>
    </w:p>
    <w:p w:rsidR="008D03B2" w:rsidRDefault="008D03B2" w:rsidP="006B0F73">
      <w:pPr>
        <w:numPr>
          <w:ilvl w:val="0"/>
          <w:numId w:val="31"/>
        </w:numPr>
        <w:suppressAutoHyphens/>
        <w:ind w:left="0" w:firstLine="709"/>
        <w:jc w:val="both"/>
        <w:rPr>
          <w:sz w:val="24"/>
          <w:szCs w:val="24"/>
        </w:rPr>
      </w:pPr>
      <w:r w:rsidRPr="00707227">
        <w:rPr>
          <w:sz w:val="24"/>
          <w:szCs w:val="24"/>
        </w:rPr>
        <w:t xml:space="preserve">ограждение </w:t>
      </w:r>
      <w:r>
        <w:rPr>
          <w:sz w:val="24"/>
          <w:szCs w:val="24"/>
        </w:rPr>
        <w:t>насосной станции;</w:t>
      </w:r>
    </w:p>
    <w:p w:rsidR="008D03B2" w:rsidRPr="00707227" w:rsidRDefault="008D03B2" w:rsidP="006B0F73">
      <w:pPr>
        <w:numPr>
          <w:ilvl w:val="0"/>
          <w:numId w:val="31"/>
        </w:numPr>
        <w:suppressAutoHyphens/>
        <w:ind w:left="0" w:firstLine="709"/>
        <w:jc w:val="both"/>
        <w:rPr>
          <w:sz w:val="24"/>
          <w:szCs w:val="24"/>
        </w:rPr>
      </w:pPr>
      <w:r>
        <w:rPr>
          <w:sz w:val="24"/>
          <w:szCs w:val="24"/>
        </w:rPr>
        <w:t>установка кованных скамеек у клуба.</w:t>
      </w:r>
    </w:p>
    <w:p w:rsidR="008D03B2" w:rsidRPr="00547EF3" w:rsidRDefault="008D03B2" w:rsidP="00547EF3">
      <w:pPr>
        <w:suppressAutoHyphens/>
        <w:ind w:left="720"/>
        <w:jc w:val="both"/>
        <w:rPr>
          <w:sz w:val="24"/>
          <w:szCs w:val="24"/>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p>
    <w:p w:rsidR="008D03B2" w:rsidRDefault="008D03B2" w:rsidP="00FE48B4">
      <w:pPr>
        <w:pStyle w:val="NoSpacing"/>
        <w:jc w:val="right"/>
        <w:rPr>
          <w:rFonts w:ascii="Times New Roman" w:hAnsi="Times New Roman" w:cs="Times New Roman"/>
          <w:b/>
          <w:color w:val="auto"/>
        </w:rPr>
      </w:pPr>
      <w:r>
        <w:rPr>
          <w:rFonts w:ascii="Times New Roman" w:hAnsi="Times New Roman" w:cs="Times New Roman"/>
          <w:b/>
          <w:color w:val="auto"/>
        </w:rPr>
        <w:t>Приложение № 4</w:t>
      </w:r>
    </w:p>
    <w:p w:rsidR="008D03B2" w:rsidRPr="005655ED" w:rsidRDefault="008D03B2" w:rsidP="00C177B1">
      <w:pPr>
        <w:jc w:val="right"/>
        <w:rPr>
          <w:sz w:val="18"/>
          <w:szCs w:val="18"/>
        </w:rPr>
      </w:pPr>
      <w:r w:rsidRPr="005655ED">
        <w:rPr>
          <w:sz w:val="18"/>
          <w:szCs w:val="18"/>
        </w:rPr>
        <w:t>к постановлению администрации МО</w:t>
      </w:r>
    </w:p>
    <w:p w:rsidR="008D03B2" w:rsidRPr="005655ED" w:rsidRDefault="008D03B2" w:rsidP="00C177B1">
      <w:pPr>
        <w:jc w:val="right"/>
        <w:rPr>
          <w:sz w:val="18"/>
          <w:szCs w:val="18"/>
        </w:rPr>
      </w:pPr>
      <w:r w:rsidRPr="005655ED">
        <w:rPr>
          <w:sz w:val="18"/>
          <w:szCs w:val="18"/>
        </w:rPr>
        <w:t>Запорожское сельское поселение</w:t>
      </w:r>
    </w:p>
    <w:p w:rsidR="008D03B2" w:rsidRPr="005655ED" w:rsidRDefault="008D03B2" w:rsidP="00C177B1">
      <w:pPr>
        <w:jc w:val="right"/>
        <w:rPr>
          <w:sz w:val="18"/>
          <w:szCs w:val="18"/>
        </w:rPr>
      </w:pPr>
      <w:r w:rsidRPr="005655ED">
        <w:rPr>
          <w:sz w:val="18"/>
          <w:szCs w:val="18"/>
        </w:rPr>
        <w:t>от 14.11.2016 г. № 377</w:t>
      </w:r>
    </w:p>
    <w:p w:rsidR="008D03B2" w:rsidRDefault="008D03B2" w:rsidP="00FE48B4">
      <w:pPr>
        <w:pStyle w:val="NoSpacing"/>
        <w:jc w:val="right"/>
        <w:rPr>
          <w:rFonts w:ascii="Times New Roman" w:hAnsi="Times New Roman" w:cs="Times New Roman"/>
          <w:b/>
          <w:color w:val="auto"/>
        </w:rPr>
      </w:pPr>
    </w:p>
    <w:p w:rsidR="008D03B2" w:rsidRDefault="008D03B2" w:rsidP="003711A2">
      <w:pPr>
        <w:pStyle w:val="NoSpacing"/>
        <w:jc w:val="center"/>
        <w:rPr>
          <w:rFonts w:ascii="Times New Roman" w:hAnsi="Times New Roman" w:cs="Times New Roman"/>
          <w:b/>
          <w:color w:val="auto"/>
        </w:rPr>
      </w:pPr>
      <w:r w:rsidRPr="00547EF3">
        <w:rPr>
          <w:rFonts w:ascii="Times New Roman" w:hAnsi="Times New Roman" w:cs="Times New Roman"/>
          <w:b/>
          <w:color w:val="auto"/>
        </w:rPr>
        <w:t>Раздел 3.</w:t>
      </w:r>
      <w:r>
        <w:rPr>
          <w:rFonts w:ascii="Times New Roman" w:hAnsi="Times New Roman" w:cs="Times New Roman"/>
          <w:b/>
          <w:color w:val="auto"/>
        </w:rPr>
        <w:t xml:space="preserve"> </w:t>
      </w:r>
      <w:r w:rsidRPr="00547EF3">
        <w:rPr>
          <w:rFonts w:ascii="Times New Roman" w:hAnsi="Times New Roman" w:cs="Times New Roman"/>
          <w:b/>
          <w:color w:val="auto"/>
        </w:rPr>
        <w:t xml:space="preserve"> Перечень групп программных мероприятий</w:t>
      </w:r>
    </w:p>
    <w:p w:rsidR="008D03B2" w:rsidRPr="00547EF3" w:rsidRDefault="008D03B2" w:rsidP="003711A2">
      <w:pPr>
        <w:pStyle w:val="NoSpacing"/>
        <w:jc w:val="center"/>
        <w:rPr>
          <w:rFonts w:ascii="Times New Roman" w:hAnsi="Times New Roman" w:cs="Times New Roman"/>
          <w:b/>
          <w:color w:val="auto"/>
        </w:rPr>
      </w:pPr>
    </w:p>
    <w:p w:rsidR="008D03B2" w:rsidRPr="00547EF3" w:rsidRDefault="008D03B2" w:rsidP="006B0F73">
      <w:pPr>
        <w:pStyle w:val="NoSpacing"/>
        <w:ind w:firstLine="709"/>
        <w:jc w:val="both"/>
        <w:rPr>
          <w:rFonts w:ascii="Times New Roman" w:hAnsi="Times New Roman" w:cs="Times New Roman"/>
          <w:b/>
          <w:color w:val="auto"/>
        </w:rPr>
      </w:pPr>
      <w:r w:rsidRPr="00547EF3">
        <w:rPr>
          <w:rFonts w:ascii="Times New Roman" w:hAnsi="Times New Roman" w:cs="Times New Roman"/>
        </w:rPr>
        <w:t xml:space="preserve">Для реализации поставленных целей и решения задач программы предусмотрено выполнение следующих мероприятий в рамках муниципальной подпрограммы "Создание условий для эффективного выполнения органами местного самоуправления своих полномочий": </w:t>
      </w:r>
    </w:p>
    <w:p w:rsidR="008D03B2" w:rsidRPr="00547EF3" w:rsidRDefault="008D03B2" w:rsidP="006B0F73">
      <w:pPr>
        <w:tabs>
          <w:tab w:val="left" w:pos="288"/>
        </w:tabs>
        <w:ind w:firstLine="709"/>
        <w:jc w:val="both"/>
        <w:rPr>
          <w:sz w:val="24"/>
          <w:szCs w:val="24"/>
        </w:rPr>
      </w:pPr>
      <w:r w:rsidRPr="00547EF3">
        <w:rPr>
          <w:sz w:val="24"/>
          <w:szCs w:val="24"/>
        </w:rPr>
        <w:t>1. Основное мероприятие "Государственная поддержка прое</w:t>
      </w:r>
      <w:r>
        <w:rPr>
          <w:sz w:val="24"/>
          <w:szCs w:val="24"/>
        </w:rPr>
        <w:t>ктов местных инициатив граждан"</w:t>
      </w:r>
    </w:p>
    <w:p w:rsidR="008D03B2" w:rsidRPr="006B0F73" w:rsidRDefault="008D03B2" w:rsidP="006B0F73">
      <w:pPr>
        <w:tabs>
          <w:tab w:val="left" w:pos="288"/>
        </w:tabs>
        <w:ind w:firstLine="709"/>
        <w:jc w:val="both"/>
        <w:rPr>
          <w:sz w:val="24"/>
          <w:szCs w:val="24"/>
        </w:rPr>
      </w:pPr>
      <w:r w:rsidRPr="00547EF3">
        <w:rPr>
          <w:sz w:val="24"/>
          <w:szCs w:val="24"/>
        </w:rPr>
        <w:t xml:space="preserve">В рамках основного мероприятия "Государственная поддержка </w:t>
      </w:r>
      <w:r>
        <w:rPr>
          <w:sz w:val="24"/>
          <w:szCs w:val="24"/>
        </w:rPr>
        <w:t xml:space="preserve">проектов местных инициатив </w:t>
      </w:r>
      <w:r w:rsidRPr="006B0F73">
        <w:rPr>
          <w:sz w:val="24"/>
          <w:szCs w:val="24"/>
        </w:rPr>
        <w:t>граждан" запланировано выполнение следующих мероприятий:</w:t>
      </w:r>
    </w:p>
    <w:p w:rsidR="008D03B2" w:rsidRPr="00547EF3" w:rsidRDefault="008D03B2" w:rsidP="006B0F73">
      <w:pPr>
        <w:tabs>
          <w:tab w:val="left" w:pos="288"/>
        </w:tabs>
        <w:ind w:firstLine="709"/>
        <w:jc w:val="both"/>
        <w:rPr>
          <w:sz w:val="24"/>
          <w:szCs w:val="24"/>
        </w:rPr>
      </w:pPr>
      <w:r>
        <w:rPr>
          <w:sz w:val="24"/>
          <w:szCs w:val="24"/>
        </w:rPr>
        <w:t xml:space="preserve">– </w:t>
      </w:r>
      <w:r w:rsidRPr="00547EF3">
        <w:rPr>
          <w:sz w:val="24"/>
          <w:szCs w:val="24"/>
        </w:rPr>
        <w:t>Ремонт уличного освещения по ул. Светлановская дер. Удальцово;</w:t>
      </w:r>
    </w:p>
    <w:p w:rsidR="008D03B2" w:rsidRPr="00547EF3" w:rsidRDefault="008D03B2" w:rsidP="006B0F73">
      <w:pPr>
        <w:tabs>
          <w:tab w:val="left" w:pos="288"/>
        </w:tabs>
        <w:ind w:firstLine="709"/>
        <w:jc w:val="both"/>
        <w:rPr>
          <w:sz w:val="24"/>
          <w:szCs w:val="24"/>
        </w:rPr>
      </w:pPr>
      <w:r>
        <w:rPr>
          <w:sz w:val="24"/>
          <w:szCs w:val="24"/>
        </w:rPr>
        <w:t xml:space="preserve">– </w:t>
      </w:r>
      <w:r w:rsidRPr="00547EF3">
        <w:rPr>
          <w:sz w:val="24"/>
          <w:szCs w:val="24"/>
        </w:rPr>
        <w:t>Вырубка кустарника вдоль дороги по ул. Светлановская дер. Удальцово;</w:t>
      </w:r>
    </w:p>
    <w:p w:rsidR="008D03B2" w:rsidRPr="00547EF3" w:rsidRDefault="008D03B2" w:rsidP="006B0F73">
      <w:pPr>
        <w:tabs>
          <w:tab w:val="left" w:pos="288"/>
        </w:tabs>
        <w:ind w:firstLine="709"/>
        <w:jc w:val="both"/>
        <w:rPr>
          <w:sz w:val="24"/>
          <w:szCs w:val="24"/>
        </w:rPr>
      </w:pPr>
      <w:r>
        <w:rPr>
          <w:sz w:val="24"/>
          <w:szCs w:val="24"/>
        </w:rPr>
        <w:t xml:space="preserve">– </w:t>
      </w:r>
      <w:r w:rsidRPr="00547EF3">
        <w:rPr>
          <w:sz w:val="24"/>
          <w:szCs w:val="24"/>
        </w:rPr>
        <w:t>Установка фасадного забора насосной станции пос. Луговое;</w:t>
      </w:r>
    </w:p>
    <w:p w:rsidR="008D03B2" w:rsidRPr="00547EF3" w:rsidRDefault="008D03B2" w:rsidP="006B0F73">
      <w:pPr>
        <w:tabs>
          <w:tab w:val="left" w:pos="288"/>
        </w:tabs>
        <w:ind w:firstLine="709"/>
        <w:jc w:val="both"/>
        <w:rPr>
          <w:sz w:val="24"/>
          <w:szCs w:val="24"/>
        </w:rPr>
      </w:pPr>
      <w:r>
        <w:rPr>
          <w:sz w:val="24"/>
          <w:szCs w:val="24"/>
        </w:rPr>
        <w:t xml:space="preserve">– </w:t>
      </w:r>
      <w:r w:rsidRPr="00547EF3">
        <w:rPr>
          <w:sz w:val="24"/>
          <w:szCs w:val="24"/>
        </w:rPr>
        <w:t>Подсыпка и планировка дорог по ул. Береговая и ул. Светлая пос. Денисово;</w:t>
      </w:r>
    </w:p>
    <w:p w:rsidR="008D03B2" w:rsidRPr="00547EF3" w:rsidRDefault="008D03B2" w:rsidP="006B0F73">
      <w:pPr>
        <w:tabs>
          <w:tab w:val="left" w:pos="288"/>
        </w:tabs>
        <w:ind w:firstLine="709"/>
        <w:jc w:val="both"/>
        <w:rPr>
          <w:sz w:val="24"/>
          <w:szCs w:val="24"/>
        </w:rPr>
      </w:pPr>
      <w:r>
        <w:rPr>
          <w:sz w:val="24"/>
          <w:szCs w:val="24"/>
        </w:rPr>
        <w:t xml:space="preserve">– </w:t>
      </w:r>
      <w:r w:rsidRPr="00547EF3">
        <w:rPr>
          <w:sz w:val="24"/>
          <w:szCs w:val="24"/>
        </w:rPr>
        <w:t>Благоустройство территории клуба пос. Пятиречье;</w:t>
      </w:r>
    </w:p>
    <w:p w:rsidR="008D03B2" w:rsidRPr="00547EF3" w:rsidRDefault="008D03B2" w:rsidP="006B0F73">
      <w:pPr>
        <w:tabs>
          <w:tab w:val="left" w:pos="288"/>
        </w:tabs>
        <w:ind w:firstLine="709"/>
        <w:jc w:val="both"/>
        <w:rPr>
          <w:sz w:val="24"/>
          <w:szCs w:val="24"/>
        </w:rPr>
      </w:pPr>
      <w:r>
        <w:rPr>
          <w:sz w:val="24"/>
          <w:szCs w:val="24"/>
        </w:rPr>
        <w:t>– Подсыпка и планировка дороги по ул. Полевая пос. Пятиречье</w:t>
      </w:r>
      <w:r w:rsidRPr="00547EF3">
        <w:rPr>
          <w:sz w:val="24"/>
          <w:szCs w:val="24"/>
        </w:rPr>
        <w:t>;</w:t>
      </w:r>
    </w:p>
    <w:p w:rsidR="008D03B2" w:rsidRDefault="008D03B2" w:rsidP="006B0F73">
      <w:pPr>
        <w:tabs>
          <w:tab w:val="left" w:pos="288"/>
        </w:tabs>
        <w:ind w:firstLine="709"/>
        <w:jc w:val="both"/>
        <w:rPr>
          <w:sz w:val="24"/>
          <w:szCs w:val="24"/>
        </w:rPr>
      </w:pPr>
      <w:r>
        <w:rPr>
          <w:sz w:val="24"/>
          <w:szCs w:val="24"/>
        </w:rPr>
        <w:t xml:space="preserve">– </w:t>
      </w:r>
      <w:r w:rsidRPr="00547EF3">
        <w:rPr>
          <w:sz w:val="24"/>
          <w:szCs w:val="24"/>
        </w:rPr>
        <w:t>Ремонт водопроводных колодцев по ул. Школьная и ул. Центральная пос. Пятиречье;</w:t>
      </w:r>
    </w:p>
    <w:p w:rsidR="008D03B2" w:rsidRPr="00547EF3" w:rsidRDefault="008D03B2" w:rsidP="006B0F73">
      <w:pPr>
        <w:tabs>
          <w:tab w:val="left" w:pos="288"/>
        </w:tabs>
        <w:ind w:firstLine="709"/>
        <w:jc w:val="both"/>
        <w:rPr>
          <w:sz w:val="24"/>
          <w:szCs w:val="24"/>
        </w:rPr>
      </w:pPr>
      <w:r>
        <w:rPr>
          <w:sz w:val="24"/>
          <w:szCs w:val="24"/>
        </w:rPr>
        <w:t xml:space="preserve">– Установка кованных скамеек у клуба пос. Пятиречье; </w:t>
      </w:r>
    </w:p>
    <w:p w:rsidR="008D03B2" w:rsidRDefault="008D03B2" w:rsidP="006B0F73">
      <w:pPr>
        <w:tabs>
          <w:tab w:val="left" w:pos="288"/>
        </w:tabs>
        <w:ind w:firstLine="709"/>
        <w:jc w:val="both"/>
        <w:rPr>
          <w:sz w:val="24"/>
          <w:szCs w:val="24"/>
        </w:rPr>
      </w:pPr>
      <w:r>
        <w:rPr>
          <w:sz w:val="24"/>
          <w:szCs w:val="24"/>
        </w:rPr>
        <w:t xml:space="preserve">– </w:t>
      </w:r>
      <w:r w:rsidRPr="002D6EFB">
        <w:rPr>
          <w:sz w:val="24"/>
          <w:szCs w:val="24"/>
        </w:rPr>
        <w:t>Приобретение и установка большой конструкции детской площадки</w:t>
      </w:r>
      <w:r>
        <w:rPr>
          <w:sz w:val="24"/>
          <w:szCs w:val="24"/>
        </w:rPr>
        <w:t>;</w:t>
      </w:r>
    </w:p>
    <w:p w:rsidR="008D03B2" w:rsidRDefault="008D03B2" w:rsidP="000731E8">
      <w:pPr>
        <w:tabs>
          <w:tab w:val="left" w:pos="288"/>
        </w:tabs>
        <w:ind w:firstLine="709"/>
        <w:jc w:val="both"/>
        <w:rPr>
          <w:sz w:val="24"/>
          <w:szCs w:val="24"/>
        </w:rPr>
      </w:pPr>
      <w:r>
        <w:rPr>
          <w:sz w:val="24"/>
          <w:szCs w:val="24"/>
        </w:rPr>
        <w:t xml:space="preserve">– </w:t>
      </w:r>
      <w:r w:rsidRPr="00707227">
        <w:rPr>
          <w:sz w:val="24"/>
          <w:szCs w:val="24"/>
        </w:rPr>
        <w:t>Устройство кованого металлического ограждения территории</w:t>
      </w:r>
      <w:r>
        <w:rPr>
          <w:sz w:val="24"/>
          <w:szCs w:val="24"/>
        </w:rPr>
        <w:t xml:space="preserve"> дома № 12 по ул. Советская пос. Запорожское</w:t>
      </w:r>
      <w:r w:rsidRPr="00547EF3">
        <w:rPr>
          <w:sz w:val="24"/>
          <w:szCs w:val="24"/>
        </w:rPr>
        <w:t>;</w:t>
      </w:r>
    </w:p>
    <w:p w:rsidR="008D03B2" w:rsidRPr="002D6EFB" w:rsidRDefault="008D03B2" w:rsidP="000731E8">
      <w:pPr>
        <w:tabs>
          <w:tab w:val="left" w:pos="288"/>
        </w:tabs>
        <w:ind w:firstLine="709"/>
        <w:jc w:val="both"/>
        <w:rPr>
          <w:sz w:val="24"/>
          <w:szCs w:val="24"/>
        </w:rPr>
      </w:pPr>
      <w:r>
        <w:rPr>
          <w:sz w:val="24"/>
          <w:szCs w:val="24"/>
        </w:rPr>
        <w:t xml:space="preserve">– </w:t>
      </w:r>
      <w:r w:rsidRPr="00547EF3">
        <w:rPr>
          <w:sz w:val="24"/>
          <w:szCs w:val="24"/>
        </w:rPr>
        <w:t>Подсыпка и планировка дороги в массиве жилой застр</w:t>
      </w:r>
      <w:r>
        <w:rPr>
          <w:sz w:val="24"/>
          <w:szCs w:val="24"/>
        </w:rPr>
        <w:t>ойки «Южный» по ул. Карельская</w:t>
      </w:r>
      <w:r w:rsidRPr="002D6EFB">
        <w:rPr>
          <w:sz w:val="24"/>
          <w:szCs w:val="24"/>
        </w:rPr>
        <w:t>.</w:t>
      </w:r>
    </w:p>
    <w:p w:rsidR="008D03B2" w:rsidRPr="00547EF3" w:rsidRDefault="008D03B2" w:rsidP="003711A2">
      <w:pPr>
        <w:jc w:val="both"/>
        <w:rPr>
          <w:sz w:val="24"/>
          <w:szCs w:val="24"/>
          <w:lang w:eastAsia="en-US"/>
        </w:rPr>
      </w:pPr>
    </w:p>
    <w:p w:rsidR="008D03B2" w:rsidRPr="00547EF3" w:rsidRDefault="008D03B2" w:rsidP="006B0F73">
      <w:pPr>
        <w:rPr>
          <w:b/>
          <w:i/>
          <w:sz w:val="24"/>
          <w:szCs w:val="24"/>
        </w:rPr>
      </w:pPr>
    </w:p>
    <w:p w:rsidR="008D03B2" w:rsidRPr="00547EF3" w:rsidRDefault="008D03B2" w:rsidP="002F6E83">
      <w:pPr>
        <w:spacing w:before="21"/>
        <w:ind w:firstLine="851"/>
        <w:jc w:val="both"/>
        <w:rPr>
          <w:spacing w:val="2"/>
          <w:sz w:val="24"/>
          <w:szCs w:val="24"/>
          <w:lang w:eastAsia="ar-SA"/>
        </w:rPr>
      </w:pPr>
    </w:p>
    <w:p w:rsidR="008D03B2" w:rsidRDefault="008D03B2" w:rsidP="006A7FD5">
      <w:pPr>
        <w:pStyle w:val="NormalWeb"/>
        <w:ind w:right="-81"/>
        <w:jc w:val="center"/>
        <w:rPr>
          <w:b/>
          <w:spacing w:val="-4"/>
          <w:lang w:eastAsia="ar-SA"/>
        </w:rPr>
      </w:pPr>
      <w:r w:rsidRPr="00547EF3">
        <w:rPr>
          <w:b/>
          <w:spacing w:val="-4"/>
          <w:lang w:eastAsia="ar-SA"/>
        </w:rPr>
        <w:t xml:space="preserve"> </w:t>
      </w: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6A7FD5">
      <w:pPr>
        <w:pStyle w:val="NormalWeb"/>
        <w:ind w:right="-81"/>
        <w:jc w:val="center"/>
        <w:rPr>
          <w:b/>
          <w:spacing w:val="-4"/>
          <w:lang w:eastAsia="ar-SA"/>
        </w:rPr>
      </w:pPr>
    </w:p>
    <w:p w:rsidR="008D03B2" w:rsidRDefault="008D03B2" w:rsidP="00FE48B4">
      <w:pPr>
        <w:pStyle w:val="NormalWeb"/>
        <w:ind w:right="-81"/>
        <w:jc w:val="right"/>
        <w:rPr>
          <w:b/>
          <w:spacing w:val="-4"/>
          <w:lang w:eastAsia="ar-SA"/>
        </w:rPr>
      </w:pPr>
      <w:r>
        <w:rPr>
          <w:b/>
          <w:spacing w:val="-4"/>
          <w:lang w:eastAsia="ar-SA"/>
        </w:rPr>
        <w:t>Приложение № 5</w:t>
      </w:r>
    </w:p>
    <w:p w:rsidR="008D03B2" w:rsidRPr="005655ED" w:rsidRDefault="008D03B2" w:rsidP="00C177B1">
      <w:pPr>
        <w:jc w:val="right"/>
        <w:rPr>
          <w:sz w:val="18"/>
          <w:szCs w:val="18"/>
        </w:rPr>
      </w:pPr>
      <w:r>
        <w:rPr>
          <w:sz w:val="18"/>
          <w:szCs w:val="18"/>
        </w:rPr>
        <w:t xml:space="preserve">  </w:t>
      </w:r>
      <w:r w:rsidRPr="005655ED">
        <w:rPr>
          <w:sz w:val="18"/>
          <w:szCs w:val="18"/>
        </w:rPr>
        <w:t>к постановлению администрации МО</w:t>
      </w:r>
    </w:p>
    <w:p w:rsidR="008D03B2" w:rsidRPr="005655ED" w:rsidRDefault="008D03B2" w:rsidP="00C177B1">
      <w:pPr>
        <w:jc w:val="right"/>
        <w:rPr>
          <w:sz w:val="18"/>
          <w:szCs w:val="18"/>
        </w:rPr>
      </w:pPr>
      <w:r w:rsidRPr="005655ED">
        <w:rPr>
          <w:sz w:val="18"/>
          <w:szCs w:val="18"/>
        </w:rPr>
        <w:t>Запорожское сельское поселение</w:t>
      </w:r>
    </w:p>
    <w:p w:rsidR="008D03B2" w:rsidRPr="005655ED" w:rsidRDefault="008D03B2" w:rsidP="00C177B1">
      <w:pPr>
        <w:jc w:val="right"/>
        <w:rPr>
          <w:sz w:val="18"/>
          <w:szCs w:val="18"/>
        </w:rPr>
      </w:pPr>
      <w:r w:rsidRPr="005655ED">
        <w:rPr>
          <w:sz w:val="18"/>
          <w:szCs w:val="18"/>
        </w:rPr>
        <w:t>от 14.11.2016 г. № 377</w:t>
      </w:r>
    </w:p>
    <w:p w:rsidR="008D03B2" w:rsidRDefault="008D03B2" w:rsidP="00FE48B4">
      <w:pPr>
        <w:pStyle w:val="NormalWeb"/>
        <w:ind w:right="-81"/>
        <w:jc w:val="right"/>
        <w:rPr>
          <w:b/>
          <w:spacing w:val="-4"/>
          <w:lang w:eastAsia="ar-SA"/>
        </w:rPr>
      </w:pPr>
    </w:p>
    <w:p w:rsidR="008D03B2" w:rsidRDefault="008D03B2" w:rsidP="006A7FD5">
      <w:pPr>
        <w:pStyle w:val="NormalWeb"/>
        <w:ind w:right="-81"/>
        <w:jc w:val="center"/>
        <w:rPr>
          <w:b/>
        </w:rPr>
      </w:pPr>
      <w:r>
        <w:rPr>
          <w:b/>
        </w:rPr>
        <w:t xml:space="preserve">Раздел </w:t>
      </w:r>
      <w:r w:rsidRPr="00547EF3">
        <w:rPr>
          <w:b/>
        </w:rPr>
        <w:t>5.</w:t>
      </w:r>
      <w:r>
        <w:rPr>
          <w:b/>
        </w:rPr>
        <w:t xml:space="preserve"> </w:t>
      </w:r>
      <w:r w:rsidRPr="00547EF3">
        <w:rPr>
          <w:b/>
        </w:rPr>
        <w:t xml:space="preserve"> </w:t>
      </w:r>
      <w:r>
        <w:rPr>
          <w:b/>
        </w:rPr>
        <w:t>О</w:t>
      </w:r>
      <w:r w:rsidRPr="00547EF3">
        <w:rPr>
          <w:b/>
        </w:rPr>
        <w:t>жидаемые конечные результаты реализации  программы</w:t>
      </w:r>
    </w:p>
    <w:p w:rsidR="008D03B2" w:rsidRDefault="008D03B2" w:rsidP="006A7FD5">
      <w:pPr>
        <w:pStyle w:val="NormalWeb"/>
        <w:ind w:right="-81"/>
        <w:jc w:val="center"/>
      </w:pPr>
    </w:p>
    <w:p w:rsidR="008D03B2" w:rsidRPr="00547EF3" w:rsidRDefault="008D03B2" w:rsidP="006B0F73">
      <w:pPr>
        <w:pStyle w:val="NoSpacing"/>
        <w:ind w:firstLine="708"/>
        <w:jc w:val="both"/>
        <w:rPr>
          <w:rFonts w:ascii="Times New Roman" w:hAnsi="Times New Roman" w:cs="Times New Roman"/>
        </w:rPr>
      </w:pPr>
      <w:r w:rsidRPr="00547EF3">
        <w:rPr>
          <w:rFonts w:ascii="Times New Roman" w:hAnsi="Times New Roman" w:cs="Times New Roman"/>
        </w:rPr>
        <w:t>К окончанию реализации Программы планируется:</w:t>
      </w:r>
    </w:p>
    <w:p w:rsidR="008D03B2" w:rsidRPr="002D6EFB" w:rsidRDefault="008D03B2" w:rsidP="006B0F73">
      <w:pPr>
        <w:autoSpaceDE w:val="0"/>
        <w:ind w:firstLine="708"/>
        <w:jc w:val="both"/>
        <w:rPr>
          <w:color w:val="000000"/>
          <w:sz w:val="24"/>
          <w:szCs w:val="24"/>
        </w:rPr>
      </w:pPr>
      <w:r>
        <w:rPr>
          <w:color w:val="000000"/>
          <w:sz w:val="24"/>
          <w:szCs w:val="24"/>
        </w:rPr>
        <w:t xml:space="preserve">– </w:t>
      </w:r>
      <w:r w:rsidRPr="002D6EFB">
        <w:rPr>
          <w:color w:val="000000"/>
          <w:sz w:val="24"/>
          <w:szCs w:val="24"/>
        </w:rPr>
        <w:t>ремонт  уличного освещения – 200 м.;</w:t>
      </w:r>
    </w:p>
    <w:p w:rsidR="008D03B2" w:rsidRPr="002D6EFB" w:rsidRDefault="008D03B2" w:rsidP="006B0F73">
      <w:pPr>
        <w:autoSpaceDE w:val="0"/>
        <w:ind w:firstLine="708"/>
        <w:jc w:val="both"/>
        <w:rPr>
          <w:color w:val="000000"/>
          <w:sz w:val="24"/>
          <w:szCs w:val="24"/>
        </w:rPr>
      </w:pPr>
      <w:r>
        <w:rPr>
          <w:color w:val="000000"/>
          <w:sz w:val="24"/>
          <w:szCs w:val="24"/>
        </w:rPr>
        <w:t xml:space="preserve">– </w:t>
      </w:r>
      <w:r w:rsidRPr="002D6EFB">
        <w:rPr>
          <w:color w:val="000000"/>
          <w:sz w:val="24"/>
          <w:szCs w:val="24"/>
        </w:rPr>
        <w:t>вырубк</w:t>
      </w:r>
      <w:r>
        <w:rPr>
          <w:color w:val="000000"/>
          <w:sz w:val="24"/>
          <w:szCs w:val="24"/>
        </w:rPr>
        <w:t>а</w:t>
      </w:r>
      <w:r w:rsidRPr="002D6EFB">
        <w:rPr>
          <w:color w:val="000000"/>
          <w:sz w:val="24"/>
          <w:szCs w:val="24"/>
        </w:rPr>
        <w:t xml:space="preserve"> кустарника – </w:t>
      </w:r>
      <w:r>
        <w:rPr>
          <w:color w:val="000000"/>
          <w:sz w:val="24"/>
          <w:szCs w:val="24"/>
        </w:rPr>
        <w:t xml:space="preserve">4000 </w:t>
      </w:r>
      <w:r w:rsidRPr="002D6EFB">
        <w:rPr>
          <w:color w:val="000000"/>
          <w:sz w:val="24"/>
          <w:szCs w:val="24"/>
        </w:rPr>
        <w:t>м.;</w:t>
      </w:r>
    </w:p>
    <w:p w:rsidR="008D03B2" w:rsidRPr="002D6EFB" w:rsidRDefault="008D03B2" w:rsidP="006B0F73">
      <w:pPr>
        <w:autoSpaceDE w:val="0"/>
        <w:ind w:firstLine="708"/>
        <w:jc w:val="both"/>
        <w:rPr>
          <w:color w:val="000000"/>
          <w:sz w:val="24"/>
          <w:szCs w:val="24"/>
        </w:rPr>
      </w:pPr>
      <w:r>
        <w:rPr>
          <w:color w:val="000000"/>
          <w:sz w:val="24"/>
          <w:szCs w:val="24"/>
        </w:rPr>
        <w:t xml:space="preserve">– </w:t>
      </w:r>
      <w:r w:rsidRPr="002D6EFB">
        <w:rPr>
          <w:color w:val="000000"/>
          <w:sz w:val="24"/>
          <w:szCs w:val="24"/>
        </w:rPr>
        <w:t>установк</w:t>
      </w:r>
      <w:r>
        <w:rPr>
          <w:color w:val="000000"/>
          <w:sz w:val="24"/>
          <w:szCs w:val="24"/>
        </w:rPr>
        <w:t>а</w:t>
      </w:r>
      <w:r w:rsidRPr="002D6EFB">
        <w:rPr>
          <w:color w:val="000000"/>
          <w:sz w:val="24"/>
          <w:szCs w:val="24"/>
        </w:rPr>
        <w:t xml:space="preserve"> фасадного забора – 60 м.;</w:t>
      </w:r>
    </w:p>
    <w:p w:rsidR="008D03B2" w:rsidRPr="002D6EFB" w:rsidRDefault="008D03B2" w:rsidP="006B0F73">
      <w:pPr>
        <w:autoSpaceDE w:val="0"/>
        <w:ind w:firstLine="708"/>
        <w:jc w:val="both"/>
        <w:rPr>
          <w:color w:val="000000"/>
          <w:sz w:val="24"/>
          <w:szCs w:val="24"/>
        </w:rPr>
      </w:pPr>
      <w:r w:rsidRPr="0080703C">
        <w:rPr>
          <w:color w:val="000000"/>
          <w:sz w:val="24"/>
          <w:szCs w:val="24"/>
        </w:rPr>
        <w:t xml:space="preserve">– </w:t>
      </w:r>
      <w:r>
        <w:rPr>
          <w:color w:val="000000"/>
          <w:sz w:val="24"/>
          <w:szCs w:val="24"/>
        </w:rPr>
        <w:t>подсыпка</w:t>
      </w:r>
      <w:r w:rsidRPr="0080703C">
        <w:rPr>
          <w:color w:val="000000"/>
          <w:sz w:val="24"/>
          <w:szCs w:val="24"/>
        </w:rPr>
        <w:t xml:space="preserve"> и планировк</w:t>
      </w:r>
      <w:r>
        <w:rPr>
          <w:color w:val="000000"/>
          <w:sz w:val="24"/>
          <w:szCs w:val="24"/>
        </w:rPr>
        <w:t>а</w:t>
      </w:r>
      <w:r w:rsidRPr="0080703C">
        <w:rPr>
          <w:color w:val="000000"/>
          <w:sz w:val="24"/>
          <w:szCs w:val="24"/>
        </w:rPr>
        <w:t xml:space="preserve"> дорог – </w:t>
      </w:r>
      <w:r>
        <w:rPr>
          <w:color w:val="000000"/>
          <w:sz w:val="24"/>
          <w:szCs w:val="24"/>
        </w:rPr>
        <w:t>2</w:t>
      </w:r>
      <w:r w:rsidRPr="0080703C">
        <w:rPr>
          <w:color w:val="000000"/>
          <w:sz w:val="24"/>
          <w:szCs w:val="24"/>
        </w:rPr>
        <w:t xml:space="preserve"> </w:t>
      </w:r>
      <w:r>
        <w:rPr>
          <w:color w:val="000000"/>
          <w:sz w:val="24"/>
          <w:szCs w:val="24"/>
        </w:rPr>
        <w:t>172</w:t>
      </w:r>
      <w:r w:rsidRPr="0080703C">
        <w:rPr>
          <w:color w:val="000000"/>
          <w:sz w:val="24"/>
          <w:szCs w:val="24"/>
        </w:rPr>
        <w:t xml:space="preserve"> м.;</w:t>
      </w:r>
    </w:p>
    <w:p w:rsidR="008D03B2" w:rsidRDefault="008D03B2" w:rsidP="006B0F73">
      <w:pPr>
        <w:autoSpaceDE w:val="0"/>
        <w:ind w:firstLine="708"/>
        <w:jc w:val="both"/>
        <w:rPr>
          <w:color w:val="000000"/>
          <w:sz w:val="24"/>
          <w:szCs w:val="24"/>
        </w:rPr>
      </w:pPr>
      <w:r>
        <w:rPr>
          <w:color w:val="000000"/>
          <w:sz w:val="24"/>
          <w:szCs w:val="24"/>
        </w:rPr>
        <w:t xml:space="preserve">– </w:t>
      </w:r>
      <w:r w:rsidRPr="002D6EFB">
        <w:rPr>
          <w:color w:val="000000"/>
          <w:sz w:val="24"/>
          <w:szCs w:val="24"/>
        </w:rPr>
        <w:t xml:space="preserve">благоустройство территории клуба </w:t>
      </w:r>
      <w:r>
        <w:rPr>
          <w:color w:val="000000"/>
          <w:sz w:val="24"/>
          <w:szCs w:val="24"/>
        </w:rPr>
        <w:t>–</w:t>
      </w:r>
      <w:r w:rsidRPr="002D6EFB">
        <w:rPr>
          <w:color w:val="000000"/>
          <w:sz w:val="24"/>
          <w:szCs w:val="24"/>
        </w:rPr>
        <w:t xml:space="preserve"> </w:t>
      </w:r>
      <w:r>
        <w:rPr>
          <w:color w:val="000000"/>
          <w:sz w:val="24"/>
          <w:szCs w:val="24"/>
        </w:rPr>
        <w:t>100 м2</w:t>
      </w:r>
      <w:r w:rsidRPr="002D6EFB">
        <w:rPr>
          <w:color w:val="000000"/>
          <w:sz w:val="24"/>
          <w:szCs w:val="24"/>
        </w:rPr>
        <w:t>;</w:t>
      </w:r>
    </w:p>
    <w:p w:rsidR="008D03B2" w:rsidRDefault="008D03B2" w:rsidP="006B0F73">
      <w:pPr>
        <w:autoSpaceDE w:val="0"/>
        <w:ind w:firstLine="708"/>
        <w:jc w:val="both"/>
        <w:rPr>
          <w:color w:val="000000"/>
          <w:sz w:val="24"/>
          <w:szCs w:val="24"/>
        </w:rPr>
      </w:pPr>
      <w:r>
        <w:rPr>
          <w:color w:val="000000"/>
          <w:sz w:val="24"/>
          <w:szCs w:val="24"/>
        </w:rPr>
        <w:t xml:space="preserve">– </w:t>
      </w:r>
      <w:r w:rsidRPr="002D6EFB">
        <w:rPr>
          <w:color w:val="000000"/>
          <w:sz w:val="24"/>
          <w:szCs w:val="24"/>
        </w:rPr>
        <w:t>ремонт водопроводных колодцев – 20 шт.;</w:t>
      </w:r>
    </w:p>
    <w:p w:rsidR="008D03B2" w:rsidRPr="002D6EFB" w:rsidRDefault="008D03B2" w:rsidP="006B0F73">
      <w:pPr>
        <w:autoSpaceDE w:val="0"/>
        <w:ind w:firstLine="708"/>
        <w:jc w:val="both"/>
        <w:rPr>
          <w:color w:val="000000"/>
          <w:sz w:val="24"/>
          <w:szCs w:val="24"/>
        </w:rPr>
      </w:pPr>
      <w:r>
        <w:rPr>
          <w:color w:val="000000"/>
          <w:sz w:val="24"/>
          <w:szCs w:val="24"/>
        </w:rPr>
        <w:t xml:space="preserve">– установка кованных скамеек у клуба – 4 шт.; </w:t>
      </w:r>
    </w:p>
    <w:p w:rsidR="008D03B2" w:rsidRDefault="008D03B2" w:rsidP="002D6EFB">
      <w:pPr>
        <w:autoSpaceDE w:val="0"/>
        <w:ind w:firstLine="708"/>
        <w:jc w:val="both"/>
        <w:rPr>
          <w:color w:val="000000"/>
          <w:sz w:val="24"/>
          <w:szCs w:val="24"/>
        </w:rPr>
      </w:pPr>
      <w:r>
        <w:rPr>
          <w:color w:val="000000"/>
          <w:sz w:val="24"/>
          <w:szCs w:val="24"/>
        </w:rPr>
        <w:t xml:space="preserve">– </w:t>
      </w:r>
      <w:r w:rsidRPr="002D6EFB">
        <w:rPr>
          <w:color w:val="000000"/>
          <w:sz w:val="24"/>
          <w:szCs w:val="24"/>
        </w:rPr>
        <w:t>установк</w:t>
      </w:r>
      <w:r>
        <w:rPr>
          <w:color w:val="000000"/>
          <w:sz w:val="24"/>
          <w:szCs w:val="24"/>
        </w:rPr>
        <w:t>а</w:t>
      </w:r>
      <w:r w:rsidRPr="002D6EFB">
        <w:rPr>
          <w:color w:val="000000"/>
          <w:sz w:val="24"/>
          <w:szCs w:val="24"/>
        </w:rPr>
        <w:t xml:space="preserve"> конструкци</w:t>
      </w:r>
      <w:r>
        <w:rPr>
          <w:color w:val="000000"/>
          <w:sz w:val="24"/>
          <w:szCs w:val="24"/>
        </w:rPr>
        <w:t>и</w:t>
      </w:r>
      <w:r w:rsidRPr="002D6EFB">
        <w:rPr>
          <w:color w:val="000000"/>
          <w:sz w:val="24"/>
          <w:szCs w:val="24"/>
        </w:rPr>
        <w:t xml:space="preserve"> детской площадки</w:t>
      </w:r>
      <w:r>
        <w:rPr>
          <w:color w:val="000000"/>
          <w:sz w:val="24"/>
          <w:szCs w:val="24"/>
        </w:rPr>
        <w:t xml:space="preserve"> – 1 шт.;</w:t>
      </w:r>
    </w:p>
    <w:p w:rsidR="008D03B2" w:rsidRPr="002D6EFB" w:rsidRDefault="008D03B2" w:rsidP="002D6EFB">
      <w:pPr>
        <w:autoSpaceDE w:val="0"/>
        <w:ind w:firstLine="708"/>
        <w:jc w:val="both"/>
        <w:rPr>
          <w:color w:val="000000"/>
          <w:sz w:val="24"/>
          <w:szCs w:val="24"/>
        </w:rPr>
      </w:pPr>
      <w:r w:rsidRPr="00707227">
        <w:rPr>
          <w:color w:val="000000"/>
          <w:sz w:val="24"/>
          <w:szCs w:val="24"/>
        </w:rPr>
        <w:t>– устройство кованого металлического ограждения территории  – 90,3 м.</w:t>
      </w:r>
      <w:r w:rsidRPr="00547EF3">
        <w:rPr>
          <w:sz w:val="24"/>
          <w:szCs w:val="24"/>
        </w:rPr>
        <w:t xml:space="preserve">        </w:t>
      </w:r>
    </w:p>
    <w:p w:rsidR="008D03B2" w:rsidRPr="00547EF3" w:rsidRDefault="008D03B2" w:rsidP="006B0F73">
      <w:pPr>
        <w:autoSpaceDE w:val="0"/>
        <w:ind w:firstLine="709"/>
        <w:jc w:val="both"/>
        <w:rPr>
          <w:sz w:val="24"/>
          <w:szCs w:val="24"/>
        </w:rPr>
      </w:pPr>
      <w:r w:rsidRPr="00547EF3">
        <w:rPr>
          <w:sz w:val="24"/>
          <w:szCs w:val="24"/>
        </w:rPr>
        <w:t>Реализация Муниципальной программы позволит органам местного самоуправления укрепить и поддерживать институт старост, оперативней решать вопросы местного значения, активизировать население на принятие участия в проведении собраний жителей на территориях деятельности старост.</w:t>
      </w:r>
      <w:r w:rsidRPr="00547EF3">
        <w:rPr>
          <w:sz w:val="24"/>
          <w:szCs w:val="24"/>
        </w:rPr>
        <w:tab/>
      </w:r>
    </w:p>
    <w:p w:rsidR="008D03B2" w:rsidRPr="00547EF3" w:rsidRDefault="008D03B2" w:rsidP="00547EF3">
      <w:pPr>
        <w:autoSpaceDE w:val="0"/>
        <w:ind w:firstLine="708"/>
        <w:jc w:val="both"/>
        <w:rPr>
          <w:sz w:val="24"/>
          <w:szCs w:val="24"/>
        </w:rPr>
      </w:pPr>
    </w:p>
    <w:p w:rsidR="008D03B2" w:rsidRPr="004F786C" w:rsidRDefault="008D03B2" w:rsidP="006A7FD5">
      <w:pPr>
        <w:widowControl w:val="0"/>
        <w:autoSpaceDE w:val="0"/>
        <w:jc w:val="center"/>
        <w:rPr>
          <w:b/>
          <w:sz w:val="24"/>
          <w:szCs w:val="24"/>
        </w:rPr>
      </w:pPr>
      <w:r w:rsidRPr="00547EF3">
        <w:rPr>
          <w:b/>
          <w:sz w:val="24"/>
          <w:szCs w:val="24"/>
        </w:rPr>
        <w:t xml:space="preserve"> </w:t>
      </w:r>
    </w:p>
    <w:p w:rsidR="008D03B2" w:rsidRPr="004F786C" w:rsidRDefault="008D03B2" w:rsidP="003711A2">
      <w:pPr>
        <w:rPr>
          <w:sz w:val="24"/>
          <w:szCs w:val="24"/>
        </w:rPr>
        <w:sectPr w:rsidR="008D03B2" w:rsidRPr="004F786C">
          <w:pgSz w:w="11906" w:h="16838"/>
          <w:pgMar w:top="425" w:right="567" w:bottom="284" w:left="1418" w:header="720" w:footer="720" w:gutter="0"/>
          <w:cols w:space="720"/>
          <w:docGrid w:linePitch="600" w:charSpace="36864"/>
        </w:sectPr>
      </w:pPr>
    </w:p>
    <w:p w:rsidR="008D03B2" w:rsidRDefault="008D03B2" w:rsidP="00FE48B4">
      <w:pPr>
        <w:widowControl w:val="0"/>
        <w:autoSpaceDE w:val="0"/>
        <w:jc w:val="right"/>
        <w:rPr>
          <w:b/>
          <w:sz w:val="24"/>
          <w:szCs w:val="24"/>
        </w:rPr>
      </w:pPr>
      <w:r>
        <w:rPr>
          <w:b/>
          <w:sz w:val="24"/>
          <w:szCs w:val="24"/>
        </w:rPr>
        <w:t>Приложение № 6</w:t>
      </w:r>
    </w:p>
    <w:p w:rsidR="008D03B2" w:rsidRPr="005655ED" w:rsidRDefault="008D03B2" w:rsidP="00C177B1">
      <w:pPr>
        <w:jc w:val="right"/>
        <w:rPr>
          <w:sz w:val="18"/>
          <w:szCs w:val="18"/>
        </w:rPr>
      </w:pPr>
      <w:r w:rsidRPr="005655ED">
        <w:rPr>
          <w:sz w:val="18"/>
          <w:szCs w:val="18"/>
        </w:rPr>
        <w:t>к постановлению администрации МО</w:t>
      </w:r>
    </w:p>
    <w:p w:rsidR="008D03B2" w:rsidRPr="005655ED" w:rsidRDefault="008D03B2" w:rsidP="00C177B1">
      <w:pPr>
        <w:jc w:val="right"/>
        <w:rPr>
          <w:sz w:val="18"/>
          <w:szCs w:val="18"/>
        </w:rPr>
      </w:pPr>
      <w:r w:rsidRPr="005655ED">
        <w:rPr>
          <w:sz w:val="18"/>
          <w:szCs w:val="18"/>
        </w:rPr>
        <w:t>Запорожское сельское поселение</w:t>
      </w:r>
    </w:p>
    <w:p w:rsidR="008D03B2" w:rsidRPr="005655ED" w:rsidRDefault="008D03B2" w:rsidP="00C177B1">
      <w:pPr>
        <w:jc w:val="right"/>
        <w:rPr>
          <w:sz w:val="18"/>
          <w:szCs w:val="18"/>
        </w:rPr>
      </w:pPr>
      <w:r w:rsidRPr="005655ED">
        <w:rPr>
          <w:sz w:val="18"/>
          <w:szCs w:val="18"/>
        </w:rPr>
        <w:t>от 14.11.2016 г. № 377</w:t>
      </w:r>
    </w:p>
    <w:p w:rsidR="008D03B2" w:rsidRDefault="008D03B2" w:rsidP="00FE48B4">
      <w:pPr>
        <w:widowControl w:val="0"/>
        <w:autoSpaceDE w:val="0"/>
        <w:jc w:val="right"/>
        <w:rPr>
          <w:b/>
          <w:sz w:val="24"/>
          <w:szCs w:val="24"/>
        </w:rPr>
      </w:pPr>
    </w:p>
    <w:p w:rsidR="008D03B2" w:rsidRPr="004F786C" w:rsidRDefault="008D03B2" w:rsidP="00592B40">
      <w:pPr>
        <w:widowControl w:val="0"/>
        <w:autoSpaceDE w:val="0"/>
        <w:jc w:val="center"/>
        <w:rPr>
          <w:b/>
          <w:sz w:val="24"/>
          <w:szCs w:val="24"/>
        </w:rPr>
      </w:pPr>
      <w:r>
        <w:rPr>
          <w:b/>
          <w:sz w:val="24"/>
          <w:szCs w:val="24"/>
        </w:rPr>
        <w:t xml:space="preserve">Раздел </w:t>
      </w:r>
      <w:r w:rsidRPr="004F786C">
        <w:rPr>
          <w:b/>
          <w:sz w:val="24"/>
          <w:szCs w:val="24"/>
        </w:rPr>
        <w:t xml:space="preserve">10. План реализации </w:t>
      </w:r>
    </w:p>
    <w:p w:rsidR="008D03B2" w:rsidRPr="004F786C" w:rsidRDefault="008D03B2" w:rsidP="004B4199">
      <w:pPr>
        <w:widowControl w:val="0"/>
        <w:autoSpaceDE w:val="0"/>
        <w:jc w:val="center"/>
        <w:rPr>
          <w:b/>
          <w:sz w:val="24"/>
          <w:szCs w:val="24"/>
        </w:rPr>
      </w:pPr>
      <w:r w:rsidRPr="004F786C">
        <w:rPr>
          <w:b/>
          <w:sz w:val="24"/>
          <w:szCs w:val="24"/>
        </w:rPr>
        <w:t>муниципальной программ</w:t>
      </w:r>
      <w:r>
        <w:rPr>
          <w:b/>
          <w:sz w:val="24"/>
          <w:szCs w:val="24"/>
        </w:rPr>
        <w:t xml:space="preserve">ы </w:t>
      </w:r>
      <w:r w:rsidRPr="004F786C">
        <w:rPr>
          <w:b/>
          <w:sz w:val="24"/>
          <w:szCs w:val="24"/>
        </w:rPr>
        <w:t>«Устойчивое общественное разви</w:t>
      </w:r>
      <w:r>
        <w:rPr>
          <w:b/>
          <w:sz w:val="24"/>
          <w:szCs w:val="24"/>
        </w:rPr>
        <w:t xml:space="preserve">тие в муниципальном образовании </w:t>
      </w:r>
      <w:r w:rsidRPr="004F786C">
        <w:rPr>
          <w:b/>
          <w:sz w:val="24"/>
          <w:szCs w:val="24"/>
        </w:rPr>
        <w:t>Запорожское сельское поселе</w:t>
      </w:r>
      <w:r>
        <w:rPr>
          <w:b/>
          <w:sz w:val="24"/>
          <w:szCs w:val="24"/>
        </w:rPr>
        <w:t xml:space="preserve">ние муниципального образования </w:t>
      </w:r>
      <w:r w:rsidRPr="004F786C">
        <w:rPr>
          <w:b/>
          <w:sz w:val="24"/>
          <w:szCs w:val="24"/>
        </w:rPr>
        <w:t>Приозерский муниципальный район Ленинградской области на 2016 год»</w:t>
      </w:r>
    </w:p>
    <w:p w:rsidR="008D03B2" w:rsidRPr="0000722C" w:rsidRDefault="008D03B2" w:rsidP="003711A2">
      <w:pPr>
        <w:widowControl w:val="0"/>
        <w:autoSpaceDE w:val="0"/>
        <w:jc w:val="center"/>
        <w:rPr>
          <w:sz w:val="21"/>
          <w:szCs w:val="21"/>
        </w:rPr>
      </w:pPr>
      <w:r w:rsidRPr="0000722C">
        <w:rPr>
          <w:b/>
          <w:sz w:val="23"/>
          <w:szCs w:val="23"/>
        </w:rPr>
        <w:t xml:space="preserve"> </w:t>
      </w:r>
    </w:p>
    <w:tbl>
      <w:tblPr>
        <w:tblW w:w="20803" w:type="dxa"/>
        <w:tblInd w:w="204" w:type="dxa"/>
        <w:tblLayout w:type="fixed"/>
        <w:tblCellMar>
          <w:left w:w="0" w:type="dxa"/>
          <w:right w:w="0" w:type="dxa"/>
        </w:tblCellMar>
        <w:tblLook w:val="0000"/>
      </w:tblPr>
      <w:tblGrid>
        <w:gridCol w:w="6180"/>
        <w:gridCol w:w="1843"/>
        <w:gridCol w:w="1134"/>
        <w:gridCol w:w="1174"/>
        <w:gridCol w:w="2191"/>
        <w:gridCol w:w="1265"/>
        <w:gridCol w:w="1146"/>
        <w:gridCol w:w="1045"/>
        <w:gridCol w:w="1030"/>
        <w:gridCol w:w="1265"/>
        <w:gridCol w:w="1265"/>
        <w:gridCol w:w="1265"/>
      </w:tblGrid>
      <w:tr w:rsidR="008D03B2" w:rsidRPr="004F786C" w:rsidTr="00FC275D">
        <w:trPr>
          <w:gridAfter w:val="3"/>
          <w:wAfter w:w="3795" w:type="dxa"/>
          <w:trHeight w:val="70"/>
        </w:trPr>
        <w:tc>
          <w:tcPr>
            <w:tcW w:w="6180" w:type="dxa"/>
            <w:vMerge w:val="restart"/>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Наименование подпрограммы, основного мероприятия, мероприятий, реализуемых в рамках основного мероприятия</w:t>
            </w:r>
          </w:p>
        </w:tc>
        <w:tc>
          <w:tcPr>
            <w:tcW w:w="1843" w:type="dxa"/>
            <w:vMerge w:val="restart"/>
            <w:tcBorders>
              <w:top w:val="single" w:sz="4" w:space="0" w:color="000000"/>
              <w:left w:val="single" w:sz="4" w:space="0" w:color="000000"/>
              <w:bottom w:val="single" w:sz="4" w:space="0" w:color="000000"/>
            </w:tcBorders>
            <w:shd w:val="clear" w:color="auto" w:fill="FFFFFF"/>
          </w:tcPr>
          <w:p w:rsidR="008D03B2" w:rsidRDefault="008D03B2" w:rsidP="003E4A41">
            <w:pPr>
              <w:pStyle w:val="ConsPlusCell"/>
              <w:jc w:val="center"/>
              <w:rPr>
                <w:rFonts w:ascii="Times New Roman" w:hAnsi="Times New Roman" w:cs="Times New Roman"/>
              </w:rPr>
            </w:pPr>
            <w:r w:rsidRPr="004F786C">
              <w:rPr>
                <w:rFonts w:ascii="Times New Roman" w:hAnsi="Times New Roman" w:cs="Times New Roman"/>
              </w:rPr>
              <w:t xml:space="preserve">Ответственный исполнитель </w:t>
            </w:r>
          </w:p>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(Ф.И.О., должность)</w:t>
            </w:r>
          </w:p>
        </w:tc>
        <w:tc>
          <w:tcPr>
            <w:tcW w:w="2308" w:type="dxa"/>
            <w:gridSpan w:val="2"/>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Срок</w:t>
            </w:r>
          </w:p>
        </w:tc>
        <w:tc>
          <w:tcPr>
            <w:tcW w:w="2191" w:type="dxa"/>
            <w:vMerge w:val="restart"/>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Финансирование (тыс.руб.)</w:t>
            </w:r>
          </w:p>
        </w:tc>
        <w:tc>
          <w:tcPr>
            <w:tcW w:w="3456" w:type="dxa"/>
            <w:gridSpan w:val="3"/>
            <w:vMerge w:val="restart"/>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В том числе:</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Height w:val="100"/>
        </w:trPr>
        <w:tc>
          <w:tcPr>
            <w:tcW w:w="6180" w:type="dxa"/>
            <w:vMerge/>
            <w:tcBorders>
              <w:top w:val="single" w:sz="4" w:space="0" w:color="000000"/>
              <w:left w:val="single" w:sz="4" w:space="0" w:color="000000"/>
              <w:bottom w:val="single" w:sz="4" w:space="0" w:color="000000"/>
            </w:tcBorders>
            <w:shd w:val="clear" w:color="auto" w:fill="FFFFFF"/>
            <w:vAlign w:val="center"/>
          </w:tcPr>
          <w:p w:rsidR="008D03B2" w:rsidRPr="004F786C" w:rsidRDefault="008D03B2" w:rsidP="003E4A41">
            <w:pPr>
              <w:snapToGrid w:val="0"/>
              <w:jc w:val="both"/>
            </w:pPr>
          </w:p>
        </w:tc>
        <w:tc>
          <w:tcPr>
            <w:tcW w:w="1843" w:type="dxa"/>
            <w:vMerge/>
            <w:tcBorders>
              <w:top w:val="single" w:sz="4" w:space="0" w:color="000000"/>
              <w:left w:val="single" w:sz="4" w:space="0" w:color="000000"/>
              <w:bottom w:val="single" w:sz="4" w:space="0" w:color="000000"/>
            </w:tcBorders>
            <w:shd w:val="clear" w:color="auto" w:fill="FFFFFF"/>
            <w:vAlign w:val="center"/>
          </w:tcPr>
          <w:p w:rsidR="008D03B2" w:rsidRPr="004F786C" w:rsidRDefault="008D03B2" w:rsidP="003E4A41">
            <w:pPr>
              <w:snapToGrid w:val="0"/>
              <w:jc w:val="center"/>
            </w:pPr>
          </w:p>
        </w:tc>
        <w:tc>
          <w:tcPr>
            <w:tcW w:w="1134" w:type="dxa"/>
            <w:vMerge w:val="restart"/>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начала реализации</w:t>
            </w:r>
          </w:p>
        </w:tc>
        <w:tc>
          <w:tcPr>
            <w:tcW w:w="1174" w:type="dxa"/>
            <w:vMerge w:val="restart"/>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окончания реализации</w:t>
            </w:r>
          </w:p>
        </w:tc>
        <w:tc>
          <w:tcPr>
            <w:tcW w:w="2191" w:type="dxa"/>
            <w:vMerge/>
            <w:tcBorders>
              <w:top w:val="single" w:sz="4" w:space="0" w:color="000000"/>
              <w:left w:val="single" w:sz="4" w:space="0" w:color="000000"/>
              <w:bottom w:val="single" w:sz="4" w:space="0" w:color="000000"/>
            </w:tcBorders>
            <w:shd w:val="clear" w:color="auto" w:fill="FFFFFF"/>
            <w:vAlign w:val="center"/>
          </w:tcPr>
          <w:p w:rsidR="008D03B2" w:rsidRPr="004F786C" w:rsidRDefault="008D03B2" w:rsidP="003E4A41">
            <w:pPr>
              <w:snapToGrid w:val="0"/>
              <w:jc w:val="both"/>
            </w:pPr>
          </w:p>
        </w:tc>
        <w:tc>
          <w:tcPr>
            <w:tcW w:w="3456" w:type="dxa"/>
            <w:gridSpan w:val="3"/>
            <w:vMerge/>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vMerge/>
            <w:tcBorders>
              <w:top w:val="single" w:sz="4" w:space="0" w:color="000000"/>
              <w:left w:val="single" w:sz="4" w:space="0" w:color="000000"/>
              <w:bottom w:val="single" w:sz="4" w:space="0" w:color="000000"/>
            </w:tcBorders>
            <w:shd w:val="clear" w:color="auto" w:fill="FFFFFF"/>
            <w:vAlign w:val="center"/>
          </w:tcPr>
          <w:p w:rsidR="008D03B2" w:rsidRPr="004F786C" w:rsidRDefault="008D03B2" w:rsidP="003E4A41">
            <w:pPr>
              <w:snapToGrid w:val="0"/>
              <w:jc w:val="both"/>
            </w:pPr>
          </w:p>
        </w:tc>
        <w:tc>
          <w:tcPr>
            <w:tcW w:w="1843" w:type="dxa"/>
            <w:vMerge/>
            <w:tcBorders>
              <w:top w:val="single" w:sz="4" w:space="0" w:color="000000"/>
              <w:left w:val="single" w:sz="4" w:space="0" w:color="000000"/>
              <w:bottom w:val="single" w:sz="4" w:space="0" w:color="000000"/>
            </w:tcBorders>
            <w:shd w:val="clear" w:color="auto" w:fill="FFFFFF"/>
            <w:vAlign w:val="center"/>
          </w:tcPr>
          <w:p w:rsidR="008D03B2" w:rsidRPr="004F786C" w:rsidRDefault="008D03B2" w:rsidP="003E4A41">
            <w:pPr>
              <w:snapToGrid w:val="0"/>
              <w:jc w:val="center"/>
            </w:pPr>
          </w:p>
        </w:tc>
        <w:tc>
          <w:tcPr>
            <w:tcW w:w="1134" w:type="dxa"/>
            <w:vMerge/>
            <w:tcBorders>
              <w:top w:val="single" w:sz="4" w:space="0" w:color="000000"/>
              <w:left w:val="single" w:sz="4" w:space="0" w:color="000000"/>
              <w:bottom w:val="single" w:sz="4" w:space="0" w:color="000000"/>
            </w:tcBorders>
            <w:shd w:val="clear" w:color="auto" w:fill="FFFFFF"/>
            <w:vAlign w:val="center"/>
          </w:tcPr>
          <w:p w:rsidR="008D03B2" w:rsidRPr="004F786C" w:rsidRDefault="008D03B2" w:rsidP="003E4A41">
            <w:pPr>
              <w:snapToGrid w:val="0"/>
              <w:jc w:val="center"/>
            </w:pPr>
          </w:p>
        </w:tc>
        <w:tc>
          <w:tcPr>
            <w:tcW w:w="1174" w:type="dxa"/>
            <w:vMerge/>
            <w:tcBorders>
              <w:top w:val="single" w:sz="4" w:space="0" w:color="000000"/>
              <w:left w:val="single" w:sz="4" w:space="0" w:color="000000"/>
              <w:bottom w:val="single" w:sz="4" w:space="0" w:color="000000"/>
            </w:tcBorders>
            <w:shd w:val="clear" w:color="auto" w:fill="FFFFFF"/>
            <w:vAlign w:val="center"/>
          </w:tcPr>
          <w:p w:rsidR="008D03B2" w:rsidRPr="004F786C" w:rsidRDefault="008D03B2" w:rsidP="003E4A41">
            <w:pPr>
              <w:snapToGrid w:val="0"/>
              <w:jc w:val="center"/>
            </w:pPr>
          </w:p>
        </w:tc>
        <w:tc>
          <w:tcPr>
            <w:tcW w:w="2191" w:type="dxa"/>
            <w:vMerge/>
            <w:tcBorders>
              <w:top w:val="single" w:sz="4" w:space="0" w:color="000000"/>
              <w:left w:val="single" w:sz="4" w:space="0" w:color="000000"/>
              <w:bottom w:val="single" w:sz="4" w:space="0" w:color="000000"/>
            </w:tcBorders>
            <w:shd w:val="clear" w:color="auto" w:fill="FFFFFF"/>
            <w:vAlign w:val="center"/>
          </w:tcPr>
          <w:p w:rsidR="008D03B2" w:rsidRPr="004F786C" w:rsidRDefault="008D03B2" w:rsidP="003E4A41">
            <w:pPr>
              <w:snapToGrid w:val="0"/>
              <w:jc w:val="both"/>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2016 год</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2017 год</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2018 год</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1</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2</w:t>
            </w: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3</w:t>
            </w: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4</w:t>
            </w: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5</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6</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7</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8</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tabs>
                <w:tab w:val="left" w:pos="290"/>
              </w:tabs>
              <w:jc w:val="both"/>
              <w:rPr>
                <w:rFonts w:ascii="Times New Roman" w:hAnsi="Times New Roman" w:cs="Times New Roman"/>
              </w:rPr>
            </w:pPr>
            <w:r w:rsidRPr="004F786C">
              <w:rPr>
                <w:rFonts w:ascii="Times New Roman" w:hAnsi="Times New Roman" w:cs="Times New Roman"/>
                <w:b/>
              </w:rPr>
              <w:t>Подпрограмма "Создание ус</w:t>
            </w:r>
            <w:r>
              <w:rPr>
                <w:rFonts w:ascii="Times New Roman" w:hAnsi="Times New Roman" w:cs="Times New Roman"/>
                <w:b/>
              </w:rPr>
              <w:t xml:space="preserve">ловий для эффективного </w:t>
            </w:r>
            <w:r w:rsidRPr="004F786C">
              <w:rPr>
                <w:rFonts w:ascii="Times New Roman" w:hAnsi="Times New Roman" w:cs="Times New Roman"/>
                <w:b/>
              </w:rPr>
              <w:t>выполнения органами местного самоуправления своих полномочий"</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b/>
              </w:rPr>
            </w:pPr>
            <w:r w:rsidRPr="004F786C">
              <w:rPr>
                <w:rFonts w:ascii="Times New Roman" w:hAnsi="Times New Roman" w:cs="Times New Roman"/>
                <w:b/>
              </w:rPr>
              <w:t>01.01.2016</w:t>
            </w: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b/>
              </w:rPr>
            </w:pPr>
            <w:r w:rsidRPr="004F786C">
              <w:rPr>
                <w:rFonts w:ascii="Times New Roman" w:hAnsi="Times New Roman" w:cs="Times New Roman"/>
                <w:b/>
              </w:rPr>
              <w:t>31.12.2016</w:t>
            </w: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b/>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tabs>
                <w:tab w:val="left" w:pos="290"/>
              </w:tabs>
              <w:snapToGrid w:val="0"/>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tabs>
                <w:tab w:val="left" w:pos="290"/>
              </w:tabs>
              <w:snapToGrid w:val="0"/>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Pr>
                <w:rFonts w:ascii="Times New Roman" w:hAnsi="Times New Roman" w:cs="Times New Roman"/>
              </w:rPr>
              <w:t>2244,08</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tabs>
                <w:tab w:val="left" w:pos="290"/>
              </w:tabs>
              <w:snapToGrid w:val="0"/>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E844A9">
            <w:pPr>
              <w:pStyle w:val="ConsPlusCell"/>
              <w:jc w:val="center"/>
              <w:rPr>
                <w:rFonts w:ascii="Times New Roman" w:hAnsi="Times New Roman" w:cs="Times New Roman"/>
              </w:rPr>
            </w:pPr>
            <w:r>
              <w:rPr>
                <w:rFonts w:ascii="Times New Roman" w:hAnsi="Times New Roman" w:cs="Times New Roman"/>
              </w:rPr>
              <w:t>243,13</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tabs>
                <w:tab w:val="left" w:pos="290"/>
              </w:tabs>
              <w:snapToGrid w:val="0"/>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tabs>
                <w:tab w:val="left" w:pos="290"/>
              </w:tabs>
              <w:jc w:val="both"/>
              <w:rPr>
                <w:rFonts w:ascii="Times New Roman" w:hAnsi="Times New Roman" w:cs="Times New Roman"/>
                <w:b/>
              </w:rPr>
            </w:pPr>
            <w:r w:rsidRPr="004F786C">
              <w:rPr>
                <w:rFonts w:ascii="Times New Roman" w:hAnsi="Times New Roman" w:cs="Times New Roman"/>
                <w:b/>
              </w:rPr>
              <w:t xml:space="preserve">Основное мероприятие "Государственная поддержка проектов местных инициатив граждан" </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b/>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b/>
              </w:rPr>
            </w:pPr>
            <w:r w:rsidRPr="004F786C">
              <w:rPr>
                <w:rFonts w:ascii="Times New Roman" w:hAnsi="Times New Roman" w:cs="Times New Roman"/>
                <w:b/>
              </w:rPr>
              <w:t>01.01.2016</w:t>
            </w: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b/>
              </w:rPr>
            </w:pPr>
            <w:r w:rsidRPr="004F786C">
              <w:rPr>
                <w:rFonts w:ascii="Times New Roman" w:hAnsi="Times New Roman" w:cs="Times New Roman"/>
                <w:b/>
              </w:rPr>
              <w:t>31.12.2016</w:t>
            </w: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b/>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b/>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b/>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b/>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snapToGrid w:val="0"/>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80703C">
            <w:pPr>
              <w:pStyle w:val="ConsPlusCell"/>
              <w:jc w:val="center"/>
              <w:rPr>
                <w:rFonts w:ascii="Times New Roman" w:hAnsi="Times New Roman" w:cs="Times New Roman"/>
              </w:rPr>
            </w:pPr>
            <w:r>
              <w:rPr>
                <w:rFonts w:ascii="Times New Roman" w:hAnsi="Times New Roman" w:cs="Times New Roman"/>
              </w:rPr>
              <w:t>2244,08</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80703C">
            <w:pPr>
              <w:pStyle w:val="ConsPlusCell"/>
              <w:jc w:val="center"/>
              <w:rPr>
                <w:rFonts w:ascii="Times New Roman" w:hAnsi="Times New Roman" w:cs="Times New Roman"/>
              </w:rPr>
            </w:pPr>
            <w:r>
              <w:rPr>
                <w:rFonts w:ascii="Times New Roman" w:hAnsi="Times New Roman" w:cs="Times New Roman"/>
              </w:rPr>
              <w:t>224,41</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r w:rsidRPr="004F786C">
              <w:rPr>
                <w:rFonts w:ascii="Times New Roman" w:hAnsi="Times New Roman" w:cs="Times New Roman"/>
                <w:b/>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r w:rsidRPr="004F786C">
              <w:rPr>
                <w:rFonts w:ascii="Times New Roman" w:hAnsi="Times New Roman" w:cs="Times New Roman"/>
              </w:rPr>
              <w:t>Мероприятие 1.1.</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r w:rsidRPr="004F786C">
              <w:rPr>
                <w:rFonts w:ascii="Times New Roman" w:hAnsi="Times New Roman" w:cs="Times New Roman"/>
              </w:rPr>
              <w:t>Ремонт уличного освещения по ул. Светлановская дер. Удальцово</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80703C">
            <w:pPr>
              <w:pStyle w:val="ConsPlusCell"/>
              <w:jc w:val="center"/>
              <w:rPr>
                <w:rFonts w:ascii="Times New Roman" w:hAnsi="Times New Roman" w:cs="Times New Roman"/>
              </w:rPr>
            </w:pPr>
            <w:r>
              <w:rPr>
                <w:rFonts w:ascii="Times New Roman" w:hAnsi="Times New Roman" w:cs="Times New Roman"/>
              </w:rPr>
              <w:t>90,91</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80703C">
            <w:pPr>
              <w:pStyle w:val="ConsPlusCell"/>
              <w:jc w:val="center"/>
              <w:rPr>
                <w:rFonts w:ascii="Times New Roman" w:hAnsi="Times New Roman" w:cs="Times New Roman"/>
              </w:rPr>
            </w:pPr>
            <w:r>
              <w:rPr>
                <w:rFonts w:ascii="Times New Roman" w:hAnsi="Times New Roman" w:cs="Times New Roman"/>
              </w:rPr>
              <w:t>9,09</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r w:rsidRPr="004F786C">
              <w:rPr>
                <w:rFonts w:ascii="Times New Roman" w:hAnsi="Times New Roman" w:cs="Times New Roman"/>
              </w:rPr>
              <w:t>Мероприятие 1.2.</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r w:rsidRPr="004F786C">
              <w:rPr>
                <w:rFonts w:ascii="Times New Roman" w:hAnsi="Times New Roman" w:cs="Times New Roman"/>
              </w:rPr>
              <w:t>Вырубка кустарника вдоль дороги по ул. Светлановская дер. Удальцово</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Pr>
                <w:rFonts w:ascii="Times New Roman" w:hAnsi="Times New Roman" w:cs="Times New Roman"/>
              </w:rPr>
              <w:t>181,82</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Pr>
                <w:rFonts w:ascii="Times New Roman" w:hAnsi="Times New Roman" w:cs="Times New Roman"/>
              </w:rPr>
              <w:t>18,18</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r w:rsidRPr="004F786C">
              <w:rPr>
                <w:rFonts w:ascii="Times New Roman" w:hAnsi="Times New Roman" w:cs="Times New Roman"/>
              </w:rPr>
              <w:t>Мероприятие 1.3.</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r w:rsidRPr="004F786C">
              <w:rPr>
                <w:rFonts w:ascii="Times New Roman" w:hAnsi="Times New Roman" w:cs="Times New Roman"/>
              </w:rPr>
              <w:t>Установка фасадного забора насосной станции пос. Луговое</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Pr>
                <w:rFonts w:ascii="Times New Roman" w:hAnsi="Times New Roman" w:cs="Times New Roman"/>
              </w:rPr>
              <w:t>90,91</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Pr>
                <w:rFonts w:ascii="Times New Roman" w:hAnsi="Times New Roman" w:cs="Times New Roman"/>
              </w:rPr>
              <w:t>9,09</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r w:rsidRPr="004F786C">
              <w:rPr>
                <w:rFonts w:ascii="Times New Roman" w:hAnsi="Times New Roman" w:cs="Times New Roman"/>
              </w:rPr>
              <w:t>Мероприятие 1.4.</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r w:rsidRPr="004F786C">
              <w:rPr>
                <w:rFonts w:ascii="Times New Roman" w:hAnsi="Times New Roman" w:cs="Times New Roman"/>
              </w:rPr>
              <w:t>Подсыпка и планировка дорог по ул. Береговая и ул. Светлая пос. Денисово</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Pr>
                <w:rFonts w:ascii="Times New Roman" w:hAnsi="Times New Roman" w:cs="Times New Roman"/>
              </w:rPr>
              <w:t>140,41</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Pr>
                <w:rFonts w:ascii="Times New Roman" w:hAnsi="Times New Roman" w:cs="Times New Roman"/>
              </w:rPr>
              <w:t>14,04</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r>
              <w:rPr>
                <w:rFonts w:ascii="Times New Roman" w:hAnsi="Times New Roman" w:cs="Times New Roman"/>
              </w:rPr>
              <w:t>Мероприятие 1.5.</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4F786C">
            <w:pPr>
              <w:pStyle w:val="ConsPlusCell"/>
              <w:snapToGrid w:val="0"/>
              <w:jc w:val="both"/>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4F786C">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4F786C">
            <w:pPr>
              <w:pStyle w:val="ConsPlusCell"/>
              <w:snapToGrid w:val="0"/>
              <w:jc w:val="center"/>
              <w:rPr>
                <w:rFonts w:ascii="Times New Roman" w:hAnsi="Times New Roman" w:cs="Times New Roman"/>
              </w:rPr>
            </w:pPr>
          </w:p>
        </w:tc>
        <w:tc>
          <w:tcPr>
            <w:tcW w:w="1265" w:type="dxa"/>
            <w:shd w:val="clear" w:color="auto" w:fill="FFFFFF"/>
          </w:tcPr>
          <w:p w:rsidR="008D03B2" w:rsidRPr="004F786C" w:rsidRDefault="008D03B2" w:rsidP="004F786C">
            <w:pPr>
              <w:pStyle w:val="ConsPlusCell"/>
              <w:snapToGrid w:val="0"/>
              <w:jc w:val="center"/>
              <w:rPr>
                <w:rFonts w:ascii="Times New Roman" w:hAnsi="Times New Roman" w:cs="Times New Roman"/>
              </w:rPr>
            </w:pPr>
          </w:p>
        </w:tc>
        <w:tc>
          <w:tcPr>
            <w:tcW w:w="1265" w:type="dxa"/>
            <w:shd w:val="clear" w:color="auto" w:fill="FFFFFF"/>
          </w:tcPr>
          <w:p w:rsidR="008D03B2" w:rsidRPr="004F786C" w:rsidRDefault="008D03B2" w:rsidP="004F786C">
            <w:pPr>
              <w:pStyle w:val="ConsPlusCell"/>
              <w:jc w:val="both"/>
              <w:rPr>
                <w:rFonts w:ascii="Times New Roman" w:hAnsi="Times New Roman" w:cs="Times New Roman"/>
              </w:rPr>
            </w:pPr>
          </w:p>
        </w:tc>
        <w:tc>
          <w:tcPr>
            <w:tcW w:w="1265" w:type="dxa"/>
            <w:shd w:val="clear" w:color="auto" w:fill="FFFFFF"/>
          </w:tcPr>
          <w:p w:rsidR="008D03B2" w:rsidRPr="004F786C" w:rsidRDefault="008D03B2" w:rsidP="004F786C">
            <w:pPr>
              <w:pStyle w:val="ConsPlusCell"/>
              <w:jc w:val="center"/>
              <w:rPr>
                <w:rFonts w:ascii="Times New Roman" w:hAnsi="Times New Roman" w:cs="Times New Roman"/>
              </w:rPr>
            </w:pPr>
          </w:p>
        </w:tc>
      </w:tr>
      <w:tr w:rsidR="008D03B2" w:rsidRPr="004F786C" w:rsidTr="00FC275D">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r>
              <w:rPr>
                <w:rFonts w:ascii="Times New Roman" w:hAnsi="Times New Roman" w:cs="Times New Roman"/>
              </w:rPr>
              <w:t>Благоустройство территории клуба пос. Пятиречье</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FFFFFF"/>
          </w:tcPr>
          <w:p w:rsidR="008D03B2" w:rsidRPr="00AB700E" w:rsidRDefault="008D03B2" w:rsidP="004F786C">
            <w:r w:rsidRPr="00AB700E">
              <w:t>Федеральный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59523A" w:rsidRDefault="008D03B2" w:rsidP="004F786C">
            <w:pPr>
              <w:jc w:val="center"/>
            </w:pPr>
            <w:r w:rsidRPr="0059523A">
              <w:t>---</w:t>
            </w:r>
          </w:p>
        </w:tc>
        <w:tc>
          <w:tcPr>
            <w:tcW w:w="1146" w:type="dxa"/>
            <w:tcBorders>
              <w:top w:val="single" w:sz="4" w:space="0" w:color="000000"/>
              <w:left w:val="single" w:sz="4" w:space="0" w:color="000000"/>
              <w:bottom w:val="single" w:sz="4" w:space="0" w:color="000000"/>
            </w:tcBorders>
            <w:shd w:val="clear" w:color="auto" w:fill="FFFFFF"/>
          </w:tcPr>
          <w:p w:rsidR="008D03B2" w:rsidRPr="00D71D21" w:rsidRDefault="008D03B2" w:rsidP="004F786C">
            <w:pPr>
              <w:jc w:val="center"/>
            </w:pPr>
            <w:r w:rsidRPr="00D71D21">
              <w:t>---</w:t>
            </w:r>
          </w:p>
        </w:tc>
        <w:tc>
          <w:tcPr>
            <w:tcW w:w="1045" w:type="dxa"/>
            <w:tcBorders>
              <w:top w:val="single" w:sz="4" w:space="0" w:color="000000"/>
              <w:left w:val="single" w:sz="4" w:space="0" w:color="000000"/>
              <w:bottom w:val="single" w:sz="4" w:space="0" w:color="000000"/>
            </w:tcBorders>
            <w:shd w:val="clear" w:color="auto" w:fill="FFFFFF"/>
          </w:tcPr>
          <w:p w:rsidR="008D03B2" w:rsidRPr="00D71D21" w:rsidRDefault="008D03B2" w:rsidP="004F786C">
            <w:pPr>
              <w:jc w:val="center"/>
            </w:pPr>
            <w:r w:rsidRPr="00D71D21">
              <w:t>---</w:t>
            </w:r>
          </w:p>
        </w:tc>
        <w:tc>
          <w:tcPr>
            <w:tcW w:w="1030" w:type="dxa"/>
            <w:tcBorders>
              <w:left w:val="single" w:sz="4" w:space="0" w:color="000000"/>
            </w:tcBorders>
            <w:shd w:val="clear" w:color="auto" w:fill="FFFFFF"/>
          </w:tcPr>
          <w:p w:rsidR="008D03B2" w:rsidRPr="004F786C" w:rsidRDefault="008D03B2" w:rsidP="004F786C">
            <w:pPr>
              <w:pStyle w:val="ConsPlusCell"/>
              <w:snapToGrid w:val="0"/>
              <w:jc w:val="center"/>
              <w:rPr>
                <w:rFonts w:ascii="Times New Roman" w:hAnsi="Times New Roman" w:cs="Times New Roman"/>
              </w:rPr>
            </w:pPr>
          </w:p>
        </w:tc>
        <w:tc>
          <w:tcPr>
            <w:tcW w:w="1265" w:type="dxa"/>
            <w:shd w:val="clear" w:color="auto" w:fill="FFFFFF"/>
          </w:tcPr>
          <w:p w:rsidR="008D03B2" w:rsidRPr="004F786C" w:rsidRDefault="008D03B2" w:rsidP="004F786C">
            <w:pPr>
              <w:pStyle w:val="ConsPlusCell"/>
              <w:snapToGrid w:val="0"/>
              <w:jc w:val="center"/>
              <w:rPr>
                <w:rFonts w:ascii="Times New Roman" w:hAnsi="Times New Roman" w:cs="Times New Roman"/>
              </w:rPr>
            </w:pPr>
          </w:p>
        </w:tc>
        <w:tc>
          <w:tcPr>
            <w:tcW w:w="1265" w:type="dxa"/>
            <w:shd w:val="clear" w:color="auto" w:fill="FFFFFF"/>
          </w:tcPr>
          <w:p w:rsidR="008D03B2" w:rsidRPr="004F786C" w:rsidRDefault="008D03B2" w:rsidP="004F786C">
            <w:pPr>
              <w:pStyle w:val="ConsPlusCell"/>
              <w:jc w:val="both"/>
              <w:rPr>
                <w:rFonts w:ascii="Times New Roman" w:hAnsi="Times New Roman" w:cs="Times New Roman"/>
              </w:rPr>
            </w:pPr>
          </w:p>
        </w:tc>
        <w:tc>
          <w:tcPr>
            <w:tcW w:w="1265" w:type="dxa"/>
            <w:shd w:val="clear" w:color="auto" w:fill="FFFFFF"/>
          </w:tcPr>
          <w:p w:rsidR="008D03B2" w:rsidRPr="004F786C" w:rsidRDefault="008D03B2" w:rsidP="004F786C">
            <w:pPr>
              <w:pStyle w:val="ConsPlusCell"/>
              <w:jc w:val="center"/>
              <w:rPr>
                <w:rFonts w:ascii="Times New Roman" w:hAnsi="Times New Roman" w:cs="Times New Roman"/>
              </w:rPr>
            </w:pPr>
          </w:p>
        </w:tc>
      </w:tr>
      <w:tr w:rsidR="008D03B2" w:rsidRPr="004F786C" w:rsidTr="00FC275D">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AB700E" w:rsidRDefault="008D03B2" w:rsidP="004F786C">
            <w:r w:rsidRPr="00AB700E">
              <w:t>Областной бюджет-</w:t>
            </w:r>
          </w:p>
        </w:tc>
        <w:tc>
          <w:tcPr>
            <w:tcW w:w="1265" w:type="dxa"/>
            <w:tcBorders>
              <w:top w:val="single" w:sz="4" w:space="0" w:color="000000"/>
              <w:left w:val="single" w:sz="4" w:space="0" w:color="000000"/>
              <w:bottom w:val="single" w:sz="4" w:space="0" w:color="000000"/>
            </w:tcBorders>
            <w:shd w:val="clear" w:color="auto" w:fill="FFFFFF"/>
          </w:tcPr>
          <w:p w:rsidR="008D03B2" w:rsidRDefault="008D03B2" w:rsidP="004F786C">
            <w:pPr>
              <w:jc w:val="center"/>
            </w:pPr>
            <w:r>
              <w:t>90,91</w:t>
            </w:r>
          </w:p>
        </w:tc>
        <w:tc>
          <w:tcPr>
            <w:tcW w:w="1146" w:type="dxa"/>
            <w:tcBorders>
              <w:top w:val="single" w:sz="4" w:space="0" w:color="000000"/>
              <w:left w:val="single" w:sz="4" w:space="0" w:color="000000"/>
              <w:bottom w:val="single" w:sz="4" w:space="0" w:color="000000"/>
            </w:tcBorders>
            <w:shd w:val="clear" w:color="auto" w:fill="FFFFFF"/>
          </w:tcPr>
          <w:p w:rsidR="008D03B2" w:rsidRPr="00D71D21" w:rsidRDefault="008D03B2" w:rsidP="004F786C">
            <w:pPr>
              <w:jc w:val="center"/>
            </w:pPr>
            <w:r w:rsidRPr="00D71D21">
              <w:t>---</w:t>
            </w:r>
          </w:p>
        </w:tc>
        <w:tc>
          <w:tcPr>
            <w:tcW w:w="1045" w:type="dxa"/>
            <w:tcBorders>
              <w:top w:val="single" w:sz="4" w:space="0" w:color="000000"/>
              <w:left w:val="single" w:sz="4" w:space="0" w:color="000000"/>
              <w:bottom w:val="single" w:sz="4" w:space="0" w:color="000000"/>
            </w:tcBorders>
            <w:shd w:val="clear" w:color="auto" w:fill="FFFFFF"/>
          </w:tcPr>
          <w:p w:rsidR="008D03B2" w:rsidRPr="00D71D21" w:rsidRDefault="008D03B2" w:rsidP="004F786C">
            <w:pPr>
              <w:jc w:val="center"/>
            </w:pPr>
            <w:r w:rsidRPr="00D71D21">
              <w:t>---</w:t>
            </w:r>
          </w:p>
        </w:tc>
        <w:tc>
          <w:tcPr>
            <w:tcW w:w="1030" w:type="dxa"/>
            <w:tcBorders>
              <w:left w:val="single" w:sz="4" w:space="0" w:color="000000"/>
            </w:tcBorders>
            <w:shd w:val="clear" w:color="auto" w:fill="FFFFFF"/>
          </w:tcPr>
          <w:p w:rsidR="008D03B2" w:rsidRPr="004F786C" w:rsidRDefault="008D03B2" w:rsidP="004F786C">
            <w:pPr>
              <w:pStyle w:val="ConsPlusCell"/>
              <w:snapToGrid w:val="0"/>
              <w:jc w:val="center"/>
              <w:rPr>
                <w:rFonts w:ascii="Times New Roman" w:hAnsi="Times New Roman" w:cs="Times New Roman"/>
              </w:rPr>
            </w:pPr>
          </w:p>
        </w:tc>
        <w:tc>
          <w:tcPr>
            <w:tcW w:w="1265" w:type="dxa"/>
            <w:shd w:val="clear" w:color="auto" w:fill="FFFFFF"/>
          </w:tcPr>
          <w:p w:rsidR="008D03B2" w:rsidRPr="004F786C" w:rsidRDefault="008D03B2" w:rsidP="004F786C">
            <w:pPr>
              <w:pStyle w:val="ConsPlusCell"/>
              <w:snapToGrid w:val="0"/>
              <w:jc w:val="center"/>
              <w:rPr>
                <w:rFonts w:ascii="Times New Roman" w:hAnsi="Times New Roman" w:cs="Times New Roman"/>
              </w:rPr>
            </w:pPr>
          </w:p>
        </w:tc>
        <w:tc>
          <w:tcPr>
            <w:tcW w:w="1265" w:type="dxa"/>
            <w:shd w:val="clear" w:color="auto" w:fill="FFFFFF"/>
          </w:tcPr>
          <w:p w:rsidR="008D03B2" w:rsidRPr="004F786C" w:rsidRDefault="008D03B2" w:rsidP="004F786C">
            <w:pPr>
              <w:pStyle w:val="ConsPlusCell"/>
              <w:jc w:val="both"/>
              <w:rPr>
                <w:rFonts w:ascii="Times New Roman" w:hAnsi="Times New Roman" w:cs="Times New Roman"/>
              </w:rPr>
            </w:pPr>
          </w:p>
        </w:tc>
        <w:tc>
          <w:tcPr>
            <w:tcW w:w="1265" w:type="dxa"/>
            <w:shd w:val="clear" w:color="auto" w:fill="FFFFFF"/>
          </w:tcPr>
          <w:p w:rsidR="008D03B2" w:rsidRPr="004F786C" w:rsidRDefault="008D03B2" w:rsidP="004F786C">
            <w:pPr>
              <w:pStyle w:val="ConsPlusCell"/>
              <w:jc w:val="center"/>
              <w:rPr>
                <w:rFonts w:ascii="Times New Roman" w:hAnsi="Times New Roman" w:cs="Times New Roman"/>
              </w:rPr>
            </w:pPr>
          </w:p>
        </w:tc>
      </w:tr>
      <w:tr w:rsidR="008D03B2" w:rsidRPr="004F786C" w:rsidTr="00FC275D">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AB700E" w:rsidRDefault="008D03B2" w:rsidP="004F786C">
            <w:r w:rsidRPr="00AB700E">
              <w:t>Местный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Pr>
                <w:rFonts w:ascii="Times New Roman" w:hAnsi="Times New Roman" w:cs="Times New Roman"/>
              </w:rPr>
              <w:t>9,09</w:t>
            </w:r>
          </w:p>
        </w:tc>
        <w:tc>
          <w:tcPr>
            <w:tcW w:w="1146" w:type="dxa"/>
            <w:tcBorders>
              <w:top w:val="single" w:sz="4" w:space="0" w:color="000000"/>
              <w:left w:val="single" w:sz="4" w:space="0" w:color="000000"/>
              <w:bottom w:val="single" w:sz="4" w:space="0" w:color="000000"/>
            </w:tcBorders>
            <w:shd w:val="clear" w:color="auto" w:fill="FFFFFF"/>
          </w:tcPr>
          <w:p w:rsidR="008D03B2" w:rsidRPr="00D71D21" w:rsidRDefault="008D03B2" w:rsidP="004F786C">
            <w:pPr>
              <w:jc w:val="center"/>
            </w:pPr>
            <w:r w:rsidRPr="00D71D21">
              <w:t>---</w:t>
            </w:r>
          </w:p>
        </w:tc>
        <w:tc>
          <w:tcPr>
            <w:tcW w:w="1045" w:type="dxa"/>
            <w:tcBorders>
              <w:top w:val="single" w:sz="4" w:space="0" w:color="000000"/>
              <w:left w:val="single" w:sz="4" w:space="0" w:color="000000"/>
              <w:bottom w:val="single" w:sz="4" w:space="0" w:color="000000"/>
            </w:tcBorders>
            <w:shd w:val="clear" w:color="auto" w:fill="FFFFFF"/>
          </w:tcPr>
          <w:p w:rsidR="008D03B2" w:rsidRPr="00D71D21" w:rsidRDefault="008D03B2" w:rsidP="004F786C">
            <w:pPr>
              <w:jc w:val="center"/>
            </w:pPr>
            <w:r w:rsidRPr="00D71D21">
              <w:t>---</w:t>
            </w:r>
          </w:p>
        </w:tc>
        <w:tc>
          <w:tcPr>
            <w:tcW w:w="1030" w:type="dxa"/>
            <w:tcBorders>
              <w:left w:val="single" w:sz="4" w:space="0" w:color="000000"/>
            </w:tcBorders>
            <w:shd w:val="clear" w:color="auto" w:fill="FFFFFF"/>
          </w:tcPr>
          <w:p w:rsidR="008D03B2" w:rsidRPr="004F786C" w:rsidRDefault="008D03B2" w:rsidP="004F786C">
            <w:pPr>
              <w:pStyle w:val="ConsPlusCell"/>
              <w:snapToGrid w:val="0"/>
              <w:jc w:val="center"/>
              <w:rPr>
                <w:rFonts w:ascii="Times New Roman" w:hAnsi="Times New Roman" w:cs="Times New Roman"/>
              </w:rPr>
            </w:pPr>
          </w:p>
        </w:tc>
        <w:tc>
          <w:tcPr>
            <w:tcW w:w="1265" w:type="dxa"/>
            <w:shd w:val="clear" w:color="auto" w:fill="FFFFFF"/>
          </w:tcPr>
          <w:p w:rsidR="008D03B2" w:rsidRPr="004F786C" w:rsidRDefault="008D03B2" w:rsidP="004F786C">
            <w:pPr>
              <w:pStyle w:val="ConsPlusCell"/>
              <w:snapToGrid w:val="0"/>
              <w:jc w:val="center"/>
              <w:rPr>
                <w:rFonts w:ascii="Times New Roman" w:hAnsi="Times New Roman" w:cs="Times New Roman"/>
              </w:rPr>
            </w:pPr>
          </w:p>
        </w:tc>
        <w:tc>
          <w:tcPr>
            <w:tcW w:w="1265" w:type="dxa"/>
            <w:shd w:val="clear" w:color="auto" w:fill="FFFFFF"/>
          </w:tcPr>
          <w:p w:rsidR="008D03B2" w:rsidRPr="004F786C" w:rsidRDefault="008D03B2" w:rsidP="004F786C">
            <w:pPr>
              <w:pStyle w:val="ConsPlusCell"/>
              <w:jc w:val="both"/>
              <w:rPr>
                <w:rFonts w:ascii="Times New Roman" w:hAnsi="Times New Roman" w:cs="Times New Roman"/>
              </w:rPr>
            </w:pPr>
          </w:p>
        </w:tc>
        <w:tc>
          <w:tcPr>
            <w:tcW w:w="1265" w:type="dxa"/>
            <w:shd w:val="clear" w:color="auto" w:fill="FFFFFF"/>
          </w:tcPr>
          <w:p w:rsidR="008D03B2" w:rsidRPr="004F786C" w:rsidRDefault="008D03B2" w:rsidP="004F786C">
            <w:pPr>
              <w:pStyle w:val="ConsPlusCell"/>
              <w:jc w:val="center"/>
              <w:rPr>
                <w:rFonts w:ascii="Times New Roman" w:hAnsi="Times New Roman" w:cs="Times New Roman"/>
              </w:rPr>
            </w:pPr>
          </w:p>
        </w:tc>
      </w:tr>
      <w:tr w:rsidR="008D03B2" w:rsidRPr="004F786C" w:rsidTr="00FC275D">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Default="008D03B2" w:rsidP="004F786C">
            <w:r w:rsidRPr="00AB700E">
              <w:t>Прочие источники</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D71D21" w:rsidRDefault="008D03B2" w:rsidP="004F786C">
            <w:pPr>
              <w:jc w:val="center"/>
            </w:pPr>
            <w:r w:rsidRPr="00D71D21">
              <w:t>---</w:t>
            </w:r>
          </w:p>
        </w:tc>
        <w:tc>
          <w:tcPr>
            <w:tcW w:w="1045" w:type="dxa"/>
            <w:tcBorders>
              <w:top w:val="single" w:sz="4" w:space="0" w:color="000000"/>
              <w:left w:val="single" w:sz="4" w:space="0" w:color="000000"/>
              <w:bottom w:val="single" w:sz="4" w:space="0" w:color="000000"/>
            </w:tcBorders>
            <w:shd w:val="clear" w:color="auto" w:fill="FFFFFF"/>
          </w:tcPr>
          <w:p w:rsidR="008D03B2" w:rsidRDefault="008D03B2" w:rsidP="004F786C">
            <w:pPr>
              <w:jc w:val="center"/>
            </w:pPr>
            <w:r w:rsidRPr="00D71D21">
              <w:t>---</w:t>
            </w:r>
          </w:p>
        </w:tc>
        <w:tc>
          <w:tcPr>
            <w:tcW w:w="1030" w:type="dxa"/>
            <w:tcBorders>
              <w:left w:val="single" w:sz="4" w:space="0" w:color="000000"/>
            </w:tcBorders>
            <w:shd w:val="clear" w:color="auto" w:fill="FFFFFF"/>
          </w:tcPr>
          <w:p w:rsidR="008D03B2" w:rsidRPr="004F786C" w:rsidRDefault="008D03B2" w:rsidP="004F786C">
            <w:pPr>
              <w:pStyle w:val="ConsPlusCell"/>
              <w:snapToGrid w:val="0"/>
              <w:jc w:val="center"/>
              <w:rPr>
                <w:rFonts w:ascii="Times New Roman" w:hAnsi="Times New Roman" w:cs="Times New Roman"/>
              </w:rPr>
            </w:pPr>
          </w:p>
        </w:tc>
        <w:tc>
          <w:tcPr>
            <w:tcW w:w="1265" w:type="dxa"/>
            <w:shd w:val="clear" w:color="auto" w:fill="FFFFFF"/>
          </w:tcPr>
          <w:p w:rsidR="008D03B2" w:rsidRPr="004F786C" w:rsidRDefault="008D03B2" w:rsidP="004F786C">
            <w:pPr>
              <w:pStyle w:val="ConsPlusCell"/>
              <w:snapToGrid w:val="0"/>
              <w:jc w:val="center"/>
              <w:rPr>
                <w:rFonts w:ascii="Times New Roman" w:hAnsi="Times New Roman" w:cs="Times New Roman"/>
              </w:rPr>
            </w:pPr>
          </w:p>
        </w:tc>
        <w:tc>
          <w:tcPr>
            <w:tcW w:w="1265" w:type="dxa"/>
            <w:shd w:val="clear" w:color="auto" w:fill="FFFFFF"/>
          </w:tcPr>
          <w:p w:rsidR="008D03B2" w:rsidRPr="004F786C" w:rsidRDefault="008D03B2" w:rsidP="004F786C">
            <w:pPr>
              <w:pStyle w:val="ConsPlusCell"/>
              <w:jc w:val="both"/>
              <w:rPr>
                <w:rFonts w:ascii="Times New Roman" w:hAnsi="Times New Roman" w:cs="Times New Roman"/>
              </w:rPr>
            </w:pPr>
          </w:p>
        </w:tc>
        <w:tc>
          <w:tcPr>
            <w:tcW w:w="1265" w:type="dxa"/>
            <w:shd w:val="clear" w:color="auto" w:fill="FFFFFF"/>
          </w:tcPr>
          <w:p w:rsidR="008D03B2" w:rsidRPr="004F786C" w:rsidRDefault="008D03B2" w:rsidP="004F786C">
            <w:pPr>
              <w:pStyle w:val="ConsPlusCell"/>
              <w:jc w:val="center"/>
              <w:rPr>
                <w:rFonts w:ascii="Times New Roman" w:hAnsi="Times New Roman" w:cs="Times New Roman"/>
              </w:rPr>
            </w:pPr>
          </w:p>
        </w:tc>
      </w:tr>
      <w:tr w:rsidR="008D03B2" w:rsidRPr="004F786C" w:rsidTr="00FC275D">
        <w:trPr>
          <w:gridAfter w:val="3"/>
          <w:wAfter w:w="3795" w:type="dxa"/>
        </w:trPr>
        <w:tc>
          <w:tcPr>
            <w:tcW w:w="6180" w:type="dxa"/>
            <w:tcBorders>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p>
        </w:tc>
        <w:tc>
          <w:tcPr>
            <w:tcW w:w="1843" w:type="dxa"/>
            <w:tcBorders>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80369F">
            <w:pPr>
              <w:pStyle w:val="ConsPlusCell"/>
              <w:snapToGrid w:val="0"/>
              <w:jc w:val="both"/>
              <w:rPr>
                <w:rFonts w:ascii="Times New Roman" w:hAnsi="Times New Roman" w:cs="Times New Roman"/>
              </w:rPr>
            </w:pPr>
            <w:r w:rsidRPr="004F786C">
              <w:rPr>
                <w:rFonts w:ascii="Times New Roman" w:hAnsi="Times New Roman" w:cs="Times New Roman"/>
              </w:rPr>
              <w:t>Мероприятие 1.</w:t>
            </w:r>
            <w:r>
              <w:rPr>
                <w:rFonts w:ascii="Times New Roman" w:hAnsi="Times New Roman" w:cs="Times New Roman"/>
              </w:rPr>
              <w:t>6</w:t>
            </w:r>
            <w:r w:rsidRPr="004F786C">
              <w:rPr>
                <w:rFonts w:ascii="Times New Roman" w:hAnsi="Times New Roman" w:cs="Times New Roman"/>
              </w:rPr>
              <w:t>.</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4B4199">
            <w:pPr>
              <w:pStyle w:val="ConsPlusCell"/>
              <w:snapToGrid w:val="0"/>
              <w:jc w:val="both"/>
              <w:rPr>
                <w:rFonts w:ascii="Times New Roman" w:hAnsi="Times New Roman" w:cs="Times New Roman"/>
              </w:rPr>
            </w:pPr>
            <w:r w:rsidRPr="004F786C">
              <w:rPr>
                <w:rFonts w:ascii="Times New Roman" w:hAnsi="Times New Roman" w:cs="Times New Roman"/>
              </w:rPr>
              <w:t>Ремонт водопроводных колодцев по ул. Школьная и ул. Центральная пос. Пятиречье</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FC275D">
            <w:pPr>
              <w:pStyle w:val="ConsPlusCell"/>
              <w:jc w:val="center"/>
              <w:rPr>
                <w:rFonts w:ascii="Times New Roman" w:hAnsi="Times New Roman" w:cs="Times New Roman"/>
              </w:rPr>
            </w:pPr>
            <w:r>
              <w:rPr>
                <w:rFonts w:ascii="Times New Roman" w:hAnsi="Times New Roman" w:cs="Times New Roman"/>
              </w:rPr>
              <w:t>205,454</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FC275D">
            <w:pPr>
              <w:pStyle w:val="ConsPlusCell"/>
              <w:jc w:val="center"/>
              <w:rPr>
                <w:rFonts w:ascii="Times New Roman" w:hAnsi="Times New Roman" w:cs="Times New Roman"/>
              </w:rPr>
            </w:pPr>
            <w:r>
              <w:rPr>
                <w:rFonts w:ascii="Times New Roman" w:hAnsi="Times New Roman" w:cs="Times New Roman"/>
              </w:rPr>
              <w:t>20,545</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both"/>
              <w:rPr>
                <w:rFonts w:ascii="Times New Roman" w:hAnsi="Times New Roman" w:cs="Times New Roman"/>
              </w:rPr>
            </w:pPr>
          </w:p>
        </w:tc>
        <w:tc>
          <w:tcPr>
            <w:tcW w:w="1843"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174"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2191"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both"/>
              <w:rPr>
                <w:rFonts w:ascii="Times New Roman" w:hAnsi="Times New Roman" w:cs="Times New Roman"/>
              </w:rPr>
            </w:pPr>
          </w:p>
        </w:tc>
        <w:tc>
          <w:tcPr>
            <w:tcW w:w="1265"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146"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045"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80369F">
            <w:pPr>
              <w:snapToGrid w:val="0"/>
            </w:pPr>
          </w:p>
        </w:tc>
      </w:tr>
      <w:tr w:rsidR="008D03B2" w:rsidRPr="004F786C" w:rsidTr="00FC275D">
        <w:trPr>
          <w:gridAfter w:val="3"/>
          <w:wAfter w:w="3795" w:type="dxa"/>
        </w:trPr>
        <w:tc>
          <w:tcPr>
            <w:tcW w:w="6180"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both"/>
              <w:rPr>
                <w:rFonts w:ascii="Times New Roman" w:hAnsi="Times New Roman" w:cs="Times New Roman"/>
              </w:rPr>
            </w:pPr>
            <w:r w:rsidRPr="004F786C">
              <w:rPr>
                <w:rFonts w:ascii="Times New Roman" w:hAnsi="Times New Roman" w:cs="Times New Roman"/>
              </w:rPr>
              <w:t>Мероприятие 1.</w:t>
            </w:r>
            <w:r>
              <w:rPr>
                <w:rFonts w:ascii="Times New Roman" w:hAnsi="Times New Roman" w:cs="Times New Roman"/>
              </w:rPr>
              <w:t>7</w:t>
            </w:r>
            <w:r w:rsidRPr="004F786C">
              <w:rPr>
                <w:rFonts w:ascii="Times New Roman" w:hAnsi="Times New Roman" w:cs="Times New Roman"/>
              </w:rPr>
              <w:t>.</w:t>
            </w:r>
          </w:p>
        </w:tc>
        <w:tc>
          <w:tcPr>
            <w:tcW w:w="1843"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174"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2191"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both"/>
              <w:rPr>
                <w:rFonts w:ascii="Times New Roman" w:hAnsi="Times New Roman" w:cs="Times New Roman"/>
              </w:rPr>
            </w:pPr>
          </w:p>
        </w:tc>
        <w:tc>
          <w:tcPr>
            <w:tcW w:w="1265"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146"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045"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80369F">
            <w:pPr>
              <w:snapToGrid w:val="0"/>
            </w:pPr>
          </w:p>
        </w:tc>
      </w:tr>
      <w:tr w:rsidR="008D03B2" w:rsidRPr="004F786C" w:rsidTr="00FC275D">
        <w:trPr>
          <w:gridAfter w:val="3"/>
          <w:wAfter w:w="3795" w:type="dxa"/>
        </w:trPr>
        <w:tc>
          <w:tcPr>
            <w:tcW w:w="6180"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both"/>
              <w:rPr>
                <w:rFonts w:ascii="Times New Roman" w:hAnsi="Times New Roman" w:cs="Times New Roman"/>
              </w:rPr>
            </w:pPr>
            <w:r>
              <w:rPr>
                <w:rFonts w:ascii="Times New Roman" w:hAnsi="Times New Roman" w:cs="Times New Roman"/>
              </w:rPr>
              <w:t>Подсыпка и планировка дороги по ул. Полевая пос. Пятиречье</w:t>
            </w:r>
          </w:p>
        </w:tc>
        <w:tc>
          <w:tcPr>
            <w:tcW w:w="1843"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FFFFFF"/>
          </w:tcPr>
          <w:p w:rsidR="008D03B2" w:rsidRPr="004F786C" w:rsidRDefault="008D03B2" w:rsidP="0080369F">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left w:val="single" w:sz="4" w:space="0" w:color="000000"/>
              <w:bottom w:val="single" w:sz="4" w:space="0" w:color="000000"/>
            </w:tcBorders>
            <w:shd w:val="clear" w:color="auto" w:fill="FFFFFF"/>
          </w:tcPr>
          <w:p w:rsidR="008D03B2" w:rsidRPr="004F786C" w:rsidRDefault="008D03B2" w:rsidP="0080369F">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left w:val="single" w:sz="4" w:space="0" w:color="000000"/>
              <w:bottom w:val="single" w:sz="4" w:space="0" w:color="000000"/>
            </w:tcBorders>
            <w:shd w:val="clear" w:color="auto" w:fill="FFFFFF"/>
          </w:tcPr>
          <w:p w:rsidR="008D03B2" w:rsidRPr="004F786C" w:rsidRDefault="008D03B2" w:rsidP="0080369F">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left w:val="single" w:sz="4" w:space="0" w:color="000000"/>
              <w:bottom w:val="single" w:sz="4" w:space="0" w:color="000000"/>
            </w:tcBorders>
            <w:shd w:val="clear" w:color="auto" w:fill="FFFFFF"/>
          </w:tcPr>
          <w:p w:rsidR="008D03B2" w:rsidRPr="004F786C" w:rsidRDefault="008D03B2" w:rsidP="0080369F">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left w:val="single" w:sz="4" w:space="0" w:color="000000"/>
              <w:bottom w:val="single" w:sz="4" w:space="0" w:color="000000"/>
            </w:tcBorders>
            <w:shd w:val="clear" w:color="auto" w:fill="FFFFFF"/>
          </w:tcPr>
          <w:p w:rsidR="008D03B2" w:rsidRPr="004F786C" w:rsidRDefault="008D03B2" w:rsidP="0080369F">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left w:val="single" w:sz="4" w:space="0" w:color="000000"/>
              <w:bottom w:val="single" w:sz="4" w:space="0" w:color="000000"/>
            </w:tcBorders>
            <w:shd w:val="clear" w:color="auto" w:fill="FFFFFF"/>
          </w:tcPr>
          <w:p w:rsidR="008D03B2" w:rsidRPr="004F786C" w:rsidRDefault="008D03B2" w:rsidP="0080369F">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80369F">
            <w:pPr>
              <w:snapToGrid w:val="0"/>
            </w:pPr>
          </w:p>
        </w:tc>
      </w:tr>
      <w:tr w:rsidR="008D03B2" w:rsidRPr="004F786C" w:rsidTr="00FC275D">
        <w:trPr>
          <w:gridAfter w:val="3"/>
          <w:wAfter w:w="3795" w:type="dxa"/>
        </w:trPr>
        <w:tc>
          <w:tcPr>
            <w:tcW w:w="6180"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both"/>
              <w:rPr>
                <w:rFonts w:ascii="Times New Roman" w:hAnsi="Times New Roman" w:cs="Times New Roman"/>
              </w:rPr>
            </w:pPr>
          </w:p>
        </w:tc>
        <w:tc>
          <w:tcPr>
            <w:tcW w:w="1843"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174"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2191" w:type="dxa"/>
            <w:tcBorders>
              <w:left w:val="single" w:sz="4" w:space="0" w:color="000000"/>
              <w:bottom w:val="single" w:sz="4" w:space="0" w:color="000000"/>
            </w:tcBorders>
            <w:shd w:val="clear" w:color="auto" w:fill="FFFFFF"/>
          </w:tcPr>
          <w:p w:rsidR="008D03B2" w:rsidRPr="004F786C" w:rsidRDefault="008D03B2" w:rsidP="0080369F">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left w:val="single" w:sz="4" w:space="0" w:color="000000"/>
              <w:bottom w:val="single" w:sz="4" w:space="0" w:color="000000"/>
            </w:tcBorders>
            <w:shd w:val="clear" w:color="auto" w:fill="FFFFFF"/>
          </w:tcPr>
          <w:p w:rsidR="008D03B2" w:rsidRPr="004F786C" w:rsidRDefault="008D03B2" w:rsidP="0080369F">
            <w:pPr>
              <w:pStyle w:val="ConsPlusCell"/>
              <w:jc w:val="center"/>
              <w:rPr>
                <w:rFonts w:ascii="Times New Roman" w:hAnsi="Times New Roman" w:cs="Times New Roman"/>
              </w:rPr>
            </w:pPr>
            <w:r>
              <w:rPr>
                <w:rFonts w:ascii="Times New Roman" w:hAnsi="Times New Roman" w:cs="Times New Roman"/>
              </w:rPr>
              <w:t>254,55</w:t>
            </w:r>
          </w:p>
        </w:tc>
        <w:tc>
          <w:tcPr>
            <w:tcW w:w="1146" w:type="dxa"/>
            <w:tcBorders>
              <w:left w:val="single" w:sz="4" w:space="0" w:color="000000"/>
              <w:bottom w:val="single" w:sz="4" w:space="0" w:color="000000"/>
            </w:tcBorders>
            <w:shd w:val="clear" w:color="auto" w:fill="FFFFFF"/>
          </w:tcPr>
          <w:p w:rsidR="008D03B2" w:rsidRPr="004F786C" w:rsidRDefault="008D03B2" w:rsidP="0080369F">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left w:val="single" w:sz="4" w:space="0" w:color="000000"/>
              <w:bottom w:val="single" w:sz="4" w:space="0" w:color="000000"/>
            </w:tcBorders>
            <w:shd w:val="clear" w:color="auto" w:fill="FFFFFF"/>
          </w:tcPr>
          <w:p w:rsidR="008D03B2" w:rsidRPr="004F786C" w:rsidRDefault="008D03B2" w:rsidP="0080369F">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80369F">
            <w:pPr>
              <w:snapToGrid w:val="0"/>
            </w:pPr>
          </w:p>
        </w:tc>
      </w:tr>
      <w:tr w:rsidR="008D03B2" w:rsidRPr="004F786C" w:rsidTr="00FC275D">
        <w:trPr>
          <w:gridAfter w:val="3"/>
          <w:wAfter w:w="3795" w:type="dxa"/>
        </w:trPr>
        <w:tc>
          <w:tcPr>
            <w:tcW w:w="6180"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both"/>
              <w:rPr>
                <w:rFonts w:ascii="Times New Roman" w:hAnsi="Times New Roman" w:cs="Times New Roman"/>
              </w:rPr>
            </w:pPr>
          </w:p>
        </w:tc>
        <w:tc>
          <w:tcPr>
            <w:tcW w:w="1843"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134"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1174" w:type="dxa"/>
            <w:tcBorders>
              <w:left w:val="single" w:sz="4" w:space="0" w:color="000000"/>
              <w:bottom w:val="single" w:sz="4" w:space="0" w:color="000000"/>
            </w:tcBorders>
            <w:shd w:val="clear" w:color="auto" w:fill="FFFFFF"/>
          </w:tcPr>
          <w:p w:rsidR="008D03B2" w:rsidRPr="004F786C" w:rsidRDefault="008D03B2" w:rsidP="0080369F">
            <w:pPr>
              <w:pStyle w:val="ConsPlusCell"/>
              <w:snapToGrid w:val="0"/>
              <w:jc w:val="center"/>
              <w:rPr>
                <w:rFonts w:ascii="Times New Roman" w:hAnsi="Times New Roman" w:cs="Times New Roman"/>
              </w:rPr>
            </w:pPr>
          </w:p>
        </w:tc>
        <w:tc>
          <w:tcPr>
            <w:tcW w:w="2191" w:type="dxa"/>
            <w:tcBorders>
              <w:left w:val="single" w:sz="4" w:space="0" w:color="000000"/>
              <w:bottom w:val="single" w:sz="4" w:space="0" w:color="000000"/>
            </w:tcBorders>
            <w:shd w:val="clear" w:color="auto" w:fill="FFFFFF"/>
          </w:tcPr>
          <w:p w:rsidR="008D03B2" w:rsidRPr="004F786C" w:rsidRDefault="008D03B2" w:rsidP="0080369F">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left w:val="single" w:sz="4" w:space="0" w:color="000000"/>
              <w:bottom w:val="single" w:sz="4" w:space="0" w:color="000000"/>
            </w:tcBorders>
            <w:shd w:val="clear" w:color="auto" w:fill="FFFFFF"/>
          </w:tcPr>
          <w:p w:rsidR="008D03B2" w:rsidRPr="004F786C" w:rsidRDefault="008D03B2" w:rsidP="00FC275D">
            <w:pPr>
              <w:pStyle w:val="ConsPlusCell"/>
              <w:jc w:val="center"/>
              <w:rPr>
                <w:rFonts w:ascii="Times New Roman" w:hAnsi="Times New Roman" w:cs="Times New Roman"/>
              </w:rPr>
            </w:pPr>
            <w:r>
              <w:rPr>
                <w:rFonts w:ascii="Times New Roman" w:hAnsi="Times New Roman" w:cs="Times New Roman"/>
              </w:rPr>
              <w:t>28,45</w:t>
            </w:r>
          </w:p>
        </w:tc>
        <w:tc>
          <w:tcPr>
            <w:tcW w:w="1146" w:type="dxa"/>
            <w:tcBorders>
              <w:left w:val="single" w:sz="4" w:space="0" w:color="000000"/>
              <w:bottom w:val="single" w:sz="4" w:space="0" w:color="000000"/>
            </w:tcBorders>
            <w:shd w:val="clear" w:color="auto" w:fill="FFFFFF"/>
          </w:tcPr>
          <w:p w:rsidR="008D03B2" w:rsidRPr="004F786C" w:rsidRDefault="008D03B2" w:rsidP="0080369F">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left w:val="single" w:sz="4" w:space="0" w:color="000000"/>
              <w:bottom w:val="single" w:sz="4" w:space="0" w:color="000000"/>
            </w:tcBorders>
            <w:shd w:val="clear" w:color="auto" w:fill="FFFFFF"/>
          </w:tcPr>
          <w:p w:rsidR="008D03B2" w:rsidRPr="004F786C" w:rsidRDefault="008D03B2" w:rsidP="0080369F">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80369F">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FC275D" w:rsidRDefault="008D03B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FC275D" w:rsidRDefault="008D03B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FC275D"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FC275D" w:rsidRDefault="008D03B2" w:rsidP="003E4A41">
            <w:pPr>
              <w:pStyle w:val="ConsPlusCell"/>
              <w:snapToGrid w:val="0"/>
              <w:jc w:val="both"/>
              <w:rPr>
                <w:rFonts w:ascii="Times New Roman" w:hAnsi="Times New Roman" w:cs="Times New Roman"/>
                <w:shd w:val="clear" w:color="auto" w:fill="FFFF00"/>
              </w:rPr>
            </w:pPr>
            <w:r w:rsidRPr="00FC275D">
              <w:rPr>
                <w:rFonts w:ascii="Times New Roman" w:hAnsi="Times New Roman" w:cs="Times New Roman"/>
                <w:shd w:val="clear" w:color="auto" w:fill="FFFF00"/>
              </w:rPr>
              <w:t>Мероприятие 1.8.</w:t>
            </w:r>
          </w:p>
        </w:tc>
        <w:tc>
          <w:tcPr>
            <w:tcW w:w="1843" w:type="dxa"/>
            <w:tcBorders>
              <w:top w:val="single" w:sz="4" w:space="0" w:color="000000"/>
              <w:left w:val="single" w:sz="4" w:space="0" w:color="000000"/>
              <w:bottom w:val="single" w:sz="4" w:space="0" w:color="000000"/>
            </w:tcBorders>
            <w:shd w:val="clear" w:color="auto" w:fill="FFFFFF"/>
          </w:tcPr>
          <w:p w:rsidR="008D03B2" w:rsidRPr="00FC275D"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FC275D"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FC275D"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FC275D" w:rsidRDefault="008D03B2" w:rsidP="003E4A41">
            <w:pPr>
              <w:pStyle w:val="ConsPlusCell"/>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FC275D" w:rsidRDefault="008D03B2" w:rsidP="003E4A41">
            <w:pPr>
              <w:pStyle w:val="ConsPlusCell"/>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FC275D" w:rsidRDefault="008D03B2" w:rsidP="003E4A41">
            <w:pPr>
              <w:pStyle w:val="ConsPlusCell"/>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FC275D" w:rsidRDefault="008D03B2" w:rsidP="003E4A41">
            <w:pPr>
              <w:pStyle w:val="ConsPlusCell"/>
              <w:jc w:val="center"/>
              <w:rPr>
                <w:rFonts w:ascii="Times New Roman" w:hAnsi="Times New Roman" w:cs="Times New Roman"/>
              </w:rPr>
            </w:pPr>
          </w:p>
        </w:tc>
        <w:tc>
          <w:tcPr>
            <w:tcW w:w="1030" w:type="dxa"/>
            <w:tcBorders>
              <w:left w:val="single" w:sz="4" w:space="0" w:color="000000"/>
            </w:tcBorders>
            <w:shd w:val="clear" w:color="auto" w:fill="FFFFFF"/>
          </w:tcPr>
          <w:p w:rsidR="008D03B2" w:rsidRPr="00FC275D"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FC275D" w:rsidRDefault="008D03B2" w:rsidP="00670C56">
            <w:pPr>
              <w:pStyle w:val="ConsPlusCell"/>
              <w:snapToGrid w:val="0"/>
              <w:jc w:val="both"/>
              <w:rPr>
                <w:rFonts w:ascii="Times New Roman" w:hAnsi="Times New Roman" w:cs="Times New Roman"/>
                <w:shd w:val="clear" w:color="auto" w:fill="FFFF00"/>
              </w:rPr>
            </w:pPr>
            <w:r w:rsidRPr="00FC275D">
              <w:rPr>
                <w:rFonts w:ascii="Times New Roman" w:hAnsi="Times New Roman" w:cs="Times New Roman"/>
                <w:shd w:val="clear" w:color="auto" w:fill="FFFF00"/>
              </w:rPr>
              <w:t>Установка кованных скам</w:t>
            </w:r>
            <w:r>
              <w:rPr>
                <w:rFonts w:ascii="Times New Roman" w:hAnsi="Times New Roman" w:cs="Times New Roman"/>
                <w:shd w:val="clear" w:color="auto" w:fill="FFFF00"/>
              </w:rPr>
              <w:t>е</w:t>
            </w:r>
            <w:r w:rsidRPr="00FC275D">
              <w:rPr>
                <w:rFonts w:ascii="Times New Roman" w:hAnsi="Times New Roman" w:cs="Times New Roman"/>
                <w:shd w:val="clear" w:color="auto" w:fill="FFFF00"/>
              </w:rPr>
              <w:t>ек у клуба пос. Пятиречье</w:t>
            </w:r>
          </w:p>
        </w:tc>
        <w:tc>
          <w:tcPr>
            <w:tcW w:w="1843" w:type="dxa"/>
            <w:tcBorders>
              <w:top w:val="single" w:sz="4" w:space="0" w:color="000000"/>
              <w:left w:val="single" w:sz="4" w:space="0" w:color="000000"/>
              <w:bottom w:val="single" w:sz="4" w:space="0" w:color="000000"/>
            </w:tcBorders>
            <w:shd w:val="clear" w:color="auto" w:fill="FFFFFF"/>
          </w:tcPr>
          <w:p w:rsidR="008D03B2" w:rsidRPr="00FC275D"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FC275D" w:rsidRDefault="008D03B2" w:rsidP="003E4A41">
            <w:pPr>
              <w:pStyle w:val="ConsPlusCell"/>
              <w:snapToGrid w:val="0"/>
              <w:jc w:val="center"/>
              <w:rPr>
                <w:rFonts w:ascii="Times New Roman" w:hAnsi="Times New Roman" w:cs="Times New Roman"/>
              </w:rPr>
            </w:pPr>
            <w:r w:rsidRPr="00FC275D">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FFFFFF"/>
          </w:tcPr>
          <w:p w:rsidR="008D03B2" w:rsidRPr="00FC275D" w:rsidRDefault="008D03B2" w:rsidP="003E4A41">
            <w:pPr>
              <w:pStyle w:val="ConsPlusCell"/>
              <w:snapToGrid w:val="0"/>
              <w:jc w:val="center"/>
              <w:rPr>
                <w:rFonts w:ascii="Times New Roman" w:hAnsi="Times New Roman" w:cs="Times New Roman"/>
              </w:rPr>
            </w:pPr>
            <w:r w:rsidRPr="00FC275D">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FC275D">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Pr>
                <w:rFonts w:ascii="Times New Roman" w:hAnsi="Times New Roman" w:cs="Times New Roman"/>
              </w:rPr>
              <w:t>47,516</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Pr>
                <w:rFonts w:ascii="Times New Roman" w:hAnsi="Times New Roman" w:cs="Times New Roman"/>
              </w:rPr>
              <w:t>20,484</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shd w:val="clear" w:color="auto" w:fill="FFFF00"/>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r w:rsidRPr="004F786C">
              <w:rPr>
                <w:rFonts w:ascii="Times New Roman" w:hAnsi="Times New Roman" w:cs="Times New Roman"/>
                <w:b/>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E66B9A" w:rsidRDefault="008D03B2" w:rsidP="003E4A41">
            <w:pPr>
              <w:pStyle w:val="ConsPlusCell"/>
              <w:snapToGrid w:val="0"/>
              <w:jc w:val="center"/>
              <w:rPr>
                <w:rFonts w:ascii="Times New Roman" w:hAnsi="Times New Roman" w:cs="Times New Roman"/>
                <w:b/>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both"/>
              <w:rPr>
                <w:rFonts w:ascii="Times New Roman" w:hAnsi="Times New Roman" w:cs="Times New Roman"/>
              </w:rPr>
            </w:pPr>
            <w:r w:rsidRPr="004F786C">
              <w:rPr>
                <w:rFonts w:ascii="Times New Roman" w:hAnsi="Times New Roman" w:cs="Times New Roman"/>
              </w:rPr>
              <w:t>Мероприятие 1.</w:t>
            </w:r>
            <w:r>
              <w:rPr>
                <w:rFonts w:ascii="Times New Roman" w:hAnsi="Times New Roman" w:cs="Times New Roman"/>
              </w:rPr>
              <w:t>1</w:t>
            </w:r>
            <w:r w:rsidRPr="004F786C">
              <w:rPr>
                <w:rFonts w:ascii="Times New Roman" w:hAnsi="Times New Roman" w:cs="Times New Roman"/>
              </w:rPr>
              <w:t>.</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190B06">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rPr>
                <w:rFonts w:ascii="Times New Roman" w:hAnsi="Times New Roman" w:cs="Times New Roman"/>
              </w:rPr>
            </w:pPr>
            <w:r w:rsidRPr="004F786C">
              <w:rPr>
                <w:rFonts w:ascii="Times New Roman" w:hAnsi="Times New Roman" w:cs="Times New Roman"/>
                <w:color w:val="000000"/>
              </w:rPr>
              <w:t>Подсыпка и планировка дороги в массиве жилой застройки «Южный» по ул. Карельская</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190B06">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center"/>
              <w:rPr>
                <w:rFonts w:ascii="Times New Roman" w:hAnsi="Times New Roman" w:cs="Times New Roman"/>
              </w:rPr>
            </w:pPr>
            <w:r w:rsidRPr="003330AA">
              <w:rPr>
                <w:rFonts w:ascii="Times New Roman" w:hAnsi="Times New Roman" w:cs="Times New Roman"/>
              </w:rPr>
              <w:t>254,54</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190B06">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center"/>
              <w:rPr>
                <w:rFonts w:ascii="Times New Roman" w:hAnsi="Times New Roman" w:cs="Times New Roman"/>
              </w:rPr>
            </w:pPr>
            <w:r w:rsidRPr="003330AA">
              <w:rPr>
                <w:rFonts w:ascii="Times New Roman" w:hAnsi="Times New Roman" w:cs="Times New Roman"/>
              </w:rPr>
              <w:t>25,46</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190B06">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190B06">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190B06">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684FAE">
            <w:pPr>
              <w:pStyle w:val="ConsPlusCell"/>
              <w:snapToGrid w:val="0"/>
              <w:jc w:val="both"/>
              <w:rPr>
                <w:rFonts w:ascii="Times New Roman" w:hAnsi="Times New Roman" w:cs="Times New Roman"/>
              </w:rPr>
            </w:pPr>
            <w:r w:rsidRPr="004F786C">
              <w:rPr>
                <w:rFonts w:ascii="Times New Roman" w:hAnsi="Times New Roman" w:cs="Times New Roman"/>
              </w:rPr>
              <w:t>Мероприятие 1.</w:t>
            </w:r>
            <w:r>
              <w:rPr>
                <w:rFonts w:ascii="Times New Roman" w:hAnsi="Times New Roman" w:cs="Times New Roman"/>
              </w:rPr>
              <w:t>2</w:t>
            </w:r>
            <w:r w:rsidRPr="004F786C">
              <w:rPr>
                <w:rFonts w:ascii="Times New Roman" w:hAnsi="Times New Roman" w:cs="Times New Roman"/>
              </w:rPr>
              <w:t>.</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707227">
            <w:pPr>
              <w:pStyle w:val="ConsPlusCell"/>
              <w:rPr>
                <w:rFonts w:ascii="Times New Roman" w:hAnsi="Times New Roman" w:cs="Times New Roman"/>
              </w:rPr>
            </w:pPr>
            <w:r w:rsidRPr="00F56F7D">
              <w:rPr>
                <w:rFonts w:ascii="Times New Roman" w:hAnsi="Times New Roman" w:cs="Times New Roman"/>
                <w:color w:val="000000"/>
              </w:rPr>
              <w:t xml:space="preserve">Приобретение и установка большой конструкции детской площадки </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Height w:val="427"/>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Pr>
                <w:rFonts w:ascii="Times New Roman" w:hAnsi="Times New Roman" w:cs="Times New Roman"/>
              </w:rPr>
              <w:t>586,36364</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Pr>
                <w:rFonts w:ascii="Times New Roman" w:hAnsi="Times New Roman" w:cs="Times New Roman"/>
              </w:rPr>
              <w:t>58,63636</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both"/>
              <w:rPr>
                <w:rFonts w:ascii="Times New Roman" w:hAnsi="Times New Roman" w:cs="Times New Roman"/>
              </w:rPr>
            </w:pPr>
            <w:r w:rsidRPr="004F786C">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jc w:val="center"/>
              <w:rPr>
                <w:rFonts w:ascii="Times New Roman" w:hAnsi="Times New Roman" w:cs="Times New Roman"/>
              </w:rPr>
            </w:pPr>
            <w:r w:rsidRPr="004F786C">
              <w:rPr>
                <w:rFonts w:ascii="Times New Roman" w:hAnsi="Times New Roman" w:cs="Times New Roman"/>
              </w:rPr>
              <w:t>---</w:t>
            </w: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707227">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684FAE">
            <w:pPr>
              <w:pStyle w:val="ConsPlusCell"/>
              <w:snapToGrid w:val="0"/>
              <w:jc w:val="both"/>
              <w:rPr>
                <w:rFonts w:ascii="Times New Roman" w:hAnsi="Times New Roman" w:cs="Times New Roman"/>
              </w:rPr>
            </w:pPr>
            <w:r>
              <w:rPr>
                <w:rFonts w:ascii="Times New Roman" w:hAnsi="Times New Roman" w:cs="Times New Roman"/>
              </w:rPr>
              <w:t>Мероприятие 1.2.1.</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707227" w:rsidRDefault="008D03B2" w:rsidP="00707227">
            <w:pPr>
              <w:pStyle w:val="ConsPlusCell"/>
              <w:snapToGrid w:val="0"/>
              <w:jc w:val="both"/>
              <w:rPr>
                <w:rFonts w:ascii="Times New Roman" w:hAnsi="Times New Roman" w:cs="Times New Roman"/>
              </w:rPr>
            </w:pPr>
            <w:r w:rsidRPr="00707227">
              <w:rPr>
                <w:rFonts w:ascii="Times New Roman" w:hAnsi="Times New Roman" w:cs="Times New Roman"/>
              </w:rPr>
              <w:t>Устройство кованого металлического ограждения территории дома № 12 по ул. Советская</w:t>
            </w: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r>
              <w:rPr>
                <w:rFonts w:ascii="Times New Roman" w:hAnsi="Times New Roman" w:cs="Times New Roman"/>
              </w:rPr>
              <w:t>01.01.2016</w:t>
            </w: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r>
              <w:rPr>
                <w:rFonts w:ascii="Times New Roman" w:hAnsi="Times New Roman" w:cs="Times New Roman"/>
              </w:rPr>
              <w:t>31.12.2016</w:t>
            </w: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r>
              <w:rPr>
                <w:rFonts w:ascii="Times New Roman" w:hAnsi="Times New Roman" w:cs="Times New Roman"/>
              </w:rPr>
              <w:t>Федеральный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r>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707227">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r>
              <w:rPr>
                <w:rFonts w:ascii="Times New Roman" w:hAnsi="Times New Roman" w:cs="Times New Roman"/>
              </w:rPr>
              <w:t>Областной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r>
              <w:rPr>
                <w:rFonts w:ascii="Times New Roman" w:hAnsi="Times New Roman" w:cs="Times New Roman"/>
              </w:rPr>
              <w:t>300,69</w:t>
            </w:r>
            <w:r w:rsidRPr="003C5ACE">
              <w:rPr>
                <w:rFonts w:ascii="Times New Roman" w:hAnsi="Times New Roman" w:cs="Times New Roman"/>
              </w:rPr>
              <w:t>636</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707227">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r>
              <w:rPr>
                <w:rFonts w:ascii="Times New Roman" w:hAnsi="Times New Roman" w:cs="Times New Roman"/>
              </w:rPr>
              <w:t>Местный бюджет-</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r w:rsidRPr="003C5ACE">
              <w:rPr>
                <w:rFonts w:ascii="Times New Roman" w:hAnsi="Times New Roman" w:cs="Times New Roman"/>
              </w:rPr>
              <w:t>30,06364</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r w:rsidR="008D03B2" w:rsidRPr="004F786C" w:rsidTr="00FC275D">
        <w:trPr>
          <w:gridAfter w:val="3"/>
          <w:wAfter w:w="3795" w:type="dxa"/>
        </w:trPr>
        <w:tc>
          <w:tcPr>
            <w:tcW w:w="6180" w:type="dxa"/>
            <w:tcBorders>
              <w:top w:val="single" w:sz="4" w:space="0" w:color="000000"/>
              <w:left w:val="single" w:sz="4" w:space="0" w:color="000000"/>
              <w:bottom w:val="single" w:sz="4" w:space="0" w:color="000000"/>
            </w:tcBorders>
            <w:shd w:val="clear" w:color="auto" w:fill="FFFFFF"/>
          </w:tcPr>
          <w:p w:rsidR="008D03B2" w:rsidRPr="004F786C" w:rsidRDefault="008D03B2" w:rsidP="00707227">
            <w:pPr>
              <w:pStyle w:val="ConsPlusCell"/>
              <w:snapToGrid w:val="0"/>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174"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2191"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both"/>
              <w:rPr>
                <w:rFonts w:ascii="Times New Roman" w:hAnsi="Times New Roman" w:cs="Times New Roman"/>
              </w:rPr>
            </w:pPr>
            <w:r>
              <w:rPr>
                <w:rFonts w:ascii="Times New Roman" w:hAnsi="Times New Roman" w:cs="Times New Roman"/>
              </w:rPr>
              <w:t>Прочие источники</w:t>
            </w:r>
          </w:p>
        </w:tc>
        <w:tc>
          <w:tcPr>
            <w:tcW w:w="126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r>
              <w:rPr>
                <w:rFonts w:ascii="Times New Roman" w:hAnsi="Times New Roman" w:cs="Times New Roman"/>
              </w:rPr>
              <w:t>---</w:t>
            </w:r>
          </w:p>
        </w:tc>
        <w:tc>
          <w:tcPr>
            <w:tcW w:w="1146"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45" w:type="dxa"/>
            <w:tcBorders>
              <w:top w:val="single" w:sz="4" w:space="0" w:color="000000"/>
              <w:left w:val="single" w:sz="4" w:space="0" w:color="000000"/>
              <w:bottom w:val="single" w:sz="4" w:space="0" w:color="000000"/>
            </w:tcBorders>
            <w:shd w:val="clear" w:color="auto" w:fill="FFFFFF"/>
          </w:tcPr>
          <w:p w:rsidR="008D03B2" w:rsidRPr="004F786C" w:rsidRDefault="008D03B2" w:rsidP="003E4A41">
            <w:pPr>
              <w:pStyle w:val="ConsPlusCell"/>
              <w:snapToGrid w:val="0"/>
              <w:jc w:val="center"/>
              <w:rPr>
                <w:rFonts w:ascii="Times New Roman" w:hAnsi="Times New Roman" w:cs="Times New Roman"/>
              </w:rPr>
            </w:pPr>
          </w:p>
        </w:tc>
        <w:tc>
          <w:tcPr>
            <w:tcW w:w="1030" w:type="dxa"/>
            <w:tcBorders>
              <w:left w:val="single" w:sz="4" w:space="0" w:color="000000"/>
            </w:tcBorders>
            <w:shd w:val="clear" w:color="auto" w:fill="FFFFFF"/>
          </w:tcPr>
          <w:p w:rsidR="008D03B2" w:rsidRPr="004F786C" w:rsidRDefault="008D03B2" w:rsidP="003E4A41">
            <w:pPr>
              <w:snapToGrid w:val="0"/>
            </w:pPr>
          </w:p>
        </w:tc>
      </w:tr>
    </w:tbl>
    <w:p w:rsidR="008D03B2" w:rsidRPr="0000722C" w:rsidRDefault="008D03B2" w:rsidP="003711A2">
      <w:pPr>
        <w:sectPr w:rsidR="008D03B2" w:rsidRPr="0000722C" w:rsidSect="003E4A41">
          <w:pgSz w:w="16838" w:h="11906" w:orient="landscape"/>
          <w:pgMar w:top="567" w:right="284" w:bottom="284" w:left="425" w:header="720" w:footer="0" w:gutter="0"/>
          <w:cols w:space="720"/>
          <w:docGrid w:linePitch="600" w:charSpace="36864"/>
        </w:sectPr>
      </w:pPr>
    </w:p>
    <w:p w:rsidR="008D03B2" w:rsidRDefault="008D03B2" w:rsidP="003711A2">
      <w:pPr>
        <w:pStyle w:val="NoSpacing"/>
        <w:jc w:val="right"/>
        <w:rPr>
          <w:rFonts w:ascii="Times New Roman" w:hAnsi="Times New Roman" w:cs="Times New Roman"/>
          <w:b/>
        </w:rPr>
      </w:pPr>
      <w:r>
        <w:rPr>
          <w:rFonts w:ascii="Times New Roman" w:hAnsi="Times New Roman" w:cs="Times New Roman"/>
          <w:b/>
        </w:rPr>
        <w:t>Приложение № 7</w:t>
      </w:r>
    </w:p>
    <w:p w:rsidR="008D03B2" w:rsidRPr="005655ED" w:rsidRDefault="008D03B2" w:rsidP="00C177B1">
      <w:pPr>
        <w:jc w:val="right"/>
        <w:rPr>
          <w:sz w:val="18"/>
          <w:szCs w:val="18"/>
        </w:rPr>
      </w:pPr>
      <w:r w:rsidRPr="005655ED">
        <w:rPr>
          <w:sz w:val="18"/>
          <w:szCs w:val="18"/>
        </w:rPr>
        <w:t>к постановлению администрации МО</w:t>
      </w:r>
    </w:p>
    <w:p w:rsidR="008D03B2" w:rsidRPr="005655ED" w:rsidRDefault="008D03B2" w:rsidP="00C177B1">
      <w:pPr>
        <w:jc w:val="right"/>
        <w:rPr>
          <w:sz w:val="18"/>
          <w:szCs w:val="18"/>
        </w:rPr>
      </w:pPr>
      <w:r w:rsidRPr="005655ED">
        <w:rPr>
          <w:sz w:val="18"/>
          <w:szCs w:val="18"/>
        </w:rPr>
        <w:t>Запорожское сельское поселение</w:t>
      </w:r>
    </w:p>
    <w:p w:rsidR="008D03B2" w:rsidRPr="005655ED" w:rsidRDefault="008D03B2" w:rsidP="00C177B1">
      <w:pPr>
        <w:jc w:val="right"/>
        <w:rPr>
          <w:sz w:val="18"/>
          <w:szCs w:val="18"/>
        </w:rPr>
      </w:pPr>
      <w:r w:rsidRPr="005655ED">
        <w:rPr>
          <w:sz w:val="18"/>
          <w:szCs w:val="18"/>
        </w:rPr>
        <w:t>от 14.11.2016 г. № 377</w:t>
      </w:r>
    </w:p>
    <w:p w:rsidR="008D03B2" w:rsidRDefault="008D03B2" w:rsidP="00592B40">
      <w:pPr>
        <w:widowControl w:val="0"/>
        <w:autoSpaceDE w:val="0"/>
        <w:jc w:val="center"/>
        <w:rPr>
          <w:b/>
          <w:sz w:val="24"/>
          <w:szCs w:val="24"/>
        </w:rPr>
      </w:pPr>
    </w:p>
    <w:p w:rsidR="008D03B2" w:rsidRPr="004F786C" w:rsidRDefault="008D03B2" w:rsidP="00592B40">
      <w:pPr>
        <w:widowControl w:val="0"/>
        <w:autoSpaceDE w:val="0"/>
        <w:jc w:val="center"/>
        <w:rPr>
          <w:b/>
          <w:sz w:val="24"/>
          <w:szCs w:val="24"/>
        </w:rPr>
      </w:pPr>
      <w:r>
        <w:rPr>
          <w:b/>
          <w:sz w:val="24"/>
          <w:szCs w:val="24"/>
        </w:rPr>
        <w:t xml:space="preserve">Раздел </w:t>
      </w:r>
      <w:r w:rsidRPr="004F786C">
        <w:rPr>
          <w:b/>
          <w:sz w:val="24"/>
          <w:szCs w:val="24"/>
        </w:rPr>
        <w:t>11. Целевые показатели</w:t>
      </w:r>
    </w:p>
    <w:p w:rsidR="008D03B2" w:rsidRPr="00FC012B" w:rsidRDefault="008D03B2" w:rsidP="00FC012B">
      <w:pPr>
        <w:widowControl w:val="0"/>
        <w:autoSpaceDE w:val="0"/>
        <w:jc w:val="center"/>
        <w:rPr>
          <w:b/>
          <w:sz w:val="24"/>
          <w:szCs w:val="24"/>
        </w:rPr>
      </w:pPr>
      <w:r>
        <w:rPr>
          <w:b/>
          <w:sz w:val="24"/>
          <w:szCs w:val="24"/>
        </w:rPr>
        <w:t xml:space="preserve">муниципальной программы </w:t>
      </w:r>
      <w:r w:rsidRPr="004F786C">
        <w:rPr>
          <w:b/>
          <w:sz w:val="24"/>
          <w:szCs w:val="24"/>
        </w:rPr>
        <w:t>«Устойчивое обществен</w:t>
      </w:r>
      <w:r>
        <w:rPr>
          <w:b/>
          <w:sz w:val="24"/>
          <w:szCs w:val="24"/>
        </w:rPr>
        <w:t xml:space="preserve">ное развитие </w:t>
      </w:r>
      <w:r w:rsidRPr="004F786C">
        <w:rPr>
          <w:b/>
          <w:sz w:val="24"/>
          <w:szCs w:val="24"/>
        </w:rPr>
        <w:t>в муниципальном  образовании Запорожское</w:t>
      </w:r>
      <w:r>
        <w:rPr>
          <w:b/>
          <w:sz w:val="24"/>
          <w:szCs w:val="24"/>
        </w:rPr>
        <w:t xml:space="preserve"> сельское </w:t>
      </w:r>
      <w:r w:rsidRPr="004F786C">
        <w:rPr>
          <w:b/>
          <w:sz w:val="24"/>
          <w:szCs w:val="24"/>
        </w:rPr>
        <w:t>поселение муниципа</w:t>
      </w:r>
      <w:r>
        <w:rPr>
          <w:b/>
          <w:sz w:val="24"/>
          <w:szCs w:val="24"/>
        </w:rPr>
        <w:t xml:space="preserve">льного образования Приозерский </w:t>
      </w:r>
      <w:r w:rsidRPr="004F786C">
        <w:rPr>
          <w:b/>
          <w:sz w:val="24"/>
          <w:szCs w:val="24"/>
        </w:rPr>
        <w:t xml:space="preserve">муниципальный район Ленинградской области на 2016 год»  </w:t>
      </w:r>
    </w:p>
    <w:p w:rsidR="008D03B2" w:rsidRPr="0000722C" w:rsidRDefault="008D03B2" w:rsidP="003711A2">
      <w:pPr>
        <w:widowControl w:val="0"/>
        <w:autoSpaceDE w:val="0"/>
        <w:jc w:val="center"/>
      </w:pPr>
    </w:p>
    <w:tbl>
      <w:tblPr>
        <w:tblW w:w="10086" w:type="dxa"/>
        <w:tblInd w:w="-55" w:type="dxa"/>
        <w:tblLayout w:type="fixed"/>
        <w:tblLook w:val="0000"/>
      </w:tblPr>
      <w:tblGrid>
        <w:gridCol w:w="675"/>
        <w:gridCol w:w="3686"/>
        <w:gridCol w:w="567"/>
        <w:gridCol w:w="1276"/>
        <w:gridCol w:w="1275"/>
        <w:gridCol w:w="1276"/>
        <w:gridCol w:w="1331"/>
      </w:tblGrid>
      <w:tr w:rsidR="008D03B2" w:rsidRPr="0000722C" w:rsidTr="003E4A41">
        <w:tc>
          <w:tcPr>
            <w:tcW w:w="675" w:type="dxa"/>
            <w:tcBorders>
              <w:top w:val="single" w:sz="4" w:space="0" w:color="000000"/>
              <w:left w:val="single" w:sz="4" w:space="0" w:color="000000"/>
              <w:bottom w:val="single" w:sz="4" w:space="0" w:color="000000"/>
            </w:tcBorders>
          </w:tcPr>
          <w:p w:rsidR="008D03B2" w:rsidRPr="0000722C" w:rsidRDefault="008D03B2" w:rsidP="003E4A41">
            <w:pPr>
              <w:widowControl w:val="0"/>
              <w:autoSpaceDE w:val="0"/>
              <w:jc w:val="center"/>
              <w:rPr>
                <w:sz w:val="18"/>
                <w:szCs w:val="18"/>
              </w:rPr>
            </w:pPr>
            <w:r w:rsidRPr="0000722C">
              <w:rPr>
                <w:sz w:val="18"/>
                <w:szCs w:val="18"/>
              </w:rPr>
              <w:t>№ строки</w:t>
            </w:r>
          </w:p>
        </w:tc>
        <w:tc>
          <w:tcPr>
            <w:tcW w:w="3686"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Наименование</w:t>
            </w:r>
          </w:p>
          <w:p w:rsidR="008D03B2" w:rsidRPr="0000722C" w:rsidRDefault="008D03B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целевого показателя муниципальной подпрограммы</w:t>
            </w:r>
          </w:p>
        </w:tc>
        <w:tc>
          <w:tcPr>
            <w:tcW w:w="567"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Ед. изм.</w:t>
            </w:r>
          </w:p>
        </w:tc>
        <w:tc>
          <w:tcPr>
            <w:tcW w:w="1276" w:type="dxa"/>
            <w:tcBorders>
              <w:top w:val="single" w:sz="4" w:space="0" w:color="000000"/>
              <w:left w:val="single" w:sz="4" w:space="0" w:color="000000"/>
              <w:bottom w:val="single" w:sz="4" w:space="0" w:color="000000"/>
            </w:tcBorders>
          </w:tcPr>
          <w:p w:rsidR="008D03B2" w:rsidRPr="0000722C" w:rsidRDefault="008D03B2" w:rsidP="003E4A41">
            <w:pPr>
              <w:widowControl w:val="0"/>
              <w:autoSpaceDE w:val="0"/>
              <w:jc w:val="center"/>
              <w:rPr>
                <w:sz w:val="18"/>
                <w:szCs w:val="18"/>
              </w:rPr>
            </w:pPr>
            <w:r w:rsidRPr="0000722C">
              <w:rPr>
                <w:sz w:val="18"/>
                <w:szCs w:val="18"/>
              </w:rPr>
              <w:t>Значения целевых показателей</w:t>
            </w:r>
          </w:p>
          <w:p w:rsidR="008D03B2" w:rsidRPr="0000722C" w:rsidRDefault="008D03B2" w:rsidP="003E4A41">
            <w:pPr>
              <w:widowControl w:val="0"/>
              <w:autoSpaceDE w:val="0"/>
              <w:jc w:val="center"/>
              <w:rPr>
                <w:sz w:val="18"/>
                <w:szCs w:val="18"/>
              </w:rPr>
            </w:pPr>
            <w:r w:rsidRPr="0000722C">
              <w:rPr>
                <w:sz w:val="18"/>
                <w:szCs w:val="18"/>
              </w:rPr>
              <w:t>по итогам 2016 года</w:t>
            </w:r>
          </w:p>
        </w:tc>
        <w:tc>
          <w:tcPr>
            <w:tcW w:w="1275" w:type="dxa"/>
            <w:tcBorders>
              <w:top w:val="single" w:sz="4" w:space="0" w:color="000000"/>
              <w:left w:val="single" w:sz="4" w:space="0" w:color="000000"/>
              <w:bottom w:val="single" w:sz="4" w:space="0" w:color="000000"/>
            </w:tcBorders>
          </w:tcPr>
          <w:p w:rsidR="008D03B2" w:rsidRPr="0000722C" w:rsidRDefault="008D03B2" w:rsidP="003E4A41">
            <w:pPr>
              <w:widowControl w:val="0"/>
              <w:autoSpaceDE w:val="0"/>
              <w:jc w:val="center"/>
              <w:rPr>
                <w:sz w:val="18"/>
                <w:szCs w:val="18"/>
              </w:rPr>
            </w:pPr>
            <w:r w:rsidRPr="0000722C">
              <w:rPr>
                <w:sz w:val="18"/>
                <w:szCs w:val="18"/>
              </w:rPr>
              <w:t>Значения целевых показателей</w:t>
            </w:r>
          </w:p>
          <w:p w:rsidR="008D03B2" w:rsidRPr="0000722C" w:rsidRDefault="008D03B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по итогам 2017 года</w:t>
            </w:r>
          </w:p>
        </w:tc>
        <w:tc>
          <w:tcPr>
            <w:tcW w:w="1276" w:type="dxa"/>
            <w:tcBorders>
              <w:top w:val="single" w:sz="4" w:space="0" w:color="000000"/>
              <w:left w:val="single" w:sz="4" w:space="0" w:color="000000"/>
              <w:bottom w:val="single" w:sz="4" w:space="0" w:color="000000"/>
            </w:tcBorders>
          </w:tcPr>
          <w:p w:rsidR="008D03B2" w:rsidRPr="0000722C" w:rsidRDefault="008D03B2" w:rsidP="003E4A41">
            <w:pPr>
              <w:widowControl w:val="0"/>
              <w:autoSpaceDE w:val="0"/>
              <w:jc w:val="center"/>
              <w:rPr>
                <w:sz w:val="18"/>
                <w:szCs w:val="18"/>
              </w:rPr>
            </w:pPr>
            <w:r w:rsidRPr="0000722C">
              <w:rPr>
                <w:sz w:val="18"/>
                <w:szCs w:val="18"/>
              </w:rPr>
              <w:t>Значения целевых показателей</w:t>
            </w:r>
          </w:p>
          <w:p w:rsidR="008D03B2" w:rsidRPr="0000722C" w:rsidRDefault="008D03B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по итогам 2018 года</w:t>
            </w:r>
          </w:p>
        </w:tc>
        <w:tc>
          <w:tcPr>
            <w:tcW w:w="1331" w:type="dxa"/>
            <w:tcBorders>
              <w:top w:val="single" w:sz="4" w:space="0" w:color="000000"/>
              <w:left w:val="single" w:sz="4" w:space="0" w:color="000000"/>
              <w:bottom w:val="single" w:sz="4" w:space="0" w:color="000000"/>
              <w:right w:val="single" w:sz="4" w:space="0" w:color="000000"/>
            </w:tcBorders>
          </w:tcPr>
          <w:p w:rsidR="008D03B2" w:rsidRPr="0000722C" w:rsidRDefault="008D03B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 xml:space="preserve">Справочно: </w:t>
            </w:r>
          </w:p>
          <w:p w:rsidR="008D03B2" w:rsidRPr="0000722C" w:rsidRDefault="008D03B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 xml:space="preserve">базовое значение </w:t>
            </w:r>
          </w:p>
          <w:p w:rsidR="008D03B2" w:rsidRPr="0000722C" w:rsidRDefault="008D03B2" w:rsidP="003E4A41">
            <w:pPr>
              <w:pStyle w:val="ConsPlusCell"/>
              <w:jc w:val="center"/>
              <w:rPr>
                <w:rFonts w:ascii="Times New Roman" w:hAnsi="Times New Roman" w:cs="Times New Roman"/>
                <w:sz w:val="18"/>
                <w:szCs w:val="18"/>
              </w:rPr>
            </w:pPr>
            <w:r w:rsidRPr="0000722C">
              <w:rPr>
                <w:rFonts w:ascii="Times New Roman" w:hAnsi="Times New Roman" w:cs="Times New Roman"/>
                <w:sz w:val="18"/>
                <w:szCs w:val="18"/>
              </w:rPr>
              <w:t xml:space="preserve">целевого показателя </w:t>
            </w:r>
          </w:p>
          <w:p w:rsidR="008D03B2" w:rsidRPr="0000722C" w:rsidRDefault="008D03B2" w:rsidP="003E4A41">
            <w:pPr>
              <w:pStyle w:val="ConsPlusCell"/>
              <w:jc w:val="center"/>
            </w:pPr>
            <w:r w:rsidRPr="0000722C">
              <w:rPr>
                <w:rFonts w:ascii="Times New Roman" w:hAnsi="Times New Roman" w:cs="Times New Roman"/>
                <w:sz w:val="18"/>
                <w:szCs w:val="18"/>
              </w:rPr>
              <w:t>(на начало реализации муниципальной программы)</w:t>
            </w:r>
          </w:p>
        </w:tc>
      </w:tr>
      <w:tr w:rsidR="008D03B2" w:rsidRPr="0000722C" w:rsidTr="003E4A41">
        <w:tc>
          <w:tcPr>
            <w:tcW w:w="10086" w:type="dxa"/>
            <w:gridSpan w:val="7"/>
            <w:tcBorders>
              <w:top w:val="single" w:sz="4" w:space="0" w:color="000000"/>
              <w:left w:val="single" w:sz="4" w:space="0" w:color="000000"/>
              <w:bottom w:val="single" w:sz="4" w:space="0" w:color="000000"/>
              <w:right w:val="single" w:sz="4" w:space="0" w:color="000000"/>
            </w:tcBorders>
          </w:tcPr>
          <w:p w:rsidR="008D03B2" w:rsidRDefault="008D03B2" w:rsidP="003E4A41">
            <w:pPr>
              <w:pStyle w:val="ConsPlusCell"/>
              <w:jc w:val="center"/>
              <w:rPr>
                <w:rFonts w:ascii="Times New Roman" w:hAnsi="Times New Roman" w:cs="Times New Roman"/>
                <w:b/>
                <w:sz w:val="21"/>
                <w:szCs w:val="21"/>
              </w:rPr>
            </w:pPr>
            <w:r w:rsidRPr="0000722C">
              <w:rPr>
                <w:rFonts w:ascii="Times New Roman" w:hAnsi="Times New Roman" w:cs="Times New Roman"/>
                <w:b/>
                <w:sz w:val="21"/>
                <w:szCs w:val="21"/>
              </w:rPr>
              <w:t xml:space="preserve">Подпрограмма "Создание условий для эффективного выполнения </w:t>
            </w:r>
          </w:p>
          <w:p w:rsidR="008D03B2" w:rsidRPr="0000722C" w:rsidRDefault="008D03B2" w:rsidP="003E4A41">
            <w:pPr>
              <w:pStyle w:val="ConsPlusCell"/>
              <w:jc w:val="center"/>
              <w:rPr>
                <w:rFonts w:ascii="Times New Roman" w:hAnsi="Times New Roman" w:cs="Times New Roman"/>
                <w:b/>
                <w:sz w:val="21"/>
                <w:szCs w:val="21"/>
              </w:rPr>
            </w:pPr>
            <w:r w:rsidRPr="0000722C">
              <w:rPr>
                <w:rFonts w:ascii="Times New Roman" w:hAnsi="Times New Roman" w:cs="Times New Roman"/>
                <w:b/>
                <w:sz w:val="21"/>
                <w:szCs w:val="21"/>
              </w:rPr>
              <w:t>органами местного самоуправления своих полномочий"</w:t>
            </w:r>
          </w:p>
        </w:tc>
      </w:tr>
      <w:tr w:rsidR="008D03B2" w:rsidRPr="0000722C" w:rsidTr="003E4A41">
        <w:tc>
          <w:tcPr>
            <w:tcW w:w="10086" w:type="dxa"/>
            <w:gridSpan w:val="7"/>
            <w:tcBorders>
              <w:top w:val="single" w:sz="4" w:space="0" w:color="000000"/>
              <w:left w:val="single" w:sz="4" w:space="0" w:color="000000"/>
              <w:bottom w:val="single" w:sz="4" w:space="0" w:color="000000"/>
              <w:right w:val="single" w:sz="4" w:space="0" w:color="000000"/>
            </w:tcBorders>
          </w:tcPr>
          <w:p w:rsidR="008D03B2" w:rsidRPr="0000722C" w:rsidRDefault="008D03B2" w:rsidP="003E4A41">
            <w:pPr>
              <w:pStyle w:val="ConsPlusCell"/>
              <w:jc w:val="center"/>
            </w:pPr>
            <w:r w:rsidRPr="0000722C">
              <w:rPr>
                <w:rFonts w:ascii="Times New Roman" w:hAnsi="Times New Roman" w:cs="Times New Roman"/>
                <w:b/>
                <w:sz w:val="21"/>
                <w:szCs w:val="21"/>
              </w:rPr>
              <w:t>Основное мероприятие "Государственная поддержка проектов местных инициатив граждан"</w:t>
            </w:r>
          </w:p>
        </w:tc>
      </w:tr>
      <w:tr w:rsidR="008D03B2" w:rsidRPr="0000722C" w:rsidTr="003E4A41">
        <w:tc>
          <w:tcPr>
            <w:tcW w:w="10086" w:type="dxa"/>
            <w:gridSpan w:val="7"/>
            <w:tcBorders>
              <w:top w:val="single" w:sz="4" w:space="0" w:color="000000"/>
              <w:left w:val="single" w:sz="4" w:space="0" w:color="000000"/>
              <w:bottom w:val="single" w:sz="4" w:space="0" w:color="000000"/>
              <w:right w:val="single" w:sz="4" w:space="0" w:color="000000"/>
            </w:tcBorders>
          </w:tcPr>
          <w:p w:rsidR="008D03B2" w:rsidRPr="0000722C" w:rsidRDefault="008D03B2" w:rsidP="003E4A41">
            <w:pPr>
              <w:pStyle w:val="ConsPlusCell"/>
              <w:jc w:val="center"/>
            </w:pPr>
            <w:r w:rsidRPr="0000722C">
              <w:rPr>
                <w:rFonts w:ascii="Times New Roman" w:hAnsi="Times New Roman" w:cs="Times New Roman"/>
                <w:b/>
                <w:sz w:val="21"/>
                <w:szCs w:val="21"/>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r>
      <w:tr w:rsidR="008D03B2" w:rsidRPr="0000722C" w:rsidTr="00CB3D00">
        <w:tc>
          <w:tcPr>
            <w:tcW w:w="675"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sidRPr="002D6EFB">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tcPr>
          <w:p w:rsidR="008D03B2" w:rsidRPr="002D6EFB" w:rsidRDefault="008D03B2" w:rsidP="002501CB">
            <w:pPr>
              <w:jc w:val="both"/>
            </w:pPr>
            <w:r w:rsidRPr="002D6EFB">
              <w:t>Ремонт уличного освещения по ул. Светлановская дер. Удальцово</w:t>
            </w:r>
          </w:p>
        </w:tc>
        <w:tc>
          <w:tcPr>
            <w:tcW w:w="567"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Pr>
                <w:rFonts w:ascii="Times New Roman" w:hAnsi="Times New Roman" w:cs="Times New Roman"/>
              </w:rPr>
              <w:t>м</w:t>
            </w:r>
          </w:p>
        </w:tc>
        <w:tc>
          <w:tcPr>
            <w:tcW w:w="1276"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Pr>
                <w:rFonts w:ascii="Times New Roman" w:hAnsi="Times New Roman" w:cs="Times New Roman"/>
              </w:rPr>
              <w:t>200</w:t>
            </w:r>
          </w:p>
        </w:tc>
        <w:tc>
          <w:tcPr>
            <w:tcW w:w="1275"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tcPr>
          <w:p w:rsidR="008D03B2" w:rsidRPr="0000722C" w:rsidRDefault="008D03B2" w:rsidP="003E4A41">
            <w:pPr>
              <w:pStyle w:val="ConsPlusCell"/>
              <w:jc w:val="center"/>
            </w:pPr>
            <w:r w:rsidRPr="0000722C">
              <w:rPr>
                <w:rFonts w:ascii="Times New Roman" w:hAnsi="Times New Roman" w:cs="Times New Roman"/>
              </w:rPr>
              <w:t>---</w:t>
            </w:r>
          </w:p>
        </w:tc>
      </w:tr>
      <w:tr w:rsidR="008D03B2" w:rsidRPr="0000722C" w:rsidTr="00CB3D00">
        <w:tc>
          <w:tcPr>
            <w:tcW w:w="675"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sidRPr="002D6EFB">
              <w:rPr>
                <w:rFonts w:ascii="Times New Roman" w:hAnsi="Times New Roman" w:cs="Times New Roman"/>
              </w:rPr>
              <w:t>2</w:t>
            </w:r>
          </w:p>
        </w:tc>
        <w:tc>
          <w:tcPr>
            <w:tcW w:w="3686" w:type="dxa"/>
            <w:tcBorders>
              <w:top w:val="single" w:sz="4" w:space="0" w:color="000000"/>
              <w:left w:val="single" w:sz="4" w:space="0" w:color="000000"/>
              <w:bottom w:val="single" w:sz="4" w:space="0" w:color="000000"/>
            </w:tcBorders>
          </w:tcPr>
          <w:p w:rsidR="008D03B2" w:rsidRPr="002D6EFB" w:rsidRDefault="008D03B2" w:rsidP="002501CB">
            <w:pPr>
              <w:jc w:val="both"/>
            </w:pPr>
            <w:r w:rsidRPr="002D6EFB">
              <w:t>Вырубка кустарника вдоль дороги по ул. Светлановская дер. Удальцово</w:t>
            </w:r>
          </w:p>
        </w:tc>
        <w:tc>
          <w:tcPr>
            <w:tcW w:w="567"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Pr>
                <w:rFonts w:ascii="Times New Roman" w:hAnsi="Times New Roman" w:cs="Times New Roman"/>
              </w:rPr>
              <w:t>м</w:t>
            </w:r>
          </w:p>
        </w:tc>
        <w:tc>
          <w:tcPr>
            <w:tcW w:w="1276"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Pr>
                <w:rFonts w:ascii="Times New Roman" w:hAnsi="Times New Roman" w:cs="Times New Roman"/>
              </w:rPr>
              <w:t>4000</w:t>
            </w:r>
          </w:p>
        </w:tc>
        <w:tc>
          <w:tcPr>
            <w:tcW w:w="1275"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tcPr>
          <w:p w:rsidR="008D03B2" w:rsidRPr="0000722C" w:rsidRDefault="008D03B2" w:rsidP="003E4A41">
            <w:pPr>
              <w:pStyle w:val="ConsPlusCell"/>
              <w:jc w:val="center"/>
            </w:pPr>
            <w:r w:rsidRPr="0000722C">
              <w:rPr>
                <w:rFonts w:ascii="Times New Roman" w:hAnsi="Times New Roman" w:cs="Times New Roman"/>
              </w:rPr>
              <w:t>---</w:t>
            </w:r>
          </w:p>
        </w:tc>
      </w:tr>
      <w:tr w:rsidR="008D03B2" w:rsidRPr="0000722C" w:rsidTr="00CB3D00">
        <w:tc>
          <w:tcPr>
            <w:tcW w:w="675"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sidRPr="002D6EFB">
              <w:rPr>
                <w:rFonts w:ascii="Times New Roman" w:hAnsi="Times New Roman" w:cs="Times New Roman"/>
              </w:rPr>
              <w:t>3</w:t>
            </w:r>
          </w:p>
        </w:tc>
        <w:tc>
          <w:tcPr>
            <w:tcW w:w="3686" w:type="dxa"/>
            <w:tcBorders>
              <w:top w:val="single" w:sz="4" w:space="0" w:color="000000"/>
              <w:left w:val="single" w:sz="4" w:space="0" w:color="000000"/>
              <w:bottom w:val="single" w:sz="4" w:space="0" w:color="000000"/>
            </w:tcBorders>
          </w:tcPr>
          <w:p w:rsidR="008D03B2" w:rsidRPr="002D6EFB" w:rsidRDefault="008D03B2" w:rsidP="002501CB">
            <w:pPr>
              <w:pStyle w:val="ListParagraph"/>
              <w:tabs>
                <w:tab w:val="left" w:pos="426"/>
                <w:tab w:val="left" w:pos="709"/>
              </w:tabs>
              <w:ind w:left="0"/>
              <w:jc w:val="both"/>
            </w:pPr>
            <w:r w:rsidRPr="002D6EFB">
              <w:t>Установка фасадного забора насосной станции пос. Луговое</w:t>
            </w:r>
          </w:p>
        </w:tc>
        <w:tc>
          <w:tcPr>
            <w:tcW w:w="567"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sidRPr="002D6EFB">
              <w:rPr>
                <w:rFonts w:ascii="Times New Roman" w:hAnsi="Times New Roman" w:cs="Times New Roman"/>
              </w:rPr>
              <w:t>м</w:t>
            </w:r>
          </w:p>
        </w:tc>
        <w:tc>
          <w:tcPr>
            <w:tcW w:w="1276"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sidRPr="002D6EFB">
              <w:rPr>
                <w:rFonts w:ascii="Times New Roman" w:hAnsi="Times New Roman" w:cs="Times New Roman"/>
              </w:rPr>
              <w:t>60</w:t>
            </w:r>
          </w:p>
        </w:tc>
        <w:tc>
          <w:tcPr>
            <w:tcW w:w="1275"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tcPr>
          <w:p w:rsidR="008D03B2" w:rsidRPr="0000722C" w:rsidRDefault="008D03B2" w:rsidP="003E4A41">
            <w:pPr>
              <w:pStyle w:val="ConsPlusCell"/>
              <w:jc w:val="center"/>
            </w:pPr>
            <w:r w:rsidRPr="0000722C">
              <w:rPr>
                <w:rFonts w:ascii="Times New Roman" w:hAnsi="Times New Roman" w:cs="Times New Roman"/>
              </w:rPr>
              <w:t>---</w:t>
            </w:r>
          </w:p>
        </w:tc>
      </w:tr>
      <w:tr w:rsidR="008D03B2" w:rsidRPr="0000722C" w:rsidTr="00CB3D00">
        <w:tc>
          <w:tcPr>
            <w:tcW w:w="675"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sidRPr="002D6EFB">
              <w:rPr>
                <w:rFonts w:ascii="Times New Roman" w:hAnsi="Times New Roman" w:cs="Times New Roman"/>
              </w:rPr>
              <w:t>4</w:t>
            </w:r>
          </w:p>
        </w:tc>
        <w:tc>
          <w:tcPr>
            <w:tcW w:w="3686" w:type="dxa"/>
            <w:tcBorders>
              <w:top w:val="single" w:sz="4" w:space="0" w:color="000000"/>
              <w:left w:val="single" w:sz="4" w:space="0" w:color="000000"/>
              <w:bottom w:val="single" w:sz="4" w:space="0" w:color="000000"/>
            </w:tcBorders>
          </w:tcPr>
          <w:p w:rsidR="008D03B2" w:rsidRPr="002D6EFB" w:rsidRDefault="008D03B2" w:rsidP="002501CB">
            <w:pPr>
              <w:jc w:val="both"/>
            </w:pPr>
            <w:r w:rsidRPr="002D6EFB">
              <w:t>Подсыпка и планировка дорог по ул. Береговая и ул. Светлая пос. Денисово</w:t>
            </w:r>
          </w:p>
        </w:tc>
        <w:tc>
          <w:tcPr>
            <w:tcW w:w="567"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sidRPr="002D6EFB">
              <w:rPr>
                <w:rFonts w:ascii="Times New Roman" w:hAnsi="Times New Roman" w:cs="Times New Roman"/>
              </w:rPr>
              <w:t>м</w:t>
            </w:r>
          </w:p>
        </w:tc>
        <w:tc>
          <w:tcPr>
            <w:tcW w:w="1276"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sidRPr="002D6EFB">
              <w:rPr>
                <w:rFonts w:ascii="Times New Roman" w:hAnsi="Times New Roman" w:cs="Times New Roman"/>
              </w:rPr>
              <w:t>942</w:t>
            </w:r>
          </w:p>
        </w:tc>
        <w:tc>
          <w:tcPr>
            <w:tcW w:w="1275"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tcPr>
          <w:p w:rsidR="008D03B2" w:rsidRPr="0000722C" w:rsidRDefault="008D03B2" w:rsidP="003E4A41">
            <w:pPr>
              <w:pStyle w:val="ConsPlusCell"/>
              <w:jc w:val="center"/>
            </w:pPr>
            <w:r w:rsidRPr="0000722C">
              <w:rPr>
                <w:rFonts w:ascii="Times New Roman" w:hAnsi="Times New Roman" w:cs="Times New Roman"/>
              </w:rPr>
              <w:t>---</w:t>
            </w:r>
          </w:p>
        </w:tc>
      </w:tr>
      <w:tr w:rsidR="008D03B2" w:rsidRPr="0000722C" w:rsidTr="00CB3D00">
        <w:tc>
          <w:tcPr>
            <w:tcW w:w="675"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sidRPr="002D6EFB">
              <w:rPr>
                <w:rFonts w:ascii="Times New Roman" w:hAnsi="Times New Roman" w:cs="Times New Roman"/>
              </w:rPr>
              <w:t>5</w:t>
            </w:r>
          </w:p>
        </w:tc>
        <w:tc>
          <w:tcPr>
            <w:tcW w:w="3686" w:type="dxa"/>
            <w:tcBorders>
              <w:top w:val="single" w:sz="4" w:space="0" w:color="000000"/>
              <w:left w:val="single" w:sz="4" w:space="0" w:color="000000"/>
              <w:bottom w:val="single" w:sz="4" w:space="0" w:color="000000"/>
            </w:tcBorders>
          </w:tcPr>
          <w:p w:rsidR="008D03B2" w:rsidRPr="002D6EFB" w:rsidRDefault="008D03B2" w:rsidP="002501CB">
            <w:pPr>
              <w:jc w:val="both"/>
            </w:pPr>
            <w:r w:rsidRPr="002D6EFB">
              <w:t>Благоустройство территории клуба пос. Пятиречье</w:t>
            </w:r>
          </w:p>
        </w:tc>
        <w:tc>
          <w:tcPr>
            <w:tcW w:w="567"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Pr>
                <w:rFonts w:ascii="Times New Roman" w:hAnsi="Times New Roman" w:cs="Times New Roman"/>
              </w:rPr>
              <w:t>м2</w:t>
            </w:r>
          </w:p>
        </w:tc>
        <w:tc>
          <w:tcPr>
            <w:tcW w:w="1276"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000000"/>
              <w:left w:val="single" w:sz="4" w:space="0" w:color="000000"/>
              <w:bottom w:val="single" w:sz="4" w:space="0" w:color="000000"/>
            </w:tcBorders>
          </w:tcPr>
          <w:p w:rsidR="008D03B2" w:rsidRDefault="008D03B2" w:rsidP="004F786C">
            <w:pPr>
              <w:jc w:val="center"/>
            </w:pPr>
            <w:r w:rsidRPr="00597B16">
              <w:t>---</w:t>
            </w:r>
          </w:p>
        </w:tc>
        <w:tc>
          <w:tcPr>
            <w:tcW w:w="1276" w:type="dxa"/>
            <w:tcBorders>
              <w:top w:val="single" w:sz="4" w:space="0" w:color="000000"/>
              <w:left w:val="single" w:sz="4" w:space="0" w:color="000000"/>
              <w:bottom w:val="single" w:sz="4" w:space="0" w:color="000000"/>
            </w:tcBorders>
          </w:tcPr>
          <w:p w:rsidR="008D03B2" w:rsidRDefault="008D03B2" w:rsidP="004F786C">
            <w:pPr>
              <w:jc w:val="center"/>
            </w:pPr>
            <w:r w:rsidRPr="00597B16">
              <w:t>---</w:t>
            </w:r>
          </w:p>
        </w:tc>
        <w:tc>
          <w:tcPr>
            <w:tcW w:w="1331" w:type="dxa"/>
            <w:tcBorders>
              <w:top w:val="single" w:sz="4" w:space="0" w:color="000000"/>
              <w:left w:val="single" w:sz="4" w:space="0" w:color="000000"/>
              <w:bottom w:val="single" w:sz="4" w:space="0" w:color="000000"/>
              <w:right w:val="single" w:sz="4" w:space="0" w:color="000000"/>
            </w:tcBorders>
          </w:tcPr>
          <w:p w:rsidR="008D03B2" w:rsidRDefault="008D03B2" w:rsidP="004F786C">
            <w:pPr>
              <w:jc w:val="center"/>
            </w:pPr>
            <w:r w:rsidRPr="00597B16">
              <w:t>---</w:t>
            </w:r>
          </w:p>
        </w:tc>
      </w:tr>
      <w:tr w:rsidR="008D03B2" w:rsidRPr="0000722C" w:rsidTr="00CB3D00">
        <w:tc>
          <w:tcPr>
            <w:tcW w:w="675"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sidRPr="002D6EFB">
              <w:rPr>
                <w:rFonts w:ascii="Times New Roman" w:hAnsi="Times New Roman" w:cs="Times New Roman"/>
              </w:rPr>
              <w:t>6</w:t>
            </w:r>
          </w:p>
        </w:tc>
        <w:tc>
          <w:tcPr>
            <w:tcW w:w="3686" w:type="dxa"/>
            <w:tcBorders>
              <w:top w:val="single" w:sz="4" w:space="0" w:color="000000"/>
              <w:left w:val="single" w:sz="4" w:space="0" w:color="000000"/>
              <w:bottom w:val="single" w:sz="4" w:space="0" w:color="000000"/>
            </w:tcBorders>
          </w:tcPr>
          <w:p w:rsidR="008D03B2" w:rsidRPr="00771C48" w:rsidRDefault="008D03B2" w:rsidP="002501CB">
            <w:pPr>
              <w:jc w:val="both"/>
            </w:pPr>
            <w:r w:rsidRPr="002D6EFB">
              <w:t>Ремонт водопроводных колодцев по ул. Школьная и ул. Центральная пос. Пятиречье</w:t>
            </w:r>
          </w:p>
        </w:tc>
        <w:tc>
          <w:tcPr>
            <w:tcW w:w="567" w:type="dxa"/>
            <w:tcBorders>
              <w:top w:val="single" w:sz="4" w:space="0" w:color="000000"/>
              <w:left w:val="single" w:sz="4" w:space="0" w:color="000000"/>
              <w:bottom w:val="single" w:sz="4" w:space="0" w:color="000000"/>
            </w:tcBorders>
          </w:tcPr>
          <w:p w:rsidR="008D03B2" w:rsidRPr="00771C48" w:rsidRDefault="008D03B2" w:rsidP="003E4A41">
            <w:pPr>
              <w:pStyle w:val="ConsPlusCell"/>
              <w:jc w:val="center"/>
              <w:rPr>
                <w:rFonts w:ascii="Times New Roman" w:hAnsi="Times New Roman" w:cs="Times New Roman"/>
              </w:rPr>
            </w:pPr>
            <w:r>
              <w:rPr>
                <w:rFonts w:ascii="Times New Roman" w:hAnsi="Times New Roman" w:cs="Times New Roman"/>
              </w:rPr>
              <w:t>шт</w:t>
            </w:r>
          </w:p>
        </w:tc>
        <w:tc>
          <w:tcPr>
            <w:tcW w:w="1276" w:type="dxa"/>
            <w:tcBorders>
              <w:top w:val="single" w:sz="4" w:space="0" w:color="000000"/>
              <w:left w:val="single" w:sz="4" w:space="0" w:color="000000"/>
              <w:bottom w:val="single" w:sz="4" w:space="0" w:color="000000"/>
            </w:tcBorders>
          </w:tcPr>
          <w:p w:rsidR="008D03B2" w:rsidRPr="00771C48" w:rsidRDefault="008D03B2" w:rsidP="003E4A41">
            <w:pPr>
              <w:pStyle w:val="ConsPlusCell"/>
              <w:jc w:val="center"/>
              <w:rPr>
                <w:rFonts w:ascii="Times New Roman" w:hAnsi="Times New Roman" w:cs="Times New Roman"/>
              </w:rPr>
            </w:pPr>
            <w:r>
              <w:rPr>
                <w:rFonts w:ascii="Times New Roman" w:hAnsi="Times New Roman" w:cs="Times New Roman"/>
              </w:rPr>
              <w:t>20</w:t>
            </w:r>
          </w:p>
        </w:tc>
        <w:tc>
          <w:tcPr>
            <w:tcW w:w="1275"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tcPr>
          <w:p w:rsidR="008D03B2" w:rsidRPr="0000722C" w:rsidRDefault="008D03B2" w:rsidP="003E4A41">
            <w:pPr>
              <w:pStyle w:val="ConsPlusCell"/>
              <w:jc w:val="center"/>
            </w:pPr>
            <w:r w:rsidRPr="0000722C">
              <w:rPr>
                <w:rFonts w:ascii="Times New Roman" w:hAnsi="Times New Roman" w:cs="Times New Roman"/>
              </w:rPr>
              <w:t>---</w:t>
            </w:r>
          </w:p>
        </w:tc>
      </w:tr>
      <w:tr w:rsidR="008D03B2" w:rsidRPr="0000722C" w:rsidTr="00CB3D00">
        <w:tc>
          <w:tcPr>
            <w:tcW w:w="675"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sidRPr="002D6EFB">
              <w:rPr>
                <w:rFonts w:ascii="Times New Roman" w:hAnsi="Times New Roman" w:cs="Times New Roman"/>
              </w:rPr>
              <w:t>7</w:t>
            </w:r>
          </w:p>
        </w:tc>
        <w:tc>
          <w:tcPr>
            <w:tcW w:w="3686" w:type="dxa"/>
            <w:tcBorders>
              <w:top w:val="single" w:sz="4" w:space="0" w:color="000000"/>
              <w:left w:val="single" w:sz="4" w:space="0" w:color="000000"/>
              <w:bottom w:val="single" w:sz="4" w:space="0" w:color="000000"/>
            </w:tcBorders>
          </w:tcPr>
          <w:p w:rsidR="008D03B2" w:rsidRPr="002D6EFB" w:rsidRDefault="008D03B2" w:rsidP="0080369F">
            <w:pPr>
              <w:pStyle w:val="ListParagraph"/>
              <w:tabs>
                <w:tab w:val="left" w:pos="287"/>
              </w:tabs>
              <w:ind w:left="0"/>
              <w:jc w:val="both"/>
            </w:pPr>
            <w:r>
              <w:t>Подсыпка и планировка дороги по ул Полевая пос. Пятиречье</w:t>
            </w:r>
            <w:r w:rsidRPr="002D6EFB">
              <w:t xml:space="preserve"> </w:t>
            </w:r>
          </w:p>
        </w:tc>
        <w:tc>
          <w:tcPr>
            <w:tcW w:w="567" w:type="dxa"/>
            <w:tcBorders>
              <w:top w:val="single" w:sz="4" w:space="0" w:color="000000"/>
              <w:left w:val="single" w:sz="4" w:space="0" w:color="000000"/>
              <w:bottom w:val="single" w:sz="4" w:space="0" w:color="000000"/>
            </w:tcBorders>
          </w:tcPr>
          <w:p w:rsidR="008D03B2" w:rsidRPr="002D6EFB" w:rsidRDefault="008D03B2" w:rsidP="0080369F">
            <w:pPr>
              <w:pStyle w:val="ConsPlusCell"/>
              <w:jc w:val="center"/>
              <w:rPr>
                <w:rFonts w:ascii="Times New Roman" w:hAnsi="Times New Roman" w:cs="Times New Roman"/>
              </w:rPr>
            </w:pPr>
            <w:r>
              <w:rPr>
                <w:rFonts w:ascii="Times New Roman" w:hAnsi="Times New Roman" w:cs="Times New Roman"/>
              </w:rPr>
              <w:t>м</w:t>
            </w:r>
          </w:p>
        </w:tc>
        <w:tc>
          <w:tcPr>
            <w:tcW w:w="1276"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Pr>
                <w:rFonts w:ascii="Times New Roman" w:hAnsi="Times New Roman" w:cs="Times New Roman"/>
              </w:rPr>
              <w:t>45</w:t>
            </w:r>
            <w:r w:rsidRPr="002D6EFB">
              <w:rPr>
                <w:rFonts w:ascii="Times New Roman" w:hAnsi="Times New Roman" w:cs="Times New Roman"/>
              </w:rPr>
              <w:t>0</w:t>
            </w:r>
          </w:p>
        </w:tc>
        <w:tc>
          <w:tcPr>
            <w:tcW w:w="1275"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sidRPr="0000722C">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tcPr>
          <w:p w:rsidR="008D03B2" w:rsidRPr="0000722C" w:rsidRDefault="008D03B2" w:rsidP="003E4A41">
            <w:pPr>
              <w:pStyle w:val="ConsPlusCell"/>
              <w:jc w:val="center"/>
            </w:pPr>
            <w:r w:rsidRPr="0000722C">
              <w:rPr>
                <w:rFonts w:ascii="Times New Roman" w:hAnsi="Times New Roman" w:cs="Times New Roman"/>
              </w:rPr>
              <w:t>---</w:t>
            </w:r>
          </w:p>
        </w:tc>
      </w:tr>
      <w:tr w:rsidR="008D03B2" w:rsidRPr="0000722C" w:rsidTr="00CB3D00">
        <w:tc>
          <w:tcPr>
            <w:tcW w:w="675" w:type="dxa"/>
            <w:tcBorders>
              <w:top w:val="single" w:sz="4" w:space="0" w:color="000000"/>
              <w:left w:val="single" w:sz="4" w:space="0" w:color="000000"/>
              <w:bottom w:val="single" w:sz="4" w:space="0" w:color="000000"/>
            </w:tcBorders>
          </w:tcPr>
          <w:p w:rsidR="008D03B2" w:rsidRPr="002D6EFB" w:rsidRDefault="008D03B2" w:rsidP="003E4A41">
            <w:pPr>
              <w:pStyle w:val="ConsPlusCell"/>
              <w:jc w:val="center"/>
              <w:rPr>
                <w:rFonts w:ascii="Times New Roman" w:hAnsi="Times New Roman" w:cs="Times New Roman"/>
              </w:rPr>
            </w:pPr>
            <w:r>
              <w:rPr>
                <w:rFonts w:ascii="Times New Roman" w:hAnsi="Times New Roman" w:cs="Times New Roman"/>
              </w:rPr>
              <w:t>8</w:t>
            </w:r>
          </w:p>
        </w:tc>
        <w:tc>
          <w:tcPr>
            <w:tcW w:w="3686" w:type="dxa"/>
            <w:tcBorders>
              <w:top w:val="single" w:sz="4" w:space="0" w:color="000000"/>
              <w:left w:val="single" w:sz="4" w:space="0" w:color="000000"/>
              <w:bottom w:val="single" w:sz="4" w:space="0" w:color="000000"/>
            </w:tcBorders>
          </w:tcPr>
          <w:p w:rsidR="008D03B2" w:rsidRDefault="008D03B2" w:rsidP="0080369F">
            <w:pPr>
              <w:pStyle w:val="ListParagraph"/>
              <w:tabs>
                <w:tab w:val="left" w:pos="287"/>
              </w:tabs>
              <w:ind w:left="0"/>
              <w:jc w:val="both"/>
            </w:pPr>
            <w:r>
              <w:t>Установка кованных скамеек у клуба пос. Пятиречье</w:t>
            </w:r>
          </w:p>
        </w:tc>
        <w:tc>
          <w:tcPr>
            <w:tcW w:w="567" w:type="dxa"/>
            <w:tcBorders>
              <w:top w:val="single" w:sz="4" w:space="0" w:color="000000"/>
              <w:left w:val="single" w:sz="4" w:space="0" w:color="000000"/>
              <w:bottom w:val="single" w:sz="4" w:space="0" w:color="000000"/>
            </w:tcBorders>
          </w:tcPr>
          <w:p w:rsidR="008D03B2" w:rsidRDefault="008D03B2" w:rsidP="0080369F">
            <w:pPr>
              <w:pStyle w:val="ConsPlusCell"/>
              <w:jc w:val="center"/>
              <w:rPr>
                <w:rFonts w:ascii="Times New Roman" w:hAnsi="Times New Roman" w:cs="Times New Roman"/>
              </w:rPr>
            </w:pPr>
            <w:r>
              <w:rPr>
                <w:rFonts w:ascii="Times New Roman" w:hAnsi="Times New Roman" w:cs="Times New Roman"/>
              </w:rPr>
              <w:t>шт</w:t>
            </w:r>
          </w:p>
        </w:tc>
        <w:tc>
          <w:tcPr>
            <w:tcW w:w="1276" w:type="dxa"/>
            <w:tcBorders>
              <w:top w:val="single" w:sz="4" w:space="0" w:color="000000"/>
              <w:left w:val="single" w:sz="4" w:space="0" w:color="000000"/>
              <w:bottom w:val="single" w:sz="4" w:space="0" w:color="000000"/>
            </w:tcBorders>
          </w:tcPr>
          <w:p w:rsidR="008D03B2" w:rsidRDefault="008D03B2" w:rsidP="003E4A41">
            <w:pPr>
              <w:pStyle w:val="ConsPlusCell"/>
              <w:jc w:val="center"/>
              <w:rPr>
                <w:rFonts w:ascii="Times New Roman" w:hAnsi="Times New Roman" w:cs="Times New Roman"/>
              </w:rPr>
            </w:pPr>
            <w:r>
              <w:rPr>
                <w:rFonts w:ascii="Times New Roman" w:hAnsi="Times New Roman" w:cs="Times New Roman"/>
              </w:rPr>
              <w:t>4</w:t>
            </w:r>
          </w:p>
        </w:tc>
        <w:tc>
          <w:tcPr>
            <w:tcW w:w="1275"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Pr>
                <w:rFonts w:ascii="Times New Roman" w:hAnsi="Times New Roman" w:cs="Times New Roman"/>
              </w:rPr>
              <w:t>---</w:t>
            </w:r>
          </w:p>
        </w:tc>
        <w:tc>
          <w:tcPr>
            <w:tcW w:w="1331" w:type="dxa"/>
            <w:tcBorders>
              <w:top w:val="single" w:sz="4" w:space="0" w:color="000000"/>
              <w:left w:val="single" w:sz="4" w:space="0" w:color="000000"/>
              <w:bottom w:val="single" w:sz="4" w:space="0" w:color="000000"/>
              <w:right w:val="single" w:sz="4" w:space="0" w:color="000000"/>
            </w:tcBorders>
          </w:tcPr>
          <w:p w:rsidR="008D03B2" w:rsidRPr="0000722C" w:rsidRDefault="008D03B2" w:rsidP="003E4A41">
            <w:pPr>
              <w:pStyle w:val="ConsPlusCell"/>
              <w:jc w:val="center"/>
              <w:rPr>
                <w:rFonts w:ascii="Times New Roman" w:hAnsi="Times New Roman" w:cs="Times New Roman"/>
              </w:rPr>
            </w:pPr>
            <w:r>
              <w:rPr>
                <w:rFonts w:ascii="Times New Roman" w:hAnsi="Times New Roman" w:cs="Times New Roman"/>
              </w:rPr>
              <w:t>---</w:t>
            </w:r>
          </w:p>
        </w:tc>
      </w:tr>
      <w:tr w:rsidR="008D03B2" w:rsidRPr="0000722C" w:rsidTr="003E4A41">
        <w:tc>
          <w:tcPr>
            <w:tcW w:w="10086" w:type="dxa"/>
            <w:gridSpan w:val="7"/>
            <w:tcBorders>
              <w:top w:val="single" w:sz="4" w:space="0" w:color="000000"/>
              <w:left w:val="single" w:sz="4" w:space="0" w:color="000000"/>
              <w:bottom w:val="single" w:sz="4" w:space="0" w:color="000000"/>
              <w:right w:val="single" w:sz="4" w:space="0" w:color="000000"/>
            </w:tcBorders>
          </w:tcPr>
          <w:p w:rsidR="008D03B2" w:rsidRPr="0000722C" w:rsidRDefault="008D03B2" w:rsidP="003E4A41">
            <w:pPr>
              <w:pStyle w:val="ConsPlusCell"/>
              <w:jc w:val="center"/>
            </w:pPr>
            <w:r w:rsidRPr="0000722C">
              <w:rPr>
                <w:rFonts w:ascii="Times New Roman" w:hAnsi="Times New Roman" w:cs="Times New Roman"/>
                <w:b/>
                <w:sz w:val="21"/>
                <w:szCs w:val="21"/>
              </w:rPr>
              <w:t>Реализация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r>
      <w:tr w:rsidR="008D03B2" w:rsidRPr="0000722C" w:rsidTr="00190B06">
        <w:tc>
          <w:tcPr>
            <w:tcW w:w="675" w:type="dxa"/>
            <w:tcBorders>
              <w:top w:val="single" w:sz="4" w:space="0" w:color="000000"/>
              <w:left w:val="single" w:sz="4" w:space="0" w:color="000000"/>
              <w:bottom w:val="single" w:sz="4" w:space="0" w:color="000000"/>
            </w:tcBorders>
          </w:tcPr>
          <w:p w:rsidR="008D03B2" w:rsidRPr="0000722C" w:rsidRDefault="008D03B2" w:rsidP="00190B06">
            <w:pPr>
              <w:pStyle w:val="ConsPlusCell"/>
              <w:snapToGrid w:val="0"/>
              <w:jc w:val="center"/>
              <w:rPr>
                <w:rFonts w:ascii="Times New Roman" w:hAnsi="Times New Roman" w:cs="Times New Roman"/>
              </w:rPr>
            </w:pPr>
            <w:r>
              <w:rPr>
                <w:rFonts w:ascii="Times New Roman" w:hAnsi="Times New Roman" w:cs="Times New Roman"/>
              </w:rPr>
              <w:t>1</w:t>
            </w:r>
          </w:p>
        </w:tc>
        <w:tc>
          <w:tcPr>
            <w:tcW w:w="3686" w:type="dxa"/>
            <w:tcBorders>
              <w:top w:val="single" w:sz="4" w:space="0" w:color="000000"/>
              <w:left w:val="single" w:sz="4" w:space="0" w:color="000000"/>
              <w:bottom w:val="single" w:sz="4" w:space="0" w:color="000000"/>
            </w:tcBorders>
          </w:tcPr>
          <w:p w:rsidR="008D03B2" w:rsidRPr="0000722C" w:rsidRDefault="008D03B2" w:rsidP="00190B06">
            <w:pPr>
              <w:snapToGrid w:val="0"/>
              <w:jc w:val="both"/>
            </w:pPr>
            <w:r w:rsidRPr="002501CB">
              <w:t>Подсыпка и планировка дороги в массиве жилой застройки «Южный» по ул. Карельская</w:t>
            </w:r>
          </w:p>
        </w:tc>
        <w:tc>
          <w:tcPr>
            <w:tcW w:w="567" w:type="dxa"/>
            <w:tcBorders>
              <w:top w:val="single" w:sz="4" w:space="0" w:color="000000"/>
              <w:left w:val="single" w:sz="4" w:space="0" w:color="000000"/>
              <w:bottom w:val="single" w:sz="4" w:space="0" w:color="000000"/>
            </w:tcBorders>
          </w:tcPr>
          <w:p w:rsidR="008D03B2" w:rsidRPr="0000722C" w:rsidRDefault="008D03B2" w:rsidP="00190B06">
            <w:pPr>
              <w:pStyle w:val="ConsPlusCell"/>
              <w:snapToGrid w:val="0"/>
              <w:jc w:val="center"/>
              <w:rPr>
                <w:rFonts w:ascii="Times New Roman" w:hAnsi="Times New Roman" w:cs="Times New Roman"/>
              </w:rPr>
            </w:pPr>
            <w:r>
              <w:rPr>
                <w:rFonts w:ascii="Times New Roman" w:hAnsi="Times New Roman" w:cs="Times New Roman"/>
              </w:rPr>
              <w:t>м</w:t>
            </w:r>
          </w:p>
        </w:tc>
        <w:tc>
          <w:tcPr>
            <w:tcW w:w="1276" w:type="dxa"/>
            <w:tcBorders>
              <w:top w:val="single" w:sz="4" w:space="0" w:color="000000"/>
              <w:left w:val="single" w:sz="4" w:space="0" w:color="000000"/>
              <w:bottom w:val="single" w:sz="4" w:space="0" w:color="000000"/>
            </w:tcBorders>
          </w:tcPr>
          <w:p w:rsidR="008D03B2" w:rsidRPr="0000722C" w:rsidRDefault="008D03B2" w:rsidP="00190B06">
            <w:pPr>
              <w:pStyle w:val="ConsPlusCell"/>
              <w:snapToGrid w:val="0"/>
              <w:jc w:val="center"/>
              <w:rPr>
                <w:rFonts w:ascii="Times New Roman" w:hAnsi="Times New Roman" w:cs="Times New Roman"/>
              </w:rPr>
            </w:pPr>
            <w:r>
              <w:rPr>
                <w:rFonts w:ascii="Times New Roman" w:hAnsi="Times New Roman" w:cs="Times New Roman"/>
              </w:rPr>
              <w:t>780</w:t>
            </w:r>
          </w:p>
        </w:tc>
        <w:tc>
          <w:tcPr>
            <w:tcW w:w="1275" w:type="dxa"/>
            <w:tcBorders>
              <w:top w:val="single" w:sz="4" w:space="0" w:color="000000"/>
              <w:left w:val="single" w:sz="4" w:space="0" w:color="000000"/>
              <w:bottom w:val="single" w:sz="4" w:space="0" w:color="000000"/>
            </w:tcBorders>
          </w:tcPr>
          <w:p w:rsidR="008D03B2" w:rsidRPr="000C0F42" w:rsidRDefault="008D03B2" w:rsidP="00190B06">
            <w:pPr>
              <w:jc w:val="center"/>
            </w:pPr>
            <w:r w:rsidRPr="000C0F42">
              <w:t>---</w:t>
            </w:r>
          </w:p>
        </w:tc>
        <w:tc>
          <w:tcPr>
            <w:tcW w:w="1276" w:type="dxa"/>
            <w:tcBorders>
              <w:top w:val="single" w:sz="4" w:space="0" w:color="000000"/>
              <w:left w:val="single" w:sz="4" w:space="0" w:color="000000"/>
              <w:bottom w:val="single" w:sz="4" w:space="0" w:color="000000"/>
            </w:tcBorders>
          </w:tcPr>
          <w:p w:rsidR="008D03B2" w:rsidRPr="000C0F42" w:rsidRDefault="008D03B2" w:rsidP="00190B06">
            <w:pPr>
              <w:jc w:val="center"/>
            </w:pPr>
            <w:r w:rsidRPr="000C0F42">
              <w:t>---</w:t>
            </w:r>
          </w:p>
        </w:tc>
        <w:tc>
          <w:tcPr>
            <w:tcW w:w="1331" w:type="dxa"/>
            <w:tcBorders>
              <w:top w:val="single" w:sz="4" w:space="0" w:color="000000"/>
              <w:left w:val="single" w:sz="4" w:space="0" w:color="000000"/>
              <w:bottom w:val="single" w:sz="4" w:space="0" w:color="000000"/>
              <w:right w:val="single" w:sz="4" w:space="0" w:color="000000"/>
            </w:tcBorders>
          </w:tcPr>
          <w:p w:rsidR="008D03B2" w:rsidRDefault="008D03B2" w:rsidP="00190B06">
            <w:pPr>
              <w:jc w:val="center"/>
            </w:pPr>
            <w:r w:rsidRPr="000C0F42">
              <w:t>---</w:t>
            </w:r>
          </w:p>
        </w:tc>
      </w:tr>
      <w:tr w:rsidR="008D03B2" w:rsidRPr="0000722C" w:rsidTr="00FC644D">
        <w:tc>
          <w:tcPr>
            <w:tcW w:w="675" w:type="dxa"/>
            <w:tcBorders>
              <w:top w:val="single" w:sz="4" w:space="0" w:color="000000"/>
              <w:left w:val="single" w:sz="4" w:space="0" w:color="000000"/>
              <w:bottom w:val="single" w:sz="4" w:space="0" w:color="000000"/>
            </w:tcBorders>
          </w:tcPr>
          <w:p w:rsidR="008D03B2" w:rsidRPr="0000722C" w:rsidRDefault="008D03B2" w:rsidP="003E4A41">
            <w:pPr>
              <w:pStyle w:val="ConsPlusCell"/>
              <w:snapToGrid w:val="0"/>
              <w:jc w:val="center"/>
              <w:rPr>
                <w:rFonts w:ascii="Times New Roman" w:hAnsi="Times New Roman" w:cs="Times New Roman"/>
              </w:rPr>
            </w:pPr>
            <w:r>
              <w:rPr>
                <w:rFonts w:ascii="Times New Roman" w:hAnsi="Times New Roman" w:cs="Times New Roman"/>
              </w:rPr>
              <w:t>2</w:t>
            </w:r>
          </w:p>
        </w:tc>
        <w:tc>
          <w:tcPr>
            <w:tcW w:w="3686" w:type="dxa"/>
            <w:tcBorders>
              <w:top w:val="single" w:sz="4" w:space="0" w:color="000000"/>
              <w:left w:val="single" w:sz="4" w:space="0" w:color="000000"/>
              <w:bottom w:val="single" w:sz="4" w:space="0" w:color="000000"/>
            </w:tcBorders>
          </w:tcPr>
          <w:p w:rsidR="008D03B2" w:rsidRPr="0000722C" w:rsidRDefault="008D03B2" w:rsidP="00771C48">
            <w:pPr>
              <w:pStyle w:val="ListParagraph"/>
              <w:tabs>
                <w:tab w:val="left" w:pos="426"/>
                <w:tab w:val="left" w:pos="709"/>
              </w:tabs>
              <w:ind w:left="0"/>
              <w:jc w:val="both"/>
            </w:pPr>
            <w:r w:rsidRPr="00F56F7D">
              <w:t xml:space="preserve">Приобретение и установка большой конструкции детской площадки </w:t>
            </w:r>
          </w:p>
        </w:tc>
        <w:tc>
          <w:tcPr>
            <w:tcW w:w="567" w:type="dxa"/>
            <w:tcBorders>
              <w:top w:val="single" w:sz="4" w:space="0" w:color="000000"/>
              <w:left w:val="single" w:sz="4" w:space="0" w:color="000000"/>
              <w:bottom w:val="single" w:sz="4" w:space="0" w:color="000000"/>
            </w:tcBorders>
          </w:tcPr>
          <w:p w:rsidR="008D03B2" w:rsidRPr="0000722C" w:rsidRDefault="008D03B2" w:rsidP="003E4A41">
            <w:pPr>
              <w:pStyle w:val="ConsPlusCell"/>
              <w:jc w:val="center"/>
              <w:rPr>
                <w:rFonts w:ascii="Times New Roman" w:hAnsi="Times New Roman" w:cs="Times New Roman"/>
              </w:rPr>
            </w:pPr>
            <w:r>
              <w:rPr>
                <w:rFonts w:ascii="Times New Roman" w:hAnsi="Times New Roman" w:cs="Times New Roman"/>
              </w:rPr>
              <w:t>шт, м</w:t>
            </w:r>
          </w:p>
        </w:tc>
        <w:tc>
          <w:tcPr>
            <w:tcW w:w="1276" w:type="dxa"/>
            <w:tcBorders>
              <w:top w:val="single" w:sz="4" w:space="0" w:color="000000"/>
              <w:left w:val="single" w:sz="4" w:space="0" w:color="000000"/>
              <w:bottom w:val="single" w:sz="4" w:space="0" w:color="000000"/>
            </w:tcBorders>
          </w:tcPr>
          <w:p w:rsidR="008D03B2" w:rsidRPr="0000722C" w:rsidRDefault="008D03B2" w:rsidP="00987EBB">
            <w:pPr>
              <w:pStyle w:val="ConsPlusCell"/>
              <w:jc w:val="center"/>
              <w:rPr>
                <w:rFonts w:ascii="Times New Roman" w:hAnsi="Times New Roman" w:cs="Times New Roman"/>
              </w:rPr>
            </w:pPr>
            <w:r>
              <w:rPr>
                <w:rFonts w:ascii="Times New Roman" w:hAnsi="Times New Roman" w:cs="Times New Roman"/>
              </w:rPr>
              <w:t>1</w:t>
            </w:r>
          </w:p>
        </w:tc>
        <w:tc>
          <w:tcPr>
            <w:tcW w:w="1275" w:type="dxa"/>
            <w:tcBorders>
              <w:top w:val="single" w:sz="4" w:space="0" w:color="000000"/>
              <w:left w:val="single" w:sz="4" w:space="0" w:color="000000"/>
              <w:bottom w:val="single" w:sz="4" w:space="0" w:color="000000"/>
            </w:tcBorders>
          </w:tcPr>
          <w:p w:rsidR="008D03B2" w:rsidRPr="000C0F42" w:rsidRDefault="008D03B2" w:rsidP="00FC644D">
            <w:pPr>
              <w:jc w:val="center"/>
            </w:pPr>
            <w:r w:rsidRPr="000C0F42">
              <w:t>---</w:t>
            </w:r>
          </w:p>
        </w:tc>
        <w:tc>
          <w:tcPr>
            <w:tcW w:w="1276" w:type="dxa"/>
            <w:tcBorders>
              <w:top w:val="single" w:sz="4" w:space="0" w:color="000000"/>
              <w:left w:val="single" w:sz="4" w:space="0" w:color="000000"/>
              <w:bottom w:val="single" w:sz="4" w:space="0" w:color="000000"/>
            </w:tcBorders>
          </w:tcPr>
          <w:p w:rsidR="008D03B2" w:rsidRPr="000C0F42" w:rsidRDefault="008D03B2" w:rsidP="00FC644D">
            <w:pPr>
              <w:jc w:val="center"/>
            </w:pPr>
            <w:r w:rsidRPr="000C0F42">
              <w:t>---</w:t>
            </w:r>
          </w:p>
        </w:tc>
        <w:tc>
          <w:tcPr>
            <w:tcW w:w="1331" w:type="dxa"/>
            <w:tcBorders>
              <w:top w:val="single" w:sz="4" w:space="0" w:color="000000"/>
              <w:left w:val="single" w:sz="4" w:space="0" w:color="000000"/>
              <w:bottom w:val="single" w:sz="4" w:space="0" w:color="000000"/>
              <w:right w:val="single" w:sz="4" w:space="0" w:color="000000"/>
            </w:tcBorders>
          </w:tcPr>
          <w:p w:rsidR="008D03B2" w:rsidRPr="000C0F42" w:rsidRDefault="008D03B2" w:rsidP="00FC644D">
            <w:pPr>
              <w:jc w:val="center"/>
            </w:pPr>
            <w:r w:rsidRPr="000C0F42">
              <w:t>---</w:t>
            </w:r>
          </w:p>
        </w:tc>
      </w:tr>
      <w:tr w:rsidR="008D03B2" w:rsidRPr="0000722C" w:rsidTr="00FC644D">
        <w:tc>
          <w:tcPr>
            <w:tcW w:w="675" w:type="dxa"/>
            <w:tcBorders>
              <w:top w:val="single" w:sz="4" w:space="0" w:color="000000"/>
              <w:left w:val="single" w:sz="4" w:space="0" w:color="000000"/>
              <w:bottom w:val="single" w:sz="4" w:space="0" w:color="000000"/>
            </w:tcBorders>
          </w:tcPr>
          <w:p w:rsidR="008D03B2" w:rsidRDefault="008D03B2" w:rsidP="003E4A41">
            <w:pPr>
              <w:pStyle w:val="ConsPlusCell"/>
              <w:snapToGrid w:val="0"/>
              <w:jc w:val="center"/>
              <w:rPr>
                <w:rFonts w:ascii="Times New Roman" w:hAnsi="Times New Roman" w:cs="Times New Roman"/>
              </w:rPr>
            </w:pPr>
            <w:r>
              <w:rPr>
                <w:rFonts w:ascii="Times New Roman" w:hAnsi="Times New Roman" w:cs="Times New Roman"/>
              </w:rPr>
              <w:t>2.1</w:t>
            </w:r>
          </w:p>
        </w:tc>
        <w:tc>
          <w:tcPr>
            <w:tcW w:w="3686" w:type="dxa"/>
            <w:tcBorders>
              <w:top w:val="single" w:sz="4" w:space="0" w:color="000000"/>
              <w:left w:val="single" w:sz="4" w:space="0" w:color="000000"/>
              <w:bottom w:val="single" w:sz="4" w:space="0" w:color="000000"/>
            </w:tcBorders>
          </w:tcPr>
          <w:p w:rsidR="008D03B2" w:rsidRPr="002501CB" w:rsidRDefault="008D03B2" w:rsidP="002501CB">
            <w:pPr>
              <w:snapToGrid w:val="0"/>
              <w:jc w:val="both"/>
            </w:pPr>
            <w:r w:rsidRPr="00771C48">
              <w:t>Устройство кованого металлического ограждения территории дома № 12 по ул. Советская</w:t>
            </w:r>
          </w:p>
        </w:tc>
        <w:tc>
          <w:tcPr>
            <w:tcW w:w="567" w:type="dxa"/>
            <w:tcBorders>
              <w:top w:val="single" w:sz="4" w:space="0" w:color="000000"/>
              <w:left w:val="single" w:sz="4" w:space="0" w:color="000000"/>
              <w:bottom w:val="single" w:sz="4" w:space="0" w:color="000000"/>
            </w:tcBorders>
          </w:tcPr>
          <w:p w:rsidR="008D03B2" w:rsidRDefault="008D03B2" w:rsidP="003E4A41">
            <w:pPr>
              <w:pStyle w:val="ConsPlusCell"/>
              <w:snapToGrid w:val="0"/>
              <w:jc w:val="center"/>
              <w:rPr>
                <w:rFonts w:ascii="Times New Roman" w:hAnsi="Times New Roman" w:cs="Times New Roman"/>
              </w:rPr>
            </w:pPr>
            <w:r>
              <w:rPr>
                <w:rFonts w:ascii="Times New Roman" w:hAnsi="Times New Roman" w:cs="Times New Roman"/>
              </w:rPr>
              <w:t>м</w:t>
            </w:r>
          </w:p>
        </w:tc>
        <w:tc>
          <w:tcPr>
            <w:tcW w:w="1276" w:type="dxa"/>
            <w:tcBorders>
              <w:top w:val="single" w:sz="4" w:space="0" w:color="000000"/>
              <w:left w:val="single" w:sz="4" w:space="0" w:color="000000"/>
              <w:bottom w:val="single" w:sz="4" w:space="0" w:color="000000"/>
            </w:tcBorders>
          </w:tcPr>
          <w:p w:rsidR="008D03B2" w:rsidRDefault="008D03B2" w:rsidP="003E4A41">
            <w:pPr>
              <w:pStyle w:val="ConsPlusCell"/>
              <w:snapToGrid w:val="0"/>
              <w:jc w:val="center"/>
              <w:rPr>
                <w:rFonts w:ascii="Times New Roman" w:hAnsi="Times New Roman" w:cs="Times New Roman"/>
              </w:rPr>
            </w:pPr>
            <w:r>
              <w:rPr>
                <w:rFonts w:ascii="Times New Roman" w:hAnsi="Times New Roman" w:cs="Times New Roman"/>
              </w:rPr>
              <w:t>90,3</w:t>
            </w:r>
          </w:p>
        </w:tc>
        <w:tc>
          <w:tcPr>
            <w:tcW w:w="1275" w:type="dxa"/>
            <w:tcBorders>
              <w:top w:val="single" w:sz="4" w:space="0" w:color="000000"/>
              <w:left w:val="single" w:sz="4" w:space="0" w:color="000000"/>
              <w:bottom w:val="single" w:sz="4" w:space="0" w:color="000000"/>
            </w:tcBorders>
          </w:tcPr>
          <w:p w:rsidR="008D03B2" w:rsidRPr="000C0F42" w:rsidRDefault="008D03B2" w:rsidP="00FC644D">
            <w:pPr>
              <w:jc w:val="center"/>
            </w:pPr>
            <w:r>
              <w:t>---</w:t>
            </w:r>
          </w:p>
        </w:tc>
        <w:tc>
          <w:tcPr>
            <w:tcW w:w="1276" w:type="dxa"/>
            <w:tcBorders>
              <w:top w:val="single" w:sz="4" w:space="0" w:color="000000"/>
              <w:left w:val="single" w:sz="4" w:space="0" w:color="000000"/>
              <w:bottom w:val="single" w:sz="4" w:space="0" w:color="000000"/>
            </w:tcBorders>
          </w:tcPr>
          <w:p w:rsidR="008D03B2" w:rsidRPr="000C0F42" w:rsidRDefault="008D03B2" w:rsidP="00FC644D">
            <w:pPr>
              <w:jc w:val="center"/>
            </w:pPr>
            <w:r>
              <w:t>---</w:t>
            </w:r>
          </w:p>
        </w:tc>
        <w:tc>
          <w:tcPr>
            <w:tcW w:w="1331" w:type="dxa"/>
            <w:tcBorders>
              <w:top w:val="single" w:sz="4" w:space="0" w:color="000000"/>
              <w:left w:val="single" w:sz="4" w:space="0" w:color="000000"/>
              <w:bottom w:val="single" w:sz="4" w:space="0" w:color="000000"/>
              <w:right w:val="single" w:sz="4" w:space="0" w:color="000000"/>
            </w:tcBorders>
          </w:tcPr>
          <w:p w:rsidR="008D03B2" w:rsidRPr="000C0F42" w:rsidRDefault="008D03B2" w:rsidP="00FC644D">
            <w:pPr>
              <w:jc w:val="center"/>
            </w:pPr>
            <w:r>
              <w:t>---</w:t>
            </w:r>
          </w:p>
        </w:tc>
      </w:tr>
    </w:tbl>
    <w:p w:rsidR="008D03B2" w:rsidRPr="0000722C" w:rsidRDefault="008D03B2" w:rsidP="003711A2">
      <w:pPr>
        <w:spacing w:before="280"/>
        <w:rPr>
          <w:b/>
          <w:bCs/>
          <w:kern w:val="1"/>
          <w:sz w:val="21"/>
          <w:szCs w:val="21"/>
        </w:rPr>
      </w:pPr>
    </w:p>
    <w:p w:rsidR="008D03B2" w:rsidRDefault="008D03B2" w:rsidP="003711A2">
      <w:pPr>
        <w:jc w:val="center"/>
        <w:rPr>
          <w:b/>
          <w:sz w:val="24"/>
          <w:szCs w:val="24"/>
        </w:rPr>
      </w:pPr>
    </w:p>
    <w:p w:rsidR="008D03B2" w:rsidRDefault="008D03B2" w:rsidP="003711A2">
      <w:pPr>
        <w:jc w:val="center"/>
        <w:rPr>
          <w:b/>
          <w:sz w:val="24"/>
          <w:szCs w:val="24"/>
        </w:rPr>
      </w:pPr>
    </w:p>
    <w:p w:rsidR="008D03B2" w:rsidRDefault="008D03B2" w:rsidP="003711A2">
      <w:pPr>
        <w:jc w:val="center"/>
        <w:rPr>
          <w:b/>
          <w:sz w:val="24"/>
          <w:szCs w:val="24"/>
        </w:rPr>
      </w:pPr>
    </w:p>
    <w:p w:rsidR="008D03B2" w:rsidRDefault="008D03B2" w:rsidP="003711A2">
      <w:pPr>
        <w:jc w:val="center"/>
        <w:rPr>
          <w:b/>
          <w:sz w:val="24"/>
          <w:szCs w:val="24"/>
        </w:rPr>
      </w:pPr>
    </w:p>
    <w:p w:rsidR="008D03B2" w:rsidRDefault="008D03B2" w:rsidP="003711A2">
      <w:pPr>
        <w:jc w:val="center"/>
        <w:rPr>
          <w:b/>
          <w:sz w:val="24"/>
          <w:szCs w:val="24"/>
        </w:rPr>
      </w:pPr>
    </w:p>
    <w:p w:rsidR="008D03B2" w:rsidRPr="0000722C" w:rsidRDefault="008D03B2" w:rsidP="003711A2">
      <w:pPr>
        <w:jc w:val="center"/>
        <w:rPr>
          <w:b/>
          <w:sz w:val="24"/>
          <w:szCs w:val="24"/>
        </w:rPr>
      </w:pPr>
    </w:p>
    <w:p w:rsidR="008D03B2" w:rsidRPr="0000722C" w:rsidRDefault="008D03B2" w:rsidP="003711A2">
      <w:pPr>
        <w:autoSpaceDE w:val="0"/>
        <w:jc w:val="center"/>
        <w:rPr>
          <w:b/>
          <w:sz w:val="26"/>
          <w:szCs w:val="26"/>
        </w:rPr>
      </w:pPr>
    </w:p>
    <w:p w:rsidR="008D03B2" w:rsidRDefault="008D03B2" w:rsidP="00C177B1">
      <w:pPr>
        <w:widowControl w:val="0"/>
        <w:autoSpaceDE w:val="0"/>
        <w:autoSpaceDN w:val="0"/>
        <w:adjustRightInd w:val="0"/>
        <w:spacing w:line="276" w:lineRule="auto"/>
        <w:jc w:val="right"/>
        <w:rPr>
          <w:b/>
          <w:sz w:val="24"/>
          <w:szCs w:val="24"/>
        </w:rPr>
      </w:pPr>
      <w:r>
        <w:rPr>
          <w:b/>
        </w:rPr>
        <w:br w:type="page"/>
      </w:r>
      <w:r>
        <w:rPr>
          <w:b/>
          <w:sz w:val="24"/>
          <w:szCs w:val="24"/>
        </w:rPr>
        <w:t>Приложение № 8</w:t>
      </w:r>
    </w:p>
    <w:p w:rsidR="008D03B2" w:rsidRPr="005655ED" w:rsidRDefault="008D03B2" w:rsidP="00C177B1">
      <w:pPr>
        <w:jc w:val="right"/>
        <w:rPr>
          <w:sz w:val="18"/>
          <w:szCs w:val="18"/>
        </w:rPr>
      </w:pPr>
      <w:r w:rsidRPr="005655ED">
        <w:rPr>
          <w:sz w:val="18"/>
          <w:szCs w:val="18"/>
        </w:rPr>
        <w:t>к постановлению администрации МО</w:t>
      </w:r>
    </w:p>
    <w:p w:rsidR="008D03B2" w:rsidRPr="005655ED" w:rsidRDefault="008D03B2" w:rsidP="00C177B1">
      <w:pPr>
        <w:jc w:val="right"/>
        <w:rPr>
          <w:sz w:val="18"/>
          <w:szCs w:val="18"/>
        </w:rPr>
      </w:pPr>
      <w:r w:rsidRPr="005655ED">
        <w:rPr>
          <w:sz w:val="18"/>
          <w:szCs w:val="18"/>
        </w:rPr>
        <w:t>Запорожское сельское поселение</w:t>
      </w:r>
    </w:p>
    <w:p w:rsidR="008D03B2" w:rsidRPr="005655ED" w:rsidRDefault="008D03B2" w:rsidP="00C177B1">
      <w:pPr>
        <w:jc w:val="right"/>
        <w:rPr>
          <w:sz w:val="18"/>
          <w:szCs w:val="18"/>
        </w:rPr>
      </w:pPr>
      <w:r w:rsidRPr="005655ED">
        <w:rPr>
          <w:sz w:val="18"/>
          <w:szCs w:val="18"/>
        </w:rPr>
        <w:t>от 14.11.2016 г. № 377</w:t>
      </w:r>
    </w:p>
    <w:p w:rsidR="008D03B2" w:rsidRPr="00085A2D" w:rsidRDefault="008D03B2" w:rsidP="00C177B1">
      <w:pPr>
        <w:widowControl w:val="0"/>
        <w:autoSpaceDE w:val="0"/>
        <w:autoSpaceDN w:val="0"/>
        <w:adjustRightInd w:val="0"/>
        <w:spacing w:line="276" w:lineRule="auto"/>
        <w:jc w:val="right"/>
        <w:rPr>
          <w:b/>
          <w:sz w:val="24"/>
          <w:szCs w:val="24"/>
        </w:rPr>
      </w:pPr>
    </w:p>
    <w:p w:rsidR="008D03B2" w:rsidRDefault="008D03B2" w:rsidP="00085A2D">
      <w:pPr>
        <w:ind w:firstLine="624"/>
        <w:jc w:val="center"/>
        <w:rPr>
          <w:b/>
          <w:sz w:val="24"/>
          <w:szCs w:val="24"/>
        </w:rPr>
      </w:pPr>
    </w:p>
    <w:p w:rsidR="008D03B2" w:rsidRDefault="008D03B2" w:rsidP="002248EB">
      <w:pPr>
        <w:autoSpaceDE w:val="0"/>
        <w:jc w:val="center"/>
        <w:rPr>
          <w:b/>
          <w:sz w:val="24"/>
          <w:szCs w:val="24"/>
        </w:rPr>
      </w:pPr>
      <w:r>
        <w:rPr>
          <w:b/>
          <w:sz w:val="24"/>
          <w:szCs w:val="24"/>
        </w:rPr>
        <w:t xml:space="preserve">Раздел </w:t>
      </w:r>
      <w:r w:rsidRPr="00085A2D">
        <w:rPr>
          <w:b/>
          <w:sz w:val="24"/>
          <w:szCs w:val="24"/>
        </w:rPr>
        <w:t>1.</w:t>
      </w:r>
      <w:r>
        <w:rPr>
          <w:b/>
          <w:sz w:val="24"/>
          <w:szCs w:val="24"/>
        </w:rPr>
        <w:t xml:space="preserve">  1.</w:t>
      </w:r>
      <w:r w:rsidRPr="00085A2D">
        <w:rPr>
          <w:b/>
          <w:sz w:val="24"/>
          <w:szCs w:val="24"/>
        </w:rPr>
        <w:t xml:space="preserve"> Анализ ситуации. Цели и задачи</w:t>
      </w:r>
    </w:p>
    <w:p w:rsidR="008D03B2" w:rsidRPr="00085A2D" w:rsidRDefault="008D03B2" w:rsidP="002248EB">
      <w:pPr>
        <w:autoSpaceDE w:val="0"/>
        <w:jc w:val="center"/>
        <w:rPr>
          <w:b/>
          <w:sz w:val="24"/>
          <w:szCs w:val="24"/>
        </w:rPr>
      </w:pPr>
    </w:p>
    <w:p w:rsidR="008D03B2" w:rsidRPr="00085A2D" w:rsidRDefault="008D03B2" w:rsidP="002248EB">
      <w:pPr>
        <w:ind w:firstLine="709"/>
        <w:jc w:val="both"/>
        <w:rPr>
          <w:sz w:val="24"/>
          <w:szCs w:val="24"/>
        </w:rPr>
      </w:pPr>
      <w:r w:rsidRPr="00085A2D">
        <w:rPr>
          <w:sz w:val="24"/>
          <w:szCs w:val="24"/>
        </w:rPr>
        <w:t>Институт старост является одним из важнейших инструментов взаимодействия органов местного самоуправления и населения. Грамотная работа старост будет способствовать оперативному выполнению полномочий органов местного самоуправления в населенных пунктах поселения, что приведет к реальному улучшению качества жизни в муниципальном образовании.</w:t>
      </w:r>
    </w:p>
    <w:p w:rsidR="008D03B2" w:rsidRPr="00085A2D" w:rsidRDefault="008D03B2" w:rsidP="002248EB">
      <w:pPr>
        <w:ind w:firstLine="709"/>
        <w:jc w:val="both"/>
        <w:rPr>
          <w:sz w:val="24"/>
          <w:szCs w:val="24"/>
        </w:rPr>
      </w:pPr>
      <w:r w:rsidRPr="00085A2D">
        <w:rPr>
          <w:sz w:val="24"/>
          <w:szCs w:val="24"/>
        </w:rPr>
        <w:t>Именно старосты являются инициаторами различных мероприятий, участниками которых становятся односельчане.</w:t>
      </w:r>
    </w:p>
    <w:p w:rsidR="008D03B2" w:rsidRPr="00085A2D" w:rsidRDefault="008D03B2" w:rsidP="002248EB">
      <w:pPr>
        <w:ind w:firstLine="709"/>
        <w:jc w:val="both"/>
        <w:rPr>
          <w:sz w:val="24"/>
          <w:szCs w:val="24"/>
        </w:rPr>
      </w:pPr>
      <w:r w:rsidRPr="00085A2D">
        <w:rPr>
          <w:sz w:val="24"/>
          <w:szCs w:val="24"/>
        </w:rPr>
        <w:t xml:space="preserve">Основными задачами деятельности старост является представительство интересов жителей, оказание помощи органам местного самоуправления в решении вопросов местного значения, вовлечение населения в их решение. </w:t>
      </w:r>
    </w:p>
    <w:p w:rsidR="008D03B2" w:rsidRPr="00085A2D" w:rsidRDefault="008D03B2" w:rsidP="002248EB">
      <w:pPr>
        <w:ind w:firstLine="709"/>
        <w:jc w:val="both"/>
        <w:rPr>
          <w:sz w:val="24"/>
          <w:szCs w:val="24"/>
        </w:rPr>
      </w:pPr>
      <w:r w:rsidRPr="00085A2D">
        <w:rPr>
          <w:sz w:val="24"/>
          <w:szCs w:val="24"/>
        </w:rPr>
        <w:t xml:space="preserve">Старосты, работая непосредственно с людьми, решают социальные проблемы по месту жительства, привлекая потенциал населения. Успех и результативность работы сельских старост во многом определяется тем, какую помощь им в реализации мер по улучшению условий быта односельчан оказывают органы местного самоуправления. </w:t>
      </w:r>
    </w:p>
    <w:p w:rsidR="008D03B2" w:rsidRPr="00085A2D" w:rsidRDefault="008D03B2" w:rsidP="002248EB">
      <w:pPr>
        <w:ind w:firstLine="709"/>
        <w:jc w:val="both"/>
        <w:rPr>
          <w:sz w:val="24"/>
          <w:szCs w:val="24"/>
        </w:rPr>
      </w:pPr>
      <w:r w:rsidRPr="00085A2D">
        <w:rPr>
          <w:sz w:val="24"/>
          <w:szCs w:val="24"/>
        </w:rPr>
        <w:t>Для выявления и обсуждения вопросов, волнующих население, администрацией муниципального образования Запорожское сельское поселение ежегодно проводятся собрания жителей. Жители дают наказы депутатам и администрации по улучшению условий проживания, обеспеченности населенных пунктов инфраструктурой. Первоочередные и самые насущные мероприятия, определенные жителями, нашли отражение в данной программе.</w:t>
      </w:r>
    </w:p>
    <w:p w:rsidR="008D03B2" w:rsidRPr="00085A2D" w:rsidRDefault="008D03B2" w:rsidP="002248EB">
      <w:pPr>
        <w:autoSpaceDE w:val="0"/>
        <w:ind w:firstLine="709"/>
        <w:jc w:val="both"/>
        <w:rPr>
          <w:sz w:val="24"/>
          <w:szCs w:val="24"/>
        </w:rPr>
      </w:pPr>
      <w:r w:rsidRPr="00085A2D">
        <w:rPr>
          <w:sz w:val="24"/>
          <w:szCs w:val="24"/>
        </w:rPr>
        <w:t>Основное мероприятие подпрограммы призвано решить проблемы в сфере развития сельских территорий поселения посредством создания комфортных условий жизнедеятельности населения, активизации участия граждан в решении вопросов местного значения.</w:t>
      </w:r>
    </w:p>
    <w:p w:rsidR="008D03B2" w:rsidRPr="00085A2D" w:rsidRDefault="008D03B2" w:rsidP="002248EB">
      <w:pPr>
        <w:ind w:firstLine="709"/>
        <w:jc w:val="both"/>
        <w:rPr>
          <w:sz w:val="24"/>
          <w:szCs w:val="24"/>
        </w:rPr>
      </w:pPr>
      <w:r w:rsidRPr="00085A2D">
        <w:rPr>
          <w:sz w:val="24"/>
          <w:szCs w:val="24"/>
        </w:rPr>
        <w:t>Целями основного мероприятия подпрограммы являются активизация участия сельского населения в решении вопросов местного значения, создание благоприятных условий для эффективного функционирования  института старост на территории Запорожского поселения, привлечение граждан сельских населенных пунктов к активным формам непосредственного участия населения в осуществлении местного самоуправления и создание комфортных условий жизнедеятельности в сельской местности.</w:t>
      </w:r>
    </w:p>
    <w:p w:rsidR="008D03B2" w:rsidRPr="00085A2D" w:rsidRDefault="008D03B2" w:rsidP="002248EB">
      <w:pPr>
        <w:ind w:firstLine="709"/>
        <w:jc w:val="both"/>
        <w:rPr>
          <w:sz w:val="24"/>
          <w:szCs w:val="24"/>
        </w:rPr>
      </w:pPr>
      <w:r w:rsidRPr="00085A2D">
        <w:rPr>
          <w:sz w:val="24"/>
          <w:szCs w:val="24"/>
        </w:rPr>
        <w:t>Основными задачами программы являются благоустройство территории, ремонт уличного освещения, ремонта водопроводных колодцев, ремонта дорог общего пользования местного значения в границах населённых пунктов, вырубки кустарников вдоль дорог,</w:t>
      </w:r>
      <w:r>
        <w:rPr>
          <w:sz w:val="24"/>
          <w:szCs w:val="24"/>
        </w:rPr>
        <w:t xml:space="preserve"> ограждения территории скважины, установка кованных скамеек у клуба.</w:t>
      </w:r>
    </w:p>
    <w:p w:rsidR="008D03B2" w:rsidRPr="00085A2D" w:rsidRDefault="008D03B2" w:rsidP="002248EB">
      <w:pPr>
        <w:ind w:firstLine="709"/>
        <w:jc w:val="both"/>
        <w:rPr>
          <w:sz w:val="24"/>
          <w:szCs w:val="24"/>
        </w:rPr>
      </w:pPr>
      <w:r w:rsidRPr="00085A2D">
        <w:rPr>
          <w:sz w:val="24"/>
          <w:szCs w:val="24"/>
        </w:rPr>
        <w:t>В рамках реализации программы предполагается:</w:t>
      </w:r>
    </w:p>
    <w:p w:rsidR="008D03B2" w:rsidRPr="00085A2D" w:rsidRDefault="008D03B2" w:rsidP="002248EB">
      <w:pPr>
        <w:ind w:firstLine="709"/>
        <w:jc w:val="both"/>
        <w:rPr>
          <w:sz w:val="24"/>
          <w:szCs w:val="24"/>
        </w:rPr>
      </w:pPr>
      <w:r w:rsidRPr="00085A2D">
        <w:rPr>
          <w:sz w:val="24"/>
          <w:szCs w:val="24"/>
        </w:rPr>
        <w:t>- обеспечить комплексный подход к решению вопросов местного значения на территории Запорожского сельского поселения;</w:t>
      </w:r>
    </w:p>
    <w:p w:rsidR="008D03B2" w:rsidRPr="00085A2D" w:rsidRDefault="008D03B2" w:rsidP="002248EB">
      <w:pPr>
        <w:ind w:firstLine="709"/>
        <w:jc w:val="both"/>
        <w:rPr>
          <w:sz w:val="24"/>
          <w:szCs w:val="24"/>
        </w:rPr>
      </w:pPr>
      <w:r w:rsidRPr="00085A2D">
        <w:rPr>
          <w:sz w:val="24"/>
          <w:szCs w:val="24"/>
        </w:rPr>
        <w:t>- обеспечить эффективное взаимодействие органов  местного самоуправления и института старост;</w:t>
      </w:r>
    </w:p>
    <w:p w:rsidR="008D03B2" w:rsidRPr="00085A2D" w:rsidRDefault="008D03B2" w:rsidP="002248EB">
      <w:pPr>
        <w:autoSpaceDE w:val="0"/>
        <w:ind w:firstLine="709"/>
        <w:jc w:val="both"/>
        <w:rPr>
          <w:b/>
          <w:sz w:val="24"/>
          <w:szCs w:val="24"/>
        </w:rPr>
      </w:pPr>
      <w:r w:rsidRPr="00085A2D">
        <w:rPr>
          <w:sz w:val="24"/>
          <w:szCs w:val="24"/>
        </w:rPr>
        <w:t>- повысить инициативы населения в решении собственных проблем</w:t>
      </w:r>
      <w:r w:rsidRPr="00085A2D">
        <w:rPr>
          <w:b/>
          <w:sz w:val="24"/>
          <w:szCs w:val="24"/>
        </w:rPr>
        <w:t>.</w:t>
      </w:r>
    </w:p>
    <w:p w:rsidR="008D03B2" w:rsidRDefault="008D03B2" w:rsidP="00085A2D">
      <w:pPr>
        <w:ind w:firstLine="624"/>
        <w:jc w:val="center"/>
        <w:rPr>
          <w:b/>
          <w:sz w:val="24"/>
          <w:szCs w:val="24"/>
        </w:rPr>
      </w:pPr>
    </w:p>
    <w:p w:rsidR="008D03B2" w:rsidRDefault="008D03B2" w:rsidP="00085A2D">
      <w:pPr>
        <w:ind w:firstLine="624"/>
        <w:jc w:val="center"/>
        <w:rPr>
          <w:b/>
          <w:sz w:val="24"/>
          <w:szCs w:val="24"/>
        </w:rPr>
      </w:pPr>
    </w:p>
    <w:p w:rsidR="008D03B2" w:rsidRDefault="008D03B2" w:rsidP="00085A2D">
      <w:pPr>
        <w:ind w:firstLine="624"/>
        <w:jc w:val="center"/>
        <w:rPr>
          <w:b/>
          <w:sz w:val="24"/>
          <w:szCs w:val="24"/>
        </w:rPr>
      </w:pPr>
    </w:p>
    <w:p w:rsidR="008D03B2" w:rsidRDefault="008D03B2" w:rsidP="00085A2D">
      <w:pPr>
        <w:ind w:firstLine="624"/>
        <w:jc w:val="center"/>
        <w:rPr>
          <w:b/>
          <w:sz w:val="24"/>
          <w:szCs w:val="24"/>
        </w:rPr>
      </w:pPr>
    </w:p>
    <w:p w:rsidR="008D03B2" w:rsidRDefault="008D03B2" w:rsidP="00085A2D">
      <w:pPr>
        <w:ind w:firstLine="624"/>
        <w:jc w:val="center"/>
        <w:rPr>
          <w:b/>
          <w:sz w:val="24"/>
          <w:szCs w:val="24"/>
        </w:rPr>
      </w:pPr>
    </w:p>
    <w:p w:rsidR="008D03B2" w:rsidRDefault="008D03B2" w:rsidP="00085A2D">
      <w:pPr>
        <w:ind w:firstLine="624"/>
        <w:jc w:val="center"/>
        <w:rPr>
          <w:b/>
          <w:sz w:val="24"/>
          <w:szCs w:val="24"/>
        </w:rPr>
      </w:pPr>
    </w:p>
    <w:p w:rsidR="008D03B2" w:rsidRDefault="008D03B2" w:rsidP="00085A2D">
      <w:pPr>
        <w:ind w:firstLine="624"/>
        <w:jc w:val="center"/>
        <w:rPr>
          <w:b/>
          <w:sz w:val="24"/>
          <w:szCs w:val="24"/>
        </w:rPr>
      </w:pPr>
    </w:p>
    <w:p w:rsidR="008D03B2" w:rsidRDefault="008D03B2" w:rsidP="00085A2D">
      <w:pPr>
        <w:ind w:firstLine="624"/>
        <w:jc w:val="center"/>
        <w:rPr>
          <w:b/>
          <w:sz w:val="24"/>
          <w:szCs w:val="24"/>
        </w:rPr>
      </w:pPr>
    </w:p>
    <w:p w:rsidR="008D03B2" w:rsidRDefault="008D03B2" w:rsidP="00085A2D">
      <w:pPr>
        <w:ind w:firstLine="624"/>
        <w:jc w:val="center"/>
        <w:rPr>
          <w:b/>
          <w:sz w:val="24"/>
          <w:szCs w:val="24"/>
        </w:rPr>
      </w:pPr>
    </w:p>
    <w:p w:rsidR="008D03B2" w:rsidRDefault="008D03B2" w:rsidP="00085A2D">
      <w:pPr>
        <w:ind w:firstLine="624"/>
        <w:jc w:val="center"/>
        <w:rPr>
          <w:b/>
          <w:sz w:val="24"/>
          <w:szCs w:val="24"/>
        </w:rPr>
      </w:pPr>
    </w:p>
    <w:p w:rsidR="008D03B2" w:rsidRDefault="008D03B2" w:rsidP="002248EB">
      <w:pPr>
        <w:ind w:firstLine="624"/>
        <w:jc w:val="right"/>
        <w:rPr>
          <w:b/>
          <w:sz w:val="24"/>
          <w:szCs w:val="24"/>
        </w:rPr>
      </w:pPr>
      <w:r>
        <w:rPr>
          <w:b/>
          <w:sz w:val="24"/>
          <w:szCs w:val="24"/>
        </w:rPr>
        <w:t>Приложение № 9</w:t>
      </w:r>
    </w:p>
    <w:p w:rsidR="008D03B2" w:rsidRPr="005655ED" w:rsidRDefault="008D03B2" w:rsidP="00C177B1">
      <w:pPr>
        <w:jc w:val="right"/>
        <w:rPr>
          <w:sz w:val="18"/>
          <w:szCs w:val="18"/>
        </w:rPr>
      </w:pPr>
      <w:r w:rsidRPr="005655ED">
        <w:rPr>
          <w:sz w:val="18"/>
          <w:szCs w:val="18"/>
        </w:rPr>
        <w:t>к постановлению администрации МО</w:t>
      </w:r>
    </w:p>
    <w:p w:rsidR="008D03B2" w:rsidRPr="005655ED" w:rsidRDefault="008D03B2" w:rsidP="00C177B1">
      <w:pPr>
        <w:jc w:val="right"/>
        <w:rPr>
          <w:sz w:val="18"/>
          <w:szCs w:val="18"/>
        </w:rPr>
      </w:pPr>
      <w:r w:rsidRPr="005655ED">
        <w:rPr>
          <w:sz w:val="18"/>
          <w:szCs w:val="18"/>
        </w:rPr>
        <w:t>Запорожское сельское поселение</w:t>
      </w:r>
    </w:p>
    <w:p w:rsidR="008D03B2" w:rsidRPr="005655ED" w:rsidRDefault="008D03B2" w:rsidP="00C177B1">
      <w:pPr>
        <w:jc w:val="right"/>
        <w:rPr>
          <w:sz w:val="18"/>
          <w:szCs w:val="18"/>
        </w:rPr>
      </w:pPr>
      <w:r w:rsidRPr="005655ED">
        <w:rPr>
          <w:sz w:val="18"/>
          <w:szCs w:val="18"/>
        </w:rPr>
        <w:t>от 14.11.2016 г. № 377</w:t>
      </w:r>
    </w:p>
    <w:p w:rsidR="008D03B2" w:rsidRDefault="008D03B2" w:rsidP="002248EB">
      <w:pPr>
        <w:ind w:firstLine="624"/>
        <w:jc w:val="right"/>
        <w:rPr>
          <w:b/>
          <w:sz w:val="24"/>
          <w:szCs w:val="24"/>
        </w:rPr>
      </w:pPr>
    </w:p>
    <w:p w:rsidR="008D03B2" w:rsidRDefault="008D03B2" w:rsidP="00085A2D">
      <w:pPr>
        <w:ind w:firstLine="624"/>
        <w:jc w:val="center"/>
        <w:rPr>
          <w:b/>
          <w:sz w:val="24"/>
          <w:szCs w:val="24"/>
        </w:rPr>
      </w:pPr>
      <w:r>
        <w:rPr>
          <w:b/>
          <w:sz w:val="24"/>
          <w:szCs w:val="24"/>
        </w:rPr>
        <w:t xml:space="preserve">Раздел 1.  </w:t>
      </w:r>
      <w:r w:rsidRPr="00085A2D">
        <w:rPr>
          <w:b/>
          <w:sz w:val="24"/>
          <w:szCs w:val="24"/>
        </w:rPr>
        <w:t>2. Мероприятия и расчет необходимого ресурсного обеспечения</w:t>
      </w:r>
    </w:p>
    <w:p w:rsidR="008D03B2" w:rsidRPr="00085A2D" w:rsidRDefault="008D03B2" w:rsidP="00085A2D">
      <w:pPr>
        <w:ind w:firstLine="624"/>
        <w:jc w:val="center"/>
        <w:rPr>
          <w:sz w:val="24"/>
          <w:szCs w:val="24"/>
        </w:rPr>
      </w:pPr>
    </w:p>
    <w:p w:rsidR="008D03B2" w:rsidRPr="00085A2D" w:rsidRDefault="008D03B2" w:rsidP="00085A2D">
      <w:pPr>
        <w:autoSpaceDE w:val="0"/>
        <w:ind w:firstLine="709"/>
        <w:jc w:val="both"/>
        <w:rPr>
          <w:sz w:val="24"/>
          <w:szCs w:val="24"/>
        </w:rPr>
      </w:pPr>
      <w:hyperlink r:id="rId8" w:history="1">
        <w:r w:rsidRPr="00085A2D">
          <w:rPr>
            <w:rStyle w:val="Hyperlink"/>
            <w:sz w:val="24"/>
            <w:szCs w:val="24"/>
          </w:rPr>
          <w:t>План</w:t>
        </w:r>
      </w:hyperlink>
      <w:r w:rsidRPr="00085A2D">
        <w:rPr>
          <w:sz w:val="24"/>
          <w:szCs w:val="24"/>
        </w:rPr>
        <w:t xml:space="preserve"> мероприятий по государственной поддержке проектов местных инициатив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2016 год приведен в приложении 1 к основному мероприятию подпрограммы.</w:t>
      </w:r>
    </w:p>
    <w:p w:rsidR="008D03B2" w:rsidRPr="00085A2D" w:rsidRDefault="008D03B2" w:rsidP="00085A2D">
      <w:pPr>
        <w:autoSpaceDE w:val="0"/>
        <w:ind w:firstLine="709"/>
        <w:jc w:val="both"/>
        <w:rPr>
          <w:sz w:val="24"/>
          <w:szCs w:val="24"/>
        </w:rPr>
      </w:pPr>
      <w:r w:rsidRPr="00085A2D">
        <w:rPr>
          <w:sz w:val="24"/>
          <w:szCs w:val="24"/>
        </w:rPr>
        <w:t>Комплекс мероприятий включает в себя:</w:t>
      </w:r>
    </w:p>
    <w:p w:rsidR="008D03B2" w:rsidRPr="00085A2D" w:rsidRDefault="008D03B2" w:rsidP="00085A2D">
      <w:pPr>
        <w:autoSpaceDE w:val="0"/>
        <w:ind w:firstLine="709"/>
        <w:jc w:val="both"/>
        <w:rPr>
          <w:sz w:val="24"/>
          <w:szCs w:val="24"/>
        </w:rPr>
      </w:pPr>
      <w:r w:rsidRPr="00085A2D">
        <w:rPr>
          <w:sz w:val="24"/>
          <w:szCs w:val="24"/>
        </w:rPr>
        <w:t>- проведение работ по ремонту уличного освещения;</w:t>
      </w:r>
    </w:p>
    <w:p w:rsidR="008D03B2" w:rsidRPr="00085A2D" w:rsidRDefault="008D03B2" w:rsidP="00085A2D">
      <w:pPr>
        <w:autoSpaceDE w:val="0"/>
        <w:ind w:firstLine="709"/>
        <w:jc w:val="both"/>
        <w:rPr>
          <w:sz w:val="24"/>
          <w:szCs w:val="24"/>
        </w:rPr>
      </w:pPr>
      <w:r w:rsidRPr="00085A2D">
        <w:rPr>
          <w:sz w:val="24"/>
          <w:szCs w:val="24"/>
        </w:rPr>
        <w:t>- проведение работ по подсыпке и планировке дорог;</w:t>
      </w:r>
    </w:p>
    <w:p w:rsidR="008D03B2" w:rsidRPr="00085A2D" w:rsidRDefault="008D03B2" w:rsidP="00085A2D">
      <w:pPr>
        <w:autoSpaceDE w:val="0"/>
        <w:ind w:firstLine="709"/>
        <w:jc w:val="both"/>
        <w:rPr>
          <w:sz w:val="24"/>
          <w:szCs w:val="24"/>
        </w:rPr>
      </w:pPr>
      <w:r w:rsidRPr="00085A2D">
        <w:rPr>
          <w:sz w:val="24"/>
          <w:szCs w:val="24"/>
        </w:rPr>
        <w:t>- проведение работ по вырубке кустарника;</w:t>
      </w:r>
    </w:p>
    <w:p w:rsidR="008D03B2" w:rsidRPr="00085A2D" w:rsidRDefault="008D03B2" w:rsidP="00085A2D">
      <w:pPr>
        <w:autoSpaceDE w:val="0"/>
        <w:ind w:firstLine="709"/>
        <w:jc w:val="both"/>
        <w:rPr>
          <w:sz w:val="24"/>
          <w:szCs w:val="24"/>
        </w:rPr>
      </w:pPr>
      <w:r w:rsidRPr="00085A2D">
        <w:rPr>
          <w:sz w:val="24"/>
          <w:szCs w:val="24"/>
        </w:rPr>
        <w:t>- проведение работ по благоустройству территории клуба;</w:t>
      </w:r>
    </w:p>
    <w:p w:rsidR="008D03B2" w:rsidRPr="00085A2D" w:rsidRDefault="008D03B2" w:rsidP="00085A2D">
      <w:pPr>
        <w:autoSpaceDE w:val="0"/>
        <w:ind w:firstLine="709"/>
        <w:jc w:val="both"/>
        <w:rPr>
          <w:sz w:val="24"/>
          <w:szCs w:val="24"/>
        </w:rPr>
      </w:pPr>
      <w:r w:rsidRPr="00085A2D">
        <w:rPr>
          <w:sz w:val="24"/>
          <w:szCs w:val="24"/>
        </w:rPr>
        <w:t>- проведение работ по установке фасадного забора насосной станции;</w:t>
      </w:r>
    </w:p>
    <w:p w:rsidR="008D03B2" w:rsidRDefault="008D03B2" w:rsidP="00085A2D">
      <w:pPr>
        <w:autoSpaceDE w:val="0"/>
        <w:ind w:firstLine="709"/>
        <w:jc w:val="both"/>
        <w:rPr>
          <w:sz w:val="24"/>
          <w:szCs w:val="24"/>
        </w:rPr>
      </w:pPr>
      <w:r w:rsidRPr="00085A2D">
        <w:rPr>
          <w:sz w:val="24"/>
          <w:szCs w:val="24"/>
        </w:rPr>
        <w:t>- проведение работ по ремонту водопроводных колодцев</w:t>
      </w:r>
      <w:r>
        <w:rPr>
          <w:sz w:val="24"/>
          <w:szCs w:val="24"/>
        </w:rPr>
        <w:t>;</w:t>
      </w:r>
    </w:p>
    <w:p w:rsidR="008D03B2" w:rsidRDefault="008D03B2" w:rsidP="00085A2D">
      <w:pPr>
        <w:autoSpaceDE w:val="0"/>
        <w:ind w:firstLine="709"/>
        <w:jc w:val="both"/>
        <w:rPr>
          <w:sz w:val="24"/>
          <w:szCs w:val="24"/>
        </w:rPr>
      </w:pPr>
      <w:r>
        <w:rPr>
          <w:sz w:val="24"/>
          <w:szCs w:val="24"/>
        </w:rPr>
        <w:t>- проведение работ по установке кованных скамеек у клуба.</w:t>
      </w:r>
    </w:p>
    <w:p w:rsidR="008D03B2" w:rsidRPr="00085A2D" w:rsidRDefault="008D03B2" w:rsidP="00FC275D">
      <w:pPr>
        <w:autoSpaceDE w:val="0"/>
        <w:jc w:val="both"/>
        <w:rPr>
          <w:sz w:val="24"/>
          <w:szCs w:val="24"/>
        </w:rPr>
      </w:pPr>
    </w:p>
    <w:p w:rsidR="008D03B2" w:rsidRPr="00085A2D" w:rsidRDefault="008D03B2" w:rsidP="00085A2D">
      <w:pPr>
        <w:autoSpaceDE w:val="0"/>
        <w:ind w:firstLine="540"/>
        <w:jc w:val="both"/>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p>
    <w:p w:rsidR="008D03B2" w:rsidRDefault="008D03B2" w:rsidP="001F33DA">
      <w:pPr>
        <w:autoSpaceDE w:val="0"/>
        <w:ind w:firstLine="540"/>
        <w:jc w:val="right"/>
        <w:rPr>
          <w:b/>
          <w:sz w:val="24"/>
          <w:szCs w:val="24"/>
        </w:rPr>
      </w:pPr>
      <w:r>
        <w:rPr>
          <w:b/>
          <w:sz w:val="24"/>
          <w:szCs w:val="24"/>
        </w:rPr>
        <w:t>Приложение № 10</w:t>
      </w:r>
    </w:p>
    <w:p w:rsidR="008D03B2" w:rsidRPr="005655ED" w:rsidRDefault="008D03B2" w:rsidP="00C177B1">
      <w:pPr>
        <w:jc w:val="right"/>
        <w:rPr>
          <w:sz w:val="18"/>
          <w:szCs w:val="18"/>
        </w:rPr>
      </w:pPr>
      <w:r w:rsidRPr="005655ED">
        <w:rPr>
          <w:sz w:val="18"/>
          <w:szCs w:val="18"/>
        </w:rPr>
        <w:t>к постановлению администрации МО</w:t>
      </w:r>
    </w:p>
    <w:p w:rsidR="008D03B2" w:rsidRPr="005655ED" w:rsidRDefault="008D03B2" w:rsidP="00C177B1">
      <w:pPr>
        <w:jc w:val="right"/>
        <w:rPr>
          <w:sz w:val="18"/>
          <w:szCs w:val="18"/>
        </w:rPr>
      </w:pPr>
      <w:r w:rsidRPr="005655ED">
        <w:rPr>
          <w:sz w:val="18"/>
          <w:szCs w:val="18"/>
        </w:rPr>
        <w:t>Запорожское сельское поселение</w:t>
      </w:r>
    </w:p>
    <w:p w:rsidR="008D03B2" w:rsidRPr="005655ED" w:rsidRDefault="008D03B2" w:rsidP="00C177B1">
      <w:pPr>
        <w:jc w:val="right"/>
        <w:rPr>
          <w:sz w:val="18"/>
          <w:szCs w:val="18"/>
        </w:rPr>
      </w:pPr>
      <w:r w:rsidRPr="005655ED">
        <w:rPr>
          <w:sz w:val="18"/>
          <w:szCs w:val="18"/>
        </w:rPr>
        <w:t>от 14.11.2016 г. № 377</w:t>
      </w:r>
    </w:p>
    <w:p w:rsidR="008D03B2" w:rsidRDefault="008D03B2" w:rsidP="001F33DA">
      <w:pPr>
        <w:autoSpaceDE w:val="0"/>
        <w:ind w:firstLine="540"/>
        <w:jc w:val="right"/>
        <w:rPr>
          <w:b/>
          <w:sz w:val="24"/>
          <w:szCs w:val="24"/>
        </w:rPr>
      </w:pPr>
    </w:p>
    <w:p w:rsidR="008D03B2" w:rsidRDefault="008D03B2" w:rsidP="00085A2D">
      <w:pPr>
        <w:autoSpaceDE w:val="0"/>
        <w:ind w:firstLine="540"/>
        <w:jc w:val="center"/>
        <w:rPr>
          <w:b/>
          <w:sz w:val="24"/>
          <w:szCs w:val="24"/>
        </w:rPr>
      </w:pPr>
    </w:p>
    <w:p w:rsidR="008D03B2" w:rsidRDefault="008D03B2" w:rsidP="00085A2D">
      <w:pPr>
        <w:autoSpaceDE w:val="0"/>
        <w:ind w:firstLine="540"/>
        <w:jc w:val="center"/>
        <w:rPr>
          <w:b/>
          <w:sz w:val="24"/>
          <w:szCs w:val="24"/>
        </w:rPr>
      </w:pPr>
      <w:r>
        <w:rPr>
          <w:b/>
          <w:sz w:val="24"/>
          <w:szCs w:val="24"/>
        </w:rPr>
        <w:t xml:space="preserve">Раздел 1.  </w:t>
      </w:r>
      <w:r w:rsidRPr="00085A2D">
        <w:rPr>
          <w:b/>
          <w:sz w:val="24"/>
          <w:szCs w:val="24"/>
        </w:rPr>
        <w:t>3. Показатели эффективности</w:t>
      </w:r>
    </w:p>
    <w:p w:rsidR="008D03B2" w:rsidRPr="00085A2D" w:rsidRDefault="008D03B2" w:rsidP="00085A2D">
      <w:pPr>
        <w:autoSpaceDE w:val="0"/>
        <w:ind w:firstLine="540"/>
        <w:jc w:val="center"/>
        <w:rPr>
          <w:sz w:val="24"/>
          <w:szCs w:val="24"/>
        </w:rPr>
      </w:pPr>
      <w:r w:rsidRPr="00085A2D">
        <w:rPr>
          <w:b/>
          <w:sz w:val="24"/>
          <w:szCs w:val="24"/>
        </w:rPr>
        <w:t xml:space="preserve">  </w:t>
      </w:r>
    </w:p>
    <w:p w:rsidR="008D03B2" w:rsidRPr="00085A2D" w:rsidRDefault="008D03B2" w:rsidP="00085A2D">
      <w:pPr>
        <w:ind w:firstLine="709"/>
        <w:jc w:val="both"/>
        <w:rPr>
          <w:sz w:val="24"/>
          <w:szCs w:val="24"/>
        </w:rPr>
      </w:pPr>
      <w:r w:rsidRPr="00085A2D">
        <w:rPr>
          <w:sz w:val="24"/>
          <w:szCs w:val="24"/>
        </w:rPr>
        <w:t>Оценка  результатов реализации Основного мероприятия подпрограммы осуществляется  на основе использования целевых индикаторов и количественных показателей.</w:t>
      </w:r>
    </w:p>
    <w:p w:rsidR="008D03B2" w:rsidRPr="00085A2D" w:rsidRDefault="008D03B2" w:rsidP="00CB3D00">
      <w:pPr>
        <w:suppressAutoHyphens/>
        <w:autoSpaceDE w:val="0"/>
        <w:ind w:firstLine="709"/>
        <w:jc w:val="both"/>
        <w:rPr>
          <w:sz w:val="24"/>
          <w:szCs w:val="24"/>
        </w:rPr>
      </w:pPr>
      <w:r w:rsidRPr="00085A2D">
        <w:rPr>
          <w:sz w:val="24"/>
          <w:szCs w:val="24"/>
        </w:rPr>
        <w:t xml:space="preserve">Плановыми значениями Основного мероприятия подпрограммы являются: </w:t>
      </w:r>
    </w:p>
    <w:p w:rsidR="008D03B2" w:rsidRPr="00A35E8A" w:rsidRDefault="008D03B2" w:rsidP="00CB3D00">
      <w:pPr>
        <w:suppressAutoHyphens/>
        <w:autoSpaceDE w:val="0"/>
        <w:ind w:firstLine="709"/>
        <w:jc w:val="both"/>
        <w:rPr>
          <w:sz w:val="24"/>
          <w:szCs w:val="24"/>
        </w:rPr>
      </w:pPr>
      <w:r w:rsidRPr="00A35E8A">
        <w:rPr>
          <w:sz w:val="24"/>
          <w:szCs w:val="24"/>
        </w:rPr>
        <w:t>- ремонт уличного освещения - не менее 200 м.;</w:t>
      </w:r>
    </w:p>
    <w:p w:rsidR="008D03B2" w:rsidRPr="00A35E8A" w:rsidRDefault="008D03B2" w:rsidP="00987EBB">
      <w:pPr>
        <w:tabs>
          <w:tab w:val="left" w:pos="7938"/>
        </w:tabs>
        <w:suppressAutoHyphens/>
        <w:autoSpaceDE w:val="0"/>
        <w:ind w:firstLine="709"/>
        <w:jc w:val="both"/>
        <w:rPr>
          <w:sz w:val="24"/>
          <w:szCs w:val="24"/>
        </w:rPr>
      </w:pPr>
      <w:r w:rsidRPr="00A35E8A">
        <w:rPr>
          <w:sz w:val="24"/>
          <w:szCs w:val="24"/>
        </w:rPr>
        <w:t xml:space="preserve">- подсыпка и планировка дорог – протяженность </w:t>
      </w:r>
      <w:r>
        <w:rPr>
          <w:sz w:val="24"/>
          <w:szCs w:val="24"/>
        </w:rPr>
        <w:t>1392 м;</w:t>
      </w:r>
    </w:p>
    <w:p w:rsidR="008D03B2" w:rsidRPr="00A35E8A" w:rsidRDefault="008D03B2" w:rsidP="00CB3D00">
      <w:pPr>
        <w:suppressAutoHyphens/>
        <w:autoSpaceDE w:val="0"/>
        <w:ind w:firstLine="709"/>
        <w:jc w:val="both"/>
        <w:rPr>
          <w:sz w:val="24"/>
          <w:szCs w:val="24"/>
        </w:rPr>
      </w:pPr>
      <w:r w:rsidRPr="00A35E8A">
        <w:rPr>
          <w:sz w:val="24"/>
          <w:szCs w:val="24"/>
        </w:rPr>
        <w:t xml:space="preserve">- вырубка кустарника </w:t>
      </w:r>
      <w:r>
        <w:rPr>
          <w:sz w:val="24"/>
          <w:szCs w:val="24"/>
        </w:rPr>
        <w:t>–</w:t>
      </w:r>
      <w:r w:rsidRPr="00A35E8A">
        <w:rPr>
          <w:sz w:val="24"/>
          <w:szCs w:val="24"/>
        </w:rPr>
        <w:t xml:space="preserve"> </w:t>
      </w:r>
      <w:r>
        <w:rPr>
          <w:sz w:val="24"/>
          <w:szCs w:val="24"/>
        </w:rPr>
        <w:t>4000 м.</w:t>
      </w:r>
      <w:r w:rsidRPr="00A35E8A">
        <w:rPr>
          <w:sz w:val="24"/>
          <w:szCs w:val="24"/>
        </w:rPr>
        <w:t>;</w:t>
      </w:r>
    </w:p>
    <w:p w:rsidR="008D03B2" w:rsidRPr="00A35E8A" w:rsidRDefault="008D03B2" w:rsidP="00CB3D00">
      <w:pPr>
        <w:suppressAutoHyphens/>
        <w:autoSpaceDE w:val="0"/>
        <w:ind w:firstLine="709"/>
        <w:jc w:val="both"/>
        <w:rPr>
          <w:sz w:val="24"/>
          <w:szCs w:val="24"/>
        </w:rPr>
      </w:pPr>
      <w:r w:rsidRPr="00A35E8A">
        <w:rPr>
          <w:sz w:val="24"/>
          <w:szCs w:val="24"/>
        </w:rPr>
        <w:t xml:space="preserve">- благоустройство территории клуба </w:t>
      </w:r>
      <w:r>
        <w:rPr>
          <w:sz w:val="24"/>
          <w:szCs w:val="24"/>
        </w:rPr>
        <w:t>–</w:t>
      </w:r>
      <w:r w:rsidRPr="00A35E8A">
        <w:rPr>
          <w:sz w:val="24"/>
          <w:szCs w:val="24"/>
        </w:rPr>
        <w:t xml:space="preserve"> </w:t>
      </w:r>
      <w:r>
        <w:rPr>
          <w:sz w:val="24"/>
          <w:szCs w:val="24"/>
        </w:rPr>
        <w:t>100 м2</w:t>
      </w:r>
      <w:r w:rsidRPr="00A35E8A">
        <w:rPr>
          <w:sz w:val="24"/>
          <w:szCs w:val="24"/>
        </w:rPr>
        <w:t>;</w:t>
      </w:r>
    </w:p>
    <w:p w:rsidR="008D03B2" w:rsidRPr="00A35E8A" w:rsidRDefault="008D03B2" w:rsidP="00CB3D00">
      <w:pPr>
        <w:suppressAutoHyphens/>
        <w:autoSpaceDE w:val="0"/>
        <w:ind w:firstLine="709"/>
        <w:jc w:val="both"/>
        <w:rPr>
          <w:sz w:val="24"/>
          <w:szCs w:val="24"/>
        </w:rPr>
      </w:pPr>
      <w:r w:rsidRPr="00A35E8A">
        <w:rPr>
          <w:sz w:val="24"/>
          <w:szCs w:val="24"/>
        </w:rPr>
        <w:t>- установка фасадного забора насосной станции – 60 м.;</w:t>
      </w:r>
    </w:p>
    <w:p w:rsidR="008D03B2" w:rsidRDefault="008D03B2" w:rsidP="00CB3D00">
      <w:pPr>
        <w:suppressAutoHyphens/>
        <w:autoSpaceDE w:val="0"/>
        <w:ind w:firstLine="709"/>
        <w:jc w:val="both"/>
        <w:rPr>
          <w:sz w:val="24"/>
          <w:szCs w:val="24"/>
        </w:rPr>
      </w:pPr>
      <w:r w:rsidRPr="00A35E8A">
        <w:rPr>
          <w:sz w:val="24"/>
          <w:szCs w:val="24"/>
        </w:rPr>
        <w:t>- ремонт водопроводных колодцев – 20 шт</w:t>
      </w:r>
      <w:r>
        <w:rPr>
          <w:sz w:val="24"/>
          <w:szCs w:val="24"/>
        </w:rPr>
        <w:t>;</w:t>
      </w:r>
    </w:p>
    <w:p w:rsidR="008D03B2" w:rsidRPr="00085A2D" w:rsidRDefault="008D03B2" w:rsidP="00CB3D00">
      <w:pPr>
        <w:suppressAutoHyphens/>
        <w:autoSpaceDE w:val="0"/>
        <w:ind w:firstLine="709"/>
        <w:jc w:val="both"/>
        <w:rPr>
          <w:sz w:val="24"/>
          <w:szCs w:val="24"/>
        </w:rPr>
      </w:pPr>
      <w:r>
        <w:rPr>
          <w:sz w:val="24"/>
          <w:szCs w:val="24"/>
        </w:rPr>
        <w:t>- установка кованных скамеек – 4 шт.</w:t>
      </w:r>
    </w:p>
    <w:p w:rsidR="008D03B2" w:rsidRPr="00085A2D" w:rsidRDefault="008D03B2" w:rsidP="00CB3D00">
      <w:pPr>
        <w:pStyle w:val="ListParagraph"/>
        <w:ind w:left="0" w:firstLine="709"/>
        <w:jc w:val="both"/>
        <w:rPr>
          <w:sz w:val="24"/>
          <w:szCs w:val="24"/>
        </w:rPr>
      </w:pPr>
      <w:r w:rsidRPr="00085A2D">
        <w:rPr>
          <w:sz w:val="24"/>
          <w:szCs w:val="24"/>
        </w:rPr>
        <w:t>Реализация основного мероприятия подпрограммы обеспечит стабильное социально-экономическое развитие территории Запорожского сельского поселения.</w:t>
      </w:r>
    </w:p>
    <w:p w:rsidR="008D03B2" w:rsidRPr="00085A2D" w:rsidRDefault="008D03B2" w:rsidP="00CB3D00">
      <w:pPr>
        <w:pStyle w:val="ListParagraph"/>
        <w:autoSpaceDE w:val="0"/>
        <w:ind w:left="0" w:firstLine="709"/>
        <w:jc w:val="both"/>
        <w:rPr>
          <w:sz w:val="24"/>
          <w:szCs w:val="24"/>
        </w:rPr>
      </w:pPr>
      <w:r w:rsidRPr="00085A2D">
        <w:rPr>
          <w:sz w:val="24"/>
          <w:szCs w:val="24"/>
        </w:rPr>
        <w:t>Подпрограмма имеет  социально ориентированный характер.</w:t>
      </w:r>
    </w:p>
    <w:p w:rsidR="008D03B2" w:rsidRPr="00085A2D" w:rsidRDefault="008D03B2" w:rsidP="00085A2D">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p>
    <w:p w:rsidR="008D03B2" w:rsidRDefault="008D03B2" w:rsidP="001F33DA">
      <w:pPr>
        <w:autoSpaceDE w:val="0"/>
        <w:ind w:firstLine="540"/>
        <w:jc w:val="right"/>
        <w:rPr>
          <w:b/>
          <w:sz w:val="24"/>
          <w:szCs w:val="24"/>
        </w:rPr>
      </w:pPr>
      <w:r>
        <w:rPr>
          <w:b/>
          <w:sz w:val="24"/>
          <w:szCs w:val="24"/>
        </w:rPr>
        <w:t>Приложение № 11</w:t>
      </w:r>
    </w:p>
    <w:p w:rsidR="008D03B2" w:rsidRPr="005655ED" w:rsidRDefault="008D03B2" w:rsidP="00C177B1">
      <w:pPr>
        <w:jc w:val="right"/>
        <w:rPr>
          <w:sz w:val="18"/>
          <w:szCs w:val="18"/>
        </w:rPr>
      </w:pPr>
      <w:r w:rsidRPr="005655ED">
        <w:rPr>
          <w:sz w:val="18"/>
          <w:szCs w:val="18"/>
        </w:rPr>
        <w:t>к постановлению администрации МО</w:t>
      </w:r>
    </w:p>
    <w:p w:rsidR="008D03B2" w:rsidRPr="005655ED" w:rsidRDefault="008D03B2" w:rsidP="00C177B1">
      <w:pPr>
        <w:jc w:val="right"/>
        <w:rPr>
          <w:sz w:val="18"/>
          <w:szCs w:val="18"/>
        </w:rPr>
      </w:pPr>
      <w:r w:rsidRPr="005655ED">
        <w:rPr>
          <w:sz w:val="18"/>
          <w:szCs w:val="18"/>
        </w:rPr>
        <w:t>Запорожское сельское поселение</w:t>
      </w:r>
    </w:p>
    <w:p w:rsidR="008D03B2" w:rsidRPr="005655ED" w:rsidRDefault="008D03B2" w:rsidP="00C177B1">
      <w:pPr>
        <w:jc w:val="right"/>
        <w:rPr>
          <w:sz w:val="18"/>
          <w:szCs w:val="18"/>
        </w:rPr>
      </w:pPr>
      <w:r w:rsidRPr="005655ED">
        <w:rPr>
          <w:sz w:val="18"/>
          <w:szCs w:val="18"/>
        </w:rPr>
        <w:t>от 14.11.2016 г. № 377</w:t>
      </w:r>
    </w:p>
    <w:p w:rsidR="008D03B2" w:rsidRDefault="008D03B2" w:rsidP="001F33DA">
      <w:pPr>
        <w:autoSpaceDE w:val="0"/>
        <w:ind w:firstLine="540"/>
        <w:jc w:val="right"/>
        <w:rPr>
          <w:b/>
          <w:sz w:val="24"/>
          <w:szCs w:val="24"/>
        </w:rPr>
      </w:pPr>
    </w:p>
    <w:p w:rsidR="008D03B2" w:rsidRDefault="008D03B2" w:rsidP="00A36059">
      <w:pPr>
        <w:autoSpaceDE w:val="0"/>
        <w:ind w:firstLine="540"/>
        <w:jc w:val="center"/>
        <w:rPr>
          <w:b/>
          <w:sz w:val="24"/>
          <w:szCs w:val="24"/>
        </w:rPr>
      </w:pPr>
    </w:p>
    <w:p w:rsidR="008D03B2" w:rsidRDefault="008D03B2" w:rsidP="00A36059">
      <w:pPr>
        <w:autoSpaceDE w:val="0"/>
        <w:ind w:firstLine="540"/>
        <w:jc w:val="center"/>
        <w:rPr>
          <w:b/>
          <w:sz w:val="24"/>
          <w:szCs w:val="24"/>
        </w:rPr>
      </w:pPr>
      <w:r>
        <w:rPr>
          <w:b/>
          <w:sz w:val="24"/>
          <w:szCs w:val="24"/>
        </w:rPr>
        <w:t xml:space="preserve">Раздел 1.  </w:t>
      </w:r>
      <w:r w:rsidRPr="00085A2D">
        <w:rPr>
          <w:b/>
          <w:sz w:val="24"/>
          <w:szCs w:val="24"/>
        </w:rPr>
        <w:t xml:space="preserve">4. Финансирование </w:t>
      </w:r>
    </w:p>
    <w:p w:rsidR="008D03B2" w:rsidRPr="00085A2D" w:rsidRDefault="008D03B2" w:rsidP="00A36059">
      <w:pPr>
        <w:autoSpaceDE w:val="0"/>
        <w:ind w:firstLine="540"/>
        <w:jc w:val="center"/>
        <w:rPr>
          <w:b/>
          <w:sz w:val="24"/>
          <w:szCs w:val="24"/>
        </w:rPr>
      </w:pPr>
    </w:p>
    <w:p w:rsidR="008D03B2" w:rsidRPr="00085A2D" w:rsidRDefault="008D03B2" w:rsidP="00085A2D">
      <w:pPr>
        <w:autoSpaceDE w:val="0"/>
        <w:ind w:firstLine="709"/>
        <w:jc w:val="both"/>
        <w:rPr>
          <w:sz w:val="24"/>
          <w:szCs w:val="24"/>
        </w:rPr>
      </w:pPr>
      <w:hyperlink r:id="rId9" w:history="1">
        <w:r w:rsidRPr="00085A2D">
          <w:rPr>
            <w:rStyle w:val="Hyperlink"/>
            <w:sz w:val="24"/>
            <w:szCs w:val="24"/>
          </w:rPr>
          <w:t>Финансирование</w:t>
        </w:r>
      </w:hyperlink>
      <w:r w:rsidRPr="00085A2D">
        <w:rPr>
          <w:sz w:val="24"/>
          <w:szCs w:val="24"/>
        </w:rPr>
        <w:t xml:space="preserve"> основного мероприятия по государственной поддержке проектов местных инициатив граждан 2016 году </w:t>
      </w:r>
      <w:r w:rsidRPr="00CB3D00">
        <w:rPr>
          <w:sz w:val="24"/>
          <w:szCs w:val="24"/>
        </w:rPr>
        <w:t>составляет 1</w:t>
      </w:r>
      <w:r>
        <w:rPr>
          <w:sz w:val="24"/>
          <w:szCs w:val="24"/>
        </w:rPr>
        <w:t>28</w:t>
      </w:r>
      <w:r w:rsidRPr="00CB3D00">
        <w:rPr>
          <w:sz w:val="24"/>
          <w:szCs w:val="24"/>
        </w:rPr>
        <w:t>,</w:t>
      </w:r>
      <w:r>
        <w:rPr>
          <w:sz w:val="24"/>
          <w:szCs w:val="24"/>
        </w:rPr>
        <w:t>97</w:t>
      </w:r>
      <w:r w:rsidRPr="00CB3D00">
        <w:rPr>
          <w:sz w:val="24"/>
          <w:szCs w:val="24"/>
        </w:rPr>
        <w:t xml:space="preserve"> тыс.руб. за счет средств местного бюджета. Расчет расходов на реализа</w:t>
      </w:r>
      <w:r w:rsidRPr="00085A2D">
        <w:rPr>
          <w:sz w:val="24"/>
          <w:szCs w:val="24"/>
        </w:rPr>
        <w:t>цию мероприятий произведен с учетом объемов ассигнований, выделяемых из средств местного бюджета на текущий финансовый год.</w:t>
      </w:r>
    </w:p>
    <w:tbl>
      <w:tblPr>
        <w:tblW w:w="10057" w:type="dxa"/>
        <w:tblInd w:w="55" w:type="dxa"/>
        <w:tblLayout w:type="fixed"/>
        <w:tblCellMar>
          <w:top w:w="55" w:type="dxa"/>
          <w:left w:w="55" w:type="dxa"/>
          <w:bottom w:w="55" w:type="dxa"/>
          <w:right w:w="55" w:type="dxa"/>
        </w:tblCellMar>
        <w:tblLook w:val="0000"/>
      </w:tblPr>
      <w:tblGrid>
        <w:gridCol w:w="506"/>
        <w:gridCol w:w="4881"/>
        <w:gridCol w:w="1130"/>
        <w:gridCol w:w="1281"/>
        <w:gridCol w:w="1146"/>
        <w:gridCol w:w="1113"/>
      </w:tblGrid>
      <w:tr w:rsidR="008D03B2" w:rsidRPr="00085A2D" w:rsidTr="003E4A41">
        <w:tc>
          <w:tcPr>
            <w:tcW w:w="506" w:type="dxa"/>
            <w:vMerge w:val="restart"/>
            <w:tcBorders>
              <w:top w:val="single" w:sz="2" w:space="0" w:color="000000"/>
              <w:left w:val="single" w:sz="2" w:space="0" w:color="000000"/>
              <w:bottom w:val="single" w:sz="2" w:space="0" w:color="000000"/>
            </w:tcBorders>
          </w:tcPr>
          <w:p w:rsidR="008D03B2" w:rsidRPr="00085A2D" w:rsidRDefault="008D03B2" w:rsidP="00085A2D">
            <w:pPr>
              <w:pStyle w:val="a5"/>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w:t>
            </w:r>
          </w:p>
          <w:p w:rsidR="008D03B2" w:rsidRPr="00085A2D" w:rsidRDefault="008D03B2" w:rsidP="00085A2D">
            <w:pPr>
              <w:pStyle w:val="a5"/>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п/п</w:t>
            </w:r>
          </w:p>
        </w:tc>
        <w:tc>
          <w:tcPr>
            <w:tcW w:w="4881" w:type="dxa"/>
            <w:vMerge w:val="restart"/>
            <w:tcBorders>
              <w:top w:val="single" w:sz="2" w:space="0" w:color="000000"/>
              <w:left w:val="single" w:sz="2" w:space="0" w:color="000000"/>
              <w:bottom w:val="single" w:sz="2" w:space="0" w:color="000000"/>
            </w:tcBorders>
          </w:tcPr>
          <w:p w:rsidR="008D03B2" w:rsidRPr="00085A2D" w:rsidRDefault="008D03B2" w:rsidP="00085A2D">
            <w:pPr>
              <w:pStyle w:val="a5"/>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Наименования мероприятия</w:t>
            </w:r>
          </w:p>
        </w:tc>
        <w:tc>
          <w:tcPr>
            <w:tcW w:w="1130" w:type="dxa"/>
            <w:vMerge w:val="restart"/>
            <w:tcBorders>
              <w:top w:val="single" w:sz="2" w:space="0" w:color="000000"/>
              <w:left w:val="single" w:sz="2" w:space="0" w:color="000000"/>
              <w:bottom w:val="single" w:sz="2" w:space="0" w:color="000000"/>
            </w:tcBorders>
          </w:tcPr>
          <w:p w:rsidR="008D03B2" w:rsidRPr="00085A2D" w:rsidRDefault="008D03B2" w:rsidP="00085A2D">
            <w:pPr>
              <w:pStyle w:val="a5"/>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Срок реализации</w:t>
            </w:r>
          </w:p>
          <w:p w:rsidR="008D03B2" w:rsidRPr="00085A2D" w:rsidRDefault="008D03B2" w:rsidP="00085A2D">
            <w:pPr>
              <w:pStyle w:val="a5"/>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(год)</w:t>
            </w:r>
          </w:p>
        </w:tc>
        <w:tc>
          <w:tcPr>
            <w:tcW w:w="3540" w:type="dxa"/>
            <w:gridSpan w:val="3"/>
            <w:tcBorders>
              <w:top w:val="single" w:sz="2" w:space="0" w:color="000000"/>
              <w:left w:val="single" w:sz="2" w:space="0" w:color="000000"/>
              <w:bottom w:val="single" w:sz="2" w:space="0" w:color="000000"/>
              <w:right w:val="single" w:sz="2" w:space="0" w:color="000000"/>
            </w:tcBorders>
          </w:tcPr>
          <w:p w:rsidR="008D03B2" w:rsidRPr="00085A2D" w:rsidRDefault="008D03B2" w:rsidP="00085A2D">
            <w:pPr>
              <w:pStyle w:val="a5"/>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Финансирование, тыс..руб</w:t>
            </w:r>
          </w:p>
        </w:tc>
      </w:tr>
      <w:tr w:rsidR="008D03B2" w:rsidRPr="00085A2D" w:rsidTr="003E4A41">
        <w:tc>
          <w:tcPr>
            <w:tcW w:w="506" w:type="dxa"/>
            <w:vMerge/>
            <w:tcBorders>
              <w:top w:val="single" w:sz="2" w:space="0" w:color="000000"/>
              <w:left w:val="single" w:sz="2" w:space="0" w:color="000000"/>
              <w:bottom w:val="single" w:sz="2" w:space="0" w:color="000000"/>
            </w:tcBorders>
          </w:tcPr>
          <w:p w:rsidR="008D03B2" w:rsidRPr="00085A2D" w:rsidRDefault="008D03B2" w:rsidP="00085A2D">
            <w:pPr>
              <w:pStyle w:val="a5"/>
              <w:spacing w:after="0" w:line="240" w:lineRule="auto"/>
              <w:jc w:val="center"/>
              <w:rPr>
                <w:rFonts w:ascii="Times New Roman" w:hAnsi="Times New Roman" w:cs="Times New Roman"/>
                <w:sz w:val="24"/>
                <w:szCs w:val="24"/>
              </w:rPr>
            </w:pPr>
          </w:p>
        </w:tc>
        <w:tc>
          <w:tcPr>
            <w:tcW w:w="4881" w:type="dxa"/>
            <w:vMerge/>
            <w:tcBorders>
              <w:top w:val="single" w:sz="2" w:space="0" w:color="000000"/>
              <w:left w:val="single" w:sz="2" w:space="0" w:color="000000"/>
              <w:bottom w:val="single" w:sz="2" w:space="0" w:color="000000"/>
            </w:tcBorders>
          </w:tcPr>
          <w:p w:rsidR="008D03B2" w:rsidRPr="00085A2D" w:rsidRDefault="008D03B2" w:rsidP="00085A2D">
            <w:pPr>
              <w:pStyle w:val="a5"/>
              <w:spacing w:after="0" w:line="240" w:lineRule="auto"/>
              <w:jc w:val="center"/>
              <w:rPr>
                <w:rFonts w:ascii="Times New Roman" w:hAnsi="Times New Roman" w:cs="Times New Roman"/>
                <w:sz w:val="24"/>
                <w:szCs w:val="24"/>
              </w:rPr>
            </w:pPr>
          </w:p>
        </w:tc>
        <w:tc>
          <w:tcPr>
            <w:tcW w:w="1130" w:type="dxa"/>
            <w:vMerge/>
            <w:tcBorders>
              <w:top w:val="single" w:sz="2" w:space="0" w:color="000000"/>
              <w:left w:val="single" w:sz="2" w:space="0" w:color="000000"/>
              <w:bottom w:val="single" w:sz="2" w:space="0" w:color="000000"/>
            </w:tcBorders>
          </w:tcPr>
          <w:p w:rsidR="008D03B2" w:rsidRPr="00085A2D" w:rsidRDefault="008D03B2" w:rsidP="00085A2D">
            <w:pPr>
              <w:pStyle w:val="a5"/>
              <w:spacing w:after="0" w:line="240" w:lineRule="auto"/>
              <w:jc w:val="center"/>
              <w:rPr>
                <w:rFonts w:ascii="Times New Roman" w:hAnsi="Times New Roman" w:cs="Times New Roman"/>
                <w:sz w:val="24"/>
                <w:szCs w:val="24"/>
              </w:rPr>
            </w:pPr>
          </w:p>
        </w:tc>
        <w:tc>
          <w:tcPr>
            <w:tcW w:w="1281" w:type="dxa"/>
            <w:tcBorders>
              <w:left w:val="single" w:sz="2" w:space="0" w:color="000000"/>
              <w:bottom w:val="single" w:sz="2" w:space="0" w:color="000000"/>
            </w:tcBorders>
          </w:tcPr>
          <w:p w:rsidR="008D03B2" w:rsidRPr="00085A2D" w:rsidRDefault="008D03B2" w:rsidP="00085A2D">
            <w:pPr>
              <w:pStyle w:val="a5"/>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Всего</w:t>
            </w:r>
          </w:p>
        </w:tc>
        <w:tc>
          <w:tcPr>
            <w:tcW w:w="1146" w:type="dxa"/>
            <w:tcBorders>
              <w:left w:val="single" w:sz="2" w:space="0" w:color="000000"/>
              <w:bottom w:val="single" w:sz="2" w:space="0" w:color="000000"/>
            </w:tcBorders>
          </w:tcPr>
          <w:p w:rsidR="008D03B2" w:rsidRPr="00085A2D" w:rsidRDefault="008D03B2" w:rsidP="00085A2D">
            <w:pPr>
              <w:pStyle w:val="a5"/>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в т.ч. средства местного бюджета</w:t>
            </w:r>
          </w:p>
        </w:tc>
        <w:tc>
          <w:tcPr>
            <w:tcW w:w="1113" w:type="dxa"/>
            <w:tcBorders>
              <w:left w:val="single" w:sz="2" w:space="0" w:color="000000"/>
              <w:bottom w:val="single" w:sz="2" w:space="0" w:color="000000"/>
              <w:right w:val="single" w:sz="2" w:space="0" w:color="000000"/>
            </w:tcBorders>
          </w:tcPr>
          <w:p w:rsidR="008D03B2" w:rsidRPr="00085A2D" w:rsidRDefault="008D03B2" w:rsidP="00085A2D">
            <w:pPr>
              <w:pStyle w:val="a5"/>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в т.ч.</w:t>
            </w:r>
          </w:p>
          <w:p w:rsidR="008D03B2" w:rsidRPr="00085A2D" w:rsidRDefault="008D03B2" w:rsidP="00085A2D">
            <w:pPr>
              <w:pStyle w:val="a5"/>
              <w:spacing w:after="0" w:line="240" w:lineRule="auto"/>
              <w:jc w:val="center"/>
              <w:rPr>
                <w:rFonts w:ascii="Times New Roman" w:hAnsi="Times New Roman" w:cs="Times New Roman"/>
                <w:sz w:val="24"/>
                <w:szCs w:val="24"/>
              </w:rPr>
            </w:pPr>
            <w:r w:rsidRPr="00085A2D">
              <w:rPr>
                <w:rFonts w:ascii="Times New Roman" w:hAnsi="Times New Roman" w:cs="Times New Roman"/>
                <w:sz w:val="24"/>
                <w:szCs w:val="24"/>
              </w:rPr>
              <w:t>средства областного бюджета</w:t>
            </w:r>
          </w:p>
        </w:tc>
      </w:tr>
      <w:tr w:rsidR="008D03B2" w:rsidRPr="00085A2D" w:rsidTr="00CB3D00">
        <w:tc>
          <w:tcPr>
            <w:tcW w:w="506" w:type="dxa"/>
            <w:tcBorders>
              <w:left w:val="single" w:sz="2" w:space="0" w:color="000000"/>
              <w:bottom w:val="single" w:sz="2" w:space="0" w:color="000000"/>
            </w:tcBorders>
          </w:tcPr>
          <w:p w:rsidR="008D03B2" w:rsidRPr="00CB3D00" w:rsidRDefault="008D03B2" w:rsidP="00085A2D">
            <w:pPr>
              <w:rPr>
                <w:sz w:val="24"/>
                <w:szCs w:val="24"/>
              </w:rPr>
            </w:pPr>
            <w:r w:rsidRPr="00CB3D00">
              <w:rPr>
                <w:sz w:val="24"/>
                <w:szCs w:val="24"/>
              </w:rPr>
              <w:t>1</w:t>
            </w:r>
          </w:p>
        </w:tc>
        <w:tc>
          <w:tcPr>
            <w:tcW w:w="4881" w:type="dxa"/>
            <w:tcBorders>
              <w:left w:val="single" w:sz="2" w:space="0" w:color="000000"/>
              <w:bottom w:val="single" w:sz="2" w:space="0" w:color="000000"/>
            </w:tcBorders>
          </w:tcPr>
          <w:p w:rsidR="008D03B2" w:rsidRPr="00CB3D00" w:rsidRDefault="008D03B2" w:rsidP="00085A2D">
            <w:pPr>
              <w:jc w:val="both"/>
              <w:rPr>
                <w:sz w:val="24"/>
                <w:szCs w:val="24"/>
              </w:rPr>
            </w:pPr>
            <w:r w:rsidRPr="00CB3D00">
              <w:rPr>
                <w:sz w:val="24"/>
                <w:szCs w:val="24"/>
              </w:rPr>
              <w:t>Ремонт уличного освещения по ул. Светлановская дер. Удальцово</w:t>
            </w:r>
          </w:p>
        </w:tc>
        <w:tc>
          <w:tcPr>
            <w:tcW w:w="1130" w:type="dxa"/>
            <w:tcBorders>
              <w:left w:val="single" w:sz="2" w:space="0" w:color="000000"/>
              <w:bottom w:val="single" w:sz="2" w:space="0" w:color="000000"/>
            </w:tcBorders>
          </w:tcPr>
          <w:p w:rsidR="008D03B2" w:rsidRPr="00CB3D00" w:rsidRDefault="008D03B2" w:rsidP="00085A2D">
            <w:pPr>
              <w:pStyle w:val="a5"/>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2016</w:t>
            </w:r>
          </w:p>
        </w:tc>
        <w:tc>
          <w:tcPr>
            <w:tcW w:w="1281" w:type="dxa"/>
            <w:tcBorders>
              <w:left w:val="single" w:sz="2" w:space="0" w:color="000000"/>
              <w:bottom w:val="single" w:sz="2" w:space="0" w:color="000000"/>
            </w:tcBorders>
          </w:tcPr>
          <w:p w:rsidR="008D03B2" w:rsidRPr="00CB3D00" w:rsidRDefault="008D03B2" w:rsidP="00CB3D00">
            <w:pPr>
              <w:jc w:val="center"/>
              <w:rPr>
                <w:sz w:val="24"/>
                <w:szCs w:val="24"/>
              </w:rPr>
            </w:pPr>
            <w:r w:rsidRPr="00CB3D00">
              <w:rPr>
                <w:sz w:val="24"/>
                <w:szCs w:val="24"/>
              </w:rPr>
              <w:t>10</w:t>
            </w:r>
            <w:r>
              <w:rPr>
                <w:sz w:val="24"/>
                <w:szCs w:val="24"/>
              </w:rPr>
              <w:t>0,00</w:t>
            </w:r>
          </w:p>
        </w:tc>
        <w:tc>
          <w:tcPr>
            <w:tcW w:w="1146" w:type="dxa"/>
            <w:tcBorders>
              <w:left w:val="single" w:sz="2" w:space="0" w:color="000000"/>
              <w:bottom w:val="single" w:sz="2" w:space="0" w:color="000000"/>
            </w:tcBorders>
          </w:tcPr>
          <w:p w:rsidR="008D03B2" w:rsidRPr="00CB3D00" w:rsidRDefault="008D03B2" w:rsidP="007901D1">
            <w:pPr>
              <w:pStyle w:val="a5"/>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9,</w:t>
            </w:r>
            <w:r>
              <w:rPr>
                <w:rFonts w:ascii="Times New Roman" w:hAnsi="Times New Roman" w:cs="Times New Roman"/>
                <w:sz w:val="24"/>
                <w:szCs w:val="24"/>
              </w:rPr>
              <w:t>09</w:t>
            </w:r>
          </w:p>
        </w:tc>
        <w:tc>
          <w:tcPr>
            <w:tcW w:w="1113" w:type="dxa"/>
            <w:tcBorders>
              <w:left w:val="single" w:sz="2" w:space="0" w:color="000000"/>
              <w:bottom w:val="single" w:sz="2" w:space="0" w:color="000000"/>
              <w:right w:val="single" w:sz="2" w:space="0" w:color="000000"/>
            </w:tcBorders>
          </w:tcPr>
          <w:p w:rsidR="008D03B2" w:rsidRPr="007901D1" w:rsidRDefault="008D03B2" w:rsidP="007901D1">
            <w:pPr>
              <w:pStyle w:val="ConsPlusCell"/>
              <w:widowControl/>
              <w:snapToGrid w:val="0"/>
              <w:jc w:val="center"/>
              <w:rPr>
                <w:rFonts w:ascii="Times New Roman" w:hAnsi="Times New Roman" w:cs="Times New Roman"/>
                <w:bCs/>
                <w:sz w:val="24"/>
                <w:szCs w:val="24"/>
              </w:rPr>
            </w:pPr>
            <w:r w:rsidRPr="007901D1">
              <w:rPr>
                <w:rFonts w:ascii="Times New Roman" w:hAnsi="Times New Roman" w:cs="Times New Roman"/>
                <w:bCs/>
                <w:sz w:val="24"/>
                <w:szCs w:val="24"/>
              </w:rPr>
              <w:t>90,91</w:t>
            </w:r>
          </w:p>
        </w:tc>
      </w:tr>
      <w:tr w:rsidR="008D03B2" w:rsidRPr="00085A2D" w:rsidTr="00CB3D00">
        <w:tc>
          <w:tcPr>
            <w:tcW w:w="506" w:type="dxa"/>
            <w:tcBorders>
              <w:left w:val="single" w:sz="2" w:space="0" w:color="000000"/>
              <w:bottom w:val="single" w:sz="2" w:space="0" w:color="000000"/>
            </w:tcBorders>
          </w:tcPr>
          <w:p w:rsidR="008D03B2" w:rsidRPr="00CB3D00" w:rsidRDefault="008D03B2" w:rsidP="00085A2D">
            <w:pPr>
              <w:rPr>
                <w:sz w:val="24"/>
                <w:szCs w:val="24"/>
              </w:rPr>
            </w:pPr>
            <w:r w:rsidRPr="00CB3D00">
              <w:rPr>
                <w:sz w:val="24"/>
                <w:szCs w:val="24"/>
              </w:rPr>
              <w:t>2</w:t>
            </w:r>
          </w:p>
        </w:tc>
        <w:tc>
          <w:tcPr>
            <w:tcW w:w="4881" w:type="dxa"/>
            <w:tcBorders>
              <w:left w:val="single" w:sz="2" w:space="0" w:color="000000"/>
              <w:bottom w:val="single" w:sz="2" w:space="0" w:color="000000"/>
            </w:tcBorders>
          </w:tcPr>
          <w:p w:rsidR="008D03B2" w:rsidRPr="00CB3D00" w:rsidRDefault="008D03B2" w:rsidP="00085A2D">
            <w:pPr>
              <w:jc w:val="both"/>
              <w:rPr>
                <w:sz w:val="24"/>
                <w:szCs w:val="24"/>
              </w:rPr>
            </w:pPr>
            <w:r w:rsidRPr="00CB3D00">
              <w:rPr>
                <w:sz w:val="24"/>
                <w:szCs w:val="24"/>
              </w:rPr>
              <w:t>Вырубка кустарника вдоль дороги по ул. Светлановская дер. Удальцово</w:t>
            </w:r>
          </w:p>
        </w:tc>
        <w:tc>
          <w:tcPr>
            <w:tcW w:w="1130" w:type="dxa"/>
            <w:tcBorders>
              <w:left w:val="single" w:sz="2" w:space="0" w:color="000000"/>
              <w:bottom w:val="single" w:sz="2" w:space="0" w:color="000000"/>
            </w:tcBorders>
          </w:tcPr>
          <w:p w:rsidR="008D03B2" w:rsidRPr="00CB3D00" w:rsidRDefault="008D03B2" w:rsidP="00085A2D">
            <w:pPr>
              <w:pStyle w:val="a5"/>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2016</w:t>
            </w:r>
          </w:p>
        </w:tc>
        <w:tc>
          <w:tcPr>
            <w:tcW w:w="1281" w:type="dxa"/>
            <w:tcBorders>
              <w:left w:val="single" w:sz="2" w:space="0" w:color="000000"/>
              <w:bottom w:val="single" w:sz="2" w:space="0" w:color="000000"/>
            </w:tcBorders>
          </w:tcPr>
          <w:p w:rsidR="008D03B2" w:rsidRPr="00CB3D00" w:rsidRDefault="008D03B2" w:rsidP="007901D1">
            <w:pPr>
              <w:jc w:val="center"/>
              <w:rPr>
                <w:sz w:val="24"/>
                <w:szCs w:val="24"/>
              </w:rPr>
            </w:pPr>
            <w:r w:rsidRPr="00CB3D00">
              <w:rPr>
                <w:sz w:val="24"/>
                <w:szCs w:val="24"/>
              </w:rPr>
              <w:t>2</w:t>
            </w:r>
            <w:r>
              <w:rPr>
                <w:sz w:val="24"/>
                <w:szCs w:val="24"/>
              </w:rPr>
              <w:t>00</w:t>
            </w:r>
            <w:r w:rsidRPr="00CB3D00">
              <w:rPr>
                <w:sz w:val="24"/>
                <w:szCs w:val="24"/>
              </w:rPr>
              <w:t>,</w:t>
            </w:r>
            <w:r>
              <w:rPr>
                <w:sz w:val="24"/>
                <w:szCs w:val="24"/>
              </w:rPr>
              <w:t>00</w:t>
            </w:r>
          </w:p>
        </w:tc>
        <w:tc>
          <w:tcPr>
            <w:tcW w:w="1146" w:type="dxa"/>
            <w:tcBorders>
              <w:left w:val="single" w:sz="2" w:space="0" w:color="000000"/>
              <w:bottom w:val="single" w:sz="2" w:space="0" w:color="000000"/>
            </w:tcBorders>
          </w:tcPr>
          <w:p w:rsidR="008D03B2" w:rsidRPr="00CB3D00" w:rsidRDefault="008D03B2" w:rsidP="007901D1">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18,18</w:t>
            </w:r>
          </w:p>
        </w:tc>
        <w:tc>
          <w:tcPr>
            <w:tcW w:w="1113" w:type="dxa"/>
            <w:tcBorders>
              <w:left w:val="single" w:sz="2" w:space="0" w:color="000000"/>
              <w:bottom w:val="single" w:sz="2" w:space="0" w:color="000000"/>
              <w:right w:val="single" w:sz="2" w:space="0" w:color="000000"/>
            </w:tcBorders>
          </w:tcPr>
          <w:p w:rsidR="008D03B2" w:rsidRPr="007901D1" w:rsidRDefault="008D03B2" w:rsidP="00085A2D">
            <w:pPr>
              <w:pStyle w:val="ConsPlusCell"/>
              <w:widowControl/>
              <w:snapToGrid w:val="0"/>
              <w:jc w:val="center"/>
              <w:rPr>
                <w:rFonts w:ascii="Times New Roman" w:hAnsi="Times New Roman" w:cs="Times New Roman"/>
                <w:bCs/>
                <w:sz w:val="24"/>
                <w:szCs w:val="24"/>
              </w:rPr>
            </w:pPr>
            <w:r w:rsidRPr="007901D1">
              <w:rPr>
                <w:rFonts w:ascii="Times New Roman" w:hAnsi="Times New Roman" w:cs="Times New Roman"/>
                <w:bCs/>
                <w:sz w:val="24"/>
                <w:szCs w:val="24"/>
              </w:rPr>
              <w:t>181,82</w:t>
            </w:r>
          </w:p>
        </w:tc>
      </w:tr>
      <w:tr w:rsidR="008D03B2" w:rsidRPr="00085A2D" w:rsidTr="00CB3D00">
        <w:trPr>
          <w:trHeight w:val="349"/>
        </w:trPr>
        <w:tc>
          <w:tcPr>
            <w:tcW w:w="506" w:type="dxa"/>
            <w:tcBorders>
              <w:left w:val="single" w:sz="2" w:space="0" w:color="000000"/>
              <w:bottom w:val="single" w:sz="2" w:space="0" w:color="000000"/>
            </w:tcBorders>
          </w:tcPr>
          <w:p w:rsidR="008D03B2" w:rsidRPr="00CB3D00" w:rsidRDefault="008D03B2" w:rsidP="00085A2D">
            <w:pPr>
              <w:rPr>
                <w:sz w:val="24"/>
                <w:szCs w:val="24"/>
              </w:rPr>
            </w:pPr>
            <w:r w:rsidRPr="00CB3D00">
              <w:rPr>
                <w:sz w:val="24"/>
                <w:szCs w:val="24"/>
              </w:rPr>
              <w:t>3</w:t>
            </w:r>
          </w:p>
        </w:tc>
        <w:tc>
          <w:tcPr>
            <w:tcW w:w="4881" w:type="dxa"/>
            <w:tcBorders>
              <w:left w:val="single" w:sz="2" w:space="0" w:color="000000"/>
              <w:bottom w:val="single" w:sz="2" w:space="0" w:color="000000"/>
            </w:tcBorders>
          </w:tcPr>
          <w:p w:rsidR="008D03B2" w:rsidRPr="00CB3D00" w:rsidRDefault="008D03B2" w:rsidP="00085A2D">
            <w:pPr>
              <w:jc w:val="both"/>
              <w:rPr>
                <w:sz w:val="24"/>
                <w:szCs w:val="24"/>
              </w:rPr>
            </w:pPr>
            <w:r w:rsidRPr="00CB3D00">
              <w:rPr>
                <w:sz w:val="24"/>
                <w:szCs w:val="24"/>
              </w:rPr>
              <w:t>Установка фасадного забора насосной станции пос. Луговое</w:t>
            </w:r>
          </w:p>
        </w:tc>
        <w:tc>
          <w:tcPr>
            <w:tcW w:w="1130" w:type="dxa"/>
            <w:tcBorders>
              <w:left w:val="single" w:sz="2" w:space="0" w:color="000000"/>
              <w:bottom w:val="single" w:sz="2" w:space="0" w:color="000000"/>
            </w:tcBorders>
          </w:tcPr>
          <w:p w:rsidR="008D03B2" w:rsidRPr="00CB3D00" w:rsidRDefault="008D03B2" w:rsidP="00085A2D">
            <w:pPr>
              <w:pStyle w:val="a5"/>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2016</w:t>
            </w:r>
          </w:p>
        </w:tc>
        <w:tc>
          <w:tcPr>
            <w:tcW w:w="1281" w:type="dxa"/>
            <w:tcBorders>
              <w:left w:val="single" w:sz="2" w:space="0" w:color="000000"/>
              <w:bottom w:val="single" w:sz="2" w:space="0" w:color="000000"/>
            </w:tcBorders>
          </w:tcPr>
          <w:p w:rsidR="008D03B2" w:rsidRPr="00CB3D00" w:rsidRDefault="008D03B2" w:rsidP="007901D1">
            <w:pPr>
              <w:jc w:val="center"/>
              <w:rPr>
                <w:sz w:val="24"/>
                <w:szCs w:val="24"/>
              </w:rPr>
            </w:pPr>
            <w:r>
              <w:rPr>
                <w:sz w:val="24"/>
                <w:szCs w:val="24"/>
              </w:rPr>
              <w:t>100,0</w:t>
            </w:r>
            <w:r w:rsidRPr="00CB3D00">
              <w:rPr>
                <w:sz w:val="24"/>
                <w:szCs w:val="24"/>
              </w:rPr>
              <w:t>0</w:t>
            </w:r>
          </w:p>
        </w:tc>
        <w:tc>
          <w:tcPr>
            <w:tcW w:w="1146" w:type="dxa"/>
            <w:tcBorders>
              <w:left w:val="single" w:sz="2" w:space="0" w:color="000000"/>
              <w:bottom w:val="single" w:sz="2" w:space="0" w:color="000000"/>
            </w:tcBorders>
          </w:tcPr>
          <w:p w:rsidR="008D03B2" w:rsidRPr="00CB3D00" w:rsidRDefault="008D03B2" w:rsidP="007901D1">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1113" w:type="dxa"/>
            <w:tcBorders>
              <w:left w:val="single" w:sz="2" w:space="0" w:color="000000"/>
              <w:bottom w:val="single" w:sz="2" w:space="0" w:color="000000"/>
              <w:right w:val="single" w:sz="2" w:space="0" w:color="000000"/>
            </w:tcBorders>
          </w:tcPr>
          <w:p w:rsidR="008D03B2" w:rsidRPr="007901D1" w:rsidRDefault="008D03B2" w:rsidP="00085A2D">
            <w:pPr>
              <w:pStyle w:val="ConsPlusCell"/>
              <w:widowControl/>
              <w:snapToGrid w:val="0"/>
              <w:jc w:val="center"/>
              <w:rPr>
                <w:rFonts w:ascii="Times New Roman" w:hAnsi="Times New Roman" w:cs="Times New Roman"/>
                <w:bCs/>
                <w:sz w:val="24"/>
                <w:szCs w:val="24"/>
              </w:rPr>
            </w:pPr>
            <w:r w:rsidRPr="007901D1">
              <w:rPr>
                <w:rFonts w:ascii="Times New Roman" w:hAnsi="Times New Roman" w:cs="Times New Roman"/>
                <w:bCs/>
                <w:sz w:val="24"/>
                <w:szCs w:val="24"/>
              </w:rPr>
              <w:t>90,91</w:t>
            </w:r>
          </w:p>
        </w:tc>
      </w:tr>
      <w:tr w:rsidR="008D03B2" w:rsidRPr="00085A2D" w:rsidTr="00CB3D00">
        <w:tc>
          <w:tcPr>
            <w:tcW w:w="506" w:type="dxa"/>
            <w:tcBorders>
              <w:left w:val="single" w:sz="2" w:space="0" w:color="000000"/>
              <w:bottom w:val="single" w:sz="2" w:space="0" w:color="000000"/>
            </w:tcBorders>
          </w:tcPr>
          <w:p w:rsidR="008D03B2" w:rsidRPr="00CB3D00" w:rsidRDefault="008D03B2" w:rsidP="00085A2D">
            <w:pPr>
              <w:rPr>
                <w:sz w:val="24"/>
                <w:szCs w:val="24"/>
              </w:rPr>
            </w:pPr>
            <w:r w:rsidRPr="00CB3D00">
              <w:rPr>
                <w:sz w:val="24"/>
                <w:szCs w:val="24"/>
              </w:rPr>
              <w:t>4</w:t>
            </w:r>
          </w:p>
        </w:tc>
        <w:tc>
          <w:tcPr>
            <w:tcW w:w="4881" w:type="dxa"/>
            <w:tcBorders>
              <w:left w:val="single" w:sz="2" w:space="0" w:color="000000"/>
              <w:bottom w:val="single" w:sz="2" w:space="0" w:color="000000"/>
            </w:tcBorders>
          </w:tcPr>
          <w:p w:rsidR="008D03B2" w:rsidRPr="00CB3D00" w:rsidRDefault="008D03B2" w:rsidP="00085A2D">
            <w:pPr>
              <w:jc w:val="both"/>
              <w:rPr>
                <w:sz w:val="24"/>
                <w:szCs w:val="24"/>
              </w:rPr>
            </w:pPr>
            <w:r w:rsidRPr="00CB3D00">
              <w:rPr>
                <w:sz w:val="24"/>
                <w:szCs w:val="24"/>
              </w:rPr>
              <w:t>Подсыпка и планировка дорог по ул. Береговая и ул. Светлая пос. Денисово</w:t>
            </w:r>
          </w:p>
        </w:tc>
        <w:tc>
          <w:tcPr>
            <w:tcW w:w="1130" w:type="dxa"/>
            <w:tcBorders>
              <w:left w:val="single" w:sz="2" w:space="0" w:color="000000"/>
              <w:bottom w:val="single" w:sz="2" w:space="0" w:color="000000"/>
            </w:tcBorders>
          </w:tcPr>
          <w:p w:rsidR="008D03B2" w:rsidRPr="00CB3D00" w:rsidRDefault="008D03B2" w:rsidP="00085A2D">
            <w:pPr>
              <w:pStyle w:val="a5"/>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2016</w:t>
            </w:r>
          </w:p>
        </w:tc>
        <w:tc>
          <w:tcPr>
            <w:tcW w:w="1281" w:type="dxa"/>
            <w:tcBorders>
              <w:left w:val="single" w:sz="2" w:space="0" w:color="000000"/>
              <w:bottom w:val="single" w:sz="2" w:space="0" w:color="000000"/>
            </w:tcBorders>
          </w:tcPr>
          <w:p w:rsidR="008D03B2" w:rsidRPr="00CB3D00" w:rsidRDefault="008D03B2" w:rsidP="007901D1">
            <w:pPr>
              <w:jc w:val="center"/>
              <w:rPr>
                <w:sz w:val="24"/>
                <w:szCs w:val="24"/>
              </w:rPr>
            </w:pPr>
            <w:r w:rsidRPr="00CB3D00">
              <w:rPr>
                <w:sz w:val="24"/>
                <w:szCs w:val="24"/>
              </w:rPr>
              <w:t>1</w:t>
            </w:r>
            <w:r>
              <w:rPr>
                <w:sz w:val="24"/>
                <w:szCs w:val="24"/>
              </w:rPr>
              <w:t>54</w:t>
            </w:r>
            <w:r w:rsidRPr="00CB3D00">
              <w:rPr>
                <w:sz w:val="24"/>
                <w:szCs w:val="24"/>
              </w:rPr>
              <w:t>,</w:t>
            </w:r>
            <w:r>
              <w:rPr>
                <w:sz w:val="24"/>
                <w:szCs w:val="24"/>
              </w:rPr>
              <w:t>45</w:t>
            </w:r>
          </w:p>
        </w:tc>
        <w:tc>
          <w:tcPr>
            <w:tcW w:w="1146" w:type="dxa"/>
            <w:tcBorders>
              <w:left w:val="single" w:sz="2" w:space="0" w:color="000000"/>
              <w:bottom w:val="single" w:sz="2" w:space="0" w:color="000000"/>
            </w:tcBorders>
          </w:tcPr>
          <w:p w:rsidR="008D03B2" w:rsidRPr="00CB3D00" w:rsidRDefault="008D03B2" w:rsidP="007901D1">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tc>
        <w:tc>
          <w:tcPr>
            <w:tcW w:w="1113" w:type="dxa"/>
            <w:tcBorders>
              <w:left w:val="single" w:sz="2" w:space="0" w:color="000000"/>
              <w:bottom w:val="single" w:sz="2" w:space="0" w:color="000000"/>
              <w:right w:val="single" w:sz="2" w:space="0" w:color="000000"/>
            </w:tcBorders>
          </w:tcPr>
          <w:p w:rsidR="008D03B2" w:rsidRPr="007901D1" w:rsidRDefault="008D03B2" w:rsidP="00085A2D">
            <w:pPr>
              <w:pStyle w:val="ConsPlusCell"/>
              <w:widowControl/>
              <w:snapToGrid w:val="0"/>
              <w:jc w:val="center"/>
              <w:rPr>
                <w:rFonts w:ascii="Times New Roman" w:hAnsi="Times New Roman" w:cs="Times New Roman"/>
                <w:sz w:val="24"/>
                <w:szCs w:val="24"/>
              </w:rPr>
            </w:pPr>
            <w:r w:rsidRPr="007901D1">
              <w:rPr>
                <w:rFonts w:ascii="Times New Roman" w:hAnsi="Times New Roman" w:cs="Times New Roman"/>
                <w:sz w:val="24"/>
                <w:szCs w:val="24"/>
              </w:rPr>
              <w:t>140,41</w:t>
            </w:r>
          </w:p>
        </w:tc>
      </w:tr>
      <w:tr w:rsidR="008D03B2" w:rsidRPr="00085A2D" w:rsidTr="00CB3D00">
        <w:tc>
          <w:tcPr>
            <w:tcW w:w="506" w:type="dxa"/>
            <w:tcBorders>
              <w:left w:val="single" w:sz="2" w:space="0" w:color="000000"/>
              <w:bottom w:val="single" w:sz="2" w:space="0" w:color="000000"/>
            </w:tcBorders>
          </w:tcPr>
          <w:p w:rsidR="008D03B2" w:rsidRPr="00CB3D00" w:rsidRDefault="008D03B2" w:rsidP="00085A2D">
            <w:pPr>
              <w:rPr>
                <w:sz w:val="24"/>
                <w:szCs w:val="24"/>
              </w:rPr>
            </w:pPr>
            <w:r w:rsidRPr="00CB3D00">
              <w:rPr>
                <w:sz w:val="24"/>
                <w:szCs w:val="24"/>
              </w:rPr>
              <w:t>5</w:t>
            </w:r>
          </w:p>
        </w:tc>
        <w:tc>
          <w:tcPr>
            <w:tcW w:w="4881" w:type="dxa"/>
            <w:tcBorders>
              <w:left w:val="single" w:sz="2" w:space="0" w:color="000000"/>
              <w:bottom w:val="single" w:sz="2" w:space="0" w:color="000000"/>
            </w:tcBorders>
          </w:tcPr>
          <w:p w:rsidR="008D03B2" w:rsidRPr="00CB3D00" w:rsidRDefault="008D03B2" w:rsidP="00085A2D">
            <w:pPr>
              <w:jc w:val="both"/>
              <w:rPr>
                <w:sz w:val="24"/>
                <w:szCs w:val="24"/>
              </w:rPr>
            </w:pPr>
            <w:r w:rsidRPr="00CB3D00">
              <w:rPr>
                <w:sz w:val="24"/>
                <w:szCs w:val="24"/>
              </w:rPr>
              <w:t>Благоустройство территории клуба пос. Пятиречье</w:t>
            </w:r>
          </w:p>
        </w:tc>
        <w:tc>
          <w:tcPr>
            <w:tcW w:w="1130" w:type="dxa"/>
            <w:tcBorders>
              <w:left w:val="single" w:sz="2" w:space="0" w:color="000000"/>
              <w:bottom w:val="single" w:sz="2" w:space="0" w:color="000000"/>
            </w:tcBorders>
          </w:tcPr>
          <w:p w:rsidR="008D03B2" w:rsidRPr="00CB3D00" w:rsidRDefault="008D03B2" w:rsidP="00085A2D">
            <w:pPr>
              <w:pStyle w:val="a5"/>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2016</w:t>
            </w:r>
          </w:p>
        </w:tc>
        <w:tc>
          <w:tcPr>
            <w:tcW w:w="1281" w:type="dxa"/>
            <w:tcBorders>
              <w:left w:val="single" w:sz="2" w:space="0" w:color="000000"/>
              <w:bottom w:val="single" w:sz="2" w:space="0" w:color="000000"/>
            </w:tcBorders>
          </w:tcPr>
          <w:p w:rsidR="008D03B2" w:rsidRPr="00CB3D00" w:rsidRDefault="008D03B2" w:rsidP="007901D1">
            <w:pPr>
              <w:jc w:val="center"/>
              <w:rPr>
                <w:sz w:val="24"/>
                <w:szCs w:val="24"/>
              </w:rPr>
            </w:pPr>
            <w:r>
              <w:rPr>
                <w:sz w:val="24"/>
                <w:szCs w:val="24"/>
              </w:rPr>
              <w:t>100,00</w:t>
            </w:r>
          </w:p>
        </w:tc>
        <w:tc>
          <w:tcPr>
            <w:tcW w:w="1146" w:type="dxa"/>
            <w:tcBorders>
              <w:left w:val="single" w:sz="2" w:space="0" w:color="000000"/>
              <w:bottom w:val="single" w:sz="2" w:space="0" w:color="000000"/>
            </w:tcBorders>
          </w:tcPr>
          <w:p w:rsidR="008D03B2" w:rsidRPr="00CB3D00" w:rsidRDefault="008D03B2" w:rsidP="007901D1">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1113" w:type="dxa"/>
            <w:tcBorders>
              <w:left w:val="single" w:sz="2" w:space="0" w:color="000000"/>
              <w:bottom w:val="single" w:sz="2" w:space="0" w:color="000000"/>
              <w:right w:val="single" w:sz="2" w:space="0" w:color="000000"/>
            </w:tcBorders>
          </w:tcPr>
          <w:p w:rsidR="008D03B2" w:rsidRPr="00CB3D00" w:rsidRDefault="008D03B2" w:rsidP="00085A2D">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90,91</w:t>
            </w:r>
          </w:p>
        </w:tc>
      </w:tr>
      <w:tr w:rsidR="008D03B2" w:rsidRPr="00085A2D" w:rsidTr="00CB3D00">
        <w:tc>
          <w:tcPr>
            <w:tcW w:w="506" w:type="dxa"/>
            <w:tcBorders>
              <w:left w:val="single" w:sz="2" w:space="0" w:color="000000"/>
              <w:bottom w:val="single" w:sz="2" w:space="0" w:color="000000"/>
            </w:tcBorders>
          </w:tcPr>
          <w:p w:rsidR="008D03B2" w:rsidRPr="00CB3D00" w:rsidRDefault="008D03B2" w:rsidP="00085A2D">
            <w:pPr>
              <w:rPr>
                <w:sz w:val="24"/>
                <w:szCs w:val="24"/>
              </w:rPr>
            </w:pPr>
            <w:r w:rsidRPr="00CB3D00">
              <w:rPr>
                <w:sz w:val="24"/>
                <w:szCs w:val="24"/>
              </w:rPr>
              <w:t>6</w:t>
            </w:r>
          </w:p>
        </w:tc>
        <w:tc>
          <w:tcPr>
            <w:tcW w:w="4881" w:type="dxa"/>
            <w:tcBorders>
              <w:left w:val="single" w:sz="2" w:space="0" w:color="000000"/>
              <w:bottom w:val="single" w:sz="2" w:space="0" w:color="000000"/>
            </w:tcBorders>
          </w:tcPr>
          <w:p w:rsidR="008D03B2" w:rsidRPr="00CB3D00" w:rsidRDefault="008D03B2" w:rsidP="00085A2D">
            <w:pPr>
              <w:jc w:val="both"/>
              <w:rPr>
                <w:sz w:val="24"/>
                <w:szCs w:val="24"/>
              </w:rPr>
            </w:pPr>
            <w:r w:rsidRPr="00CB3D00">
              <w:rPr>
                <w:sz w:val="24"/>
                <w:szCs w:val="24"/>
              </w:rPr>
              <w:t>Ремонт водопроводных колодцев по ул. Школьная и ул. Центральная пос. Пятиречье</w:t>
            </w:r>
          </w:p>
        </w:tc>
        <w:tc>
          <w:tcPr>
            <w:tcW w:w="1130" w:type="dxa"/>
            <w:tcBorders>
              <w:left w:val="single" w:sz="2" w:space="0" w:color="000000"/>
              <w:bottom w:val="single" w:sz="2" w:space="0" w:color="000000"/>
            </w:tcBorders>
          </w:tcPr>
          <w:p w:rsidR="008D03B2" w:rsidRPr="00CB3D00" w:rsidRDefault="008D03B2" w:rsidP="00085A2D">
            <w:pPr>
              <w:pStyle w:val="a5"/>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2016</w:t>
            </w:r>
          </w:p>
        </w:tc>
        <w:tc>
          <w:tcPr>
            <w:tcW w:w="1281" w:type="dxa"/>
            <w:tcBorders>
              <w:left w:val="single" w:sz="2" w:space="0" w:color="000000"/>
              <w:bottom w:val="single" w:sz="2" w:space="0" w:color="000000"/>
            </w:tcBorders>
          </w:tcPr>
          <w:p w:rsidR="008D03B2" w:rsidRPr="00CB3D00" w:rsidRDefault="008D03B2" w:rsidP="00FC275D">
            <w:pPr>
              <w:jc w:val="center"/>
              <w:rPr>
                <w:sz w:val="24"/>
                <w:szCs w:val="24"/>
              </w:rPr>
            </w:pPr>
            <w:r>
              <w:rPr>
                <w:sz w:val="24"/>
                <w:szCs w:val="24"/>
              </w:rPr>
              <w:t>226,00</w:t>
            </w:r>
          </w:p>
        </w:tc>
        <w:tc>
          <w:tcPr>
            <w:tcW w:w="1146" w:type="dxa"/>
            <w:tcBorders>
              <w:left w:val="single" w:sz="2" w:space="0" w:color="000000"/>
              <w:bottom w:val="single" w:sz="2" w:space="0" w:color="000000"/>
            </w:tcBorders>
          </w:tcPr>
          <w:p w:rsidR="008D03B2" w:rsidRPr="00CB3D00" w:rsidRDefault="008D03B2" w:rsidP="00FC275D">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20,545</w:t>
            </w:r>
          </w:p>
        </w:tc>
        <w:tc>
          <w:tcPr>
            <w:tcW w:w="1113" w:type="dxa"/>
            <w:tcBorders>
              <w:left w:val="single" w:sz="2" w:space="0" w:color="000000"/>
              <w:bottom w:val="single" w:sz="2" w:space="0" w:color="000000"/>
              <w:right w:val="single" w:sz="2" w:space="0" w:color="000000"/>
            </w:tcBorders>
          </w:tcPr>
          <w:p w:rsidR="008D03B2" w:rsidRPr="00CB3D00" w:rsidRDefault="008D03B2" w:rsidP="00FC275D">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205,454</w:t>
            </w:r>
          </w:p>
        </w:tc>
      </w:tr>
      <w:tr w:rsidR="008D03B2" w:rsidRPr="00085A2D" w:rsidTr="00CB3D00">
        <w:tc>
          <w:tcPr>
            <w:tcW w:w="506" w:type="dxa"/>
            <w:tcBorders>
              <w:left w:val="single" w:sz="2" w:space="0" w:color="000000"/>
              <w:bottom w:val="single" w:sz="2" w:space="0" w:color="000000"/>
            </w:tcBorders>
          </w:tcPr>
          <w:p w:rsidR="008D03B2" w:rsidRPr="00CB3D00" w:rsidRDefault="008D03B2" w:rsidP="00085A2D">
            <w:pPr>
              <w:rPr>
                <w:sz w:val="24"/>
                <w:szCs w:val="24"/>
              </w:rPr>
            </w:pPr>
            <w:r w:rsidRPr="00CB3D00">
              <w:rPr>
                <w:sz w:val="24"/>
                <w:szCs w:val="24"/>
              </w:rPr>
              <w:t>7</w:t>
            </w:r>
          </w:p>
        </w:tc>
        <w:tc>
          <w:tcPr>
            <w:tcW w:w="4881" w:type="dxa"/>
            <w:tcBorders>
              <w:left w:val="single" w:sz="2" w:space="0" w:color="000000"/>
              <w:bottom w:val="single" w:sz="2" w:space="0" w:color="000000"/>
            </w:tcBorders>
          </w:tcPr>
          <w:p w:rsidR="008D03B2" w:rsidRPr="00CB3D00" w:rsidRDefault="008D03B2" w:rsidP="0080369F">
            <w:pPr>
              <w:jc w:val="both"/>
              <w:rPr>
                <w:sz w:val="24"/>
                <w:szCs w:val="24"/>
              </w:rPr>
            </w:pPr>
            <w:r>
              <w:rPr>
                <w:sz w:val="24"/>
                <w:szCs w:val="24"/>
              </w:rPr>
              <w:t>Подсыпка и планировка дороги по ул. Полевая пос. Пятиречье</w:t>
            </w:r>
            <w:r w:rsidRPr="00CB3D00">
              <w:rPr>
                <w:sz w:val="24"/>
                <w:szCs w:val="24"/>
              </w:rPr>
              <w:t xml:space="preserve"> </w:t>
            </w:r>
          </w:p>
        </w:tc>
        <w:tc>
          <w:tcPr>
            <w:tcW w:w="1130" w:type="dxa"/>
            <w:tcBorders>
              <w:left w:val="single" w:sz="2" w:space="0" w:color="000000"/>
              <w:bottom w:val="single" w:sz="2" w:space="0" w:color="000000"/>
            </w:tcBorders>
          </w:tcPr>
          <w:p w:rsidR="008D03B2" w:rsidRPr="00CB3D00" w:rsidRDefault="008D03B2" w:rsidP="00085A2D">
            <w:pPr>
              <w:pStyle w:val="a5"/>
              <w:spacing w:after="0" w:line="240" w:lineRule="auto"/>
              <w:jc w:val="center"/>
              <w:rPr>
                <w:rFonts w:ascii="Times New Roman" w:hAnsi="Times New Roman" w:cs="Times New Roman"/>
                <w:sz w:val="24"/>
                <w:szCs w:val="24"/>
              </w:rPr>
            </w:pPr>
            <w:r w:rsidRPr="00CB3D00">
              <w:rPr>
                <w:rFonts w:ascii="Times New Roman" w:hAnsi="Times New Roman" w:cs="Times New Roman"/>
                <w:sz w:val="24"/>
                <w:szCs w:val="24"/>
              </w:rPr>
              <w:t>2016</w:t>
            </w:r>
          </w:p>
        </w:tc>
        <w:tc>
          <w:tcPr>
            <w:tcW w:w="1281" w:type="dxa"/>
            <w:tcBorders>
              <w:left w:val="single" w:sz="2" w:space="0" w:color="000000"/>
              <w:bottom w:val="single" w:sz="2" w:space="0" w:color="000000"/>
            </w:tcBorders>
          </w:tcPr>
          <w:p w:rsidR="008D03B2" w:rsidRPr="00CB3D00" w:rsidRDefault="008D03B2" w:rsidP="00FC275D">
            <w:pPr>
              <w:jc w:val="center"/>
              <w:rPr>
                <w:sz w:val="24"/>
                <w:szCs w:val="24"/>
              </w:rPr>
            </w:pPr>
            <w:r>
              <w:rPr>
                <w:sz w:val="24"/>
                <w:szCs w:val="24"/>
              </w:rPr>
              <w:t>283,00</w:t>
            </w:r>
          </w:p>
        </w:tc>
        <w:tc>
          <w:tcPr>
            <w:tcW w:w="1146" w:type="dxa"/>
            <w:tcBorders>
              <w:left w:val="single" w:sz="2" w:space="0" w:color="000000"/>
              <w:bottom w:val="single" w:sz="2" w:space="0" w:color="000000"/>
            </w:tcBorders>
          </w:tcPr>
          <w:p w:rsidR="008D03B2" w:rsidRPr="00CB3D00" w:rsidRDefault="008D03B2" w:rsidP="00FC275D">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28,450</w:t>
            </w:r>
          </w:p>
        </w:tc>
        <w:tc>
          <w:tcPr>
            <w:tcW w:w="1113" w:type="dxa"/>
            <w:tcBorders>
              <w:left w:val="single" w:sz="2" w:space="0" w:color="000000"/>
              <w:bottom w:val="single" w:sz="2" w:space="0" w:color="000000"/>
              <w:right w:val="single" w:sz="2" w:space="0" w:color="000000"/>
            </w:tcBorders>
          </w:tcPr>
          <w:p w:rsidR="008D03B2" w:rsidRPr="00CB3D00" w:rsidRDefault="008D03B2" w:rsidP="00085A2D">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254,55</w:t>
            </w:r>
          </w:p>
        </w:tc>
      </w:tr>
      <w:tr w:rsidR="008D03B2" w:rsidRPr="00085A2D" w:rsidTr="00190B06">
        <w:trPr>
          <w:trHeight w:hRule="exact" w:val="810"/>
        </w:trPr>
        <w:tc>
          <w:tcPr>
            <w:tcW w:w="506" w:type="dxa"/>
            <w:tcBorders>
              <w:left w:val="single" w:sz="2" w:space="0" w:color="000000"/>
              <w:bottom w:val="single" w:sz="2" w:space="0" w:color="000000"/>
            </w:tcBorders>
          </w:tcPr>
          <w:p w:rsidR="008D03B2" w:rsidRPr="00CB3D00" w:rsidRDefault="008D03B2" w:rsidP="00190B06">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881" w:type="dxa"/>
            <w:tcBorders>
              <w:left w:val="single" w:sz="2" w:space="0" w:color="000000"/>
              <w:bottom w:val="single" w:sz="2" w:space="0" w:color="000000"/>
            </w:tcBorders>
          </w:tcPr>
          <w:p w:rsidR="008D03B2" w:rsidRPr="00FC275D" w:rsidRDefault="008D03B2" w:rsidP="00FC275D">
            <w:pPr>
              <w:pStyle w:val="a5"/>
              <w:spacing w:after="0" w:line="240" w:lineRule="auto"/>
              <w:rPr>
                <w:rFonts w:ascii="Times New Roman" w:hAnsi="Times New Roman" w:cs="Times New Roman"/>
                <w:bCs/>
                <w:sz w:val="24"/>
                <w:szCs w:val="24"/>
              </w:rPr>
            </w:pPr>
            <w:r w:rsidRPr="00FC275D">
              <w:rPr>
                <w:rFonts w:ascii="Times New Roman" w:hAnsi="Times New Roman" w:cs="Times New Roman"/>
                <w:bCs/>
                <w:sz w:val="24"/>
                <w:szCs w:val="24"/>
              </w:rPr>
              <w:t>Установка кованных скамеек у клуба пос. Пятиречье</w:t>
            </w:r>
          </w:p>
        </w:tc>
        <w:tc>
          <w:tcPr>
            <w:tcW w:w="1130" w:type="dxa"/>
            <w:tcBorders>
              <w:left w:val="single" w:sz="2" w:space="0" w:color="000000"/>
              <w:bottom w:val="single" w:sz="2" w:space="0" w:color="000000"/>
            </w:tcBorders>
          </w:tcPr>
          <w:p w:rsidR="008D03B2" w:rsidRPr="00FC275D" w:rsidRDefault="008D03B2" w:rsidP="00085A2D">
            <w:pPr>
              <w:pStyle w:val="a5"/>
              <w:spacing w:after="0" w:line="240" w:lineRule="auto"/>
              <w:jc w:val="center"/>
              <w:rPr>
                <w:rFonts w:ascii="Times New Roman" w:hAnsi="Times New Roman" w:cs="Times New Roman"/>
                <w:bCs/>
                <w:sz w:val="24"/>
                <w:szCs w:val="24"/>
              </w:rPr>
            </w:pPr>
            <w:r w:rsidRPr="00FC275D">
              <w:rPr>
                <w:rFonts w:ascii="Times New Roman" w:hAnsi="Times New Roman" w:cs="Times New Roman"/>
                <w:bCs/>
                <w:sz w:val="24"/>
                <w:szCs w:val="24"/>
              </w:rPr>
              <w:t>2016</w:t>
            </w:r>
          </w:p>
        </w:tc>
        <w:tc>
          <w:tcPr>
            <w:tcW w:w="1281" w:type="dxa"/>
            <w:tcBorders>
              <w:left w:val="single" w:sz="2" w:space="0" w:color="000000"/>
              <w:bottom w:val="single" w:sz="2" w:space="0" w:color="000000"/>
            </w:tcBorders>
          </w:tcPr>
          <w:p w:rsidR="008D03B2" w:rsidRPr="00FC275D" w:rsidRDefault="008D03B2" w:rsidP="007901D1">
            <w:pPr>
              <w:jc w:val="center"/>
              <w:rPr>
                <w:sz w:val="24"/>
                <w:szCs w:val="24"/>
              </w:rPr>
            </w:pPr>
            <w:r w:rsidRPr="00FC275D">
              <w:rPr>
                <w:sz w:val="24"/>
                <w:szCs w:val="24"/>
              </w:rPr>
              <w:t>68,00</w:t>
            </w:r>
          </w:p>
        </w:tc>
        <w:tc>
          <w:tcPr>
            <w:tcW w:w="1146" w:type="dxa"/>
            <w:tcBorders>
              <w:left w:val="single" w:sz="2" w:space="0" w:color="000000"/>
              <w:bottom w:val="single" w:sz="2" w:space="0" w:color="000000"/>
            </w:tcBorders>
          </w:tcPr>
          <w:p w:rsidR="008D03B2" w:rsidRPr="00FC275D" w:rsidRDefault="008D03B2" w:rsidP="002E2413">
            <w:pPr>
              <w:pStyle w:val="a5"/>
              <w:spacing w:after="0" w:line="240" w:lineRule="auto"/>
              <w:jc w:val="center"/>
              <w:rPr>
                <w:rFonts w:ascii="Times New Roman" w:hAnsi="Times New Roman" w:cs="Times New Roman"/>
                <w:sz w:val="24"/>
                <w:szCs w:val="24"/>
              </w:rPr>
            </w:pPr>
            <w:r w:rsidRPr="00FC275D">
              <w:rPr>
                <w:rFonts w:ascii="Times New Roman" w:hAnsi="Times New Roman" w:cs="Times New Roman"/>
                <w:sz w:val="24"/>
                <w:szCs w:val="24"/>
              </w:rPr>
              <w:t>20,484</w:t>
            </w:r>
          </w:p>
        </w:tc>
        <w:tc>
          <w:tcPr>
            <w:tcW w:w="1113" w:type="dxa"/>
            <w:tcBorders>
              <w:left w:val="single" w:sz="2" w:space="0" w:color="000000"/>
              <w:bottom w:val="single" w:sz="2" w:space="0" w:color="000000"/>
              <w:right w:val="single" w:sz="2" w:space="0" w:color="000000"/>
            </w:tcBorders>
          </w:tcPr>
          <w:p w:rsidR="008D03B2" w:rsidRPr="00FC275D" w:rsidRDefault="008D03B2" w:rsidP="00085A2D">
            <w:pPr>
              <w:pStyle w:val="a5"/>
              <w:spacing w:after="0" w:line="240" w:lineRule="auto"/>
              <w:jc w:val="center"/>
              <w:rPr>
                <w:rFonts w:ascii="Times New Roman" w:hAnsi="Times New Roman" w:cs="Times New Roman"/>
                <w:sz w:val="24"/>
                <w:szCs w:val="24"/>
              </w:rPr>
            </w:pPr>
            <w:r w:rsidRPr="00FC275D">
              <w:rPr>
                <w:rFonts w:ascii="Times New Roman" w:hAnsi="Times New Roman" w:cs="Times New Roman"/>
                <w:sz w:val="24"/>
                <w:szCs w:val="24"/>
              </w:rPr>
              <w:t>47,516</w:t>
            </w:r>
          </w:p>
        </w:tc>
      </w:tr>
      <w:tr w:rsidR="008D03B2" w:rsidRPr="00085A2D" w:rsidTr="00CB3D00">
        <w:trPr>
          <w:trHeight w:hRule="exact" w:val="462"/>
        </w:trPr>
        <w:tc>
          <w:tcPr>
            <w:tcW w:w="506" w:type="dxa"/>
            <w:tcBorders>
              <w:left w:val="single" w:sz="2" w:space="0" w:color="000000"/>
              <w:bottom w:val="single" w:sz="2" w:space="0" w:color="000000"/>
            </w:tcBorders>
          </w:tcPr>
          <w:p w:rsidR="008D03B2" w:rsidRPr="00CB3D00" w:rsidRDefault="008D03B2" w:rsidP="00085A2D">
            <w:pPr>
              <w:pStyle w:val="a5"/>
              <w:spacing w:after="0" w:line="240" w:lineRule="auto"/>
              <w:jc w:val="center"/>
              <w:rPr>
                <w:rFonts w:ascii="Times New Roman" w:hAnsi="Times New Roman" w:cs="Times New Roman"/>
                <w:sz w:val="24"/>
                <w:szCs w:val="24"/>
              </w:rPr>
            </w:pPr>
          </w:p>
        </w:tc>
        <w:tc>
          <w:tcPr>
            <w:tcW w:w="4881" w:type="dxa"/>
            <w:tcBorders>
              <w:left w:val="single" w:sz="2" w:space="0" w:color="000000"/>
              <w:bottom w:val="single" w:sz="2" w:space="0" w:color="000000"/>
            </w:tcBorders>
          </w:tcPr>
          <w:p w:rsidR="008D03B2" w:rsidRPr="00CB3D00" w:rsidRDefault="008D03B2" w:rsidP="00085A2D">
            <w:pPr>
              <w:pStyle w:val="a5"/>
              <w:spacing w:after="0" w:line="240" w:lineRule="auto"/>
              <w:jc w:val="center"/>
              <w:rPr>
                <w:rFonts w:ascii="Times New Roman" w:hAnsi="Times New Roman" w:cs="Times New Roman"/>
                <w:b/>
                <w:bCs/>
                <w:sz w:val="24"/>
                <w:szCs w:val="24"/>
              </w:rPr>
            </w:pPr>
            <w:r w:rsidRPr="00CB3D00">
              <w:rPr>
                <w:rFonts w:ascii="Times New Roman" w:hAnsi="Times New Roman" w:cs="Times New Roman"/>
                <w:b/>
                <w:bCs/>
                <w:sz w:val="24"/>
                <w:szCs w:val="24"/>
              </w:rPr>
              <w:t>Итого</w:t>
            </w:r>
          </w:p>
        </w:tc>
        <w:tc>
          <w:tcPr>
            <w:tcW w:w="1130" w:type="dxa"/>
            <w:tcBorders>
              <w:left w:val="single" w:sz="2" w:space="0" w:color="000000"/>
              <w:bottom w:val="single" w:sz="2" w:space="0" w:color="000000"/>
            </w:tcBorders>
          </w:tcPr>
          <w:p w:rsidR="008D03B2" w:rsidRPr="00CB3D00" w:rsidRDefault="008D03B2" w:rsidP="00085A2D">
            <w:pPr>
              <w:pStyle w:val="a5"/>
              <w:spacing w:after="0" w:line="240" w:lineRule="auto"/>
              <w:jc w:val="center"/>
              <w:rPr>
                <w:rFonts w:ascii="Times New Roman" w:hAnsi="Times New Roman" w:cs="Times New Roman"/>
                <w:b/>
                <w:bCs/>
                <w:sz w:val="24"/>
                <w:szCs w:val="24"/>
              </w:rPr>
            </w:pPr>
          </w:p>
        </w:tc>
        <w:tc>
          <w:tcPr>
            <w:tcW w:w="1281" w:type="dxa"/>
            <w:tcBorders>
              <w:left w:val="single" w:sz="2" w:space="0" w:color="000000"/>
              <w:bottom w:val="single" w:sz="2" w:space="0" w:color="000000"/>
            </w:tcBorders>
          </w:tcPr>
          <w:p w:rsidR="008D03B2" w:rsidRPr="00CB3D00" w:rsidRDefault="008D03B2" w:rsidP="00FC275D">
            <w:pPr>
              <w:jc w:val="center"/>
              <w:rPr>
                <w:b/>
                <w:sz w:val="24"/>
                <w:szCs w:val="24"/>
              </w:rPr>
            </w:pPr>
            <w:r>
              <w:rPr>
                <w:b/>
                <w:sz w:val="24"/>
                <w:szCs w:val="24"/>
              </w:rPr>
              <w:t>1231,45</w:t>
            </w:r>
          </w:p>
        </w:tc>
        <w:tc>
          <w:tcPr>
            <w:tcW w:w="1146" w:type="dxa"/>
            <w:tcBorders>
              <w:left w:val="single" w:sz="2" w:space="0" w:color="000000"/>
              <w:bottom w:val="single" w:sz="2" w:space="0" w:color="000000"/>
            </w:tcBorders>
          </w:tcPr>
          <w:p w:rsidR="008D03B2" w:rsidRPr="00CB3D00" w:rsidRDefault="008D03B2" w:rsidP="00FC275D">
            <w:pPr>
              <w:pStyle w:val="a5"/>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128</w:t>
            </w:r>
            <w:r w:rsidRPr="00CB3D00">
              <w:rPr>
                <w:rFonts w:ascii="Times New Roman" w:hAnsi="Times New Roman" w:cs="Times New Roman"/>
                <w:b/>
                <w:sz w:val="24"/>
                <w:szCs w:val="24"/>
              </w:rPr>
              <w:t>,</w:t>
            </w:r>
            <w:r>
              <w:rPr>
                <w:rFonts w:ascii="Times New Roman" w:hAnsi="Times New Roman" w:cs="Times New Roman"/>
                <w:b/>
                <w:sz w:val="24"/>
                <w:szCs w:val="24"/>
              </w:rPr>
              <w:t>97</w:t>
            </w:r>
          </w:p>
        </w:tc>
        <w:tc>
          <w:tcPr>
            <w:tcW w:w="1113" w:type="dxa"/>
            <w:tcBorders>
              <w:left w:val="single" w:sz="2" w:space="0" w:color="000000"/>
              <w:bottom w:val="single" w:sz="2" w:space="0" w:color="000000"/>
              <w:right w:val="single" w:sz="2" w:space="0" w:color="000000"/>
            </w:tcBorders>
          </w:tcPr>
          <w:p w:rsidR="008D03B2" w:rsidRPr="007901D1" w:rsidRDefault="008D03B2" w:rsidP="00085A2D">
            <w:pPr>
              <w:pStyle w:val="a5"/>
              <w:spacing w:after="0" w:line="240" w:lineRule="auto"/>
              <w:jc w:val="center"/>
              <w:rPr>
                <w:rFonts w:ascii="Times New Roman" w:hAnsi="Times New Roman" w:cs="Times New Roman"/>
                <w:b/>
                <w:sz w:val="24"/>
                <w:szCs w:val="24"/>
              </w:rPr>
            </w:pPr>
            <w:r w:rsidRPr="007901D1">
              <w:rPr>
                <w:rFonts w:ascii="Times New Roman" w:hAnsi="Times New Roman" w:cs="Times New Roman"/>
                <w:b/>
                <w:sz w:val="24"/>
                <w:szCs w:val="24"/>
              </w:rPr>
              <w:t>1102,48</w:t>
            </w:r>
          </w:p>
        </w:tc>
      </w:tr>
    </w:tbl>
    <w:p w:rsidR="008D03B2" w:rsidRPr="00085A2D" w:rsidRDefault="008D03B2" w:rsidP="00085A2D">
      <w:pPr>
        <w:autoSpaceDE w:val="0"/>
        <w:jc w:val="center"/>
        <w:rPr>
          <w:sz w:val="24"/>
          <w:szCs w:val="24"/>
        </w:rPr>
      </w:pPr>
    </w:p>
    <w:p w:rsidR="008D03B2" w:rsidRPr="00E57AAA" w:rsidRDefault="008D03B2" w:rsidP="003711A2">
      <w:pPr>
        <w:jc w:val="both"/>
        <w:rPr>
          <w:sz w:val="23"/>
          <w:szCs w:val="23"/>
        </w:rPr>
      </w:pPr>
    </w:p>
    <w:p w:rsidR="008D03B2" w:rsidRPr="00E57AAA" w:rsidRDefault="008D03B2" w:rsidP="003711A2">
      <w:pPr>
        <w:jc w:val="both"/>
        <w:rPr>
          <w:sz w:val="23"/>
          <w:szCs w:val="23"/>
        </w:rPr>
      </w:pPr>
    </w:p>
    <w:p w:rsidR="008D03B2" w:rsidRPr="00E57AAA" w:rsidRDefault="008D03B2" w:rsidP="003711A2">
      <w:pPr>
        <w:jc w:val="both"/>
        <w:rPr>
          <w:sz w:val="23"/>
          <w:szCs w:val="23"/>
        </w:rPr>
      </w:pPr>
    </w:p>
    <w:p w:rsidR="008D03B2" w:rsidRPr="00E57AAA" w:rsidRDefault="008D03B2" w:rsidP="003711A2">
      <w:pPr>
        <w:jc w:val="both"/>
        <w:rPr>
          <w:sz w:val="23"/>
          <w:szCs w:val="23"/>
        </w:rPr>
      </w:pPr>
    </w:p>
    <w:p w:rsidR="008D03B2" w:rsidRPr="00E57AAA" w:rsidRDefault="008D03B2" w:rsidP="003711A2">
      <w:pPr>
        <w:jc w:val="both"/>
        <w:rPr>
          <w:sz w:val="23"/>
          <w:szCs w:val="23"/>
        </w:rPr>
      </w:pPr>
    </w:p>
    <w:p w:rsidR="008D03B2" w:rsidRPr="00E57AAA" w:rsidRDefault="008D03B2" w:rsidP="003711A2">
      <w:pPr>
        <w:rPr>
          <w:sz w:val="23"/>
          <w:szCs w:val="23"/>
        </w:rPr>
        <w:sectPr w:rsidR="008D03B2" w:rsidRPr="00E57AAA" w:rsidSect="003E4A41">
          <w:headerReference w:type="default" r:id="rId10"/>
          <w:footerReference w:type="even" r:id="rId11"/>
          <w:footerReference w:type="default" r:id="rId12"/>
          <w:headerReference w:type="first" r:id="rId13"/>
          <w:footerReference w:type="first" r:id="rId14"/>
          <w:pgSz w:w="11906" w:h="16838"/>
          <w:pgMar w:top="340" w:right="566" w:bottom="142" w:left="1418" w:header="284" w:footer="720" w:gutter="0"/>
          <w:cols w:space="720"/>
          <w:docGrid w:linePitch="600" w:charSpace="36864"/>
        </w:sectPr>
      </w:pPr>
    </w:p>
    <w:p w:rsidR="008D03B2" w:rsidRDefault="008D03B2" w:rsidP="001F33DA">
      <w:pPr>
        <w:autoSpaceDE w:val="0"/>
        <w:jc w:val="right"/>
        <w:rPr>
          <w:b/>
          <w:sz w:val="24"/>
          <w:szCs w:val="24"/>
        </w:rPr>
      </w:pPr>
      <w:r w:rsidRPr="001F33DA">
        <w:rPr>
          <w:b/>
          <w:sz w:val="24"/>
          <w:szCs w:val="24"/>
        </w:rPr>
        <w:t>Приложение № 1</w:t>
      </w:r>
      <w:r>
        <w:rPr>
          <w:b/>
          <w:sz w:val="24"/>
          <w:szCs w:val="24"/>
        </w:rPr>
        <w:t>2</w:t>
      </w:r>
    </w:p>
    <w:p w:rsidR="008D03B2" w:rsidRPr="005655ED" w:rsidRDefault="008D03B2" w:rsidP="00C177B1">
      <w:pPr>
        <w:jc w:val="right"/>
        <w:rPr>
          <w:sz w:val="18"/>
          <w:szCs w:val="18"/>
        </w:rPr>
      </w:pPr>
      <w:r w:rsidRPr="005655ED">
        <w:rPr>
          <w:sz w:val="18"/>
          <w:szCs w:val="18"/>
        </w:rPr>
        <w:t>к постановлению администрации МО</w:t>
      </w:r>
    </w:p>
    <w:p w:rsidR="008D03B2" w:rsidRPr="005655ED" w:rsidRDefault="008D03B2" w:rsidP="00C177B1">
      <w:pPr>
        <w:jc w:val="right"/>
        <w:rPr>
          <w:sz w:val="18"/>
          <w:szCs w:val="18"/>
        </w:rPr>
      </w:pPr>
      <w:r w:rsidRPr="005655ED">
        <w:rPr>
          <w:sz w:val="18"/>
          <w:szCs w:val="18"/>
        </w:rPr>
        <w:t>Запорожское сельское поселение</w:t>
      </w:r>
    </w:p>
    <w:p w:rsidR="008D03B2" w:rsidRPr="005655ED" w:rsidRDefault="008D03B2" w:rsidP="00C177B1">
      <w:pPr>
        <w:jc w:val="right"/>
        <w:rPr>
          <w:sz w:val="18"/>
          <w:szCs w:val="18"/>
        </w:rPr>
      </w:pPr>
      <w:r w:rsidRPr="005655ED">
        <w:rPr>
          <w:sz w:val="18"/>
          <w:szCs w:val="18"/>
        </w:rPr>
        <w:t>от 14.11.2016 г. № 377</w:t>
      </w:r>
    </w:p>
    <w:p w:rsidR="008D03B2" w:rsidRPr="001F33DA" w:rsidRDefault="008D03B2" w:rsidP="001F33DA">
      <w:pPr>
        <w:autoSpaceDE w:val="0"/>
        <w:jc w:val="right"/>
        <w:rPr>
          <w:b/>
          <w:sz w:val="24"/>
          <w:szCs w:val="24"/>
        </w:rPr>
      </w:pPr>
    </w:p>
    <w:p w:rsidR="008D03B2" w:rsidRDefault="008D03B2" w:rsidP="003711A2">
      <w:pPr>
        <w:autoSpaceDE w:val="0"/>
        <w:jc w:val="center"/>
        <w:rPr>
          <w:sz w:val="24"/>
          <w:szCs w:val="24"/>
        </w:rPr>
      </w:pPr>
    </w:p>
    <w:p w:rsidR="008D03B2" w:rsidRPr="003903E1" w:rsidRDefault="008D03B2" w:rsidP="003711A2">
      <w:pPr>
        <w:autoSpaceDE w:val="0"/>
        <w:jc w:val="center"/>
        <w:rPr>
          <w:b/>
          <w:sz w:val="24"/>
          <w:szCs w:val="24"/>
        </w:rPr>
      </w:pPr>
      <w:r w:rsidRPr="003903E1">
        <w:rPr>
          <w:sz w:val="24"/>
          <w:szCs w:val="24"/>
        </w:rPr>
        <w:t>ПЛАН МЕРОПРИЯТИЙ</w:t>
      </w:r>
    </w:p>
    <w:p w:rsidR="008D03B2" w:rsidRPr="003903E1" w:rsidRDefault="008D03B2" w:rsidP="003711A2">
      <w:pPr>
        <w:autoSpaceDE w:val="0"/>
        <w:jc w:val="center"/>
        <w:rPr>
          <w:b/>
          <w:sz w:val="24"/>
          <w:szCs w:val="24"/>
        </w:rPr>
      </w:pPr>
      <w:r w:rsidRPr="003903E1">
        <w:rPr>
          <w:b/>
          <w:sz w:val="24"/>
          <w:szCs w:val="24"/>
        </w:rPr>
        <w:t>"Мероприятия по государственной поддержке местных инициатив граждан"</w:t>
      </w:r>
    </w:p>
    <w:p w:rsidR="008D03B2" w:rsidRPr="003903E1" w:rsidRDefault="008D03B2" w:rsidP="003711A2">
      <w:pPr>
        <w:autoSpaceDE w:val="0"/>
        <w:jc w:val="center"/>
        <w:rPr>
          <w:b/>
          <w:sz w:val="24"/>
          <w:szCs w:val="24"/>
        </w:rPr>
      </w:pPr>
      <w:r w:rsidRPr="003903E1">
        <w:rPr>
          <w:sz w:val="24"/>
          <w:szCs w:val="24"/>
        </w:rPr>
        <w:t xml:space="preserve"> </w:t>
      </w:r>
      <w:r w:rsidRPr="003903E1">
        <w:rPr>
          <w:b/>
          <w:sz w:val="24"/>
          <w:szCs w:val="24"/>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p w:rsidR="008D03B2" w:rsidRPr="003903E1" w:rsidRDefault="008D03B2" w:rsidP="003711A2">
      <w:pPr>
        <w:autoSpaceDE w:val="0"/>
        <w:jc w:val="center"/>
        <w:rPr>
          <w:sz w:val="24"/>
          <w:szCs w:val="24"/>
        </w:rPr>
      </w:pPr>
    </w:p>
    <w:tbl>
      <w:tblPr>
        <w:tblW w:w="15269" w:type="dxa"/>
        <w:tblInd w:w="-32" w:type="dxa"/>
        <w:tblLayout w:type="fixed"/>
        <w:tblCellMar>
          <w:left w:w="70" w:type="dxa"/>
          <w:right w:w="70" w:type="dxa"/>
        </w:tblCellMar>
        <w:tblLook w:val="0000"/>
      </w:tblPr>
      <w:tblGrid>
        <w:gridCol w:w="591"/>
        <w:gridCol w:w="8016"/>
        <w:gridCol w:w="992"/>
        <w:gridCol w:w="1276"/>
        <w:gridCol w:w="992"/>
        <w:gridCol w:w="1134"/>
        <w:gridCol w:w="993"/>
        <w:gridCol w:w="1275"/>
      </w:tblGrid>
      <w:tr w:rsidR="008D03B2" w:rsidRPr="003903E1" w:rsidTr="003330AA">
        <w:trPr>
          <w:cantSplit/>
          <w:trHeight w:val="480"/>
        </w:trPr>
        <w:tc>
          <w:tcPr>
            <w:tcW w:w="591" w:type="dxa"/>
            <w:vMerge w:val="restart"/>
            <w:tcBorders>
              <w:top w:val="single" w:sz="4" w:space="0" w:color="000000"/>
              <w:left w:val="single" w:sz="4" w:space="0" w:color="000000"/>
            </w:tcBorders>
          </w:tcPr>
          <w:p w:rsidR="008D03B2" w:rsidRPr="003903E1" w:rsidRDefault="008D03B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 xml:space="preserve">№  </w:t>
            </w:r>
            <w:r w:rsidRPr="003903E1">
              <w:rPr>
                <w:rFonts w:ascii="Times New Roman" w:hAnsi="Times New Roman" w:cs="Times New Roman"/>
                <w:sz w:val="24"/>
                <w:szCs w:val="24"/>
              </w:rPr>
              <w:br/>
              <w:t>п/п</w:t>
            </w:r>
          </w:p>
        </w:tc>
        <w:tc>
          <w:tcPr>
            <w:tcW w:w="8016" w:type="dxa"/>
            <w:vMerge w:val="restart"/>
            <w:tcBorders>
              <w:top w:val="single" w:sz="4" w:space="0" w:color="000000"/>
              <w:left w:val="single" w:sz="4" w:space="0" w:color="000000"/>
            </w:tcBorders>
          </w:tcPr>
          <w:p w:rsidR="008D03B2" w:rsidRPr="003903E1" w:rsidRDefault="008D03B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Наименование объекта,</w:t>
            </w:r>
            <w:r w:rsidRPr="003903E1">
              <w:rPr>
                <w:rFonts w:ascii="Times New Roman" w:hAnsi="Times New Roman" w:cs="Times New Roman"/>
                <w:sz w:val="24"/>
                <w:szCs w:val="24"/>
              </w:rPr>
              <w:br/>
              <w:t>мероприятия</w:t>
            </w:r>
          </w:p>
        </w:tc>
        <w:tc>
          <w:tcPr>
            <w:tcW w:w="5387" w:type="dxa"/>
            <w:gridSpan w:val="5"/>
            <w:tcBorders>
              <w:top w:val="single" w:sz="4" w:space="0" w:color="000000"/>
              <w:left w:val="single" w:sz="4" w:space="0" w:color="000000"/>
              <w:bottom w:val="single" w:sz="4" w:space="0" w:color="000000"/>
              <w:right w:val="single" w:sz="4" w:space="0" w:color="auto"/>
            </w:tcBorders>
          </w:tcPr>
          <w:p w:rsidR="008D03B2" w:rsidRPr="003903E1" w:rsidRDefault="008D03B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 xml:space="preserve">Планируемые объемы финансирования    </w:t>
            </w:r>
            <w:r w:rsidRPr="003903E1">
              <w:rPr>
                <w:rFonts w:ascii="Times New Roman" w:hAnsi="Times New Roman" w:cs="Times New Roman"/>
                <w:sz w:val="24"/>
                <w:szCs w:val="24"/>
              </w:rPr>
              <w:br/>
              <w:t xml:space="preserve">(тыс. рублей в ценах года реализации   </w:t>
            </w:r>
            <w:r w:rsidRPr="003903E1">
              <w:rPr>
                <w:rFonts w:ascii="Times New Roman" w:hAnsi="Times New Roman" w:cs="Times New Roman"/>
                <w:sz w:val="24"/>
                <w:szCs w:val="24"/>
              </w:rPr>
              <w:br/>
              <w:t>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8D03B2" w:rsidRPr="003903E1" w:rsidRDefault="008D03B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 xml:space="preserve">Индикаторы   </w:t>
            </w:r>
            <w:r w:rsidRPr="003903E1">
              <w:rPr>
                <w:rFonts w:ascii="Times New Roman" w:hAnsi="Times New Roman" w:cs="Times New Roman"/>
                <w:sz w:val="24"/>
                <w:szCs w:val="24"/>
              </w:rPr>
              <w:br/>
              <w:t xml:space="preserve">реализации  </w:t>
            </w:r>
            <w:r w:rsidRPr="003903E1">
              <w:rPr>
                <w:rFonts w:ascii="Times New Roman" w:hAnsi="Times New Roman" w:cs="Times New Roman"/>
                <w:sz w:val="24"/>
                <w:szCs w:val="24"/>
              </w:rPr>
              <w:br/>
              <w:t xml:space="preserve">(целевые    </w:t>
            </w:r>
            <w:r w:rsidRPr="003903E1">
              <w:rPr>
                <w:rFonts w:ascii="Times New Roman" w:hAnsi="Times New Roman" w:cs="Times New Roman"/>
                <w:sz w:val="24"/>
                <w:szCs w:val="24"/>
              </w:rPr>
              <w:br/>
              <w:t>задания)</w:t>
            </w:r>
          </w:p>
        </w:tc>
      </w:tr>
      <w:tr w:rsidR="008D03B2" w:rsidRPr="003903E1" w:rsidTr="003330AA">
        <w:trPr>
          <w:cantSplit/>
          <w:trHeight w:val="240"/>
        </w:trPr>
        <w:tc>
          <w:tcPr>
            <w:tcW w:w="591" w:type="dxa"/>
            <w:vMerge/>
            <w:tcBorders>
              <w:left w:val="single" w:sz="4" w:space="0" w:color="000000"/>
            </w:tcBorders>
          </w:tcPr>
          <w:p w:rsidR="008D03B2" w:rsidRPr="003903E1" w:rsidRDefault="008D03B2" w:rsidP="003E4A41">
            <w:pPr>
              <w:pStyle w:val="ConsPlusCell"/>
              <w:widowControl/>
              <w:snapToGrid w:val="0"/>
              <w:rPr>
                <w:rFonts w:ascii="Times New Roman" w:hAnsi="Times New Roman" w:cs="Times New Roman"/>
                <w:sz w:val="24"/>
                <w:szCs w:val="24"/>
              </w:rPr>
            </w:pPr>
          </w:p>
        </w:tc>
        <w:tc>
          <w:tcPr>
            <w:tcW w:w="8016" w:type="dxa"/>
            <w:vMerge/>
            <w:tcBorders>
              <w:left w:val="single" w:sz="4" w:space="0" w:color="000000"/>
            </w:tcBorders>
          </w:tcPr>
          <w:p w:rsidR="008D03B2" w:rsidRPr="003903E1" w:rsidRDefault="008D03B2" w:rsidP="003E4A41">
            <w:pPr>
              <w:pStyle w:val="ConsPlusCell"/>
              <w:widowControl/>
              <w:snapToGrid w:val="0"/>
              <w:rPr>
                <w:rFonts w:ascii="Times New Roman" w:hAnsi="Times New Roman" w:cs="Times New Roman"/>
                <w:sz w:val="24"/>
                <w:szCs w:val="24"/>
              </w:rPr>
            </w:pPr>
          </w:p>
        </w:tc>
        <w:tc>
          <w:tcPr>
            <w:tcW w:w="992" w:type="dxa"/>
            <w:vMerge w:val="restart"/>
            <w:tcBorders>
              <w:top w:val="single" w:sz="4" w:space="0" w:color="000000"/>
              <w:left w:val="single" w:sz="4" w:space="0" w:color="000000"/>
            </w:tcBorders>
          </w:tcPr>
          <w:p w:rsidR="008D03B2" w:rsidRPr="003903E1" w:rsidRDefault="008D03B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всего</w:t>
            </w:r>
          </w:p>
        </w:tc>
        <w:tc>
          <w:tcPr>
            <w:tcW w:w="4395" w:type="dxa"/>
            <w:gridSpan w:val="4"/>
            <w:tcBorders>
              <w:top w:val="single" w:sz="4" w:space="0" w:color="000000"/>
              <w:left w:val="single" w:sz="4" w:space="0" w:color="000000"/>
              <w:bottom w:val="single" w:sz="4" w:space="0" w:color="000000"/>
              <w:right w:val="single" w:sz="4" w:space="0" w:color="auto"/>
            </w:tcBorders>
          </w:tcPr>
          <w:p w:rsidR="008D03B2" w:rsidRPr="003903E1" w:rsidRDefault="008D03B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в том числе</w:t>
            </w:r>
          </w:p>
        </w:tc>
        <w:tc>
          <w:tcPr>
            <w:tcW w:w="1275" w:type="dxa"/>
            <w:vMerge/>
            <w:tcBorders>
              <w:top w:val="single" w:sz="4" w:space="0" w:color="auto"/>
              <w:left w:val="single" w:sz="4" w:space="0" w:color="auto"/>
              <w:bottom w:val="single" w:sz="4" w:space="0" w:color="auto"/>
              <w:right w:val="single" w:sz="4" w:space="0" w:color="auto"/>
            </w:tcBorders>
          </w:tcPr>
          <w:p w:rsidR="008D03B2" w:rsidRPr="003903E1" w:rsidRDefault="008D03B2" w:rsidP="003E4A41">
            <w:pPr>
              <w:pStyle w:val="ConsPlusCell"/>
              <w:widowControl/>
              <w:snapToGrid w:val="0"/>
              <w:rPr>
                <w:rFonts w:ascii="Times New Roman" w:hAnsi="Times New Roman" w:cs="Times New Roman"/>
                <w:sz w:val="24"/>
                <w:szCs w:val="24"/>
              </w:rPr>
            </w:pPr>
          </w:p>
        </w:tc>
      </w:tr>
      <w:tr w:rsidR="008D03B2" w:rsidRPr="003903E1" w:rsidTr="003330AA">
        <w:trPr>
          <w:cantSplit/>
          <w:trHeight w:val="480"/>
        </w:trPr>
        <w:tc>
          <w:tcPr>
            <w:tcW w:w="591" w:type="dxa"/>
            <w:vMerge/>
            <w:tcBorders>
              <w:left w:val="single" w:sz="4" w:space="0" w:color="000000"/>
              <w:bottom w:val="single" w:sz="4" w:space="0" w:color="000000"/>
            </w:tcBorders>
          </w:tcPr>
          <w:p w:rsidR="008D03B2" w:rsidRPr="003903E1" w:rsidRDefault="008D03B2" w:rsidP="003E4A41">
            <w:pPr>
              <w:pStyle w:val="ConsPlusCell"/>
              <w:widowControl/>
              <w:snapToGrid w:val="0"/>
              <w:rPr>
                <w:rFonts w:ascii="Times New Roman" w:hAnsi="Times New Roman" w:cs="Times New Roman"/>
                <w:sz w:val="24"/>
                <w:szCs w:val="24"/>
              </w:rPr>
            </w:pPr>
          </w:p>
        </w:tc>
        <w:tc>
          <w:tcPr>
            <w:tcW w:w="8016" w:type="dxa"/>
            <w:vMerge/>
            <w:tcBorders>
              <w:left w:val="single" w:sz="4" w:space="0" w:color="000000"/>
              <w:bottom w:val="single" w:sz="4" w:space="0" w:color="000000"/>
            </w:tcBorders>
          </w:tcPr>
          <w:p w:rsidR="008D03B2" w:rsidRPr="003903E1" w:rsidRDefault="008D03B2" w:rsidP="003E4A41">
            <w:pPr>
              <w:pStyle w:val="ConsPlusCell"/>
              <w:widowControl/>
              <w:snapToGrid w:val="0"/>
              <w:rPr>
                <w:rFonts w:ascii="Times New Roman" w:hAnsi="Times New Roman" w:cs="Times New Roman"/>
                <w:sz w:val="24"/>
                <w:szCs w:val="24"/>
              </w:rPr>
            </w:pPr>
          </w:p>
        </w:tc>
        <w:tc>
          <w:tcPr>
            <w:tcW w:w="992" w:type="dxa"/>
            <w:vMerge/>
            <w:tcBorders>
              <w:left w:val="single" w:sz="4" w:space="0" w:color="000000"/>
              <w:bottom w:val="single" w:sz="4" w:space="0" w:color="000000"/>
            </w:tcBorders>
          </w:tcPr>
          <w:p w:rsidR="008D03B2" w:rsidRPr="003903E1" w:rsidRDefault="008D03B2" w:rsidP="003E4A41">
            <w:pPr>
              <w:pStyle w:val="ConsPlusCell"/>
              <w:widowControl/>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8D03B2" w:rsidRPr="003903E1" w:rsidRDefault="008D03B2" w:rsidP="003E4A41">
            <w:pPr>
              <w:pStyle w:val="ConsPlusCell"/>
              <w:widowControl/>
              <w:jc w:val="center"/>
              <w:rPr>
                <w:rFonts w:ascii="Times New Roman" w:hAnsi="Times New Roman" w:cs="Times New Roman"/>
                <w:sz w:val="24"/>
                <w:szCs w:val="24"/>
              </w:rPr>
            </w:pPr>
            <w:bookmarkStart w:id="33" w:name="_GoBack"/>
            <w:bookmarkEnd w:id="33"/>
            <w:r w:rsidRPr="003903E1">
              <w:rPr>
                <w:rFonts w:ascii="Times New Roman" w:hAnsi="Times New Roman" w:cs="Times New Roman"/>
                <w:sz w:val="24"/>
                <w:szCs w:val="24"/>
              </w:rPr>
              <w:t>феде</w:t>
            </w:r>
            <w:r w:rsidRPr="003903E1">
              <w:rPr>
                <w:rFonts w:ascii="Times New Roman" w:hAnsi="Times New Roman" w:cs="Times New Roman"/>
                <w:sz w:val="24"/>
                <w:szCs w:val="24"/>
              </w:rPr>
              <w:br/>
              <w:t>ральный</w:t>
            </w:r>
            <w:r w:rsidRPr="003903E1">
              <w:rPr>
                <w:rFonts w:ascii="Times New Roman" w:hAnsi="Times New Roman" w:cs="Times New Roman"/>
                <w:sz w:val="24"/>
                <w:szCs w:val="24"/>
              </w:rPr>
              <w:br/>
              <w:t>бюджет</w:t>
            </w:r>
          </w:p>
        </w:tc>
        <w:tc>
          <w:tcPr>
            <w:tcW w:w="992" w:type="dxa"/>
            <w:tcBorders>
              <w:top w:val="single" w:sz="4" w:space="0" w:color="000000"/>
              <w:left w:val="single" w:sz="4" w:space="0" w:color="000000"/>
              <w:bottom w:val="single" w:sz="4" w:space="0" w:color="000000"/>
            </w:tcBorders>
          </w:tcPr>
          <w:p w:rsidR="008D03B2" w:rsidRPr="003903E1" w:rsidRDefault="008D03B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 xml:space="preserve">обла  </w:t>
            </w:r>
            <w:r w:rsidRPr="003903E1">
              <w:rPr>
                <w:rFonts w:ascii="Times New Roman" w:hAnsi="Times New Roman" w:cs="Times New Roman"/>
                <w:sz w:val="24"/>
                <w:szCs w:val="24"/>
              </w:rPr>
              <w:br/>
              <w:t xml:space="preserve">стной   </w:t>
            </w:r>
            <w:r w:rsidRPr="003903E1">
              <w:rPr>
                <w:rFonts w:ascii="Times New Roman" w:hAnsi="Times New Roman" w:cs="Times New Roman"/>
                <w:sz w:val="24"/>
                <w:szCs w:val="24"/>
              </w:rPr>
              <w:br/>
              <w:t>бюджет</w:t>
            </w:r>
          </w:p>
        </w:tc>
        <w:tc>
          <w:tcPr>
            <w:tcW w:w="1134" w:type="dxa"/>
            <w:tcBorders>
              <w:top w:val="single" w:sz="4" w:space="0" w:color="000000"/>
              <w:left w:val="single" w:sz="4" w:space="0" w:color="000000"/>
              <w:bottom w:val="single" w:sz="4" w:space="0" w:color="000000"/>
            </w:tcBorders>
          </w:tcPr>
          <w:p w:rsidR="008D03B2" w:rsidRPr="003903E1" w:rsidRDefault="008D03B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местные</w:t>
            </w:r>
            <w:r w:rsidRPr="003903E1">
              <w:rPr>
                <w:rFonts w:ascii="Times New Roman" w:hAnsi="Times New Roman" w:cs="Times New Roman"/>
                <w:sz w:val="24"/>
                <w:szCs w:val="24"/>
              </w:rPr>
              <w:br/>
              <w:t>бюджеты</w:t>
            </w:r>
          </w:p>
        </w:tc>
        <w:tc>
          <w:tcPr>
            <w:tcW w:w="993" w:type="dxa"/>
            <w:tcBorders>
              <w:top w:val="single" w:sz="4" w:space="0" w:color="000000"/>
              <w:left w:val="single" w:sz="4" w:space="0" w:color="000000"/>
              <w:bottom w:val="single" w:sz="4" w:space="0" w:color="000000"/>
              <w:right w:val="single" w:sz="4" w:space="0" w:color="auto"/>
            </w:tcBorders>
          </w:tcPr>
          <w:p w:rsidR="008D03B2" w:rsidRPr="003903E1" w:rsidRDefault="008D03B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 xml:space="preserve">прочие </w:t>
            </w:r>
            <w:r w:rsidRPr="003903E1">
              <w:rPr>
                <w:rFonts w:ascii="Times New Roman" w:hAnsi="Times New Roman" w:cs="Times New Roman"/>
                <w:sz w:val="24"/>
                <w:szCs w:val="24"/>
              </w:rPr>
              <w:br/>
              <w:t>источ</w:t>
            </w:r>
            <w:r w:rsidRPr="003903E1">
              <w:rPr>
                <w:rFonts w:ascii="Times New Roman" w:hAnsi="Times New Roman" w:cs="Times New Roman"/>
                <w:sz w:val="24"/>
                <w:szCs w:val="24"/>
              </w:rPr>
              <w:br/>
              <w:t>ники</w:t>
            </w:r>
          </w:p>
        </w:tc>
        <w:tc>
          <w:tcPr>
            <w:tcW w:w="1275" w:type="dxa"/>
            <w:vMerge/>
            <w:tcBorders>
              <w:top w:val="single" w:sz="4" w:space="0" w:color="auto"/>
              <w:left w:val="single" w:sz="4" w:space="0" w:color="auto"/>
              <w:bottom w:val="single" w:sz="4" w:space="0" w:color="auto"/>
              <w:right w:val="single" w:sz="4" w:space="0" w:color="auto"/>
            </w:tcBorders>
          </w:tcPr>
          <w:p w:rsidR="008D03B2" w:rsidRPr="003903E1" w:rsidRDefault="008D03B2" w:rsidP="003E4A41">
            <w:pPr>
              <w:pStyle w:val="ConsPlusCell"/>
              <w:widowControl/>
              <w:snapToGrid w:val="0"/>
              <w:rPr>
                <w:rFonts w:ascii="Times New Roman" w:hAnsi="Times New Roman" w:cs="Times New Roman"/>
                <w:sz w:val="24"/>
                <w:szCs w:val="24"/>
              </w:rPr>
            </w:pPr>
          </w:p>
        </w:tc>
      </w:tr>
      <w:tr w:rsidR="008D03B2" w:rsidRPr="003903E1" w:rsidTr="003330AA">
        <w:trPr>
          <w:cantSplit/>
          <w:trHeight w:val="240"/>
        </w:trPr>
        <w:tc>
          <w:tcPr>
            <w:tcW w:w="591" w:type="dxa"/>
            <w:tcBorders>
              <w:top w:val="single" w:sz="4" w:space="0" w:color="000000"/>
              <w:left w:val="single" w:sz="4" w:space="0" w:color="000000"/>
              <w:bottom w:val="single" w:sz="4" w:space="0" w:color="000000"/>
            </w:tcBorders>
          </w:tcPr>
          <w:p w:rsidR="008D03B2" w:rsidRPr="003903E1" w:rsidRDefault="008D03B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1</w:t>
            </w:r>
          </w:p>
        </w:tc>
        <w:tc>
          <w:tcPr>
            <w:tcW w:w="8016" w:type="dxa"/>
            <w:tcBorders>
              <w:top w:val="single" w:sz="4" w:space="0" w:color="000000"/>
              <w:left w:val="single" w:sz="4" w:space="0" w:color="000000"/>
              <w:bottom w:val="single" w:sz="4" w:space="0" w:color="000000"/>
            </w:tcBorders>
          </w:tcPr>
          <w:p w:rsidR="008D03B2" w:rsidRPr="003903E1" w:rsidRDefault="008D03B2" w:rsidP="003E4A41">
            <w:pPr>
              <w:pStyle w:val="ConsPlusCell"/>
              <w:widowControl/>
              <w:jc w:val="center"/>
              <w:rPr>
                <w:rFonts w:ascii="Times New Roman" w:hAnsi="Times New Roman" w:cs="Times New Roman"/>
                <w:sz w:val="24"/>
                <w:szCs w:val="24"/>
              </w:rPr>
            </w:pPr>
            <w:r w:rsidRPr="003903E1">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tcBorders>
          </w:tcPr>
          <w:p w:rsidR="008D03B2" w:rsidRPr="003903E1" w:rsidRDefault="008D03B2"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tcBorders>
          </w:tcPr>
          <w:p w:rsidR="008D03B2" w:rsidRPr="003903E1" w:rsidRDefault="008D03B2"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tcBorders>
          </w:tcPr>
          <w:p w:rsidR="008D03B2" w:rsidRPr="003903E1" w:rsidRDefault="008D03B2"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tcBorders>
          </w:tcPr>
          <w:p w:rsidR="008D03B2" w:rsidRPr="003903E1" w:rsidRDefault="008D03B2"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Borders>
              <w:top w:val="single" w:sz="4" w:space="0" w:color="000000"/>
              <w:left w:val="single" w:sz="4" w:space="0" w:color="000000"/>
              <w:bottom w:val="single" w:sz="4" w:space="0" w:color="000000"/>
              <w:right w:val="single" w:sz="4" w:space="0" w:color="auto"/>
            </w:tcBorders>
          </w:tcPr>
          <w:p w:rsidR="008D03B2" w:rsidRPr="003903E1" w:rsidRDefault="008D03B2"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8D03B2" w:rsidRPr="003903E1" w:rsidRDefault="008D03B2" w:rsidP="003E4A4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8D03B2" w:rsidRPr="003903E1" w:rsidTr="003330AA">
        <w:trPr>
          <w:cantSplit/>
          <w:trHeight w:val="240"/>
        </w:trPr>
        <w:tc>
          <w:tcPr>
            <w:tcW w:w="591" w:type="dxa"/>
            <w:tcBorders>
              <w:top w:val="single" w:sz="4" w:space="0" w:color="000000"/>
              <w:left w:val="single" w:sz="4" w:space="0" w:color="000000"/>
              <w:bottom w:val="single" w:sz="4" w:space="0" w:color="000000"/>
            </w:tcBorders>
          </w:tcPr>
          <w:p w:rsidR="008D03B2" w:rsidRPr="003903E1" w:rsidRDefault="008D03B2" w:rsidP="009D4656">
            <w:pPr>
              <w:pStyle w:val="ConsPlusCell"/>
              <w:widowControl/>
              <w:snapToGrid w:val="0"/>
              <w:jc w:val="center"/>
              <w:rPr>
                <w:rFonts w:ascii="Times New Roman" w:hAnsi="Times New Roman" w:cs="Times New Roman"/>
                <w:sz w:val="24"/>
                <w:szCs w:val="24"/>
              </w:rPr>
            </w:pPr>
          </w:p>
        </w:tc>
        <w:tc>
          <w:tcPr>
            <w:tcW w:w="8016" w:type="dxa"/>
            <w:tcBorders>
              <w:top w:val="single" w:sz="4" w:space="0" w:color="000000"/>
              <w:left w:val="single" w:sz="4" w:space="0" w:color="000000"/>
              <w:bottom w:val="single" w:sz="4" w:space="0" w:color="000000"/>
            </w:tcBorders>
          </w:tcPr>
          <w:p w:rsidR="008D03B2" w:rsidRPr="003903E1" w:rsidRDefault="008D03B2" w:rsidP="009D4656">
            <w:pPr>
              <w:pStyle w:val="ConsPlusCell"/>
              <w:widowControl/>
              <w:jc w:val="center"/>
              <w:rPr>
                <w:rFonts w:ascii="Times New Roman" w:hAnsi="Times New Roman" w:cs="Times New Roman"/>
                <w:b/>
                <w:bCs/>
                <w:sz w:val="24"/>
                <w:szCs w:val="24"/>
              </w:rPr>
            </w:pPr>
            <w:r w:rsidRPr="003903E1">
              <w:rPr>
                <w:rFonts w:ascii="Times New Roman" w:hAnsi="Times New Roman" w:cs="Times New Roman"/>
                <w:b/>
                <w:bCs/>
                <w:sz w:val="24"/>
                <w:szCs w:val="24"/>
              </w:rPr>
              <w:t>Всего по основному мероприятию</w:t>
            </w:r>
          </w:p>
        </w:tc>
        <w:tc>
          <w:tcPr>
            <w:tcW w:w="992" w:type="dxa"/>
            <w:tcBorders>
              <w:top w:val="single" w:sz="4" w:space="0" w:color="000000"/>
              <w:left w:val="single" w:sz="4" w:space="0" w:color="000000"/>
              <w:bottom w:val="single" w:sz="4" w:space="0" w:color="000000"/>
            </w:tcBorders>
          </w:tcPr>
          <w:p w:rsidR="008D03B2" w:rsidRPr="003903E1" w:rsidRDefault="008D03B2" w:rsidP="009D4656">
            <w:pPr>
              <w:pStyle w:val="ConsPlusCell"/>
              <w:widowControl/>
              <w:jc w:val="center"/>
              <w:rPr>
                <w:rFonts w:ascii="Times New Roman" w:hAnsi="Times New Roman" w:cs="Times New Roman"/>
                <w:b/>
                <w:bCs/>
                <w:sz w:val="24"/>
                <w:szCs w:val="24"/>
              </w:rPr>
            </w:pPr>
          </w:p>
        </w:tc>
        <w:tc>
          <w:tcPr>
            <w:tcW w:w="1276" w:type="dxa"/>
            <w:tcBorders>
              <w:top w:val="single" w:sz="4" w:space="0" w:color="000000"/>
              <w:left w:val="single" w:sz="4" w:space="0" w:color="000000"/>
              <w:bottom w:val="single" w:sz="4" w:space="0" w:color="000000"/>
            </w:tcBorders>
          </w:tcPr>
          <w:p w:rsidR="008D03B2" w:rsidRPr="003903E1" w:rsidRDefault="008D03B2"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992" w:type="dxa"/>
            <w:tcBorders>
              <w:top w:val="single" w:sz="4" w:space="0" w:color="000000"/>
              <w:left w:val="single" w:sz="4" w:space="0" w:color="000000"/>
              <w:bottom w:val="single" w:sz="4" w:space="0" w:color="000000"/>
            </w:tcBorders>
          </w:tcPr>
          <w:p w:rsidR="008D03B2" w:rsidRPr="003903E1" w:rsidRDefault="008D03B2"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1134" w:type="dxa"/>
            <w:tcBorders>
              <w:top w:val="single" w:sz="4" w:space="0" w:color="000000"/>
              <w:left w:val="single" w:sz="4" w:space="0" w:color="000000"/>
              <w:bottom w:val="single" w:sz="4" w:space="0" w:color="000000"/>
            </w:tcBorders>
          </w:tcPr>
          <w:p w:rsidR="008D03B2" w:rsidRPr="003903E1" w:rsidRDefault="008D03B2" w:rsidP="009D4656">
            <w:pPr>
              <w:pStyle w:val="ConsPlusCell"/>
              <w:widowControl/>
              <w:jc w:val="center"/>
              <w:rPr>
                <w:rFonts w:ascii="Times New Roman" w:hAnsi="Times New Roman" w:cs="Times New Roman"/>
                <w:b/>
                <w:bCs/>
                <w:sz w:val="24"/>
                <w:szCs w:val="24"/>
              </w:rPr>
            </w:pPr>
          </w:p>
        </w:tc>
        <w:tc>
          <w:tcPr>
            <w:tcW w:w="993" w:type="dxa"/>
            <w:tcBorders>
              <w:top w:val="single" w:sz="4" w:space="0" w:color="000000"/>
              <w:left w:val="single" w:sz="4" w:space="0" w:color="000000"/>
              <w:bottom w:val="single" w:sz="4" w:space="0" w:color="000000"/>
              <w:right w:val="single" w:sz="4" w:space="0" w:color="auto"/>
            </w:tcBorders>
          </w:tcPr>
          <w:p w:rsidR="008D03B2" w:rsidRPr="003903E1" w:rsidRDefault="008D03B2"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D03B2" w:rsidRPr="003903E1" w:rsidRDefault="008D03B2" w:rsidP="009D4656">
            <w:pPr>
              <w:pStyle w:val="ConsPlusCell"/>
              <w:widowControl/>
              <w:jc w:val="center"/>
              <w:rPr>
                <w:rFonts w:ascii="Times New Roman" w:hAnsi="Times New Roman" w:cs="Times New Roman"/>
                <w:sz w:val="24"/>
                <w:szCs w:val="24"/>
              </w:rPr>
            </w:pPr>
          </w:p>
        </w:tc>
      </w:tr>
      <w:tr w:rsidR="008D03B2" w:rsidRPr="003903E1" w:rsidTr="003330AA">
        <w:trPr>
          <w:cantSplit/>
          <w:trHeight w:val="305"/>
        </w:trPr>
        <w:tc>
          <w:tcPr>
            <w:tcW w:w="591" w:type="dxa"/>
            <w:tcBorders>
              <w:top w:val="single" w:sz="4" w:space="0" w:color="000000"/>
              <w:left w:val="single" w:sz="4" w:space="0" w:color="000000"/>
            </w:tcBorders>
          </w:tcPr>
          <w:p w:rsidR="008D03B2" w:rsidRPr="003903E1" w:rsidRDefault="008D03B2" w:rsidP="009D4656">
            <w:pPr>
              <w:pStyle w:val="ConsPlusCell"/>
              <w:widowControl/>
              <w:rPr>
                <w:rFonts w:ascii="Times New Roman" w:hAnsi="Times New Roman" w:cs="Times New Roman"/>
                <w:bCs/>
                <w:sz w:val="24"/>
                <w:szCs w:val="24"/>
              </w:rPr>
            </w:pPr>
            <w:r w:rsidRPr="003903E1">
              <w:rPr>
                <w:rFonts w:ascii="Times New Roman" w:hAnsi="Times New Roman" w:cs="Times New Roman"/>
                <w:bCs/>
                <w:sz w:val="24"/>
                <w:szCs w:val="24"/>
              </w:rPr>
              <w:t>1</w:t>
            </w:r>
          </w:p>
        </w:tc>
        <w:tc>
          <w:tcPr>
            <w:tcW w:w="8016" w:type="dxa"/>
            <w:tcBorders>
              <w:top w:val="single" w:sz="4" w:space="0" w:color="000000"/>
              <w:left w:val="single" w:sz="4" w:space="0" w:color="000000"/>
            </w:tcBorders>
          </w:tcPr>
          <w:p w:rsidR="008D03B2" w:rsidRPr="003903E1" w:rsidRDefault="008D03B2" w:rsidP="00A07A10">
            <w:pPr>
              <w:rPr>
                <w:sz w:val="24"/>
                <w:szCs w:val="24"/>
              </w:rPr>
            </w:pPr>
            <w:r w:rsidRPr="003903E1">
              <w:rPr>
                <w:sz w:val="24"/>
                <w:szCs w:val="24"/>
              </w:rPr>
              <w:t>Ремонт уличного освещения по ул. Светлановская дер. Удальцово</w:t>
            </w:r>
          </w:p>
        </w:tc>
        <w:tc>
          <w:tcPr>
            <w:tcW w:w="992" w:type="dxa"/>
            <w:tcBorders>
              <w:top w:val="single" w:sz="4" w:space="0" w:color="000000"/>
              <w:left w:val="single" w:sz="4" w:space="0" w:color="000000"/>
            </w:tcBorders>
          </w:tcPr>
          <w:p w:rsidR="008D03B2" w:rsidRPr="003330AA" w:rsidRDefault="008D03B2" w:rsidP="007901D1">
            <w:pPr>
              <w:jc w:val="center"/>
              <w:rPr>
                <w:sz w:val="24"/>
                <w:szCs w:val="24"/>
              </w:rPr>
            </w:pPr>
            <w:r>
              <w:rPr>
                <w:sz w:val="24"/>
                <w:szCs w:val="24"/>
              </w:rPr>
              <w:t>100,00</w:t>
            </w:r>
          </w:p>
        </w:tc>
        <w:tc>
          <w:tcPr>
            <w:tcW w:w="1276" w:type="dxa"/>
            <w:tcBorders>
              <w:top w:val="single" w:sz="4" w:space="0" w:color="000000"/>
              <w:left w:val="single" w:sz="4" w:space="0" w:color="000000"/>
            </w:tcBorders>
          </w:tcPr>
          <w:p w:rsidR="008D03B2" w:rsidRPr="003903E1" w:rsidRDefault="008D03B2"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992" w:type="dxa"/>
            <w:tcBorders>
              <w:top w:val="single" w:sz="4" w:space="0" w:color="000000"/>
              <w:left w:val="single" w:sz="4" w:space="0" w:color="000000"/>
            </w:tcBorders>
          </w:tcPr>
          <w:p w:rsidR="008D03B2" w:rsidRPr="002E2413" w:rsidRDefault="008D03B2" w:rsidP="009D4656">
            <w:pPr>
              <w:pStyle w:val="ConsPlusCell"/>
              <w:widowControl/>
              <w:snapToGrid w:val="0"/>
              <w:jc w:val="center"/>
              <w:rPr>
                <w:rFonts w:ascii="Times New Roman" w:hAnsi="Times New Roman" w:cs="Times New Roman"/>
                <w:bCs/>
                <w:sz w:val="24"/>
                <w:szCs w:val="24"/>
              </w:rPr>
            </w:pPr>
            <w:r w:rsidRPr="002E2413">
              <w:rPr>
                <w:rFonts w:ascii="Times New Roman" w:hAnsi="Times New Roman" w:cs="Times New Roman"/>
                <w:bCs/>
                <w:sz w:val="24"/>
                <w:szCs w:val="24"/>
              </w:rPr>
              <w:t>90,91</w:t>
            </w:r>
          </w:p>
        </w:tc>
        <w:tc>
          <w:tcPr>
            <w:tcW w:w="1134" w:type="dxa"/>
            <w:tcBorders>
              <w:top w:val="single" w:sz="4" w:space="0" w:color="000000"/>
              <w:left w:val="single" w:sz="4" w:space="0" w:color="000000"/>
            </w:tcBorders>
          </w:tcPr>
          <w:p w:rsidR="008D03B2" w:rsidRPr="003903E1" w:rsidRDefault="008D03B2" w:rsidP="009D4656">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993" w:type="dxa"/>
            <w:tcBorders>
              <w:top w:val="single" w:sz="4" w:space="0" w:color="000000"/>
              <w:left w:val="single" w:sz="4" w:space="0" w:color="000000"/>
              <w:right w:val="single" w:sz="4" w:space="0" w:color="auto"/>
            </w:tcBorders>
          </w:tcPr>
          <w:p w:rsidR="008D03B2" w:rsidRPr="003903E1" w:rsidRDefault="008D03B2"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D03B2" w:rsidRPr="003903E1" w:rsidRDefault="008D03B2" w:rsidP="009D4656">
            <w:pPr>
              <w:pStyle w:val="ConsPlusCell"/>
              <w:jc w:val="center"/>
              <w:rPr>
                <w:rFonts w:ascii="Times New Roman" w:hAnsi="Times New Roman" w:cs="Times New Roman"/>
                <w:sz w:val="24"/>
                <w:szCs w:val="24"/>
              </w:rPr>
            </w:pPr>
            <w:r>
              <w:rPr>
                <w:rFonts w:ascii="Times New Roman" w:hAnsi="Times New Roman" w:cs="Times New Roman"/>
                <w:sz w:val="24"/>
                <w:szCs w:val="24"/>
              </w:rPr>
              <w:t>200 м.</w:t>
            </w:r>
          </w:p>
        </w:tc>
      </w:tr>
      <w:tr w:rsidR="008D03B2" w:rsidRPr="003903E1" w:rsidTr="003330AA">
        <w:trPr>
          <w:cantSplit/>
          <w:trHeight w:val="240"/>
        </w:trPr>
        <w:tc>
          <w:tcPr>
            <w:tcW w:w="591" w:type="dxa"/>
            <w:tcBorders>
              <w:top w:val="single" w:sz="4" w:space="0" w:color="000000"/>
              <w:left w:val="single" w:sz="4" w:space="0" w:color="000000"/>
              <w:bottom w:val="single" w:sz="4" w:space="0" w:color="000000"/>
            </w:tcBorders>
          </w:tcPr>
          <w:p w:rsidR="008D03B2" w:rsidRPr="003903E1" w:rsidRDefault="008D03B2" w:rsidP="009D4656">
            <w:pPr>
              <w:pStyle w:val="ConsPlusCell"/>
              <w:widowControl/>
              <w:snapToGrid w:val="0"/>
              <w:rPr>
                <w:rFonts w:ascii="Times New Roman" w:hAnsi="Times New Roman" w:cs="Times New Roman"/>
                <w:bCs/>
                <w:sz w:val="24"/>
                <w:szCs w:val="24"/>
              </w:rPr>
            </w:pPr>
            <w:r w:rsidRPr="003903E1">
              <w:rPr>
                <w:rFonts w:ascii="Times New Roman" w:hAnsi="Times New Roman" w:cs="Times New Roman"/>
                <w:bCs/>
                <w:sz w:val="24"/>
                <w:szCs w:val="24"/>
              </w:rPr>
              <w:t>2</w:t>
            </w:r>
          </w:p>
        </w:tc>
        <w:tc>
          <w:tcPr>
            <w:tcW w:w="8016" w:type="dxa"/>
            <w:tcBorders>
              <w:top w:val="single" w:sz="4" w:space="0" w:color="000000"/>
              <w:left w:val="single" w:sz="4" w:space="0" w:color="000000"/>
              <w:bottom w:val="single" w:sz="4" w:space="0" w:color="000000"/>
            </w:tcBorders>
          </w:tcPr>
          <w:p w:rsidR="008D03B2" w:rsidRPr="003903E1" w:rsidRDefault="008D03B2" w:rsidP="00A07A10">
            <w:pPr>
              <w:rPr>
                <w:sz w:val="24"/>
                <w:szCs w:val="24"/>
              </w:rPr>
            </w:pPr>
            <w:r w:rsidRPr="003903E1">
              <w:rPr>
                <w:sz w:val="24"/>
                <w:szCs w:val="24"/>
              </w:rPr>
              <w:t>Вырубка кустарника вдоль дороги по ул. Светлановская дер. Удальцово</w:t>
            </w:r>
          </w:p>
        </w:tc>
        <w:tc>
          <w:tcPr>
            <w:tcW w:w="992" w:type="dxa"/>
            <w:tcBorders>
              <w:top w:val="single" w:sz="4" w:space="0" w:color="000000"/>
              <w:left w:val="single" w:sz="4" w:space="0" w:color="000000"/>
              <w:bottom w:val="single" w:sz="4" w:space="0" w:color="000000"/>
            </w:tcBorders>
          </w:tcPr>
          <w:p w:rsidR="008D03B2" w:rsidRPr="003330AA" w:rsidRDefault="008D03B2" w:rsidP="003330AA">
            <w:pPr>
              <w:jc w:val="center"/>
              <w:rPr>
                <w:sz w:val="24"/>
                <w:szCs w:val="24"/>
              </w:rPr>
            </w:pPr>
            <w:r>
              <w:rPr>
                <w:sz w:val="24"/>
                <w:szCs w:val="24"/>
              </w:rPr>
              <w:t>200,00</w:t>
            </w:r>
          </w:p>
        </w:tc>
        <w:tc>
          <w:tcPr>
            <w:tcW w:w="1276" w:type="dxa"/>
            <w:tcBorders>
              <w:top w:val="single" w:sz="4" w:space="0" w:color="000000"/>
              <w:left w:val="single" w:sz="4" w:space="0" w:color="000000"/>
              <w:bottom w:val="single" w:sz="4" w:space="0" w:color="000000"/>
            </w:tcBorders>
          </w:tcPr>
          <w:p w:rsidR="008D03B2" w:rsidRPr="003903E1" w:rsidRDefault="008D03B2"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992" w:type="dxa"/>
            <w:tcBorders>
              <w:top w:val="single" w:sz="4" w:space="0" w:color="000000"/>
              <w:left w:val="single" w:sz="4" w:space="0" w:color="000000"/>
              <w:bottom w:val="single" w:sz="4" w:space="0" w:color="000000"/>
            </w:tcBorders>
          </w:tcPr>
          <w:p w:rsidR="008D03B2" w:rsidRPr="002E2413" w:rsidRDefault="008D03B2" w:rsidP="009D4656">
            <w:pPr>
              <w:pStyle w:val="ConsPlusCell"/>
              <w:widowControl/>
              <w:snapToGrid w:val="0"/>
              <w:jc w:val="center"/>
              <w:rPr>
                <w:rFonts w:ascii="Times New Roman" w:hAnsi="Times New Roman" w:cs="Times New Roman"/>
                <w:bCs/>
                <w:sz w:val="24"/>
                <w:szCs w:val="24"/>
              </w:rPr>
            </w:pPr>
            <w:r w:rsidRPr="002E2413">
              <w:rPr>
                <w:rFonts w:ascii="Times New Roman" w:hAnsi="Times New Roman" w:cs="Times New Roman"/>
                <w:bCs/>
                <w:sz w:val="24"/>
                <w:szCs w:val="24"/>
              </w:rPr>
              <w:t>181,82</w:t>
            </w:r>
          </w:p>
        </w:tc>
        <w:tc>
          <w:tcPr>
            <w:tcW w:w="1134" w:type="dxa"/>
            <w:tcBorders>
              <w:top w:val="single" w:sz="4" w:space="0" w:color="000000"/>
              <w:left w:val="single" w:sz="4" w:space="0" w:color="000000"/>
              <w:bottom w:val="single" w:sz="4" w:space="0" w:color="000000"/>
            </w:tcBorders>
          </w:tcPr>
          <w:p w:rsidR="008D03B2" w:rsidRPr="003903E1" w:rsidRDefault="008D03B2" w:rsidP="009D4656">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18,18</w:t>
            </w:r>
          </w:p>
        </w:tc>
        <w:tc>
          <w:tcPr>
            <w:tcW w:w="993" w:type="dxa"/>
            <w:tcBorders>
              <w:top w:val="single" w:sz="4" w:space="0" w:color="000000"/>
              <w:left w:val="single" w:sz="4" w:space="0" w:color="000000"/>
              <w:bottom w:val="single" w:sz="4" w:space="0" w:color="000000"/>
              <w:right w:val="single" w:sz="4" w:space="0" w:color="auto"/>
            </w:tcBorders>
          </w:tcPr>
          <w:p w:rsidR="008D03B2" w:rsidRPr="003903E1" w:rsidRDefault="008D03B2"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D03B2" w:rsidRPr="003903E1" w:rsidRDefault="008D03B2" w:rsidP="009D4656">
            <w:pPr>
              <w:pStyle w:val="ConsPlusCell"/>
              <w:jc w:val="center"/>
              <w:rPr>
                <w:rFonts w:ascii="Times New Roman" w:hAnsi="Times New Roman" w:cs="Times New Roman"/>
                <w:sz w:val="24"/>
                <w:szCs w:val="24"/>
              </w:rPr>
            </w:pPr>
            <w:r>
              <w:rPr>
                <w:rFonts w:ascii="Times New Roman" w:hAnsi="Times New Roman" w:cs="Times New Roman"/>
                <w:sz w:val="24"/>
                <w:szCs w:val="24"/>
              </w:rPr>
              <w:t>4000м.</w:t>
            </w:r>
          </w:p>
        </w:tc>
      </w:tr>
      <w:tr w:rsidR="008D03B2" w:rsidRPr="003903E1" w:rsidTr="003330AA">
        <w:trPr>
          <w:cantSplit/>
          <w:trHeight w:val="240"/>
        </w:trPr>
        <w:tc>
          <w:tcPr>
            <w:tcW w:w="591" w:type="dxa"/>
            <w:tcBorders>
              <w:top w:val="single" w:sz="4" w:space="0" w:color="000000"/>
              <w:left w:val="single" w:sz="4" w:space="0" w:color="000000"/>
              <w:bottom w:val="single" w:sz="4" w:space="0" w:color="000000"/>
            </w:tcBorders>
          </w:tcPr>
          <w:p w:rsidR="008D03B2" w:rsidRPr="003903E1" w:rsidRDefault="008D03B2" w:rsidP="009D4656">
            <w:pPr>
              <w:pStyle w:val="ConsPlusCell"/>
              <w:widowControl/>
              <w:snapToGrid w:val="0"/>
              <w:rPr>
                <w:rFonts w:ascii="Times New Roman" w:hAnsi="Times New Roman" w:cs="Times New Roman"/>
                <w:sz w:val="24"/>
                <w:szCs w:val="24"/>
              </w:rPr>
            </w:pPr>
            <w:r w:rsidRPr="003903E1">
              <w:rPr>
                <w:rFonts w:ascii="Times New Roman" w:hAnsi="Times New Roman" w:cs="Times New Roman"/>
                <w:sz w:val="24"/>
                <w:szCs w:val="24"/>
              </w:rPr>
              <w:t>3</w:t>
            </w:r>
          </w:p>
        </w:tc>
        <w:tc>
          <w:tcPr>
            <w:tcW w:w="8016" w:type="dxa"/>
            <w:tcBorders>
              <w:top w:val="single" w:sz="4" w:space="0" w:color="000000"/>
              <w:left w:val="single" w:sz="4" w:space="0" w:color="000000"/>
              <w:bottom w:val="single" w:sz="4" w:space="0" w:color="000000"/>
            </w:tcBorders>
          </w:tcPr>
          <w:p w:rsidR="008D03B2" w:rsidRPr="003903E1" w:rsidRDefault="008D03B2" w:rsidP="00A07A10">
            <w:pPr>
              <w:rPr>
                <w:sz w:val="24"/>
                <w:szCs w:val="24"/>
              </w:rPr>
            </w:pPr>
            <w:r w:rsidRPr="003903E1">
              <w:rPr>
                <w:sz w:val="24"/>
                <w:szCs w:val="24"/>
              </w:rPr>
              <w:t>Установка фасадного забора насосной станции пос. Луговое</w:t>
            </w:r>
          </w:p>
        </w:tc>
        <w:tc>
          <w:tcPr>
            <w:tcW w:w="992" w:type="dxa"/>
            <w:tcBorders>
              <w:top w:val="single" w:sz="4" w:space="0" w:color="000000"/>
              <w:left w:val="single" w:sz="4" w:space="0" w:color="000000"/>
              <w:bottom w:val="single" w:sz="4" w:space="0" w:color="000000"/>
            </w:tcBorders>
          </w:tcPr>
          <w:p w:rsidR="008D03B2" w:rsidRPr="003330AA" w:rsidRDefault="008D03B2" w:rsidP="003330AA">
            <w:pPr>
              <w:jc w:val="center"/>
              <w:rPr>
                <w:sz w:val="24"/>
                <w:szCs w:val="24"/>
              </w:rPr>
            </w:pPr>
            <w:r>
              <w:rPr>
                <w:sz w:val="24"/>
                <w:szCs w:val="24"/>
              </w:rPr>
              <w:t>100,00</w:t>
            </w:r>
          </w:p>
        </w:tc>
        <w:tc>
          <w:tcPr>
            <w:tcW w:w="1276" w:type="dxa"/>
            <w:tcBorders>
              <w:top w:val="single" w:sz="4" w:space="0" w:color="000000"/>
              <w:left w:val="single" w:sz="4" w:space="0" w:color="000000"/>
              <w:bottom w:val="single" w:sz="4" w:space="0" w:color="000000"/>
            </w:tcBorders>
          </w:tcPr>
          <w:p w:rsidR="008D03B2" w:rsidRPr="003903E1" w:rsidRDefault="008D03B2" w:rsidP="009D4656">
            <w:pPr>
              <w:pStyle w:val="ConsPlusCell"/>
              <w:widowControl/>
              <w:snapToGrid w:val="0"/>
              <w:jc w:val="center"/>
              <w:rPr>
                <w:rFonts w:ascii="Times New Roman" w:hAnsi="Times New Roman" w:cs="Times New Roman"/>
                <w:sz w:val="24"/>
                <w:szCs w:val="24"/>
              </w:rPr>
            </w:pPr>
            <w:r w:rsidRPr="003903E1">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tcPr>
          <w:p w:rsidR="008D03B2" w:rsidRPr="002E2413" w:rsidRDefault="008D03B2" w:rsidP="009D4656">
            <w:pPr>
              <w:pStyle w:val="ConsPlusCell"/>
              <w:widowControl/>
              <w:snapToGrid w:val="0"/>
              <w:jc w:val="center"/>
              <w:rPr>
                <w:rFonts w:ascii="Times New Roman" w:hAnsi="Times New Roman" w:cs="Times New Roman"/>
                <w:sz w:val="24"/>
                <w:szCs w:val="24"/>
              </w:rPr>
            </w:pPr>
            <w:r w:rsidRPr="002E2413">
              <w:rPr>
                <w:rFonts w:ascii="Times New Roman" w:hAnsi="Times New Roman" w:cs="Times New Roman"/>
                <w:sz w:val="24"/>
                <w:szCs w:val="24"/>
              </w:rPr>
              <w:t>90,91</w:t>
            </w:r>
          </w:p>
        </w:tc>
        <w:tc>
          <w:tcPr>
            <w:tcW w:w="1134" w:type="dxa"/>
            <w:tcBorders>
              <w:top w:val="single" w:sz="4" w:space="0" w:color="000000"/>
              <w:left w:val="single" w:sz="4" w:space="0" w:color="000000"/>
              <w:bottom w:val="single" w:sz="4" w:space="0" w:color="000000"/>
            </w:tcBorders>
          </w:tcPr>
          <w:p w:rsidR="008D03B2" w:rsidRPr="003903E1" w:rsidRDefault="008D03B2" w:rsidP="009D4656">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993" w:type="dxa"/>
            <w:tcBorders>
              <w:top w:val="single" w:sz="4" w:space="0" w:color="000000"/>
              <w:left w:val="single" w:sz="4" w:space="0" w:color="000000"/>
              <w:bottom w:val="single" w:sz="4" w:space="0" w:color="000000"/>
              <w:right w:val="single" w:sz="4" w:space="0" w:color="auto"/>
            </w:tcBorders>
          </w:tcPr>
          <w:p w:rsidR="008D03B2" w:rsidRPr="003903E1" w:rsidRDefault="008D03B2" w:rsidP="009D4656">
            <w:pPr>
              <w:pStyle w:val="ConsPlusCell"/>
              <w:widowControl/>
              <w:snapToGrid w:val="0"/>
              <w:jc w:val="center"/>
              <w:rPr>
                <w:rFonts w:ascii="Times New Roman" w:hAnsi="Times New Roman" w:cs="Times New Roman"/>
                <w:sz w:val="24"/>
                <w:szCs w:val="24"/>
              </w:rPr>
            </w:pPr>
            <w:r w:rsidRPr="003903E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D03B2" w:rsidRPr="003903E1" w:rsidRDefault="008D03B2" w:rsidP="009D4656">
            <w:pPr>
              <w:pStyle w:val="ConsPlusCell"/>
              <w:jc w:val="center"/>
              <w:rPr>
                <w:rFonts w:ascii="Times New Roman" w:hAnsi="Times New Roman" w:cs="Times New Roman"/>
                <w:sz w:val="24"/>
                <w:szCs w:val="24"/>
              </w:rPr>
            </w:pPr>
            <w:r w:rsidRPr="003903E1">
              <w:rPr>
                <w:rFonts w:ascii="Times New Roman" w:hAnsi="Times New Roman" w:cs="Times New Roman"/>
                <w:sz w:val="24"/>
                <w:szCs w:val="24"/>
              </w:rPr>
              <w:t>60 м.</w:t>
            </w:r>
          </w:p>
        </w:tc>
      </w:tr>
      <w:tr w:rsidR="008D03B2" w:rsidRPr="003903E1" w:rsidTr="003330AA">
        <w:trPr>
          <w:cantSplit/>
          <w:trHeight w:val="240"/>
        </w:trPr>
        <w:tc>
          <w:tcPr>
            <w:tcW w:w="591" w:type="dxa"/>
            <w:tcBorders>
              <w:left w:val="single" w:sz="4" w:space="0" w:color="000000"/>
              <w:bottom w:val="single" w:sz="4" w:space="0" w:color="000000"/>
            </w:tcBorders>
          </w:tcPr>
          <w:p w:rsidR="008D03B2" w:rsidRPr="003903E1" w:rsidRDefault="008D03B2" w:rsidP="009D4656">
            <w:pPr>
              <w:pStyle w:val="ConsPlusCell"/>
              <w:widowControl/>
              <w:snapToGrid w:val="0"/>
              <w:rPr>
                <w:rFonts w:ascii="Times New Roman" w:hAnsi="Times New Roman" w:cs="Times New Roman"/>
                <w:sz w:val="24"/>
                <w:szCs w:val="24"/>
              </w:rPr>
            </w:pPr>
            <w:r w:rsidRPr="003903E1">
              <w:rPr>
                <w:rFonts w:ascii="Times New Roman" w:hAnsi="Times New Roman" w:cs="Times New Roman"/>
                <w:sz w:val="24"/>
                <w:szCs w:val="24"/>
              </w:rPr>
              <w:t>4</w:t>
            </w:r>
          </w:p>
        </w:tc>
        <w:tc>
          <w:tcPr>
            <w:tcW w:w="8016" w:type="dxa"/>
            <w:tcBorders>
              <w:left w:val="single" w:sz="4" w:space="0" w:color="000000"/>
              <w:bottom w:val="single" w:sz="4" w:space="0" w:color="000000"/>
            </w:tcBorders>
          </w:tcPr>
          <w:p w:rsidR="008D03B2" w:rsidRPr="003903E1" w:rsidRDefault="008D03B2" w:rsidP="00A07A10">
            <w:pPr>
              <w:rPr>
                <w:sz w:val="24"/>
                <w:szCs w:val="24"/>
              </w:rPr>
            </w:pPr>
            <w:r w:rsidRPr="003903E1">
              <w:rPr>
                <w:sz w:val="24"/>
                <w:szCs w:val="24"/>
              </w:rPr>
              <w:t>Подсыпка и планировка дорог по ул. Береговая и ул. Светлая пос. Денисово</w:t>
            </w:r>
          </w:p>
        </w:tc>
        <w:tc>
          <w:tcPr>
            <w:tcW w:w="992" w:type="dxa"/>
            <w:tcBorders>
              <w:left w:val="single" w:sz="4" w:space="0" w:color="000000"/>
              <w:bottom w:val="single" w:sz="4" w:space="0" w:color="000000"/>
            </w:tcBorders>
          </w:tcPr>
          <w:p w:rsidR="008D03B2" w:rsidRPr="003330AA" w:rsidRDefault="008D03B2" w:rsidP="003330AA">
            <w:pPr>
              <w:jc w:val="center"/>
              <w:rPr>
                <w:sz w:val="24"/>
                <w:szCs w:val="24"/>
              </w:rPr>
            </w:pPr>
            <w:r>
              <w:rPr>
                <w:sz w:val="24"/>
                <w:szCs w:val="24"/>
              </w:rPr>
              <w:t>154,45</w:t>
            </w:r>
          </w:p>
        </w:tc>
        <w:tc>
          <w:tcPr>
            <w:tcW w:w="1276" w:type="dxa"/>
            <w:tcBorders>
              <w:left w:val="single" w:sz="4" w:space="0" w:color="000000"/>
              <w:bottom w:val="single" w:sz="4" w:space="0" w:color="000000"/>
            </w:tcBorders>
          </w:tcPr>
          <w:p w:rsidR="008D03B2" w:rsidRPr="003903E1" w:rsidRDefault="008D03B2" w:rsidP="009D4656">
            <w:pPr>
              <w:pStyle w:val="ConsPlusCell"/>
              <w:widowControl/>
              <w:snapToGrid w:val="0"/>
              <w:jc w:val="center"/>
              <w:rPr>
                <w:rFonts w:ascii="Times New Roman" w:hAnsi="Times New Roman" w:cs="Times New Roman"/>
                <w:sz w:val="24"/>
                <w:szCs w:val="24"/>
              </w:rPr>
            </w:pPr>
            <w:r w:rsidRPr="003903E1">
              <w:rPr>
                <w:rFonts w:ascii="Times New Roman" w:hAnsi="Times New Roman" w:cs="Times New Roman"/>
                <w:sz w:val="24"/>
                <w:szCs w:val="24"/>
              </w:rPr>
              <w:t>-</w:t>
            </w:r>
          </w:p>
        </w:tc>
        <w:tc>
          <w:tcPr>
            <w:tcW w:w="992" w:type="dxa"/>
            <w:tcBorders>
              <w:left w:val="single" w:sz="4" w:space="0" w:color="000000"/>
              <w:bottom w:val="single" w:sz="4" w:space="0" w:color="000000"/>
            </w:tcBorders>
          </w:tcPr>
          <w:p w:rsidR="008D03B2" w:rsidRPr="002E2413" w:rsidRDefault="008D03B2" w:rsidP="009D4656">
            <w:pPr>
              <w:pStyle w:val="ConsPlusCell"/>
              <w:widowControl/>
              <w:snapToGrid w:val="0"/>
              <w:jc w:val="center"/>
              <w:rPr>
                <w:rFonts w:ascii="Times New Roman" w:hAnsi="Times New Roman" w:cs="Times New Roman"/>
                <w:sz w:val="24"/>
                <w:szCs w:val="24"/>
              </w:rPr>
            </w:pPr>
            <w:r w:rsidRPr="002E2413">
              <w:rPr>
                <w:rFonts w:ascii="Times New Roman" w:hAnsi="Times New Roman" w:cs="Times New Roman"/>
                <w:sz w:val="24"/>
                <w:szCs w:val="24"/>
              </w:rPr>
              <w:t>140,41</w:t>
            </w:r>
          </w:p>
        </w:tc>
        <w:tc>
          <w:tcPr>
            <w:tcW w:w="1134" w:type="dxa"/>
            <w:tcBorders>
              <w:left w:val="single" w:sz="4" w:space="0" w:color="000000"/>
              <w:bottom w:val="single" w:sz="4" w:space="0" w:color="000000"/>
            </w:tcBorders>
          </w:tcPr>
          <w:p w:rsidR="008D03B2" w:rsidRPr="003903E1" w:rsidRDefault="008D03B2" w:rsidP="009D4656">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tc>
        <w:tc>
          <w:tcPr>
            <w:tcW w:w="993" w:type="dxa"/>
            <w:tcBorders>
              <w:left w:val="single" w:sz="4" w:space="0" w:color="000000"/>
              <w:bottom w:val="single" w:sz="4" w:space="0" w:color="000000"/>
              <w:right w:val="single" w:sz="4" w:space="0" w:color="auto"/>
            </w:tcBorders>
          </w:tcPr>
          <w:p w:rsidR="008D03B2" w:rsidRPr="003903E1" w:rsidRDefault="008D03B2" w:rsidP="009D4656">
            <w:pPr>
              <w:pStyle w:val="ConsPlusCell"/>
              <w:widowControl/>
              <w:snapToGrid w:val="0"/>
              <w:jc w:val="center"/>
              <w:rPr>
                <w:rFonts w:ascii="Times New Roman" w:hAnsi="Times New Roman" w:cs="Times New Roman"/>
                <w:sz w:val="24"/>
                <w:szCs w:val="24"/>
              </w:rPr>
            </w:pPr>
            <w:r w:rsidRPr="003903E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D03B2" w:rsidRPr="003903E1" w:rsidRDefault="008D03B2" w:rsidP="009D4656">
            <w:pPr>
              <w:pStyle w:val="ConsPlusCell"/>
              <w:jc w:val="center"/>
              <w:rPr>
                <w:rFonts w:ascii="Times New Roman" w:hAnsi="Times New Roman" w:cs="Times New Roman"/>
                <w:sz w:val="24"/>
                <w:szCs w:val="24"/>
              </w:rPr>
            </w:pPr>
            <w:r w:rsidRPr="003903E1">
              <w:rPr>
                <w:rFonts w:ascii="Times New Roman" w:hAnsi="Times New Roman" w:cs="Times New Roman"/>
                <w:sz w:val="24"/>
                <w:szCs w:val="24"/>
              </w:rPr>
              <w:t>942 м.</w:t>
            </w:r>
          </w:p>
        </w:tc>
      </w:tr>
      <w:tr w:rsidR="008D03B2" w:rsidRPr="003903E1" w:rsidTr="003330AA">
        <w:trPr>
          <w:cantSplit/>
          <w:trHeight w:val="240"/>
        </w:trPr>
        <w:tc>
          <w:tcPr>
            <w:tcW w:w="591" w:type="dxa"/>
            <w:tcBorders>
              <w:left w:val="single" w:sz="4" w:space="0" w:color="000000"/>
              <w:bottom w:val="single" w:sz="4" w:space="0" w:color="000000"/>
            </w:tcBorders>
          </w:tcPr>
          <w:p w:rsidR="008D03B2" w:rsidRPr="003903E1" w:rsidRDefault="008D03B2" w:rsidP="009D4656">
            <w:pPr>
              <w:pStyle w:val="ConsPlusCell"/>
              <w:widowControl/>
              <w:snapToGrid w:val="0"/>
              <w:rPr>
                <w:rFonts w:ascii="Times New Roman" w:hAnsi="Times New Roman" w:cs="Times New Roman"/>
                <w:sz w:val="24"/>
                <w:szCs w:val="24"/>
              </w:rPr>
            </w:pPr>
            <w:r w:rsidRPr="003903E1">
              <w:rPr>
                <w:rFonts w:ascii="Times New Roman" w:hAnsi="Times New Roman" w:cs="Times New Roman"/>
                <w:sz w:val="24"/>
                <w:szCs w:val="24"/>
              </w:rPr>
              <w:t>5</w:t>
            </w:r>
          </w:p>
        </w:tc>
        <w:tc>
          <w:tcPr>
            <w:tcW w:w="8016" w:type="dxa"/>
            <w:tcBorders>
              <w:left w:val="single" w:sz="4" w:space="0" w:color="000000"/>
              <w:bottom w:val="single" w:sz="4" w:space="0" w:color="000000"/>
            </w:tcBorders>
          </w:tcPr>
          <w:p w:rsidR="008D03B2" w:rsidRPr="003903E1" w:rsidRDefault="008D03B2" w:rsidP="00A07A10">
            <w:pPr>
              <w:rPr>
                <w:sz w:val="24"/>
                <w:szCs w:val="24"/>
              </w:rPr>
            </w:pPr>
            <w:r w:rsidRPr="003903E1">
              <w:rPr>
                <w:sz w:val="24"/>
                <w:szCs w:val="24"/>
              </w:rPr>
              <w:t>Благоустройство территории клуба пос. Пятиречье</w:t>
            </w:r>
          </w:p>
        </w:tc>
        <w:tc>
          <w:tcPr>
            <w:tcW w:w="992" w:type="dxa"/>
            <w:tcBorders>
              <w:left w:val="single" w:sz="4" w:space="0" w:color="000000"/>
              <w:bottom w:val="single" w:sz="4" w:space="0" w:color="000000"/>
            </w:tcBorders>
          </w:tcPr>
          <w:p w:rsidR="008D03B2" w:rsidRPr="003330AA" w:rsidRDefault="008D03B2" w:rsidP="003330AA">
            <w:pPr>
              <w:jc w:val="center"/>
              <w:rPr>
                <w:sz w:val="24"/>
                <w:szCs w:val="24"/>
              </w:rPr>
            </w:pPr>
            <w:r>
              <w:rPr>
                <w:sz w:val="24"/>
                <w:szCs w:val="24"/>
              </w:rPr>
              <w:t>100,00</w:t>
            </w:r>
          </w:p>
        </w:tc>
        <w:tc>
          <w:tcPr>
            <w:tcW w:w="1276" w:type="dxa"/>
            <w:tcBorders>
              <w:left w:val="single" w:sz="4" w:space="0" w:color="000000"/>
              <w:bottom w:val="single" w:sz="4" w:space="0" w:color="000000"/>
            </w:tcBorders>
          </w:tcPr>
          <w:p w:rsidR="008D03B2" w:rsidRPr="003903E1" w:rsidRDefault="008D03B2" w:rsidP="009D4656">
            <w:pPr>
              <w:pStyle w:val="ConsPlusCell"/>
              <w:widowControl/>
              <w:snapToGrid w:val="0"/>
              <w:jc w:val="center"/>
              <w:rPr>
                <w:rFonts w:ascii="Times New Roman" w:hAnsi="Times New Roman" w:cs="Times New Roman"/>
                <w:sz w:val="24"/>
                <w:szCs w:val="24"/>
              </w:rPr>
            </w:pPr>
            <w:r w:rsidRPr="003903E1">
              <w:rPr>
                <w:rFonts w:ascii="Times New Roman" w:hAnsi="Times New Roman" w:cs="Times New Roman"/>
                <w:sz w:val="24"/>
                <w:szCs w:val="24"/>
              </w:rPr>
              <w:t>-</w:t>
            </w:r>
          </w:p>
        </w:tc>
        <w:tc>
          <w:tcPr>
            <w:tcW w:w="992" w:type="dxa"/>
            <w:tcBorders>
              <w:left w:val="single" w:sz="4" w:space="0" w:color="000000"/>
              <w:bottom w:val="single" w:sz="4" w:space="0" w:color="000000"/>
            </w:tcBorders>
          </w:tcPr>
          <w:p w:rsidR="008D03B2" w:rsidRPr="002E2413" w:rsidRDefault="008D03B2" w:rsidP="009D4656">
            <w:pPr>
              <w:pStyle w:val="ConsPlusCell"/>
              <w:widowControl/>
              <w:snapToGrid w:val="0"/>
              <w:jc w:val="center"/>
              <w:rPr>
                <w:rFonts w:ascii="Times New Roman" w:hAnsi="Times New Roman" w:cs="Times New Roman"/>
                <w:sz w:val="24"/>
                <w:szCs w:val="24"/>
              </w:rPr>
            </w:pPr>
            <w:r w:rsidRPr="002E2413">
              <w:rPr>
                <w:rFonts w:ascii="Times New Roman" w:hAnsi="Times New Roman" w:cs="Times New Roman"/>
                <w:sz w:val="24"/>
                <w:szCs w:val="24"/>
              </w:rPr>
              <w:t>90,91</w:t>
            </w:r>
          </w:p>
        </w:tc>
        <w:tc>
          <w:tcPr>
            <w:tcW w:w="1134" w:type="dxa"/>
            <w:tcBorders>
              <w:left w:val="single" w:sz="4" w:space="0" w:color="000000"/>
              <w:bottom w:val="single" w:sz="4" w:space="0" w:color="000000"/>
            </w:tcBorders>
          </w:tcPr>
          <w:p w:rsidR="008D03B2" w:rsidRPr="003903E1" w:rsidRDefault="008D03B2" w:rsidP="009D4656">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993" w:type="dxa"/>
            <w:tcBorders>
              <w:left w:val="single" w:sz="4" w:space="0" w:color="000000"/>
              <w:bottom w:val="single" w:sz="4" w:space="0" w:color="000000"/>
              <w:right w:val="single" w:sz="4" w:space="0" w:color="auto"/>
            </w:tcBorders>
          </w:tcPr>
          <w:p w:rsidR="008D03B2" w:rsidRPr="003903E1" w:rsidRDefault="008D03B2" w:rsidP="009D4656">
            <w:pPr>
              <w:pStyle w:val="ConsPlusCell"/>
              <w:widowControl/>
              <w:snapToGrid w:val="0"/>
              <w:jc w:val="center"/>
              <w:rPr>
                <w:rFonts w:ascii="Times New Roman" w:hAnsi="Times New Roman" w:cs="Times New Roman"/>
                <w:sz w:val="24"/>
                <w:szCs w:val="24"/>
              </w:rPr>
            </w:pPr>
            <w:r w:rsidRPr="003903E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D03B2" w:rsidRPr="003903E1" w:rsidRDefault="008D03B2" w:rsidP="009D4656">
            <w:pPr>
              <w:pStyle w:val="ConsPlusCell"/>
              <w:jc w:val="center"/>
              <w:rPr>
                <w:rFonts w:ascii="Times New Roman" w:hAnsi="Times New Roman" w:cs="Times New Roman"/>
                <w:sz w:val="24"/>
                <w:szCs w:val="24"/>
              </w:rPr>
            </w:pPr>
            <w:r>
              <w:rPr>
                <w:rFonts w:ascii="Times New Roman" w:hAnsi="Times New Roman" w:cs="Times New Roman"/>
                <w:sz w:val="24"/>
                <w:szCs w:val="24"/>
              </w:rPr>
              <w:t>100 м2</w:t>
            </w:r>
          </w:p>
        </w:tc>
      </w:tr>
      <w:tr w:rsidR="008D03B2" w:rsidRPr="003903E1" w:rsidTr="003330AA">
        <w:trPr>
          <w:cantSplit/>
          <w:trHeight w:val="240"/>
        </w:trPr>
        <w:tc>
          <w:tcPr>
            <w:tcW w:w="591" w:type="dxa"/>
            <w:tcBorders>
              <w:left w:val="single" w:sz="4" w:space="0" w:color="000000"/>
              <w:bottom w:val="single" w:sz="4" w:space="0" w:color="000000"/>
            </w:tcBorders>
          </w:tcPr>
          <w:p w:rsidR="008D03B2" w:rsidRPr="003903E1" w:rsidRDefault="008D03B2" w:rsidP="009D4656">
            <w:pPr>
              <w:pStyle w:val="ConsPlusCell"/>
              <w:widowControl/>
              <w:snapToGrid w:val="0"/>
              <w:rPr>
                <w:rFonts w:ascii="Times New Roman" w:hAnsi="Times New Roman" w:cs="Times New Roman"/>
                <w:sz w:val="24"/>
                <w:szCs w:val="24"/>
              </w:rPr>
            </w:pPr>
            <w:r w:rsidRPr="003903E1">
              <w:rPr>
                <w:rFonts w:ascii="Times New Roman" w:hAnsi="Times New Roman" w:cs="Times New Roman"/>
                <w:sz w:val="24"/>
                <w:szCs w:val="24"/>
              </w:rPr>
              <w:t>6</w:t>
            </w:r>
          </w:p>
        </w:tc>
        <w:tc>
          <w:tcPr>
            <w:tcW w:w="8016" w:type="dxa"/>
            <w:tcBorders>
              <w:left w:val="single" w:sz="4" w:space="0" w:color="000000"/>
              <w:bottom w:val="single" w:sz="4" w:space="0" w:color="000000"/>
            </w:tcBorders>
          </w:tcPr>
          <w:p w:rsidR="008D03B2" w:rsidRPr="003903E1" w:rsidRDefault="008D03B2" w:rsidP="0080369F">
            <w:pPr>
              <w:rPr>
                <w:sz w:val="24"/>
                <w:szCs w:val="24"/>
              </w:rPr>
            </w:pPr>
            <w:r w:rsidRPr="003903E1">
              <w:rPr>
                <w:sz w:val="24"/>
                <w:szCs w:val="24"/>
              </w:rPr>
              <w:t>Ремонт водопроводных колодцев по ул. Школьная и ул. Центральная пос. Пятиречье</w:t>
            </w:r>
            <w:r>
              <w:rPr>
                <w:sz w:val="24"/>
                <w:szCs w:val="24"/>
              </w:rPr>
              <w:t xml:space="preserve"> </w:t>
            </w:r>
          </w:p>
        </w:tc>
        <w:tc>
          <w:tcPr>
            <w:tcW w:w="992" w:type="dxa"/>
            <w:tcBorders>
              <w:left w:val="single" w:sz="4" w:space="0" w:color="000000"/>
              <w:bottom w:val="single" w:sz="4" w:space="0" w:color="000000"/>
            </w:tcBorders>
          </w:tcPr>
          <w:p w:rsidR="008D03B2" w:rsidRPr="003330AA" w:rsidRDefault="008D03B2" w:rsidP="00670C56">
            <w:pPr>
              <w:jc w:val="center"/>
              <w:rPr>
                <w:sz w:val="24"/>
                <w:szCs w:val="24"/>
              </w:rPr>
            </w:pPr>
            <w:r>
              <w:rPr>
                <w:sz w:val="24"/>
                <w:szCs w:val="24"/>
              </w:rPr>
              <w:t>226,00</w:t>
            </w:r>
          </w:p>
        </w:tc>
        <w:tc>
          <w:tcPr>
            <w:tcW w:w="1276" w:type="dxa"/>
            <w:tcBorders>
              <w:left w:val="single" w:sz="4" w:space="0" w:color="000000"/>
              <w:bottom w:val="single" w:sz="4" w:space="0" w:color="000000"/>
            </w:tcBorders>
          </w:tcPr>
          <w:p w:rsidR="008D03B2" w:rsidRPr="003903E1" w:rsidRDefault="008D03B2" w:rsidP="009D4656">
            <w:pPr>
              <w:pStyle w:val="ConsPlusCell"/>
              <w:widowControl/>
              <w:snapToGrid w:val="0"/>
              <w:jc w:val="center"/>
              <w:rPr>
                <w:rFonts w:ascii="Times New Roman" w:hAnsi="Times New Roman" w:cs="Times New Roman"/>
                <w:sz w:val="24"/>
                <w:szCs w:val="24"/>
              </w:rPr>
            </w:pPr>
            <w:r w:rsidRPr="003903E1">
              <w:rPr>
                <w:rFonts w:ascii="Times New Roman" w:hAnsi="Times New Roman" w:cs="Times New Roman"/>
                <w:sz w:val="24"/>
                <w:szCs w:val="24"/>
              </w:rPr>
              <w:t>-</w:t>
            </w:r>
          </w:p>
        </w:tc>
        <w:tc>
          <w:tcPr>
            <w:tcW w:w="992" w:type="dxa"/>
            <w:tcBorders>
              <w:left w:val="single" w:sz="4" w:space="0" w:color="000000"/>
              <w:bottom w:val="single" w:sz="4" w:space="0" w:color="000000"/>
            </w:tcBorders>
          </w:tcPr>
          <w:p w:rsidR="008D03B2" w:rsidRPr="002E2413" w:rsidRDefault="008D03B2" w:rsidP="005655ED">
            <w:pPr>
              <w:pStyle w:val="ConsPlusCell"/>
              <w:widowControl/>
              <w:snapToGrid w:val="0"/>
              <w:jc w:val="center"/>
              <w:rPr>
                <w:rFonts w:ascii="Times New Roman" w:hAnsi="Times New Roman" w:cs="Times New Roman"/>
                <w:sz w:val="24"/>
                <w:szCs w:val="24"/>
              </w:rPr>
            </w:pPr>
            <w:r w:rsidRPr="002E2413">
              <w:rPr>
                <w:rFonts w:ascii="Times New Roman" w:hAnsi="Times New Roman" w:cs="Times New Roman"/>
                <w:bCs/>
                <w:sz w:val="24"/>
                <w:szCs w:val="24"/>
              </w:rPr>
              <w:t>2</w:t>
            </w:r>
            <w:r>
              <w:rPr>
                <w:rFonts w:ascii="Times New Roman" w:hAnsi="Times New Roman" w:cs="Times New Roman"/>
                <w:bCs/>
                <w:sz w:val="24"/>
                <w:szCs w:val="24"/>
              </w:rPr>
              <w:t>05</w:t>
            </w:r>
            <w:r w:rsidRPr="002E2413">
              <w:rPr>
                <w:rFonts w:ascii="Times New Roman" w:hAnsi="Times New Roman" w:cs="Times New Roman"/>
                <w:bCs/>
                <w:sz w:val="24"/>
                <w:szCs w:val="24"/>
              </w:rPr>
              <w:t>,</w:t>
            </w:r>
            <w:r>
              <w:rPr>
                <w:rFonts w:ascii="Times New Roman" w:hAnsi="Times New Roman" w:cs="Times New Roman"/>
                <w:bCs/>
                <w:sz w:val="24"/>
                <w:szCs w:val="24"/>
              </w:rPr>
              <w:t>454</w:t>
            </w:r>
          </w:p>
        </w:tc>
        <w:tc>
          <w:tcPr>
            <w:tcW w:w="1134" w:type="dxa"/>
            <w:tcBorders>
              <w:left w:val="single" w:sz="4" w:space="0" w:color="000000"/>
              <w:bottom w:val="single" w:sz="4" w:space="0" w:color="000000"/>
            </w:tcBorders>
          </w:tcPr>
          <w:p w:rsidR="008D03B2" w:rsidRPr="003903E1" w:rsidRDefault="008D03B2" w:rsidP="005655ED">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20,545</w:t>
            </w:r>
          </w:p>
        </w:tc>
        <w:tc>
          <w:tcPr>
            <w:tcW w:w="993" w:type="dxa"/>
            <w:tcBorders>
              <w:left w:val="single" w:sz="4" w:space="0" w:color="000000"/>
              <w:bottom w:val="single" w:sz="4" w:space="0" w:color="000000"/>
              <w:right w:val="single" w:sz="4" w:space="0" w:color="auto"/>
            </w:tcBorders>
          </w:tcPr>
          <w:p w:rsidR="008D03B2" w:rsidRPr="0080703C" w:rsidRDefault="008D03B2" w:rsidP="009D4656">
            <w:pPr>
              <w:pStyle w:val="ConsPlusCell"/>
              <w:widowControl/>
              <w:snapToGrid w:val="0"/>
              <w:jc w:val="center"/>
              <w:rPr>
                <w:rFonts w:ascii="Times New Roman" w:hAnsi="Times New Roman" w:cs="Times New Roman"/>
                <w:sz w:val="24"/>
                <w:szCs w:val="24"/>
              </w:rPr>
            </w:pPr>
            <w:r w:rsidRPr="0080703C">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D03B2" w:rsidRPr="0080703C" w:rsidRDefault="008D03B2" w:rsidP="0080369F">
            <w:pPr>
              <w:pStyle w:val="ConsPlusCell"/>
              <w:jc w:val="center"/>
              <w:rPr>
                <w:rFonts w:ascii="Times New Roman" w:hAnsi="Times New Roman" w:cs="Times New Roman"/>
                <w:sz w:val="24"/>
                <w:szCs w:val="24"/>
              </w:rPr>
            </w:pPr>
            <w:r w:rsidRPr="003903E1">
              <w:rPr>
                <w:rFonts w:ascii="Times New Roman" w:hAnsi="Times New Roman" w:cs="Times New Roman"/>
                <w:sz w:val="24"/>
                <w:szCs w:val="24"/>
              </w:rPr>
              <w:t>20 шт.</w:t>
            </w:r>
          </w:p>
        </w:tc>
      </w:tr>
      <w:tr w:rsidR="008D03B2" w:rsidRPr="003903E1" w:rsidTr="005655ED">
        <w:trPr>
          <w:cantSplit/>
          <w:trHeight w:val="240"/>
        </w:trPr>
        <w:tc>
          <w:tcPr>
            <w:tcW w:w="591" w:type="dxa"/>
            <w:tcBorders>
              <w:left w:val="single" w:sz="4" w:space="0" w:color="000000"/>
              <w:bottom w:val="single" w:sz="4" w:space="0" w:color="000000"/>
            </w:tcBorders>
          </w:tcPr>
          <w:p w:rsidR="008D03B2" w:rsidRPr="003903E1" w:rsidRDefault="008D03B2" w:rsidP="009D4656">
            <w:pPr>
              <w:pStyle w:val="ConsPlusCell"/>
              <w:widowControl/>
              <w:snapToGrid w:val="0"/>
              <w:rPr>
                <w:rFonts w:ascii="Times New Roman" w:hAnsi="Times New Roman" w:cs="Times New Roman"/>
                <w:sz w:val="24"/>
                <w:szCs w:val="24"/>
              </w:rPr>
            </w:pPr>
            <w:r w:rsidRPr="003903E1">
              <w:rPr>
                <w:rFonts w:ascii="Times New Roman" w:hAnsi="Times New Roman" w:cs="Times New Roman"/>
                <w:sz w:val="24"/>
                <w:szCs w:val="24"/>
              </w:rPr>
              <w:t>7</w:t>
            </w:r>
          </w:p>
        </w:tc>
        <w:tc>
          <w:tcPr>
            <w:tcW w:w="8016" w:type="dxa"/>
            <w:tcBorders>
              <w:left w:val="single" w:sz="4" w:space="0" w:color="000000"/>
              <w:bottom w:val="single" w:sz="4" w:space="0" w:color="000000"/>
            </w:tcBorders>
          </w:tcPr>
          <w:p w:rsidR="008D03B2" w:rsidRPr="003903E1" w:rsidRDefault="008D03B2" w:rsidP="00A07A10">
            <w:pPr>
              <w:rPr>
                <w:sz w:val="24"/>
                <w:szCs w:val="24"/>
              </w:rPr>
            </w:pPr>
            <w:r>
              <w:rPr>
                <w:sz w:val="24"/>
                <w:szCs w:val="24"/>
              </w:rPr>
              <w:t>Подсыпка и планировка дороги по ул. Полевая пос. пятиречье</w:t>
            </w:r>
          </w:p>
        </w:tc>
        <w:tc>
          <w:tcPr>
            <w:tcW w:w="992" w:type="dxa"/>
            <w:tcBorders>
              <w:left w:val="single" w:sz="4" w:space="0" w:color="000000"/>
              <w:bottom w:val="single" w:sz="4" w:space="0" w:color="000000"/>
            </w:tcBorders>
          </w:tcPr>
          <w:p w:rsidR="008D03B2" w:rsidRPr="003330AA" w:rsidRDefault="008D03B2" w:rsidP="00670C56">
            <w:pPr>
              <w:jc w:val="center"/>
              <w:rPr>
                <w:sz w:val="24"/>
                <w:szCs w:val="24"/>
              </w:rPr>
            </w:pPr>
            <w:r>
              <w:rPr>
                <w:sz w:val="24"/>
                <w:szCs w:val="24"/>
              </w:rPr>
              <w:t>283,00</w:t>
            </w:r>
          </w:p>
        </w:tc>
        <w:tc>
          <w:tcPr>
            <w:tcW w:w="1276" w:type="dxa"/>
            <w:tcBorders>
              <w:left w:val="single" w:sz="4" w:space="0" w:color="000000"/>
              <w:bottom w:val="single" w:sz="4" w:space="0" w:color="000000"/>
            </w:tcBorders>
          </w:tcPr>
          <w:p w:rsidR="008D03B2" w:rsidRPr="003903E1" w:rsidRDefault="008D03B2"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992" w:type="dxa"/>
            <w:tcBorders>
              <w:left w:val="single" w:sz="4" w:space="0" w:color="000000"/>
              <w:bottom w:val="single" w:sz="4" w:space="0" w:color="000000"/>
            </w:tcBorders>
          </w:tcPr>
          <w:p w:rsidR="008D03B2" w:rsidRPr="002E2413" w:rsidRDefault="008D03B2" w:rsidP="009D4656">
            <w:pPr>
              <w:pStyle w:val="ConsPlusCell"/>
              <w:widowControl/>
              <w:snapToGrid w:val="0"/>
              <w:jc w:val="center"/>
              <w:rPr>
                <w:rFonts w:ascii="Times New Roman" w:hAnsi="Times New Roman" w:cs="Times New Roman"/>
                <w:bCs/>
                <w:sz w:val="24"/>
                <w:szCs w:val="24"/>
              </w:rPr>
            </w:pPr>
            <w:r w:rsidRPr="002E2413">
              <w:rPr>
                <w:rFonts w:ascii="Times New Roman" w:hAnsi="Times New Roman" w:cs="Times New Roman"/>
                <w:sz w:val="24"/>
                <w:szCs w:val="24"/>
              </w:rPr>
              <w:t>254,55</w:t>
            </w:r>
          </w:p>
        </w:tc>
        <w:tc>
          <w:tcPr>
            <w:tcW w:w="1134" w:type="dxa"/>
            <w:tcBorders>
              <w:left w:val="single" w:sz="4" w:space="0" w:color="000000"/>
              <w:bottom w:val="single" w:sz="4" w:space="0" w:color="000000"/>
            </w:tcBorders>
          </w:tcPr>
          <w:p w:rsidR="008D03B2" w:rsidRPr="003903E1" w:rsidRDefault="008D03B2" w:rsidP="005655ED">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28,450</w:t>
            </w:r>
          </w:p>
        </w:tc>
        <w:tc>
          <w:tcPr>
            <w:tcW w:w="993" w:type="dxa"/>
            <w:tcBorders>
              <w:left w:val="single" w:sz="4" w:space="0" w:color="000000"/>
              <w:bottom w:val="single" w:sz="4" w:space="0" w:color="000000"/>
              <w:right w:val="single" w:sz="4" w:space="0" w:color="auto"/>
            </w:tcBorders>
          </w:tcPr>
          <w:p w:rsidR="008D03B2" w:rsidRPr="003903E1" w:rsidRDefault="008D03B2" w:rsidP="009D4656">
            <w:pPr>
              <w:pStyle w:val="ConsPlusCell"/>
              <w:widowControl/>
              <w:snapToGrid w:val="0"/>
              <w:jc w:val="center"/>
              <w:rPr>
                <w:rFonts w:ascii="Times New Roman" w:hAnsi="Times New Roman" w:cs="Times New Roman"/>
                <w:b/>
                <w:bCs/>
                <w:sz w:val="24"/>
                <w:szCs w:val="24"/>
              </w:rPr>
            </w:pPr>
            <w:r w:rsidRPr="003903E1">
              <w:rPr>
                <w:rFonts w:ascii="Times New Roman" w:hAnsi="Times New Roman" w:cs="Times New Roman"/>
                <w:b/>
                <w:bCs/>
                <w:sz w:val="24"/>
                <w:szCs w:val="24"/>
              </w:rPr>
              <w:t>-</w:t>
            </w:r>
          </w:p>
        </w:tc>
        <w:tc>
          <w:tcPr>
            <w:tcW w:w="1275" w:type="dxa"/>
            <w:tcBorders>
              <w:top w:val="single" w:sz="4" w:space="0" w:color="auto"/>
              <w:left w:val="single" w:sz="4" w:space="0" w:color="auto"/>
              <w:bottom w:val="single" w:sz="4" w:space="0" w:color="000000"/>
              <w:right w:val="single" w:sz="4" w:space="0" w:color="auto"/>
            </w:tcBorders>
          </w:tcPr>
          <w:p w:rsidR="008D03B2" w:rsidRPr="003903E1" w:rsidRDefault="008D03B2" w:rsidP="0080369F">
            <w:pPr>
              <w:pStyle w:val="ConsPlusCell"/>
              <w:jc w:val="center"/>
              <w:rPr>
                <w:rFonts w:ascii="Times New Roman" w:hAnsi="Times New Roman" w:cs="Times New Roman"/>
                <w:sz w:val="24"/>
                <w:szCs w:val="24"/>
              </w:rPr>
            </w:pPr>
            <w:r>
              <w:rPr>
                <w:rFonts w:ascii="Times New Roman" w:hAnsi="Times New Roman" w:cs="Times New Roman"/>
                <w:sz w:val="24"/>
                <w:szCs w:val="24"/>
              </w:rPr>
              <w:t>45</w:t>
            </w:r>
            <w:r w:rsidRPr="0080703C">
              <w:rPr>
                <w:rFonts w:ascii="Times New Roman" w:hAnsi="Times New Roman" w:cs="Times New Roman"/>
                <w:sz w:val="24"/>
                <w:szCs w:val="24"/>
              </w:rPr>
              <w:t>0 м.</w:t>
            </w:r>
          </w:p>
        </w:tc>
      </w:tr>
      <w:tr w:rsidR="008D03B2" w:rsidRPr="003903E1" w:rsidTr="005655ED">
        <w:trPr>
          <w:cantSplit/>
          <w:trHeight w:val="240"/>
        </w:trPr>
        <w:tc>
          <w:tcPr>
            <w:tcW w:w="591" w:type="dxa"/>
            <w:tcBorders>
              <w:top w:val="single" w:sz="4" w:space="0" w:color="000000"/>
              <w:left w:val="single" w:sz="4" w:space="0" w:color="000000"/>
              <w:bottom w:val="single" w:sz="4" w:space="0" w:color="000000"/>
            </w:tcBorders>
          </w:tcPr>
          <w:p w:rsidR="008D03B2" w:rsidRPr="003903E1" w:rsidRDefault="008D03B2" w:rsidP="009D465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w:t>
            </w:r>
          </w:p>
        </w:tc>
        <w:tc>
          <w:tcPr>
            <w:tcW w:w="8016" w:type="dxa"/>
            <w:tcBorders>
              <w:top w:val="single" w:sz="4" w:space="0" w:color="000000"/>
              <w:left w:val="single" w:sz="4" w:space="0" w:color="000000"/>
              <w:bottom w:val="single" w:sz="4" w:space="0" w:color="000000"/>
            </w:tcBorders>
          </w:tcPr>
          <w:p w:rsidR="008D03B2" w:rsidRDefault="008D03B2" w:rsidP="00A07A10">
            <w:pPr>
              <w:rPr>
                <w:sz w:val="24"/>
                <w:szCs w:val="24"/>
              </w:rPr>
            </w:pPr>
            <w:r>
              <w:rPr>
                <w:sz w:val="24"/>
                <w:szCs w:val="24"/>
              </w:rPr>
              <w:t>Установка кованных скамеек у клуба пос. Пятиречье</w:t>
            </w:r>
          </w:p>
        </w:tc>
        <w:tc>
          <w:tcPr>
            <w:tcW w:w="992" w:type="dxa"/>
            <w:tcBorders>
              <w:top w:val="single" w:sz="4" w:space="0" w:color="000000"/>
              <w:left w:val="single" w:sz="4" w:space="0" w:color="000000"/>
              <w:bottom w:val="single" w:sz="4" w:space="0" w:color="000000"/>
            </w:tcBorders>
          </w:tcPr>
          <w:p w:rsidR="008D03B2" w:rsidRDefault="008D03B2" w:rsidP="002E2413">
            <w:pPr>
              <w:jc w:val="center"/>
              <w:rPr>
                <w:sz w:val="24"/>
                <w:szCs w:val="24"/>
              </w:rPr>
            </w:pPr>
            <w:r>
              <w:rPr>
                <w:sz w:val="24"/>
                <w:szCs w:val="24"/>
              </w:rPr>
              <w:t>68,00</w:t>
            </w:r>
          </w:p>
        </w:tc>
        <w:tc>
          <w:tcPr>
            <w:tcW w:w="1276" w:type="dxa"/>
            <w:tcBorders>
              <w:top w:val="single" w:sz="4" w:space="0" w:color="000000"/>
              <w:left w:val="single" w:sz="4" w:space="0" w:color="000000"/>
              <w:bottom w:val="single" w:sz="4" w:space="0" w:color="000000"/>
            </w:tcBorders>
          </w:tcPr>
          <w:p w:rsidR="008D03B2" w:rsidRPr="003903E1" w:rsidRDefault="008D03B2" w:rsidP="009D4656">
            <w:pPr>
              <w:pStyle w:val="ConsPlusCell"/>
              <w:widowControl/>
              <w:snapToGrid w:val="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992" w:type="dxa"/>
            <w:tcBorders>
              <w:top w:val="single" w:sz="4" w:space="0" w:color="000000"/>
              <w:left w:val="single" w:sz="4" w:space="0" w:color="000000"/>
              <w:bottom w:val="single" w:sz="4" w:space="0" w:color="000000"/>
            </w:tcBorders>
          </w:tcPr>
          <w:p w:rsidR="008D03B2" w:rsidRPr="002E2413" w:rsidRDefault="008D03B2" w:rsidP="009D4656">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47,516</w:t>
            </w:r>
          </w:p>
        </w:tc>
        <w:tc>
          <w:tcPr>
            <w:tcW w:w="1134" w:type="dxa"/>
            <w:tcBorders>
              <w:top w:val="single" w:sz="4" w:space="0" w:color="000000"/>
              <w:left w:val="single" w:sz="4" w:space="0" w:color="000000"/>
              <w:bottom w:val="single" w:sz="4" w:space="0" w:color="000000"/>
            </w:tcBorders>
          </w:tcPr>
          <w:p w:rsidR="008D03B2" w:rsidRDefault="008D03B2" w:rsidP="005655ED">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20,484</w:t>
            </w:r>
          </w:p>
        </w:tc>
        <w:tc>
          <w:tcPr>
            <w:tcW w:w="993" w:type="dxa"/>
            <w:tcBorders>
              <w:top w:val="single" w:sz="4" w:space="0" w:color="000000"/>
              <w:left w:val="single" w:sz="4" w:space="0" w:color="000000"/>
              <w:bottom w:val="single" w:sz="4" w:space="0" w:color="000000"/>
              <w:right w:val="single" w:sz="4" w:space="0" w:color="auto"/>
            </w:tcBorders>
          </w:tcPr>
          <w:p w:rsidR="008D03B2" w:rsidRPr="003903E1" w:rsidRDefault="008D03B2" w:rsidP="009D4656">
            <w:pPr>
              <w:pStyle w:val="ConsPlusCell"/>
              <w:widowControl/>
              <w:snapToGrid w:val="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5" w:type="dxa"/>
            <w:tcBorders>
              <w:top w:val="single" w:sz="4" w:space="0" w:color="000000"/>
              <w:left w:val="single" w:sz="4" w:space="0" w:color="auto"/>
              <w:bottom w:val="single" w:sz="4" w:space="0" w:color="000000"/>
              <w:right w:val="single" w:sz="4" w:space="0" w:color="000000"/>
            </w:tcBorders>
          </w:tcPr>
          <w:p w:rsidR="008D03B2" w:rsidRDefault="008D03B2" w:rsidP="0080369F">
            <w:pPr>
              <w:pStyle w:val="ConsPlusCell"/>
              <w:jc w:val="center"/>
              <w:rPr>
                <w:rFonts w:ascii="Times New Roman" w:hAnsi="Times New Roman" w:cs="Times New Roman"/>
                <w:sz w:val="24"/>
                <w:szCs w:val="24"/>
              </w:rPr>
            </w:pPr>
            <w:r>
              <w:rPr>
                <w:rFonts w:ascii="Times New Roman" w:hAnsi="Times New Roman" w:cs="Times New Roman"/>
                <w:sz w:val="24"/>
                <w:szCs w:val="24"/>
              </w:rPr>
              <w:t>4 шт.</w:t>
            </w:r>
          </w:p>
        </w:tc>
      </w:tr>
    </w:tbl>
    <w:p w:rsidR="008D03B2" w:rsidRPr="003903E1" w:rsidRDefault="008D03B2" w:rsidP="003711A2">
      <w:pPr>
        <w:autoSpaceDE w:val="0"/>
        <w:jc w:val="right"/>
        <w:rPr>
          <w:sz w:val="24"/>
          <w:szCs w:val="24"/>
        </w:rPr>
      </w:pPr>
    </w:p>
    <w:p w:rsidR="008D03B2" w:rsidRPr="003903E1" w:rsidRDefault="008D03B2" w:rsidP="003711A2">
      <w:pPr>
        <w:autoSpaceDE w:val="0"/>
        <w:jc w:val="both"/>
        <w:rPr>
          <w:b/>
          <w:sz w:val="24"/>
          <w:szCs w:val="24"/>
        </w:rPr>
      </w:pPr>
    </w:p>
    <w:p w:rsidR="008D03B2" w:rsidRPr="003903E1" w:rsidRDefault="008D03B2" w:rsidP="003711A2">
      <w:pPr>
        <w:autoSpaceDE w:val="0"/>
        <w:jc w:val="center"/>
        <w:rPr>
          <w:b/>
          <w:sz w:val="24"/>
          <w:szCs w:val="24"/>
        </w:rPr>
      </w:pPr>
    </w:p>
    <w:p w:rsidR="008D03B2" w:rsidRPr="003903E1" w:rsidRDefault="008D03B2" w:rsidP="003711A2">
      <w:pPr>
        <w:autoSpaceDE w:val="0"/>
        <w:jc w:val="center"/>
        <w:rPr>
          <w:b/>
          <w:sz w:val="24"/>
          <w:szCs w:val="24"/>
        </w:rPr>
      </w:pPr>
    </w:p>
    <w:p w:rsidR="008D03B2" w:rsidRPr="00E57AAA" w:rsidRDefault="008D03B2" w:rsidP="003711A2">
      <w:pPr>
        <w:autoSpaceDE w:val="0"/>
        <w:jc w:val="center"/>
        <w:rPr>
          <w:b/>
          <w:sz w:val="23"/>
          <w:szCs w:val="23"/>
        </w:rPr>
      </w:pPr>
    </w:p>
    <w:p w:rsidR="008D03B2" w:rsidRPr="00E57AAA" w:rsidRDefault="008D03B2" w:rsidP="003711A2">
      <w:pPr>
        <w:autoSpaceDE w:val="0"/>
        <w:jc w:val="center"/>
        <w:rPr>
          <w:b/>
          <w:sz w:val="23"/>
          <w:szCs w:val="23"/>
        </w:rPr>
      </w:pPr>
    </w:p>
    <w:p w:rsidR="008D03B2" w:rsidRPr="00E57AAA" w:rsidRDefault="008D03B2" w:rsidP="003711A2">
      <w:pPr>
        <w:autoSpaceDE w:val="0"/>
        <w:jc w:val="center"/>
        <w:rPr>
          <w:b/>
          <w:sz w:val="23"/>
          <w:szCs w:val="23"/>
        </w:rPr>
        <w:sectPr w:rsidR="008D03B2" w:rsidRPr="00E57AAA" w:rsidSect="003E4A41">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134" w:bottom="284" w:left="1134" w:header="284" w:footer="60" w:gutter="0"/>
          <w:cols w:space="720"/>
          <w:docGrid w:linePitch="600" w:charSpace="36864"/>
        </w:sectPr>
      </w:pPr>
    </w:p>
    <w:p w:rsidR="008D03B2" w:rsidRDefault="008D03B2" w:rsidP="00F007A6">
      <w:pPr>
        <w:autoSpaceDE w:val="0"/>
        <w:jc w:val="center"/>
        <w:rPr>
          <w:b/>
        </w:rPr>
      </w:pPr>
    </w:p>
    <w:sectPr w:rsidR="008D03B2" w:rsidSect="00190B06">
      <w:headerReference w:type="even" r:id="rId21"/>
      <w:headerReference w:type="default" r:id="rId22"/>
      <w:footerReference w:type="even" r:id="rId23"/>
      <w:footerReference w:type="default" r:id="rId24"/>
      <w:headerReference w:type="first" r:id="rId25"/>
      <w:footerReference w:type="first" r:id="rId26"/>
      <w:pgSz w:w="11906" w:h="16838"/>
      <w:pgMar w:top="568" w:right="777" w:bottom="426" w:left="1276" w:header="284" w:footer="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3B2" w:rsidRDefault="008D03B2" w:rsidP="0081775E">
      <w:r>
        <w:separator/>
      </w:r>
    </w:p>
  </w:endnote>
  <w:endnote w:type="continuationSeparator" w:id="0">
    <w:p w:rsidR="008D03B2" w:rsidRDefault="008D03B2" w:rsidP="0081775E">
      <w:r>
        <w:continuationSeparator/>
      </w:r>
    </w:p>
  </w:endnote>
  <w:endnote w:type="continuationNotice" w:id="1">
    <w:p w:rsidR="008D03B2" w:rsidRDefault="008D03B2"/>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altName w:val="MS PGothic"/>
    <w:panose1 w:val="020B0604020202020204"/>
    <w:charset w:val="00"/>
    <w:family w:val="roman"/>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Pr="00DD2084" w:rsidRDefault="008D03B2" w:rsidP="003E4A4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3B2" w:rsidRDefault="008D03B2" w:rsidP="0081775E">
      <w:r>
        <w:separator/>
      </w:r>
    </w:p>
  </w:footnote>
  <w:footnote w:type="continuationSeparator" w:id="0">
    <w:p w:rsidR="008D03B2" w:rsidRDefault="008D03B2" w:rsidP="0081775E">
      <w:r>
        <w:continuationSeparator/>
      </w:r>
    </w:p>
  </w:footnote>
  <w:footnote w:type="continuationNotice" w:id="1">
    <w:p w:rsidR="008D03B2" w:rsidRDefault="008D03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B2" w:rsidRDefault="008D03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hint="default"/>
        <w:b w:val="0"/>
        <w:sz w:val="23"/>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FF0000"/>
        <w:sz w:val="24"/>
      </w:rPr>
    </w:lvl>
    <w:lvl w:ilvl="1">
      <w:start w:val="1"/>
      <w:numFmt w:val="bullet"/>
      <w:lvlText w:val=""/>
      <w:lvlJc w:val="left"/>
      <w:pPr>
        <w:tabs>
          <w:tab w:val="num" w:pos="1080"/>
        </w:tabs>
        <w:ind w:left="1080" w:hanging="360"/>
      </w:pPr>
      <w:rPr>
        <w:rFonts w:ascii="Symbol" w:hAnsi="Symbol"/>
        <w:color w:val="FF0000"/>
        <w:sz w:val="24"/>
      </w:rPr>
    </w:lvl>
    <w:lvl w:ilvl="2">
      <w:start w:val="1"/>
      <w:numFmt w:val="bullet"/>
      <w:lvlText w:val=""/>
      <w:lvlJc w:val="left"/>
      <w:pPr>
        <w:tabs>
          <w:tab w:val="num" w:pos="1440"/>
        </w:tabs>
        <w:ind w:left="1440" w:hanging="360"/>
      </w:pPr>
      <w:rPr>
        <w:rFonts w:ascii="Symbol" w:hAnsi="Symbol"/>
        <w:color w:val="FF0000"/>
        <w:sz w:val="24"/>
      </w:rPr>
    </w:lvl>
    <w:lvl w:ilvl="3">
      <w:start w:val="1"/>
      <w:numFmt w:val="bullet"/>
      <w:lvlText w:val=""/>
      <w:lvlJc w:val="left"/>
      <w:pPr>
        <w:tabs>
          <w:tab w:val="num" w:pos="1800"/>
        </w:tabs>
        <w:ind w:left="1800" w:hanging="360"/>
      </w:pPr>
      <w:rPr>
        <w:rFonts w:ascii="Symbol" w:hAnsi="Symbol"/>
        <w:color w:val="FF0000"/>
        <w:sz w:val="24"/>
      </w:rPr>
    </w:lvl>
    <w:lvl w:ilvl="4">
      <w:start w:val="1"/>
      <w:numFmt w:val="bullet"/>
      <w:lvlText w:val=""/>
      <w:lvlJc w:val="left"/>
      <w:pPr>
        <w:tabs>
          <w:tab w:val="num" w:pos="2160"/>
        </w:tabs>
        <w:ind w:left="2160" w:hanging="360"/>
      </w:pPr>
      <w:rPr>
        <w:rFonts w:ascii="Symbol" w:hAnsi="Symbol"/>
        <w:color w:val="FF0000"/>
        <w:sz w:val="24"/>
      </w:rPr>
    </w:lvl>
    <w:lvl w:ilvl="5">
      <w:start w:val="1"/>
      <w:numFmt w:val="bullet"/>
      <w:lvlText w:val=""/>
      <w:lvlJc w:val="left"/>
      <w:pPr>
        <w:tabs>
          <w:tab w:val="num" w:pos="2520"/>
        </w:tabs>
        <w:ind w:left="2520" w:hanging="360"/>
      </w:pPr>
      <w:rPr>
        <w:rFonts w:ascii="Symbol" w:hAnsi="Symbol"/>
        <w:color w:val="FF0000"/>
        <w:sz w:val="24"/>
      </w:rPr>
    </w:lvl>
    <w:lvl w:ilvl="6">
      <w:start w:val="1"/>
      <w:numFmt w:val="bullet"/>
      <w:lvlText w:val=""/>
      <w:lvlJc w:val="left"/>
      <w:pPr>
        <w:tabs>
          <w:tab w:val="num" w:pos="2880"/>
        </w:tabs>
        <w:ind w:left="2880" w:hanging="360"/>
      </w:pPr>
      <w:rPr>
        <w:rFonts w:ascii="Symbol" w:hAnsi="Symbol"/>
        <w:color w:val="FF0000"/>
        <w:sz w:val="24"/>
      </w:rPr>
    </w:lvl>
    <w:lvl w:ilvl="7">
      <w:start w:val="1"/>
      <w:numFmt w:val="bullet"/>
      <w:lvlText w:val=""/>
      <w:lvlJc w:val="left"/>
      <w:pPr>
        <w:tabs>
          <w:tab w:val="num" w:pos="3240"/>
        </w:tabs>
        <w:ind w:left="3240" w:hanging="360"/>
      </w:pPr>
      <w:rPr>
        <w:rFonts w:ascii="Symbol" w:hAnsi="Symbol"/>
        <w:color w:val="FF0000"/>
        <w:sz w:val="24"/>
      </w:rPr>
    </w:lvl>
    <w:lvl w:ilvl="8">
      <w:start w:val="1"/>
      <w:numFmt w:val="bullet"/>
      <w:lvlText w:val=""/>
      <w:lvlJc w:val="left"/>
      <w:pPr>
        <w:tabs>
          <w:tab w:val="num" w:pos="3600"/>
        </w:tabs>
        <w:ind w:left="3600" w:hanging="360"/>
      </w:pPr>
      <w:rPr>
        <w:rFonts w:ascii="Symbol" w:hAnsi="Symbol"/>
        <w:color w:val="FF0000"/>
        <w:sz w:val="24"/>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1195733"/>
    <w:multiLevelType w:val="hybridMultilevel"/>
    <w:tmpl w:val="D81C3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E71BC1"/>
    <w:multiLevelType w:val="multilevel"/>
    <w:tmpl w:val="BECE8D46"/>
    <w:lvl w:ilvl="0">
      <w:start w:val="1"/>
      <w:numFmt w:val="decimal"/>
      <w:lvlText w:val="%1."/>
      <w:lvlJc w:val="left"/>
      <w:pPr>
        <w:ind w:left="1110" w:hanging="1110"/>
      </w:pPr>
      <w:rPr>
        <w:rFonts w:cs="Times New Roman" w:hint="default"/>
      </w:rPr>
    </w:lvl>
    <w:lvl w:ilvl="1">
      <w:start w:val="1"/>
      <w:numFmt w:val="decimal"/>
      <w:lvlText w:val="%1.%2."/>
      <w:lvlJc w:val="left"/>
      <w:pPr>
        <w:ind w:left="1650" w:hanging="1110"/>
      </w:pPr>
      <w:rPr>
        <w:rFonts w:cs="Times New Roman" w:hint="default"/>
      </w:rPr>
    </w:lvl>
    <w:lvl w:ilvl="2">
      <w:start w:val="1"/>
      <w:numFmt w:val="decimal"/>
      <w:lvlText w:val="%1.%2.%3."/>
      <w:lvlJc w:val="left"/>
      <w:pPr>
        <w:ind w:left="2190" w:hanging="1110"/>
      </w:pPr>
      <w:rPr>
        <w:rFonts w:cs="Times New Roman" w:hint="default"/>
      </w:rPr>
    </w:lvl>
    <w:lvl w:ilvl="3">
      <w:start w:val="1"/>
      <w:numFmt w:val="decimal"/>
      <w:lvlText w:val="%1.%2.%3.%4."/>
      <w:lvlJc w:val="left"/>
      <w:pPr>
        <w:ind w:left="2730" w:hanging="1110"/>
      </w:pPr>
      <w:rPr>
        <w:rFonts w:cs="Times New Roman" w:hint="default"/>
      </w:rPr>
    </w:lvl>
    <w:lvl w:ilvl="4">
      <w:start w:val="1"/>
      <w:numFmt w:val="decimal"/>
      <w:lvlText w:val="%1.%2.%3.%4.%5."/>
      <w:lvlJc w:val="left"/>
      <w:pPr>
        <w:ind w:left="3270" w:hanging="1110"/>
      </w:pPr>
      <w:rPr>
        <w:rFonts w:cs="Times New Roman" w:hint="default"/>
      </w:rPr>
    </w:lvl>
    <w:lvl w:ilvl="5">
      <w:start w:val="1"/>
      <w:numFmt w:val="decimal"/>
      <w:lvlText w:val="%1.%2.%3.%4.%5.%6."/>
      <w:lvlJc w:val="left"/>
      <w:pPr>
        <w:ind w:left="3810" w:hanging="111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0B267065"/>
    <w:multiLevelType w:val="hybridMultilevel"/>
    <w:tmpl w:val="4858DC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D67554C"/>
    <w:multiLevelType w:val="hybridMultilevel"/>
    <w:tmpl w:val="02361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AA47B1"/>
    <w:multiLevelType w:val="hybridMultilevel"/>
    <w:tmpl w:val="2AD0BC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DC00F23"/>
    <w:multiLevelType w:val="hybridMultilevel"/>
    <w:tmpl w:val="FFC26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E3E6232"/>
    <w:multiLevelType w:val="hybridMultilevel"/>
    <w:tmpl w:val="76D8B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EDF19CE"/>
    <w:multiLevelType w:val="hybridMultilevel"/>
    <w:tmpl w:val="6484B0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F1114E2"/>
    <w:multiLevelType w:val="hybridMultilevel"/>
    <w:tmpl w:val="BEE038E2"/>
    <w:lvl w:ilvl="0" w:tplc="CDA002A8">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2D16EA3"/>
    <w:multiLevelType w:val="multilevel"/>
    <w:tmpl w:val="62502246"/>
    <w:lvl w:ilvl="0">
      <w:start w:val="1"/>
      <w:numFmt w:val="decimal"/>
      <w:lvlText w:val="%1."/>
      <w:lvlJc w:val="left"/>
      <w:pPr>
        <w:ind w:left="2748" w:hanging="1260"/>
      </w:pPr>
      <w:rPr>
        <w:rFonts w:cs="Times New Roman" w:hint="default"/>
      </w:rPr>
    </w:lvl>
    <w:lvl w:ilvl="1">
      <w:start w:val="1"/>
      <w:numFmt w:val="decimal"/>
      <w:isLgl/>
      <w:lvlText w:val="%1.%2."/>
      <w:lvlJc w:val="left"/>
      <w:pPr>
        <w:ind w:left="1848" w:hanging="360"/>
      </w:pPr>
      <w:rPr>
        <w:rFonts w:cs="Times New Roman" w:hint="default"/>
      </w:rPr>
    </w:lvl>
    <w:lvl w:ilvl="2">
      <w:start w:val="1"/>
      <w:numFmt w:val="decimal"/>
      <w:isLgl/>
      <w:lvlText w:val="%1.%2.%3."/>
      <w:lvlJc w:val="left"/>
      <w:pPr>
        <w:ind w:left="2208" w:hanging="720"/>
      </w:pPr>
      <w:rPr>
        <w:rFonts w:cs="Times New Roman" w:hint="default"/>
      </w:rPr>
    </w:lvl>
    <w:lvl w:ilvl="3">
      <w:start w:val="1"/>
      <w:numFmt w:val="decimal"/>
      <w:isLgl/>
      <w:lvlText w:val="%1.%2.%3.%4."/>
      <w:lvlJc w:val="left"/>
      <w:pPr>
        <w:ind w:left="2208" w:hanging="72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2568" w:hanging="1080"/>
      </w:pPr>
      <w:rPr>
        <w:rFonts w:cs="Times New Roman" w:hint="default"/>
      </w:rPr>
    </w:lvl>
    <w:lvl w:ilvl="6">
      <w:start w:val="1"/>
      <w:numFmt w:val="decimal"/>
      <w:isLgl/>
      <w:lvlText w:val="%1.%2.%3.%4.%5.%6.%7."/>
      <w:lvlJc w:val="left"/>
      <w:pPr>
        <w:ind w:left="2568" w:hanging="1080"/>
      </w:pPr>
      <w:rPr>
        <w:rFonts w:cs="Times New Roman" w:hint="default"/>
      </w:rPr>
    </w:lvl>
    <w:lvl w:ilvl="7">
      <w:start w:val="1"/>
      <w:numFmt w:val="decimal"/>
      <w:isLgl/>
      <w:lvlText w:val="%1.%2.%3.%4.%5.%6.%7.%8."/>
      <w:lvlJc w:val="left"/>
      <w:pPr>
        <w:ind w:left="2928" w:hanging="1440"/>
      </w:pPr>
      <w:rPr>
        <w:rFonts w:cs="Times New Roman" w:hint="default"/>
      </w:rPr>
    </w:lvl>
    <w:lvl w:ilvl="8">
      <w:start w:val="1"/>
      <w:numFmt w:val="decimal"/>
      <w:isLgl/>
      <w:lvlText w:val="%1.%2.%3.%4.%5.%6.%7.%8.%9."/>
      <w:lvlJc w:val="left"/>
      <w:pPr>
        <w:ind w:left="2928" w:hanging="1440"/>
      </w:pPr>
      <w:rPr>
        <w:rFonts w:cs="Times New Roman" w:hint="default"/>
      </w:rPr>
    </w:lvl>
  </w:abstractNum>
  <w:abstractNum w:abstractNumId="20">
    <w:nsid w:val="248C541A"/>
    <w:multiLevelType w:val="multilevel"/>
    <w:tmpl w:val="C6DEA4A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1">
    <w:nsid w:val="264C5E10"/>
    <w:multiLevelType w:val="hybridMultilevel"/>
    <w:tmpl w:val="9E4C56CC"/>
    <w:lvl w:ilvl="0" w:tplc="907C4FA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033B07"/>
    <w:multiLevelType w:val="multilevel"/>
    <w:tmpl w:val="C6DEA4A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4">
    <w:nsid w:val="2BA21DCA"/>
    <w:multiLevelType w:val="hybridMultilevel"/>
    <w:tmpl w:val="35D45050"/>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BB572CA"/>
    <w:multiLevelType w:val="hybridMultilevel"/>
    <w:tmpl w:val="08529F3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11F213D"/>
    <w:multiLevelType w:val="hybridMultilevel"/>
    <w:tmpl w:val="086C6960"/>
    <w:lvl w:ilvl="0" w:tplc="4A9CD244">
      <w:start w:val="1"/>
      <w:numFmt w:val="decimal"/>
      <w:lvlText w:val="%1."/>
      <w:lvlJc w:val="left"/>
      <w:pPr>
        <w:ind w:left="2216" w:hanging="1245"/>
      </w:pPr>
      <w:rPr>
        <w:rFonts w:cs="Times New Roman" w:hint="default"/>
      </w:rPr>
    </w:lvl>
    <w:lvl w:ilvl="1" w:tplc="04190019" w:tentative="1">
      <w:start w:val="1"/>
      <w:numFmt w:val="lowerLetter"/>
      <w:lvlText w:val="%2."/>
      <w:lvlJc w:val="left"/>
      <w:pPr>
        <w:ind w:left="2051" w:hanging="360"/>
      </w:pPr>
      <w:rPr>
        <w:rFonts w:cs="Times New Roman"/>
      </w:rPr>
    </w:lvl>
    <w:lvl w:ilvl="2" w:tplc="0419001B" w:tentative="1">
      <w:start w:val="1"/>
      <w:numFmt w:val="lowerRoman"/>
      <w:lvlText w:val="%3."/>
      <w:lvlJc w:val="right"/>
      <w:pPr>
        <w:ind w:left="2771" w:hanging="180"/>
      </w:pPr>
      <w:rPr>
        <w:rFonts w:cs="Times New Roman"/>
      </w:rPr>
    </w:lvl>
    <w:lvl w:ilvl="3" w:tplc="0419000F" w:tentative="1">
      <w:start w:val="1"/>
      <w:numFmt w:val="decimal"/>
      <w:lvlText w:val="%4."/>
      <w:lvlJc w:val="left"/>
      <w:pPr>
        <w:ind w:left="3491" w:hanging="360"/>
      </w:pPr>
      <w:rPr>
        <w:rFonts w:cs="Times New Roman"/>
      </w:rPr>
    </w:lvl>
    <w:lvl w:ilvl="4" w:tplc="04190019" w:tentative="1">
      <w:start w:val="1"/>
      <w:numFmt w:val="lowerLetter"/>
      <w:lvlText w:val="%5."/>
      <w:lvlJc w:val="left"/>
      <w:pPr>
        <w:ind w:left="4211" w:hanging="360"/>
      </w:pPr>
      <w:rPr>
        <w:rFonts w:cs="Times New Roman"/>
      </w:rPr>
    </w:lvl>
    <w:lvl w:ilvl="5" w:tplc="0419001B" w:tentative="1">
      <w:start w:val="1"/>
      <w:numFmt w:val="lowerRoman"/>
      <w:lvlText w:val="%6."/>
      <w:lvlJc w:val="right"/>
      <w:pPr>
        <w:ind w:left="4931" w:hanging="180"/>
      </w:pPr>
      <w:rPr>
        <w:rFonts w:cs="Times New Roman"/>
      </w:rPr>
    </w:lvl>
    <w:lvl w:ilvl="6" w:tplc="0419000F" w:tentative="1">
      <w:start w:val="1"/>
      <w:numFmt w:val="decimal"/>
      <w:lvlText w:val="%7."/>
      <w:lvlJc w:val="left"/>
      <w:pPr>
        <w:ind w:left="5651" w:hanging="360"/>
      </w:pPr>
      <w:rPr>
        <w:rFonts w:cs="Times New Roman"/>
      </w:rPr>
    </w:lvl>
    <w:lvl w:ilvl="7" w:tplc="04190019" w:tentative="1">
      <w:start w:val="1"/>
      <w:numFmt w:val="lowerLetter"/>
      <w:lvlText w:val="%8."/>
      <w:lvlJc w:val="left"/>
      <w:pPr>
        <w:ind w:left="6371" w:hanging="360"/>
      </w:pPr>
      <w:rPr>
        <w:rFonts w:cs="Times New Roman"/>
      </w:rPr>
    </w:lvl>
    <w:lvl w:ilvl="8" w:tplc="0419001B" w:tentative="1">
      <w:start w:val="1"/>
      <w:numFmt w:val="lowerRoman"/>
      <w:lvlText w:val="%9."/>
      <w:lvlJc w:val="right"/>
      <w:pPr>
        <w:ind w:left="7091" w:hanging="180"/>
      </w:pPr>
      <w:rPr>
        <w:rFonts w:cs="Times New Roman"/>
      </w:rPr>
    </w:lvl>
  </w:abstractNum>
  <w:abstractNum w:abstractNumId="27">
    <w:nsid w:val="31AC5F09"/>
    <w:multiLevelType w:val="hybridMultilevel"/>
    <w:tmpl w:val="7952A0C4"/>
    <w:lvl w:ilvl="0" w:tplc="E99CA918">
      <w:start w:val="1"/>
      <w:numFmt w:val="decimal"/>
      <w:lvlText w:val="%1."/>
      <w:lvlJc w:val="left"/>
      <w:pPr>
        <w:ind w:left="1070" w:hanging="360"/>
      </w:pPr>
      <w:rPr>
        <w:rFonts w:cs="Times New Roman" w:hint="default"/>
        <w:color w:val="auto"/>
        <w:sz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nsid w:val="33EA489D"/>
    <w:multiLevelType w:val="hybridMultilevel"/>
    <w:tmpl w:val="BBFAF7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45F699D"/>
    <w:multiLevelType w:val="hybridMultilevel"/>
    <w:tmpl w:val="8EACE95C"/>
    <w:lvl w:ilvl="0" w:tplc="CED684A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3BAD0972"/>
    <w:multiLevelType w:val="hybridMultilevel"/>
    <w:tmpl w:val="68120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DC2866"/>
    <w:multiLevelType w:val="hybridMultilevel"/>
    <w:tmpl w:val="32CAE568"/>
    <w:lvl w:ilvl="0" w:tplc="256282EC">
      <w:start w:val="5"/>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3FB65EFA"/>
    <w:multiLevelType w:val="hybridMultilevel"/>
    <w:tmpl w:val="6840DE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CEB0909"/>
    <w:multiLevelType w:val="hybridMultilevel"/>
    <w:tmpl w:val="B852AD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F082102"/>
    <w:multiLevelType w:val="hybridMultilevel"/>
    <w:tmpl w:val="60D2EB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2F30AE8"/>
    <w:multiLevelType w:val="hybridMultilevel"/>
    <w:tmpl w:val="177077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146" w:hanging="360"/>
      </w:pPr>
      <w:rPr>
        <w:rFonts w:cs="Times New Roman"/>
      </w:rPr>
    </w:lvl>
    <w:lvl w:ilvl="2" w:tplc="0419001B" w:tentative="1">
      <w:start w:val="1"/>
      <w:numFmt w:val="lowerRoman"/>
      <w:lvlText w:val="%3."/>
      <w:lvlJc w:val="right"/>
      <w:pPr>
        <w:ind w:left="1866" w:hanging="180"/>
      </w:pPr>
      <w:rPr>
        <w:rFonts w:cs="Times New Roman"/>
      </w:rPr>
    </w:lvl>
    <w:lvl w:ilvl="3" w:tplc="0419000F" w:tentative="1">
      <w:start w:val="1"/>
      <w:numFmt w:val="decimal"/>
      <w:lvlText w:val="%4."/>
      <w:lvlJc w:val="left"/>
      <w:pPr>
        <w:ind w:left="2586" w:hanging="360"/>
      </w:pPr>
      <w:rPr>
        <w:rFonts w:cs="Times New Roman"/>
      </w:rPr>
    </w:lvl>
    <w:lvl w:ilvl="4" w:tplc="04190019" w:tentative="1">
      <w:start w:val="1"/>
      <w:numFmt w:val="lowerLetter"/>
      <w:lvlText w:val="%5."/>
      <w:lvlJc w:val="left"/>
      <w:pPr>
        <w:ind w:left="3306" w:hanging="360"/>
      </w:pPr>
      <w:rPr>
        <w:rFonts w:cs="Times New Roman"/>
      </w:rPr>
    </w:lvl>
    <w:lvl w:ilvl="5" w:tplc="0419001B" w:tentative="1">
      <w:start w:val="1"/>
      <w:numFmt w:val="lowerRoman"/>
      <w:lvlText w:val="%6."/>
      <w:lvlJc w:val="right"/>
      <w:pPr>
        <w:ind w:left="4026" w:hanging="180"/>
      </w:pPr>
      <w:rPr>
        <w:rFonts w:cs="Times New Roman"/>
      </w:rPr>
    </w:lvl>
    <w:lvl w:ilvl="6" w:tplc="0419000F" w:tentative="1">
      <w:start w:val="1"/>
      <w:numFmt w:val="decimal"/>
      <w:lvlText w:val="%7."/>
      <w:lvlJc w:val="left"/>
      <w:pPr>
        <w:ind w:left="4746" w:hanging="360"/>
      </w:pPr>
      <w:rPr>
        <w:rFonts w:cs="Times New Roman"/>
      </w:rPr>
    </w:lvl>
    <w:lvl w:ilvl="7" w:tplc="04190019" w:tentative="1">
      <w:start w:val="1"/>
      <w:numFmt w:val="lowerLetter"/>
      <w:lvlText w:val="%8."/>
      <w:lvlJc w:val="left"/>
      <w:pPr>
        <w:ind w:left="5466" w:hanging="360"/>
      </w:pPr>
      <w:rPr>
        <w:rFonts w:cs="Times New Roman"/>
      </w:rPr>
    </w:lvl>
    <w:lvl w:ilvl="8" w:tplc="0419001B" w:tentative="1">
      <w:start w:val="1"/>
      <w:numFmt w:val="lowerRoman"/>
      <w:lvlText w:val="%9."/>
      <w:lvlJc w:val="right"/>
      <w:pPr>
        <w:ind w:left="6186" w:hanging="180"/>
      </w:pPr>
      <w:rPr>
        <w:rFonts w:cs="Times New Roman"/>
      </w:rPr>
    </w:lvl>
  </w:abstractNum>
  <w:abstractNum w:abstractNumId="36">
    <w:nsid w:val="533138F9"/>
    <w:multiLevelType w:val="hybridMultilevel"/>
    <w:tmpl w:val="5E60E0D4"/>
    <w:lvl w:ilvl="0" w:tplc="C4EAD21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55F559CE"/>
    <w:multiLevelType w:val="hybridMultilevel"/>
    <w:tmpl w:val="6840DE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A122B99"/>
    <w:multiLevelType w:val="hybridMultilevel"/>
    <w:tmpl w:val="74A0AA36"/>
    <w:lvl w:ilvl="0" w:tplc="A4C46844">
      <w:start w:val="1"/>
      <w:numFmt w:val="decimal"/>
      <w:pStyle w:val="Heading1"/>
      <w:lvlText w:val="%1."/>
      <w:lvlJc w:val="left"/>
      <w:pPr>
        <w:ind w:left="1170" w:hanging="46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pStyle w:val="Heading3"/>
      <w:lvlText w:val="%3."/>
      <w:lvlJc w:val="right"/>
      <w:pPr>
        <w:ind w:left="2505" w:hanging="180"/>
      </w:pPr>
      <w:rPr>
        <w:rFonts w:cs="Times New Roman"/>
      </w:rPr>
    </w:lvl>
    <w:lvl w:ilvl="3" w:tplc="0419000F" w:tentative="1">
      <w:start w:val="1"/>
      <w:numFmt w:val="decimal"/>
      <w:pStyle w:val="Heading4"/>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9">
    <w:nsid w:val="6117043A"/>
    <w:multiLevelType w:val="hybridMultilevel"/>
    <w:tmpl w:val="E7E49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1DA4255"/>
    <w:multiLevelType w:val="hybridMultilevel"/>
    <w:tmpl w:val="D870D8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589066C"/>
    <w:multiLevelType w:val="hybridMultilevel"/>
    <w:tmpl w:val="DC02B1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66B5714"/>
    <w:multiLevelType w:val="hybridMultilevel"/>
    <w:tmpl w:val="6484B0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BCF2EF4"/>
    <w:multiLevelType w:val="hybridMultilevel"/>
    <w:tmpl w:val="73343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0B656B5"/>
    <w:multiLevelType w:val="hybridMultilevel"/>
    <w:tmpl w:val="96360C98"/>
    <w:lvl w:ilvl="0" w:tplc="4782BC98">
      <w:start w:val="5"/>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5">
    <w:nsid w:val="72101B17"/>
    <w:multiLevelType w:val="multilevel"/>
    <w:tmpl w:val="F26CB36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nsid w:val="79F61725"/>
    <w:multiLevelType w:val="hybridMultilevel"/>
    <w:tmpl w:val="070468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EC358A9"/>
    <w:multiLevelType w:val="hybridMultilevel"/>
    <w:tmpl w:val="4E30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43"/>
  </w:num>
  <w:num w:numId="4">
    <w:abstractNumId w:val="35"/>
  </w:num>
  <w:num w:numId="5">
    <w:abstractNumId w:val="29"/>
  </w:num>
  <w:num w:numId="6">
    <w:abstractNumId w:val="18"/>
  </w:num>
  <w:num w:numId="7">
    <w:abstractNumId w:val="41"/>
  </w:num>
  <w:num w:numId="8">
    <w:abstractNumId w:val="36"/>
  </w:num>
  <w:num w:numId="9">
    <w:abstractNumId w:val="26"/>
  </w:num>
  <w:num w:numId="10">
    <w:abstractNumId w:val="22"/>
  </w:num>
  <w:num w:numId="11">
    <w:abstractNumId w:val="10"/>
  </w:num>
  <w:num w:numId="12">
    <w:abstractNumId w:val="21"/>
  </w:num>
  <w:num w:numId="13">
    <w:abstractNumId w:val="19"/>
  </w:num>
  <w:num w:numId="14">
    <w:abstractNumId w:val="12"/>
  </w:num>
  <w:num w:numId="15">
    <w:abstractNumId w:val="46"/>
  </w:num>
  <w:num w:numId="16">
    <w:abstractNumId w:val="45"/>
  </w:num>
  <w:num w:numId="17">
    <w:abstractNumId w:val="24"/>
  </w:num>
  <w:num w:numId="18">
    <w:abstractNumId w:val="30"/>
  </w:num>
  <w:num w:numId="19">
    <w:abstractNumId w:val="39"/>
  </w:num>
  <w:num w:numId="20">
    <w:abstractNumId w:val="37"/>
  </w:num>
  <w:num w:numId="21">
    <w:abstractNumId w:val="17"/>
  </w:num>
  <w:num w:numId="22">
    <w:abstractNumId w:val="27"/>
  </w:num>
  <w:num w:numId="23">
    <w:abstractNumId w:val="32"/>
  </w:num>
  <w:num w:numId="24">
    <w:abstractNumId w:val="20"/>
  </w:num>
  <w:num w:numId="25">
    <w:abstractNumId w:val="23"/>
  </w:num>
  <w:num w:numId="26">
    <w:abstractNumId w:val="25"/>
  </w:num>
  <w:num w:numId="27">
    <w:abstractNumId w:val="33"/>
  </w:num>
  <w:num w:numId="28">
    <w:abstractNumId w:val="40"/>
  </w:num>
  <w:num w:numId="29">
    <w:abstractNumId w:val="1"/>
  </w:num>
  <w:num w:numId="30">
    <w:abstractNumId w:val="3"/>
  </w:num>
  <w:num w:numId="31">
    <w:abstractNumId w:val="4"/>
  </w:num>
  <w:num w:numId="32">
    <w:abstractNumId w:val="5"/>
  </w:num>
  <w:num w:numId="33">
    <w:abstractNumId w:val="47"/>
  </w:num>
  <w:num w:numId="34">
    <w:abstractNumId w:val="15"/>
  </w:num>
  <w:num w:numId="35">
    <w:abstractNumId w:val="0"/>
  </w:num>
  <w:num w:numId="36">
    <w:abstractNumId w:val="2"/>
  </w:num>
  <w:num w:numId="37">
    <w:abstractNumId w:val="6"/>
  </w:num>
  <w:num w:numId="38">
    <w:abstractNumId w:val="7"/>
  </w:num>
  <w:num w:numId="39">
    <w:abstractNumId w:val="8"/>
  </w:num>
  <w:num w:numId="40">
    <w:abstractNumId w:val="9"/>
  </w:num>
  <w:num w:numId="41">
    <w:abstractNumId w:val="13"/>
  </w:num>
  <w:num w:numId="42">
    <w:abstractNumId w:val="14"/>
  </w:num>
  <w:num w:numId="43">
    <w:abstractNumId w:val="16"/>
  </w:num>
  <w:num w:numId="44">
    <w:abstractNumId w:val="42"/>
  </w:num>
  <w:num w:numId="45">
    <w:abstractNumId w:val="34"/>
  </w:num>
  <w:num w:numId="46">
    <w:abstractNumId w:val="31"/>
  </w:num>
  <w:num w:numId="47">
    <w:abstractNumId w:val="44"/>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77D"/>
    <w:rsid w:val="0000605D"/>
    <w:rsid w:val="0000722C"/>
    <w:rsid w:val="00010052"/>
    <w:rsid w:val="00011B41"/>
    <w:rsid w:val="0001506C"/>
    <w:rsid w:val="00017EDC"/>
    <w:rsid w:val="00031481"/>
    <w:rsid w:val="0004567A"/>
    <w:rsid w:val="00050C83"/>
    <w:rsid w:val="00055396"/>
    <w:rsid w:val="000578B6"/>
    <w:rsid w:val="00067E4E"/>
    <w:rsid w:val="00072DE2"/>
    <w:rsid w:val="000731E8"/>
    <w:rsid w:val="000812E7"/>
    <w:rsid w:val="00085A2D"/>
    <w:rsid w:val="000862B8"/>
    <w:rsid w:val="00087312"/>
    <w:rsid w:val="00091064"/>
    <w:rsid w:val="000938A6"/>
    <w:rsid w:val="00094934"/>
    <w:rsid w:val="000A7B4D"/>
    <w:rsid w:val="000B5AE7"/>
    <w:rsid w:val="000C0F42"/>
    <w:rsid w:val="000C27D4"/>
    <w:rsid w:val="000C5A35"/>
    <w:rsid w:val="000D0365"/>
    <w:rsid w:val="000D663D"/>
    <w:rsid w:val="000E0B56"/>
    <w:rsid w:val="000E1D37"/>
    <w:rsid w:val="000E398E"/>
    <w:rsid w:val="000E75F6"/>
    <w:rsid w:val="00110D08"/>
    <w:rsid w:val="001140EF"/>
    <w:rsid w:val="001167F5"/>
    <w:rsid w:val="00117460"/>
    <w:rsid w:val="00117CE2"/>
    <w:rsid w:val="0013588C"/>
    <w:rsid w:val="00145F96"/>
    <w:rsid w:val="00147884"/>
    <w:rsid w:val="0015483E"/>
    <w:rsid w:val="00157A46"/>
    <w:rsid w:val="00164CC9"/>
    <w:rsid w:val="0016767C"/>
    <w:rsid w:val="0017237C"/>
    <w:rsid w:val="00177055"/>
    <w:rsid w:val="0018073E"/>
    <w:rsid w:val="00190B06"/>
    <w:rsid w:val="001936BD"/>
    <w:rsid w:val="001A558D"/>
    <w:rsid w:val="001B28AD"/>
    <w:rsid w:val="001C7DD2"/>
    <w:rsid w:val="001D28EE"/>
    <w:rsid w:val="001D53C4"/>
    <w:rsid w:val="001D5D1F"/>
    <w:rsid w:val="001E0A50"/>
    <w:rsid w:val="001E3CEA"/>
    <w:rsid w:val="001E68EF"/>
    <w:rsid w:val="001F33DA"/>
    <w:rsid w:val="001F4804"/>
    <w:rsid w:val="001F6BA4"/>
    <w:rsid w:val="0020430B"/>
    <w:rsid w:val="00213712"/>
    <w:rsid w:val="00216C35"/>
    <w:rsid w:val="002203A4"/>
    <w:rsid w:val="002248EB"/>
    <w:rsid w:val="0022504E"/>
    <w:rsid w:val="00234E92"/>
    <w:rsid w:val="002357E8"/>
    <w:rsid w:val="002407C1"/>
    <w:rsid w:val="002464C4"/>
    <w:rsid w:val="002501CB"/>
    <w:rsid w:val="002510AB"/>
    <w:rsid w:val="002522D1"/>
    <w:rsid w:val="00254029"/>
    <w:rsid w:val="00254A2A"/>
    <w:rsid w:val="002635DB"/>
    <w:rsid w:val="00264485"/>
    <w:rsid w:val="002648D5"/>
    <w:rsid w:val="00281A47"/>
    <w:rsid w:val="00283C7D"/>
    <w:rsid w:val="002845F1"/>
    <w:rsid w:val="002910A0"/>
    <w:rsid w:val="002964E6"/>
    <w:rsid w:val="00297E69"/>
    <w:rsid w:val="002A479D"/>
    <w:rsid w:val="002A7807"/>
    <w:rsid w:val="002B63D8"/>
    <w:rsid w:val="002C0BA7"/>
    <w:rsid w:val="002C3F11"/>
    <w:rsid w:val="002C4FFB"/>
    <w:rsid w:val="002D08CD"/>
    <w:rsid w:val="002D25BE"/>
    <w:rsid w:val="002D4BF4"/>
    <w:rsid w:val="002D6EFB"/>
    <w:rsid w:val="002E0936"/>
    <w:rsid w:val="002E16C4"/>
    <w:rsid w:val="002E2413"/>
    <w:rsid w:val="002E63FA"/>
    <w:rsid w:val="002F6E83"/>
    <w:rsid w:val="003156DB"/>
    <w:rsid w:val="0032515B"/>
    <w:rsid w:val="003251CC"/>
    <w:rsid w:val="00326705"/>
    <w:rsid w:val="00327A8F"/>
    <w:rsid w:val="003330AA"/>
    <w:rsid w:val="00333164"/>
    <w:rsid w:val="00337AA0"/>
    <w:rsid w:val="003518F8"/>
    <w:rsid w:val="00356847"/>
    <w:rsid w:val="00365964"/>
    <w:rsid w:val="003711A2"/>
    <w:rsid w:val="0037551C"/>
    <w:rsid w:val="00376BFB"/>
    <w:rsid w:val="003903E1"/>
    <w:rsid w:val="00390766"/>
    <w:rsid w:val="003A6683"/>
    <w:rsid w:val="003B51FB"/>
    <w:rsid w:val="003B5F9E"/>
    <w:rsid w:val="003C5ACE"/>
    <w:rsid w:val="003C6E75"/>
    <w:rsid w:val="003C776B"/>
    <w:rsid w:val="003D1843"/>
    <w:rsid w:val="003D3170"/>
    <w:rsid w:val="003D45CF"/>
    <w:rsid w:val="003E126C"/>
    <w:rsid w:val="003E1C69"/>
    <w:rsid w:val="003E4813"/>
    <w:rsid w:val="003E4A41"/>
    <w:rsid w:val="003F3597"/>
    <w:rsid w:val="003F3841"/>
    <w:rsid w:val="004118E4"/>
    <w:rsid w:val="0041209E"/>
    <w:rsid w:val="0041274C"/>
    <w:rsid w:val="00413C70"/>
    <w:rsid w:val="004200ED"/>
    <w:rsid w:val="00421A42"/>
    <w:rsid w:val="00432F03"/>
    <w:rsid w:val="00447022"/>
    <w:rsid w:val="00455B65"/>
    <w:rsid w:val="004566CB"/>
    <w:rsid w:val="004674C3"/>
    <w:rsid w:val="00485426"/>
    <w:rsid w:val="0049148F"/>
    <w:rsid w:val="004A0DEF"/>
    <w:rsid w:val="004A32D8"/>
    <w:rsid w:val="004B4199"/>
    <w:rsid w:val="004B6FB0"/>
    <w:rsid w:val="004C016C"/>
    <w:rsid w:val="004C4F2D"/>
    <w:rsid w:val="004C5B86"/>
    <w:rsid w:val="004C725B"/>
    <w:rsid w:val="004C75FF"/>
    <w:rsid w:val="004D2F6C"/>
    <w:rsid w:val="004D6FC4"/>
    <w:rsid w:val="004D7CEE"/>
    <w:rsid w:val="004D7F2F"/>
    <w:rsid w:val="004E45B5"/>
    <w:rsid w:val="004E5B07"/>
    <w:rsid w:val="004F471C"/>
    <w:rsid w:val="004F6443"/>
    <w:rsid w:val="004F786C"/>
    <w:rsid w:val="00521D70"/>
    <w:rsid w:val="00537246"/>
    <w:rsid w:val="005411E3"/>
    <w:rsid w:val="00542164"/>
    <w:rsid w:val="00546090"/>
    <w:rsid w:val="0054668E"/>
    <w:rsid w:val="00547EF3"/>
    <w:rsid w:val="00550D5F"/>
    <w:rsid w:val="00554911"/>
    <w:rsid w:val="005655ED"/>
    <w:rsid w:val="00570777"/>
    <w:rsid w:val="00574F7A"/>
    <w:rsid w:val="00591DF1"/>
    <w:rsid w:val="00592100"/>
    <w:rsid w:val="00592B40"/>
    <w:rsid w:val="00593914"/>
    <w:rsid w:val="0059523A"/>
    <w:rsid w:val="00596A1D"/>
    <w:rsid w:val="00596B46"/>
    <w:rsid w:val="00596CA8"/>
    <w:rsid w:val="00597B16"/>
    <w:rsid w:val="005B518E"/>
    <w:rsid w:val="005C063C"/>
    <w:rsid w:val="005D26AA"/>
    <w:rsid w:val="005D5F80"/>
    <w:rsid w:val="005E08DF"/>
    <w:rsid w:val="005E61B3"/>
    <w:rsid w:val="005F7B46"/>
    <w:rsid w:val="00604ECD"/>
    <w:rsid w:val="00620701"/>
    <w:rsid w:val="006307D8"/>
    <w:rsid w:val="0063572C"/>
    <w:rsid w:val="00650D1C"/>
    <w:rsid w:val="00667170"/>
    <w:rsid w:val="00667394"/>
    <w:rsid w:val="00670878"/>
    <w:rsid w:val="00670C56"/>
    <w:rsid w:val="00672BE8"/>
    <w:rsid w:val="00684FAE"/>
    <w:rsid w:val="00691EB4"/>
    <w:rsid w:val="006957B0"/>
    <w:rsid w:val="006A069F"/>
    <w:rsid w:val="006A50EA"/>
    <w:rsid w:val="006A7FD5"/>
    <w:rsid w:val="006B0738"/>
    <w:rsid w:val="006B08DC"/>
    <w:rsid w:val="006B0F73"/>
    <w:rsid w:val="006B14EC"/>
    <w:rsid w:val="006C34EA"/>
    <w:rsid w:val="006C4044"/>
    <w:rsid w:val="006D5B20"/>
    <w:rsid w:val="006D769A"/>
    <w:rsid w:val="006E10B2"/>
    <w:rsid w:val="006E6FF7"/>
    <w:rsid w:val="00700FF8"/>
    <w:rsid w:val="00705F7C"/>
    <w:rsid w:val="00707227"/>
    <w:rsid w:val="007100D0"/>
    <w:rsid w:val="00717EA6"/>
    <w:rsid w:val="007214DF"/>
    <w:rsid w:val="00723C88"/>
    <w:rsid w:val="00724DCA"/>
    <w:rsid w:val="00727396"/>
    <w:rsid w:val="007279C8"/>
    <w:rsid w:val="00730808"/>
    <w:rsid w:val="00732C07"/>
    <w:rsid w:val="0073302A"/>
    <w:rsid w:val="00733F0A"/>
    <w:rsid w:val="00753F59"/>
    <w:rsid w:val="007675A0"/>
    <w:rsid w:val="00771C48"/>
    <w:rsid w:val="007806B1"/>
    <w:rsid w:val="007901D1"/>
    <w:rsid w:val="007A5017"/>
    <w:rsid w:val="007B1FC6"/>
    <w:rsid w:val="007B45EA"/>
    <w:rsid w:val="007C2A6E"/>
    <w:rsid w:val="007D518F"/>
    <w:rsid w:val="007D7040"/>
    <w:rsid w:val="007E2BC6"/>
    <w:rsid w:val="007F2F31"/>
    <w:rsid w:val="007F504F"/>
    <w:rsid w:val="007F7D2E"/>
    <w:rsid w:val="0080369F"/>
    <w:rsid w:val="008049C3"/>
    <w:rsid w:val="0080703C"/>
    <w:rsid w:val="00811D21"/>
    <w:rsid w:val="008130B0"/>
    <w:rsid w:val="00813E14"/>
    <w:rsid w:val="0081775E"/>
    <w:rsid w:val="0082048C"/>
    <w:rsid w:val="00826D3B"/>
    <w:rsid w:val="00827ABA"/>
    <w:rsid w:val="0083294C"/>
    <w:rsid w:val="008341CF"/>
    <w:rsid w:val="00855A95"/>
    <w:rsid w:val="00872991"/>
    <w:rsid w:val="00874FE8"/>
    <w:rsid w:val="00880EE2"/>
    <w:rsid w:val="00881F9F"/>
    <w:rsid w:val="0088267F"/>
    <w:rsid w:val="0089234E"/>
    <w:rsid w:val="00895A34"/>
    <w:rsid w:val="00896545"/>
    <w:rsid w:val="008A4179"/>
    <w:rsid w:val="008A452A"/>
    <w:rsid w:val="008A4867"/>
    <w:rsid w:val="008C3921"/>
    <w:rsid w:val="008D03B2"/>
    <w:rsid w:val="008E2065"/>
    <w:rsid w:val="008E3F89"/>
    <w:rsid w:val="008E48BB"/>
    <w:rsid w:val="008E5BBE"/>
    <w:rsid w:val="008E63AC"/>
    <w:rsid w:val="0090677D"/>
    <w:rsid w:val="009318C9"/>
    <w:rsid w:val="00931B61"/>
    <w:rsid w:val="009447FE"/>
    <w:rsid w:val="00954C5F"/>
    <w:rsid w:val="0096414F"/>
    <w:rsid w:val="00967450"/>
    <w:rsid w:val="00967F60"/>
    <w:rsid w:val="00976129"/>
    <w:rsid w:val="0098334A"/>
    <w:rsid w:val="009868EA"/>
    <w:rsid w:val="00987EBB"/>
    <w:rsid w:val="0099143A"/>
    <w:rsid w:val="00994C0E"/>
    <w:rsid w:val="00995901"/>
    <w:rsid w:val="00995EC7"/>
    <w:rsid w:val="009964BB"/>
    <w:rsid w:val="009A3449"/>
    <w:rsid w:val="009A4B75"/>
    <w:rsid w:val="009A6224"/>
    <w:rsid w:val="009A7A84"/>
    <w:rsid w:val="009A7E47"/>
    <w:rsid w:val="009B0905"/>
    <w:rsid w:val="009B6263"/>
    <w:rsid w:val="009D4656"/>
    <w:rsid w:val="009D4F19"/>
    <w:rsid w:val="009F5C2F"/>
    <w:rsid w:val="009F7F6E"/>
    <w:rsid w:val="00A0796D"/>
    <w:rsid w:val="00A07A10"/>
    <w:rsid w:val="00A1440E"/>
    <w:rsid w:val="00A2777D"/>
    <w:rsid w:val="00A35E8A"/>
    <w:rsid w:val="00A36059"/>
    <w:rsid w:val="00A41E5A"/>
    <w:rsid w:val="00A42A0F"/>
    <w:rsid w:val="00A4428B"/>
    <w:rsid w:val="00A57A92"/>
    <w:rsid w:val="00A63C77"/>
    <w:rsid w:val="00A72A76"/>
    <w:rsid w:val="00A80EF6"/>
    <w:rsid w:val="00A913A0"/>
    <w:rsid w:val="00AA0106"/>
    <w:rsid w:val="00AA0173"/>
    <w:rsid w:val="00AA0A6F"/>
    <w:rsid w:val="00AB4448"/>
    <w:rsid w:val="00AB700E"/>
    <w:rsid w:val="00AC0CE6"/>
    <w:rsid w:val="00AD4D2D"/>
    <w:rsid w:val="00AE3E7F"/>
    <w:rsid w:val="00AE6CFE"/>
    <w:rsid w:val="00AE7161"/>
    <w:rsid w:val="00AE7215"/>
    <w:rsid w:val="00AF1824"/>
    <w:rsid w:val="00B20D01"/>
    <w:rsid w:val="00B215C5"/>
    <w:rsid w:val="00B34CF9"/>
    <w:rsid w:val="00B37771"/>
    <w:rsid w:val="00B419C6"/>
    <w:rsid w:val="00B51054"/>
    <w:rsid w:val="00B727BE"/>
    <w:rsid w:val="00B836F2"/>
    <w:rsid w:val="00B92F61"/>
    <w:rsid w:val="00BA04AB"/>
    <w:rsid w:val="00BA60A1"/>
    <w:rsid w:val="00BA60E8"/>
    <w:rsid w:val="00BB7DD7"/>
    <w:rsid w:val="00BD6883"/>
    <w:rsid w:val="00BE4C74"/>
    <w:rsid w:val="00BF5279"/>
    <w:rsid w:val="00C05783"/>
    <w:rsid w:val="00C07066"/>
    <w:rsid w:val="00C177B1"/>
    <w:rsid w:val="00C20C8A"/>
    <w:rsid w:val="00C35F06"/>
    <w:rsid w:val="00C40909"/>
    <w:rsid w:val="00C60AB0"/>
    <w:rsid w:val="00C70AC1"/>
    <w:rsid w:val="00C70FCD"/>
    <w:rsid w:val="00C82C42"/>
    <w:rsid w:val="00C83CB6"/>
    <w:rsid w:val="00C8421D"/>
    <w:rsid w:val="00C87914"/>
    <w:rsid w:val="00C91AA8"/>
    <w:rsid w:val="00C93288"/>
    <w:rsid w:val="00C95CEC"/>
    <w:rsid w:val="00CB3D00"/>
    <w:rsid w:val="00CB6C77"/>
    <w:rsid w:val="00CC299D"/>
    <w:rsid w:val="00CD320F"/>
    <w:rsid w:val="00CD5856"/>
    <w:rsid w:val="00CE1830"/>
    <w:rsid w:val="00CF0FA6"/>
    <w:rsid w:val="00CF1708"/>
    <w:rsid w:val="00CF7130"/>
    <w:rsid w:val="00D0777B"/>
    <w:rsid w:val="00D16B08"/>
    <w:rsid w:val="00D235B3"/>
    <w:rsid w:val="00D26873"/>
    <w:rsid w:val="00D36231"/>
    <w:rsid w:val="00D56F88"/>
    <w:rsid w:val="00D60D95"/>
    <w:rsid w:val="00D60D97"/>
    <w:rsid w:val="00D71D21"/>
    <w:rsid w:val="00D7607F"/>
    <w:rsid w:val="00D804AE"/>
    <w:rsid w:val="00D816A9"/>
    <w:rsid w:val="00D93D37"/>
    <w:rsid w:val="00D97FBA"/>
    <w:rsid w:val="00DA14E6"/>
    <w:rsid w:val="00DA2E06"/>
    <w:rsid w:val="00DA61C0"/>
    <w:rsid w:val="00DA6204"/>
    <w:rsid w:val="00DA70DE"/>
    <w:rsid w:val="00DB1FD6"/>
    <w:rsid w:val="00DB319C"/>
    <w:rsid w:val="00DC248C"/>
    <w:rsid w:val="00DC2809"/>
    <w:rsid w:val="00DD2084"/>
    <w:rsid w:val="00DD3350"/>
    <w:rsid w:val="00DD72DE"/>
    <w:rsid w:val="00E07B3A"/>
    <w:rsid w:val="00E10DAE"/>
    <w:rsid w:val="00E26A6C"/>
    <w:rsid w:val="00E321A9"/>
    <w:rsid w:val="00E32F29"/>
    <w:rsid w:val="00E34479"/>
    <w:rsid w:val="00E34EE3"/>
    <w:rsid w:val="00E45813"/>
    <w:rsid w:val="00E50E5D"/>
    <w:rsid w:val="00E5132B"/>
    <w:rsid w:val="00E57AAA"/>
    <w:rsid w:val="00E608A1"/>
    <w:rsid w:val="00E66B9A"/>
    <w:rsid w:val="00E672C9"/>
    <w:rsid w:val="00E81123"/>
    <w:rsid w:val="00E81D9B"/>
    <w:rsid w:val="00E844A9"/>
    <w:rsid w:val="00E84644"/>
    <w:rsid w:val="00E855A0"/>
    <w:rsid w:val="00E90EDA"/>
    <w:rsid w:val="00E92D71"/>
    <w:rsid w:val="00E972AD"/>
    <w:rsid w:val="00EA0B46"/>
    <w:rsid w:val="00EA5835"/>
    <w:rsid w:val="00EA7A11"/>
    <w:rsid w:val="00EB61DD"/>
    <w:rsid w:val="00EC44E5"/>
    <w:rsid w:val="00EF2C08"/>
    <w:rsid w:val="00F004C3"/>
    <w:rsid w:val="00F007A6"/>
    <w:rsid w:val="00F02157"/>
    <w:rsid w:val="00F03B15"/>
    <w:rsid w:val="00F16B5A"/>
    <w:rsid w:val="00F27BD8"/>
    <w:rsid w:val="00F40FC7"/>
    <w:rsid w:val="00F42810"/>
    <w:rsid w:val="00F45C31"/>
    <w:rsid w:val="00F52FB6"/>
    <w:rsid w:val="00F56F7D"/>
    <w:rsid w:val="00F60D56"/>
    <w:rsid w:val="00F76321"/>
    <w:rsid w:val="00F80913"/>
    <w:rsid w:val="00F96478"/>
    <w:rsid w:val="00FA0593"/>
    <w:rsid w:val="00FA143F"/>
    <w:rsid w:val="00FA5F16"/>
    <w:rsid w:val="00FB666F"/>
    <w:rsid w:val="00FC012B"/>
    <w:rsid w:val="00FC0A94"/>
    <w:rsid w:val="00FC275D"/>
    <w:rsid w:val="00FC644D"/>
    <w:rsid w:val="00FD35BC"/>
    <w:rsid w:val="00FD40FD"/>
    <w:rsid w:val="00FE1147"/>
    <w:rsid w:val="00FE31E1"/>
    <w:rsid w:val="00FE48B4"/>
    <w:rsid w:val="00FF0D61"/>
    <w:rsid w:val="00FF2FC3"/>
    <w:rsid w:val="00FF438C"/>
    <w:rsid w:val="00FF6CB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8F8"/>
    <w:rPr>
      <w:rFonts w:ascii="Times New Roman" w:eastAsia="Times New Roman" w:hAnsi="Times New Roman"/>
      <w:sz w:val="20"/>
      <w:szCs w:val="20"/>
    </w:rPr>
  </w:style>
  <w:style w:type="paragraph" w:styleId="Heading1">
    <w:name w:val="heading 1"/>
    <w:basedOn w:val="Normal"/>
    <w:next w:val="Normal"/>
    <w:link w:val="Heading1Char"/>
    <w:uiPriority w:val="99"/>
    <w:qFormat/>
    <w:rsid w:val="003711A2"/>
    <w:pPr>
      <w:keepNext/>
      <w:numPr>
        <w:numId w:val="1"/>
      </w:numPr>
      <w:suppressAutoHyphens/>
      <w:jc w:val="center"/>
      <w:outlineLvl w:val="0"/>
    </w:pPr>
    <w:rPr>
      <w:b/>
      <w:sz w:val="28"/>
      <w:lang w:eastAsia="ar-SA"/>
    </w:rPr>
  </w:style>
  <w:style w:type="paragraph" w:styleId="Heading3">
    <w:name w:val="heading 3"/>
    <w:basedOn w:val="Normal"/>
    <w:next w:val="Normal"/>
    <w:link w:val="Heading3Char"/>
    <w:uiPriority w:val="99"/>
    <w:qFormat/>
    <w:rsid w:val="003711A2"/>
    <w:pPr>
      <w:keepNext/>
      <w:numPr>
        <w:ilvl w:val="2"/>
        <w:numId w:val="1"/>
      </w:numPr>
      <w:suppressAutoHyphens/>
      <w:spacing w:before="240" w:after="60" w:line="276" w:lineRule="auto"/>
      <w:outlineLvl w:val="2"/>
    </w:pPr>
    <w:rPr>
      <w:rFonts w:ascii="Cambria" w:hAnsi="Cambria" w:cs="Cambria"/>
      <w:b/>
      <w:bCs/>
      <w:sz w:val="26"/>
      <w:szCs w:val="26"/>
      <w:lang w:eastAsia="ar-SA"/>
    </w:rPr>
  </w:style>
  <w:style w:type="paragraph" w:styleId="Heading4">
    <w:name w:val="heading 4"/>
    <w:basedOn w:val="Normal"/>
    <w:next w:val="Normal"/>
    <w:link w:val="Heading4Char"/>
    <w:uiPriority w:val="99"/>
    <w:qFormat/>
    <w:rsid w:val="003711A2"/>
    <w:pPr>
      <w:keepNext/>
      <w:numPr>
        <w:ilvl w:val="3"/>
        <w:numId w:val="1"/>
      </w:numPr>
      <w:suppressAutoHyphens/>
      <w:spacing w:before="240" w:after="60" w:line="276" w:lineRule="auto"/>
      <w:outlineLvl w:val="3"/>
    </w:pPr>
    <w:rPr>
      <w:rFonts w:ascii="Calibri" w:hAnsi="Calibri" w:cs="Calibri"/>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1A2"/>
    <w:rPr>
      <w:rFonts w:ascii="Times New Roman" w:hAnsi="Times New Roman" w:cs="Times New Roman"/>
      <w:b/>
      <w:sz w:val="20"/>
      <w:szCs w:val="20"/>
      <w:lang w:eastAsia="ar-SA" w:bidi="ar-SA"/>
    </w:rPr>
  </w:style>
  <w:style w:type="character" w:customStyle="1" w:styleId="Heading3Char">
    <w:name w:val="Heading 3 Char"/>
    <w:basedOn w:val="DefaultParagraphFont"/>
    <w:link w:val="Heading3"/>
    <w:uiPriority w:val="99"/>
    <w:locked/>
    <w:rsid w:val="003711A2"/>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locked/>
    <w:rsid w:val="003711A2"/>
    <w:rPr>
      <w:rFonts w:ascii="Calibri" w:hAnsi="Calibri" w:cs="Calibri"/>
      <w:b/>
      <w:bCs/>
      <w:sz w:val="28"/>
      <w:szCs w:val="28"/>
      <w:lang w:eastAsia="ar-SA" w:bidi="ar-SA"/>
    </w:rPr>
  </w:style>
  <w:style w:type="paragraph" w:styleId="BalloonText">
    <w:name w:val="Balloon Text"/>
    <w:basedOn w:val="Normal"/>
    <w:link w:val="BalloonTextChar"/>
    <w:uiPriority w:val="99"/>
    <w:rsid w:val="00A2777D"/>
    <w:rPr>
      <w:rFonts w:ascii="Tahoma" w:hAnsi="Tahoma" w:cs="Tahoma"/>
      <w:sz w:val="16"/>
      <w:szCs w:val="16"/>
    </w:rPr>
  </w:style>
  <w:style w:type="character" w:customStyle="1" w:styleId="BalloonTextChar">
    <w:name w:val="Balloon Text Char"/>
    <w:basedOn w:val="DefaultParagraphFont"/>
    <w:link w:val="BalloonText"/>
    <w:uiPriority w:val="99"/>
    <w:locked/>
    <w:rsid w:val="00A2777D"/>
    <w:rPr>
      <w:rFonts w:ascii="Tahoma" w:hAnsi="Tahoma" w:cs="Tahoma"/>
      <w:sz w:val="16"/>
      <w:szCs w:val="16"/>
      <w:lang w:eastAsia="ru-RU"/>
    </w:rPr>
  </w:style>
  <w:style w:type="character" w:customStyle="1" w:styleId="T1">
    <w:name w:val="T1"/>
    <w:uiPriority w:val="99"/>
    <w:rsid w:val="002A7807"/>
  </w:style>
  <w:style w:type="paragraph" w:styleId="ListParagraph">
    <w:name w:val="List Paragraph"/>
    <w:basedOn w:val="Normal"/>
    <w:uiPriority w:val="99"/>
    <w:qFormat/>
    <w:rsid w:val="002A7807"/>
    <w:pPr>
      <w:ind w:left="720"/>
      <w:contextualSpacing/>
    </w:pPr>
  </w:style>
  <w:style w:type="paragraph" w:customStyle="1" w:styleId="ConsNormal">
    <w:name w:val="ConsNormal"/>
    <w:uiPriority w:val="99"/>
    <w:rsid w:val="004D2F6C"/>
    <w:pPr>
      <w:widowControl w:val="0"/>
      <w:autoSpaceDE w:val="0"/>
      <w:autoSpaceDN w:val="0"/>
      <w:ind w:firstLine="720"/>
    </w:pPr>
    <w:rPr>
      <w:rFonts w:ascii="Arial" w:eastAsia="Times New Roman" w:hAnsi="Arial" w:cs="Arial"/>
      <w:sz w:val="20"/>
      <w:szCs w:val="20"/>
    </w:rPr>
  </w:style>
  <w:style w:type="paragraph" w:styleId="NoSpacing">
    <w:name w:val="No Spacing"/>
    <w:uiPriority w:val="99"/>
    <w:qFormat/>
    <w:rsid w:val="007279C8"/>
    <w:rPr>
      <w:rFonts w:ascii="Arial Unicode MS" w:hAnsi="Arial Unicode MS" w:cs="Arial Unicode MS"/>
      <w:color w:val="000000"/>
      <w:sz w:val="24"/>
      <w:szCs w:val="24"/>
    </w:rPr>
  </w:style>
  <w:style w:type="paragraph" w:customStyle="1" w:styleId="2">
    <w:name w:val="заголовок 2"/>
    <w:uiPriority w:val="99"/>
    <w:rsid w:val="007279C8"/>
    <w:pPr>
      <w:keepNext/>
      <w:suppressAutoHyphens/>
      <w:spacing w:line="100" w:lineRule="atLeast"/>
      <w:jc w:val="center"/>
    </w:pPr>
    <w:rPr>
      <w:rFonts w:ascii="Arial" w:hAnsi="Arial" w:cs="Tahoma"/>
      <w:b/>
      <w:bCs/>
      <w:kern w:val="1"/>
      <w:sz w:val="28"/>
      <w:szCs w:val="28"/>
    </w:rPr>
  </w:style>
  <w:style w:type="character" w:customStyle="1" w:styleId="highlight">
    <w:name w:val="highlight"/>
    <w:uiPriority w:val="99"/>
    <w:rsid w:val="007279C8"/>
  </w:style>
  <w:style w:type="paragraph" w:styleId="NormalWeb">
    <w:name w:val="Normal (Web)"/>
    <w:basedOn w:val="Normal"/>
    <w:uiPriority w:val="99"/>
    <w:rsid w:val="007279C8"/>
    <w:rPr>
      <w:sz w:val="24"/>
      <w:szCs w:val="24"/>
    </w:rPr>
  </w:style>
  <w:style w:type="paragraph" w:styleId="HTMLPreformatted">
    <w:name w:val="HTML Preformatted"/>
    <w:basedOn w:val="Normal"/>
    <w:link w:val="HTMLPreformattedChar"/>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279C8"/>
    <w:rPr>
      <w:rFonts w:ascii="Courier New" w:hAnsi="Courier New" w:cs="Courier New"/>
      <w:sz w:val="20"/>
      <w:szCs w:val="20"/>
      <w:lang w:eastAsia="ru-RU"/>
    </w:rPr>
  </w:style>
  <w:style w:type="character" w:styleId="Strong">
    <w:name w:val="Strong"/>
    <w:basedOn w:val="DefaultParagraphFont"/>
    <w:uiPriority w:val="99"/>
    <w:qFormat/>
    <w:rsid w:val="005F7B46"/>
    <w:rPr>
      <w:rFonts w:cs="Times New Roman"/>
      <w:b/>
    </w:rPr>
  </w:style>
  <w:style w:type="paragraph" w:customStyle="1" w:styleId="ConsPlusTitle">
    <w:name w:val="ConsPlusTitle"/>
    <w:uiPriority w:val="99"/>
    <w:rsid w:val="0020430B"/>
    <w:pPr>
      <w:widowControl w:val="0"/>
      <w:autoSpaceDE w:val="0"/>
      <w:autoSpaceDN w:val="0"/>
      <w:adjustRightInd w:val="0"/>
    </w:pPr>
    <w:rPr>
      <w:rFonts w:ascii="Times New Roman" w:eastAsia="Times New Roman" w:hAnsi="Times New Roman"/>
      <w:b/>
      <w:bCs/>
      <w:sz w:val="28"/>
      <w:szCs w:val="28"/>
    </w:rPr>
  </w:style>
  <w:style w:type="character" w:styleId="Hyperlink">
    <w:name w:val="Hyperlink"/>
    <w:basedOn w:val="DefaultParagraphFont"/>
    <w:uiPriority w:val="99"/>
    <w:rsid w:val="00E92D71"/>
    <w:rPr>
      <w:rFonts w:cs="Times New Roman"/>
      <w:color w:val="0000FF"/>
      <w:u w:val="single"/>
    </w:rPr>
  </w:style>
  <w:style w:type="paragraph" w:styleId="Header">
    <w:name w:val="header"/>
    <w:basedOn w:val="Normal"/>
    <w:link w:val="HeaderChar"/>
    <w:uiPriority w:val="99"/>
    <w:rsid w:val="0081775E"/>
    <w:pPr>
      <w:tabs>
        <w:tab w:val="center" w:pos="4677"/>
        <w:tab w:val="right" w:pos="9355"/>
      </w:tabs>
    </w:pPr>
  </w:style>
  <w:style w:type="character" w:customStyle="1" w:styleId="HeaderChar">
    <w:name w:val="Header Char"/>
    <w:basedOn w:val="DefaultParagraphFont"/>
    <w:link w:val="Header"/>
    <w:uiPriority w:val="99"/>
    <w:locked/>
    <w:rsid w:val="0081775E"/>
    <w:rPr>
      <w:rFonts w:ascii="Times New Roman" w:hAnsi="Times New Roman" w:cs="Times New Roman"/>
      <w:sz w:val="20"/>
      <w:szCs w:val="20"/>
      <w:lang w:eastAsia="ru-RU"/>
    </w:rPr>
  </w:style>
  <w:style w:type="paragraph" w:styleId="Footer">
    <w:name w:val="footer"/>
    <w:basedOn w:val="Normal"/>
    <w:link w:val="FooterChar"/>
    <w:uiPriority w:val="99"/>
    <w:rsid w:val="0081775E"/>
    <w:pPr>
      <w:tabs>
        <w:tab w:val="center" w:pos="4677"/>
        <w:tab w:val="right" w:pos="9355"/>
      </w:tabs>
    </w:pPr>
  </w:style>
  <w:style w:type="character" w:customStyle="1" w:styleId="FooterChar">
    <w:name w:val="Footer Char"/>
    <w:basedOn w:val="DefaultParagraphFont"/>
    <w:link w:val="Footer"/>
    <w:uiPriority w:val="99"/>
    <w:locked/>
    <w:rsid w:val="0081775E"/>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C95CEC"/>
    <w:pPr>
      <w:ind w:firstLine="720"/>
      <w:jc w:val="both"/>
    </w:pPr>
    <w:rPr>
      <w:sz w:val="24"/>
    </w:rPr>
  </w:style>
  <w:style w:type="character" w:customStyle="1" w:styleId="BodyTextIndent2Char">
    <w:name w:val="Body Text Indent 2 Char"/>
    <w:basedOn w:val="DefaultParagraphFont"/>
    <w:link w:val="BodyTextIndent2"/>
    <w:uiPriority w:val="99"/>
    <w:locked/>
    <w:rsid w:val="00C95CEC"/>
    <w:rPr>
      <w:rFonts w:ascii="Times New Roman" w:hAnsi="Times New Roman" w:cs="Times New Roman"/>
      <w:sz w:val="20"/>
      <w:szCs w:val="20"/>
      <w:lang w:eastAsia="ru-RU"/>
    </w:rPr>
  </w:style>
  <w:style w:type="paragraph" w:customStyle="1" w:styleId="a">
    <w:name w:val="Нормальный (таблица)"/>
    <w:basedOn w:val="Normal"/>
    <w:next w:val="Normal"/>
    <w:uiPriority w:val="99"/>
    <w:rsid w:val="00C95CEC"/>
    <w:pPr>
      <w:widowControl w:val="0"/>
      <w:autoSpaceDE w:val="0"/>
      <w:autoSpaceDN w:val="0"/>
      <w:adjustRightInd w:val="0"/>
      <w:jc w:val="both"/>
    </w:pPr>
    <w:rPr>
      <w:rFonts w:ascii="Arial" w:hAnsi="Arial"/>
      <w:sz w:val="24"/>
      <w:szCs w:val="24"/>
    </w:rPr>
  </w:style>
  <w:style w:type="paragraph" w:styleId="BlockText">
    <w:name w:val="Block Text"/>
    <w:basedOn w:val="Normal"/>
    <w:uiPriority w:val="99"/>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pPr>
    <w:rPr>
      <w:rFonts w:ascii="Arial" w:eastAsia="Times New Roman" w:hAnsi="Arial" w:cs="Arial"/>
      <w:sz w:val="20"/>
      <w:szCs w:val="20"/>
    </w:rPr>
  </w:style>
  <w:style w:type="paragraph" w:customStyle="1" w:styleId="1">
    <w:name w:val="Абзац списка1"/>
    <w:basedOn w:val="Normal"/>
    <w:uiPriority w:val="99"/>
    <w:rsid w:val="00596A1D"/>
    <w:pPr>
      <w:spacing w:after="200" w:line="276" w:lineRule="auto"/>
      <w:ind w:left="720"/>
      <w:contextualSpacing/>
    </w:pPr>
    <w:rPr>
      <w:rFonts w:ascii="Calibri" w:hAnsi="Calibri"/>
      <w:sz w:val="22"/>
      <w:szCs w:val="22"/>
    </w:rPr>
  </w:style>
  <w:style w:type="paragraph" w:customStyle="1" w:styleId="ConsPlusNormal">
    <w:name w:val="ConsPlusNormal"/>
    <w:uiPriority w:val="99"/>
    <w:rsid w:val="00AB4448"/>
    <w:pPr>
      <w:autoSpaceDE w:val="0"/>
      <w:autoSpaceDN w:val="0"/>
      <w:adjustRightInd w:val="0"/>
    </w:pPr>
    <w:rPr>
      <w:rFonts w:ascii="Times New Roman" w:hAnsi="Times New Roman"/>
      <w:sz w:val="24"/>
      <w:szCs w:val="24"/>
      <w:lang w:eastAsia="en-US"/>
    </w:rPr>
  </w:style>
  <w:style w:type="paragraph" w:customStyle="1" w:styleId="ConsPlusTitlePage">
    <w:name w:val="ConsPlusTitlePage"/>
    <w:uiPriority w:val="99"/>
    <w:rsid w:val="00EF2C08"/>
    <w:pPr>
      <w:autoSpaceDE w:val="0"/>
      <w:autoSpaceDN w:val="0"/>
      <w:adjustRightInd w:val="0"/>
    </w:pPr>
    <w:rPr>
      <w:rFonts w:ascii="Tahoma" w:hAnsi="Tahoma" w:cs="Tahoma"/>
      <w:sz w:val="24"/>
      <w:szCs w:val="24"/>
      <w:lang w:eastAsia="en-US"/>
    </w:rPr>
  </w:style>
  <w:style w:type="character" w:customStyle="1" w:styleId="WW8Num7z7">
    <w:name w:val="WW8Num7z7"/>
    <w:uiPriority w:val="99"/>
    <w:rsid w:val="00A57A92"/>
  </w:style>
  <w:style w:type="character" w:customStyle="1" w:styleId="WW8Num1z5">
    <w:name w:val="WW8Num1z5"/>
    <w:uiPriority w:val="99"/>
    <w:rsid w:val="006D5B20"/>
  </w:style>
  <w:style w:type="character" w:customStyle="1" w:styleId="WW8Num1z0">
    <w:name w:val="WW8Num1z0"/>
    <w:uiPriority w:val="99"/>
    <w:rsid w:val="003711A2"/>
  </w:style>
  <w:style w:type="character" w:customStyle="1" w:styleId="WW8Num1z1">
    <w:name w:val="WW8Num1z1"/>
    <w:uiPriority w:val="99"/>
    <w:rsid w:val="003711A2"/>
    <w:rPr>
      <w:sz w:val="23"/>
    </w:rPr>
  </w:style>
  <w:style w:type="character" w:customStyle="1" w:styleId="WW8Num1z2">
    <w:name w:val="WW8Num1z2"/>
    <w:uiPriority w:val="99"/>
    <w:rsid w:val="003711A2"/>
  </w:style>
  <w:style w:type="character" w:customStyle="1" w:styleId="WW8Num1z3">
    <w:name w:val="WW8Num1z3"/>
    <w:uiPriority w:val="99"/>
    <w:rsid w:val="003711A2"/>
  </w:style>
  <w:style w:type="character" w:customStyle="1" w:styleId="WW8Num1z4">
    <w:name w:val="WW8Num1z4"/>
    <w:uiPriority w:val="99"/>
    <w:rsid w:val="003711A2"/>
  </w:style>
  <w:style w:type="character" w:customStyle="1" w:styleId="WW8Num1z6">
    <w:name w:val="WW8Num1z6"/>
    <w:uiPriority w:val="99"/>
    <w:rsid w:val="003711A2"/>
  </w:style>
  <w:style w:type="character" w:customStyle="1" w:styleId="WW8Num1z7">
    <w:name w:val="WW8Num1z7"/>
    <w:uiPriority w:val="99"/>
    <w:rsid w:val="003711A2"/>
  </w:style>
  <w:style w:type="character" w:customStyle="1" w:styleId="WW8Num1z8">
    <w:name w:val="WW8Num1z8"/>
    <w:uiPriority w:val="99"/>
    <w:rsid w:val="003711A2"/>
  </w:style>
  <w:style w:type="character" w:customStyle="1" w:styleId="WW8Num2z0">
    <w:name w:val="WW8Num2z0"/>
    <w:uiPriority w:val="99"/>
    <w:rsid w:val="003711A2"/>
  </w:style>
  <w:style w:type="character" w:customStyle="1" w:styleId="WW8Num3z0">
    <w:name w:val="WW8Num3z0"/>
    <w:uiPriority w:val="99"/>
    <w:rsid w:val="003711A2"/>
    <w:rPr>
      <w:rFonts w:ascii="Symbol" w:hAnsi="Symbol"/>
    </w:rPr>
  </w:style>
  <w:style w:type="character" w:customStyle="1" w:styleId="WW8Num4z0">
    <w:name w:val="WW8Num4z0"/>
    <w:uiPriority w:val="99"/>
    <w:rsid w:val="003711A2"/>
  </w:style>
  <w:style w:type="character" w:customStyle="1" w:styleId="WW8Num5z0">
    <w:name w:val="WW8Num5z0"/>
    <w:uiPriority w:val="99"/>
    <w:rsid w:val="003711A2"/>
  </w:style>
  <w:style w:type="character" w:customStyle="1" w:styleId="WW8Num6z0">
    <w:name w:val="WW8Num6z0"/>
    <w:uiPriority w:val="99"/>
    <w:rsid w:val="003711A2"/>
    <w:rPr>
      <w:rFonts w:ascii="Times New Roman" w:hAnsi="Times New Roman"/>
      <w:color w:val="FF0000"/>
      <w:sz w:val="24"/>
    </w:rPr>
  </w:style>
  <w:style w:type="character" w:customStyle="1" w:styleId="WW8Num5z1">
    <w:name w:val="WW8Num5z1"/>
    <w:uiPriority w:val="99"/>
    <w:rsid w:val="003711A2"/>
  </w:style>
  <w:style w:type="character" w:customStyle="1" w:styleId="WW8Num6z1">
    <w:name w:val="WW8Num6z1"/>
    <w:uiPriority w:val="99"/>
    <w:rsid w:val="003711A2"/>
  </w:style>
  <w:style w:type="character" w:customStyle="1" w:styleId="WW8Num6z2">
    <w:name w:val="WW8Num6z2"/>
    <w:uiPriority w:val="99"/>
    <w:rsid w:val="003711A2"/>
  </w:style>
  <w:style w:type="character" w:customStyle="1" w:styleId="WW8Num7z0">
    <w:name w:val="WW8Num7z0"/>
    <w:uiPriority w:val="99"/>
    <w:rsid w:val="003711A2"/>
  </w:style>
  <w:style w:type="character" w:customStyle="1" w:styleId="WW8Num7z1">
    <w:name w:val="WW8Num7z1"/>
    <w:uiPriority w:val="99"/>
    <w:rsid w:val="003711A2"/>
  </w:style>
  <w:style w:type="character" w:customStyle="1" w:styleId="WW8Num7z2">
    <w:name w:val="WW8Num7z2"/>
    <w:uiPriority w:val="99"/>
    <w:rsid w:val="003711A2"/>
  </w:style>
  <w:style w:type="character" w:customStyle="1" w:styleId="WW8Num7z3">
    <w:name w:val="WW8Num7z3"/>
    <w:uiPriority w:val="99"/>
    <w:rsid w:val="003711A2"/>
  </w:style>
  <w:style w:type="character" w:customStyle="1" w:styleId="WW8Num7z4">
    <w:name w:val="WW8Num7z4"/>
    <w:uiPriority w:val="99"/>
    <w:rsid w:val="003711A2"/>
  </w:style>
  <w:style w:type="character" w:customStyle="1" w:styleId="WW8Num7z5">
    <w:name w:val="WW8Num7z5"/>
    <w:uiPriority w:val="99"/>
    <w:rsid w:val="003711A2"/>
  </w:style>
  <w:style w:type="character" w:customStyle="1" w:styleId="WW8Num7z6">
    <w:name w:val="WW8Num7z6"/>
    <w:uiPriority w:val="99"/>
    <w:rsid w:val="003711A2"/>
  </w:style>
  <w:style w:type="character" w:customStyle="1" w:styleId="WW8Num7z8">
    <w:name w:val="WW8Num7z8"/>
    <w:uiPriority w:val="99"/>
    <w:rsid w:val="003711A2"/>
  </w:style>
  <w:style w:type="character" w:customStyle="1" w:styleId="WW8Num8z0">
    <w:name w:val="WW8Num8z0"/>
    <w:uiPriority w:val="99"/>
    <w:rsid w:val="003711A2"/>
    <w:rPr>
      <w:rFonts w:ascii="Symbol" w:hAnsi="Symbol"/>
      <w:sz w:val="24"/>
    </w:rPr>
  </w:style>
  <w:style w:type="character" w:customStyle="1" w:styleId="WW8Num8z1">
    <w:name w:val="WW8Num8z1"/>
    <w:uiPriority w:val="99"/>
    <w:rsid w:val="003711A2"/>
    <w:rPr>
      <w:rFonts w:ascii="Courier New" w:hAnsi="Courier New"/>
    </w:rPr>
  </w:style>
  <w:style w:type="character" w:customStyle="1" w:styleId="WW8Num8z2">
    <w:name w:val="WW8Num8z2"/>
    <w:uiPriority w:val="99"/>
    <w:rsid w:val="003711A2"/>
    <w:rPr>
      <w:rFonts w:ascii="Wingdings" w:hAnsi="Wingdings"/>
    </w:rPr>
  </w:style>
  <w:style w:type="character" w:customStyle="1" w:styleId="WW8Num8z3">
    <w:name w:val="WW8Num8z3"/>
    <w:uiPriority w:val="99"/>
    <w:rsid w:val="003711A2"/>
    <w:rPr>
      <w:rFonts w:ascii="Symbol" w:hAnsi="Symbol"/>
    </w:rPr>
  </w:style>
  <w:style w:type="character" w:customStyle="1" w:styleId="WW8Num9z0">
    <w:name w:val="WW8Num9z0"/>
    <w:uiPriority w:val="99"/>
    <w:rsid w:val="003711A2"/>
  </w:style>
  <w:style w:type="character" w:customStyle="1" w:styleId="WW8Num9z1">
    <w:name w:val="WW8Num9z1"/>
    <w:uiPriority w:val="99"/>
    <w:rsid w:val="003711A2"/>
  </w:style>
  <w:style w:type="character" w:customStyle="1" w:styleId="WW8Num9z2">
    <w:name w:val="WW8Num9z2"/>
    <w:uiPriority w:val="99"/>
    <w:rsid w:val="003711A2"/>
  </w:style>
  <w:style w:type="character" w:customStyle="1" w:styleId="WW8Num9z3">
    <w:name w:val="WW8Num9z3"/>
    <w:uiPriority w:val="99"/>
    <w:rsid w:val="003711A2"/>
  </w:style>
  <w:style w:type="character" w:customStyle="1" w:styleId="WW8Num10z0">
    <w:name w:val="WW8Num10z0"/>
    <w:uiPriority w:val="99"/>
    <w:rsid w:val="003711A2"/>
  </w:style>
  <w:style w:type="character" w:customStyle="1" w:styleId="WW8Num10z1">
    <w:name w:val="WW8Num10z1"/>
    <w:uiPriority w:val="99"/>
    <w:rsid w:val="003711A2"/>
  </w:style>
  <w:style w:type="character" w:customStyle="1" w:styleId="WW8Num10z2">
    <w:name w:val="WW8Num10z2"/>
    <w:uiPriority w:val="99"/>
    <w:rsid w:val="003711A2"/>
  </w:style>
  <w:style w:type="character" w:customStyle="1" w:styleId="WW8Num10z3">
    <w:name w:val="WW8Num10z3"/>
    <w:uiPriority w:val="99"/>
    <w:rsid w:val="003711A2"/>
  </w:style>
  <w:style w:type="character" w:customStyle="1" w:styleId="WW8Num11z0">
    <w:name w:val="WW8Num11z0"/>
    <w:uiPriority w:val="99"/>
    <w:rsid w:val="003711A2"/>
    <w:rPr>
      <w:rFonts w:ascii="Symbol" w:hAnsi="Symbol"/>
    </w:rPr>
  </w:style>
  <w:style w:type="character" w:customStyle="1" w:styleId="WW8Num11z1">
    <w:name w:val="WW8Num11z1"/>
    <w:uiPriority w:val="99"/>
    <w:rsid w:val="003711A2"/>
    <w:rPr>
      <w:rFonts w:ascii="Courier New" w:hAnsi="Courier New"/>
    </w:rPr>
  </w:style>
  <w:style w:type="character" w:customStyle="1" w:styleId="WW8Num11z2">
    <w:name w:val="WW8Num11z2"/>
    <w:uiPriority w:val="99"/>
    <w:rsid w:val="003711A2"/>
    <w:rPr>
      <w:rFonts w:ascii="Wingdings" w:hAnsi="Wingdings"/>
    </w:rPr>
  </w:style>
  <w:style w:type="character" w:customStyle="1" w:styleId="WW8Num12z0">
    <w:name w:val="WW8Num12z0"/>
    <w:uiPriority w:val="99"/>
    <w:rsid w:val="003711A2"/>
    <w:rPr>
      <w:rFonts w:ascii="Symbol" w:hAnsi="Symbol"/>
      <w:sz w:val="20"/>
    </w:rPr>
  </w:style>
  <w:style w:type="character" w:customStyle="1" w:styleId="WW8Num12z1">
    <w:name w:val="WW8Num12z1"/>
    <w:uiPriority w:val="99"/>
    <w:rsid w:val="003711A2"/>
    <w:rPr>
      <w:rFonts w:ascii="Courier New" w:hAnsi="Courier New"/>
      <w:sz w:val="20"/>
    </w:rPr>
  </w:style>
  <w:style w:type="character" w:customStyle="1" w:styleId="WW8Num12z2">
    <w:name w:val="WW8Num12z2"/>
    <w:uiPriority w:val="99"/>
    <w:rsid w:val="003711A2"/>
    <w:rPr>
      <w:rFonts w:ascii="Wingdings" w:hAnsi="Wingdings"/>
      <w:sz w:val="20"/>
    </w:rPr>
  </w:style>
  <w:style w:type="character" w:customStyle="1" w:styleId="3">
    <w:name w:val="Основной шрифт абзаца3"/>
    <w:uiPriority w:val="99"/>
    <w:rsid w:val="003711A2"/>
  </w:style>
  <w:style w:type="character" w:customStyle="1" w:styleId="20">
    <w:name w:val="Основной шрифт абзаца2"/>
    <w:uiPriority w:val="99"/>
    <w:rsid w:val="003711A2"/>
  </w:style>
  <w:style w:type="character" w:customStyle="1" w:styleId="WW8Num2z1">
    <w:name w:val="WW8Num2z1"/>
    <w:uiPriority w:val="99"/>
    <w:rsid w:val="003711A2"/>
  </w:style>
  <w:style w:type="character" w:customStyle="1" w:styleId="WW8Num2z2">
    <w:name w:val="WW8Num2z2"/>
    <w:uiPriority w:val="99"/>
    <w:rsid w:val="003711A2"/>
  </w:style>
  <w:style w:type="character" w:customStyle="1" w:styleId="WW8Num2z3">
    <w:name w:val="WW8Num2z3"/>
    <w:uiPriority w:val="99"/>
    <w:rsid w:val="003711A2"/>
  </w:style>
  <w:style w:type="character" w:customStyle="1" w:styleId="WW8Num2z4">
    <w:name w:val="WW8Num2z4"/>
    <w:uiPriority w:val="99"/>
    <w:rsid w:val="003711A2"/>
  </w:style>
  <w:style w:type="character" w:customStyle="1" w:styleId="WW8Num2z5">
    <w:name w:val="WW8Num2z5"/>
    <w:uiPriority w:val="99"/>
    <w:rsid w:val="003711A2"/>
  </w:style>
  <w:style w:type="character" w:customStyle="1" w:styleId="WW8Num2z6">
    <w:name w:val="WW8Num2z6"/>
    <w:uiPriority w:val="99"/>
    <w:rsid w:val="003711A2"/>
  </w:style>
  <w:style w:type="character" w:customStyle="1" w:styleId="WW8Num2z7">
    <w:name w:val="WW8Num2z7"/>
    <w:uiPriority w:val="99"/>
    <w:rsid w:val="003711A2"/>
  </w:style>
  <w:style w:type="character" w:customStyle="1" w:styleId="WW8Num2z8">
    <w:name w:val="WW8Num2z8"/>
    <w:uiPriority w:val="99"/>
    <w:rsid w:val="003711A2"/>
  </w:style>
  <w:style w:type="character" w:customStyle="1" w:styleId="WW8Num3z1">
    <w:name w:val="WW8Num3z1"/>
    <w:uiPriority w:val="99"/>
    <w:rsid w:val="003711A2"/>
    <w:rPr>
      <w:rFonts w:ascii="Courier New" w:hAnsi="Courier New"/>
    </w:rPr>
  </w:style>
  <w:style w:type="character" w:customStyle="1" w:styleId="WW8Num3z2">
    <w:name w:val="WW8Num3z2"/>
    <w:uiPriority w:val="99"/>
    <w:rsid w:val="003711A2"/>
    <w:rPr>
      <w:rFonts w:ascii="Wingdings" w:hAnsi="Wingdings"/>
    </w:rPr>
  </w:style>
  <w:style w:type="character" w:customStyle="1" w:styleId="WW8Num4z1">
    <w:name w:val="WW8Num4z1"/>
    <w:uiPriority w:val="99"/>
    <w:rsid w:val="003711A2"/>
  </w:style>
  <w:style w:type="character" w:customStyle="1" w:styleId="WW8Num4z2">
    <w:name w:val="WW8Num4z2"/>
    <w:uiPriority w:val="99"/>
    <w:rsid w:val="003711A2"/>
  </w:style>
  <w:style w:type="character" w:customStyle="1" w:styleId="WW8Num4z3">
    <w:name w:val="WW8Num4z3"/>
    <w:uiPriority w:val="99"/>
    <w:rsid w:val="003711A2"/>
  </w:style>
  <w:style w:type="character" w:customStyle="1" w:styleId="WW8Num4z4">
    <w:name w:val="WW8Num4z4"/>
    <w:uiPriority w:val="99"/>
    <w:rsid w:val="003711A2"/>
  </w:style>
  <w:style w:type="character" w:customStyle="1" w:styleId="WW8Num4z5">
    <w:name w:val="WW8Num4z5"/>
    <w:uiPriority w:val="99"/>
    <w:rsid w:val="003711A2"/>
  </w:style>
  <w:style w:type="character" w:customStyle="1" w:styleId="WW8Num4z6">
    <w:name w:val="WW8Num4z6"/>
    <w:uiPriority w:val="99"/>
    <w:rsid w:val="003711A2"/>
  </w:style>
  <w:style w:type="character" w:customStyle="1" w:styleId="WW8Num4z7">
    <w:name w:val="WW8Num4z7"/>
    <w:uiPriority w:val="99"/>
    <w:rsid w:val="003711A2"/>
  </w:style>
  <w:style w:type="character" w:customStyle="1" w:styleId="WW8Num4z8">
    <w:name w:val="WW8Num4z8"/>
    <w:uiPriority w:val="99"/>
    <w:rsid w:val="003711A2"/>
  </w:style>
  <w:style w:type="character" w:customStyle="1" w:styleId="WW8Num5z2">
    <w:name w:val="WW8Num5z2"/>
    <w:uiPriority w:val="99"/>
    <w:rsid w:val="003711A2"/>
  </w:style>
  <w:style w:type="character" w:customStyle="1" w:styleId="WW8Num5z3">
    <w:name w:val="WW8Num5z3"/>
    <w:uiPriority w:val="99"/>
    <w:rsid w:val="003711A2"/>
  </w:style>
  <w:style w:type="character" w:customStyle="1" w:styleId="WW8Num5z4">
    <w:name w:val="WW8Num5z4"/>
    <w:uiPriority w:val="99"/>
    <w:rsid w:val="003711A2"/>
  </w:style>
  <w:style w:type="character" w:customStyle="1" w:styleId="WW8Num5z5">
    <w:name w:val="WW8Num5z5"/>
    <w:uiPriority w:val="99"/>
    <w:rsid w:val="003711A2"/>
  </w:style>
  <w:style w:type="character" w:customStyle="1" w:styleId="WW8Num5z6">
    <w:name w:val="WW8Num5z6"/>
    <w:uiPriority w:val="99"/>
    <w:rsid w:val="003711A2"/>
  </w:style>
  <w:style w:type="character" w:customStyle="1" w:styleId="WW8Num5z7">
    <w:name w:val="WW8Num5z7"/>
    <w:uiPriority w:val="99"/>
    <w:rsid w:val="003711A2"/>
  </w:style>
  <w:style w:type="character" w:customStyle="1" w:styleId="WW8Num5z8">
    <w:name w:val="WW8Num5z8"/>
    <w:uiPriority w:val="99"/>
    <w:rsid w:val="003711A2"/>
  </w:style>
  <w:style w:type="character" w:customStyle="1" w:styleId="WW8Num6z3">
    <w:name w:val="WW8Num6z3"/>
    <w:uiPriority w:val="99"/>
    <w:rsid w:val="003711A2"/>
  </w:style>
  <w:style w:type="character" w:customStyle="1" w:styleId="WW8Num6z4">
    <w:name w:val="WW8Num6z4"/>
    <w:uiPriority w:val="99"/>
    <w:rsid w:val="003711A2"/>
  </w:style>
  <w:style w:type="character" w:customStyle="1" w:styleId="WW8Num6z5">
    <w:name w:val="WW8Num6z5"/>
    <w:uiPriority w:val="99"/>
    <w:rsid w:val="003711A2"/>
  </w:style>
  <w:style w:type="character" w:customStyle="1" w:styleId="WW8Num6z6">
    <w:name w:val="WW8Num6z6"/>
    <w:uiPriority w:val="99"/>
    <w:rsid w:val="003711A2"/>
  </w:style>
  <w:style w:type="character" w:customStyle="1" w:styleId="WW8Num6z7">
    <w:name w:val="WW8Num6z7"/>
    <w:uiPriority w:val="99"/>
    <w:rsid w:val="003711A2"/>
  </w:style>
  <w:style w:type="character" w:customStyle="1" w:styleId="WW8Num6z8">
    <w:name w:val="WW8Num6z8"/>
    <w:uiPriority w:val="99"/>
    <w:rsid w:val="003711A2"/>
  </w:style>
  <w:style w:type="character" w:customStyle="1" w:styleId="WW8Num9z4">
    <w:name w:val="WW8Num9z4"/>
    <w:uiPriority w:val="99"/>
    <w:rsid w:val="003711A2"/>
  </w:style>
  <w:style w:type="character" w:customStyle="1" w:styleId="WW8Num9z5">
    <w:name w:val="WW8Num9z5"/>
    <w:uiPriority w:val="99"/>
    <w:rsid w:val="003711A2"/>
  </w:style>
  <w:style w:type="character" w:customStyle="1" w:styleId="WW8Num9z6">
    <w:name w:val="WW8Num9z6"/>
    <w:uiPriority w:val="99"/>
    <w:rsid w:val="003711A2"/>
  </w:style>
  <w:style w:type="character" w:customStyle="1" w:styleId="WW8Num9z7">
    <w:name w:val="WW8Num9z7"/>
    <w:uiPriority w:val="99"/>
    <w:rsid w:val="003711A2"/>
  </w:style>
  <w:style w:type="character" w:customStyle="1" w:styleId="WW8Num9z8">
    <w:name w:val="WW8Num9z8"/>
    <w:uiPriority w:val="99"/>
    <w:rsid w:val="003711A2"/>
  </w:style>
  <w:style w:type="character" w:customStyle="1" w:styleId="WW8Num10z4">
    <w:name w:val="WW8Num10z4"/>
    <w:uiPriority w:val="99"/>
    <w:rsid w:val="003711A2"/>
  </w:style>
  <w:style w:type="character" w:customStyle="1" w:styleId="WW8Num10z5">
    <w:name w:val="WW8Num10z5"/>
    <w:uiPriority w:val="99"/>
    <w:rsid w:val="003711A2"/>
  </w:style>
  <w:style w:type="character" w:customStyle="1" w:styleId="WW8Num10z6">
    <w:name w:val="WW8Num10z6"/>
    <w:uiPriority w:val="99"/>
    <w:rsid w:val="003711A2"/>
  </w:style>
  <w:style w:type="character" w:customStyle="1" w:styleId="WW8Num10z7">
    <w:name w:val="WW8Num10z7"/>
    <w:uiPriority w:val="99"/>
    <w:rsid w:val="003711A2"/>
  </w:style>
  <w:style w:type="character" w:customStyle="1" w:styleId="WW8Num10z8">
    <w:name w:val="WW8Num10z8"/>
    <w:uiPriority w:val="99"/>
    <w:rsid w:val="003711A2"/>
  </w:style>
  <w:style w:type="character" w:customStyle="1" w:styleId="WW8Num13z0">
    <w:name w:val="WW8Num13z0"/>
    <w:uiPriority w:val="99"/>
    <w:rsid w:val="003711A2"/>
  </w:style>
  <w:style w:type="character" w:customStyle="1" w:styleId="WW8Num13z1">
    <w:name w:val="WW8Num13z1"/>
    <w:uiPriority w:val="99"/>
    <w:rsid w:val="003711A2"/>
  </w:style>
  <w:style w:type="character" w:customStyle="1" w:styleId="WW8Num13z2">
    <w:name w:val="WW8Num13z2"/>
    <w:uiPriority w:val="99"/>
    <w:rsid w:val="003711A2"/>
  </w:style>
  <w:style w:type="character" w:customStyle="1" w:styleId="WW8Num13z3">
    <w:name w:val="WW8Num13z3"/>
    <w:uiPriority w:val="99"/>
    <w:rsid w:val="003711A2"/>
  </w:style>
  <w:style w:type="character" w:customStyle="1" w:styleId="WW8Num13z4">
    <w:name w:val="WW8Num13z4"/>
    <w:uiPriority w:val="99"/>
    <w:rsid w:val="003711A2"/>
  </w:style>
  <w:style w:type="character" w:customStyle="1" w:styleId="WW8Num13z5">
    <w:name w:val="WW8Num13z5"/>
    <w:uiPriority w:val="99"/>
    <w:rsid w:val="003711A2"/>
  </w:style>
  <w:style w:type="character" w:customStyle="1" w:styleId="WW8Num13z6">
    <w:name w:val="WW8Num13z6"/>
    <w:uiPriority w:val="99"/>
    <w:rsid w:val="003711A2"/>
  </w:style>
  <w:style w:type="character" w:customStyle="1" w:styleId="WW8Num13z7">
    <w:name w:val="WW8Num13z7"/>
    <w:uiPriority w:val="99"/>
    <w:rsid w:val="003711A2"/>
  </w:style>
  <w:style w:type="character" w:customStyle="1" w:styleId="WW8Num13z8">
    <w:name w:val="WW8Num13z8"/>
    <w:uiPriority w:val="99"/>
    <w:rsid w:val="003711A2"/>
  </w:style>
  <w:style w:type="character" w:customStyle="1" w:styleId="WW8Num14z0">
    <w:name w:val="WW8Num14z0"/>
    <w:uiPriority w:val="99"/>
    <w:rsid w:val="003711A2"/>
  </w:style>
  <w:style w:type="character" w:customStyle="1" w:styleId="WW8Num14z1">
    <w:name w:val="WW8Num14z1"/>
    <w:uiPriority w:val="99"/>
    <w:rsid w:val="003711A2"/>
  </w:style>
  <w:style w:type="character" w:customStyle="1" w:styleId="WW8Num14z2">
    <w:name w:val="WW8Num14z2"/>
    <w:uiPriority w:val="99"/>
    <w:rsid w:val="003711A2"/>
  </w:style>
  <w:style w:type="character" w:customStyle="1" w:styleId="WW8Num14z3">
    <w:name w:val="WW8Num14z3"/>
    <w:uiPriority w:val="99"/>
    <w:rsid w:val="003711A2"/>
  </w:style>
  <w:style w:type="character" w:customStyle="1" w:styleId="WW8Num14z4">
    <w:name w:val="WW8Num14z4"/>
    <w:uiPriority w:val="99"/>
    <w:rsid w:val="003711A2"/>
  </w:style>
  <w:style w:type="character" w:customStyle="1" w:styleId="WW8Num14z5">
    <w:name w:val="WW8Num14z5"/>
    <w:uiPriority w:val="99"/>
    <w:rsid w:val="003711A2"/>
  </w:style>
  <w:style w:type="character" w:customStyle="1" w:styleId="WW8Num14z6">
    <w:name w:val="WW8Num14z6"/>
    <w:uiPriority w:val="99"/>
    <w:rsid w:val="003711A2"/>
  </w:style>
  <w:style w:type="character" w:customStyle="1" w:styleId="WW8Num14z7">
    <w:name w:val="WW8Num14z7"/>
    <w:uiPriority w:val="99"/>
    <w:rsid w:val="003711A2"/>
  </w:style>
  <w:style w:type="character" w:customStyle="1" w:styleId="WW8Num14z8">
    <w:name w:val="WW8Num14z8"/>
    <w:uiPriority w:val="99"/>
    <w:rsid w:val="003711A2"/>
  </w:style>
  <w:style w:type="character" w:customStyle="1" w:styleId="WW8Num15z0">
    <w:name w:val="WW8Num15z0"/>
    <w:uiPriority w:val="99"/>
    <w:rsid w:val="003711A2"/>
  </w:style>
  <w:style w:type="character" w:customStyle="1" w:styleId="WW8Num15z1">
    <w:name w:val="WW8Num15z1"/>
    <w:uiPriority w:val="99"/>
    <w:rsid w:val="003711A2"/>
  </w:style>
  <w:style w:type="character" w:customStyle="1" w:styleId="WW8Num15z2">
    <w:name w:val="WW8Num15z2"/>
    <w:uiPriority w:val="99"/>
    <w:rsid w:val="003711A2"/>
  </w:style>
  <w:style w:type="character" w:customStyle="1" w:styleId="WW8Num15z3">
    <w:name w:val="WW8Num15z3"/>
    <w:uiPriority w:val="99"/>
    <w:rsid w:val="003711A2"/>
  </w:style>
  <w:style w:type="character" w:customStyle="1" w:styleId="WW8Num15z4">
    <w:name w:val="WW8Num15z4"/>
    <w:uiPriority w:val="99"/>
    <w:rsid w:val="003711A2"/>
  </w:style>
  <w:style w:type="character" w:customStyle="1" w:styleId="WW8Num15z5">
    <w:name w:val="WW8Num15z5"/>
    <w:uiPriority w:val="99"/>
    <w:rsid w:val="003711A2"/>
  </w:style>
  <w:style w:type="character" w:customStyle="1" w:styleId="WW8Num15z6">
    <w:name w:val="WW8Num15z6"/>
    <w:uiPriority w:val="99"/>
    <w:rsid w:val="003711A2"/>
  </w:style>
  <w:style w:type="character" w:customStyle="1" w:styleId="WW8Num15z7">
    <w:name w:val="WW8Num15z7"/>
    <w:uiPriority w:val="99"/>
    <w:rsid w:val="003711A2"/>
  </w:style>
  <w:style w:type="character" w:customStyle="1" w:styleId="WW8Num15z8">
    <w:name w:val="WW8Num15z8"/>
    <w:uiPriority w:val="99"/>
    <w:rsid w:val="003711A2"/>
  </w:style>
  <w:style w:type="character" w:customStyle="1" w:styleId="WW8Num16z0">
    <w:name w:val="WW8Num16z0"/>
    <w:uiPriority w:val="99"/>
    <w:rsid w:val="003711A2"/>
  </w:style>
  <w:style w:type="character" w:customStyle="1" w:styleId="WW8Num16z1">
    <w:name w:val="WW8Num16z1"/>
    <w:uiPriority w:val="99"/>
    <w:rsid w:val="003711A2"/>
  </w:style>
  <w:style w:type="character" w:customStyle="1" w:styleId="WW8Num16z2">
    <w:name w:val="WW8Num16z2"/>
    <w:uiPriority w:val="99"/>
    <w:rsid w:val="003711A2"/>
  </w:style>
  <w:style w:type="character" w:customStyle="1" w:styleId="WW8Num16z3">
    <w:name w:val="WW8Num16z3"/>
    <w:uiPriority w:val="99"/>
    <w:rsid w:val="003711A2"/>
  </w:style>
  <w:style w:type="character" w:customStyle="1" w:styleId="WW8Num16z4">
    <w:name w:val="WW8Num16z4"/>
    <w:uiPriority w:val="99"/>
    <w:rsid w:val="003711A2"/>
  </w:style>
  <w:style w:type="character" w:customStyle="1" w:styleId="WW8Num16z5">
    <w:name w:val="WW8Num16z5"/>
    <w:uiPriority w:val="99"/>
    <w:rsid w:val="003711A2"/>
  </w:style>
  <w:style w:type="character" w:customStyle="1" w:styleId="WW8Num16z6">
    <w:name w:val="WW8Num16z6"/>
    <w:uiPriority w:val="99"/>
    <w:rsid w:val="003711A2"/>
  </w:style>
  <w:style w:type="character" w:customStyle="1" w:styleId="WW8Num16z7">
    <w:name w:val="WW8Num16z7"/>
    <w:uiPriority w:val="99"/>
    <w:rsid w:val="003711A2"/>
  </w:style>
  <w:style w:type="character" w:customStyle="1" w:styleId="WW8Num16z8">
    <w:name w:val="WW8Num16z8"/>
    <w:uiPriority w:val="99"/>
    <w:rsid w:val="003711A2"/>
  </w:style>
  <w:style w:type="character" w:customStyle="1" w:styleId="WW8Num17z0">
    <w:name w:val="WW8Num17z0"/>
    <w:uiPriority w:val="99"/>
    <w:rsid w:val="003711A2"/>
  </w:style>
  <w:style w:type="character" w:customStyle="1" w:styleId="WW8Num17z1">
    <w:name w:val="WW8Num17z1"/>
    <w:uiPriority w:val="99"/>
    <w:rsid w:val="003711A2"/>
  </w:style>
  <w:style w:type="character" w:customStyle="1" w:styleId="WW8Num17z2">
    <w:name w:val="WW8Num17z2"/>
    <w:uiPriority w:val="99"/>
    <w:rsid w:val="003711A2"/>
  </w:style>
  <w:style w:type="character" w:customStyle="1" w:styleId="WW8Num17z3">
    <w:name w:val="WW8Num17z3"/>
    <w:uiPriority w:val="99"/>
    <w:rsid w:val="003711A2"/>
  </w:style>
  <w:style w:type="character" w:customStyle="1" w:styleId="WW8Num17z4">
    <w:name w:val="WW8Num17z4"/>
    <w:uiPriority w:val="99"/>
    <w:rsid w:val="003711A2"/>
  </w:style>
  <w:style w:type="character" w:customStyle="1" w:styleId="WW8Num17z5">
    <w:name w:val="WW8Num17z5"/>
    <w:uiPriority w:val="99"/>
    <w:rsid w:val="003711A2"/>
  </w:style>
  <w:style w:type="character" w:customStyle="1" w:styleId="WW8Num17z6">
    <w:name w:val="WW8Num17z6"/>
    <w:uiPriority w:val="99"/>
    <w:rsid w:val="003711A2"/>
  </w:style>
  <w:style w:type="character" w:customStyle="1" w:styleId="WW8Num17z7">
    <w:name w:val="WW8Num17z7"/>
    <w:uiPriority w:val="99"/>
    <w:rsid w:val="003711A2"/>
  </w:style>
  <w:style w:type="character" w:customStyle="1" w:styleId="WW8Num17z8">
    <w:name w:val="WW8Num17z8"/>
    <w:uiPriority w:val="99"/>
    <w:rsid w:val="003711A2"/>
  </w:style>
  <w:style w:type="character" w:customStyle="1" w:styleId="WW8Num18z0">
    <w:name w:val="WW8Num18z0"/>
    <w:uiPriority w:val="99"/>
    <w:rsid w:val="003711A2"/>
  </w:style>
  <w:style w:type="character" w:customStyle="1" w:styleId="WW8Num18z1">
    <w:name w:val="WW8Num18z1"/>
    <w:uiPriority w:val="99"/>
    <w:rsid w:val="003711A2"/>
  </w:style>
  <w:style w:type="character" w:customStyle="1" w:styleId="WW8Num18z2">
    <w:name w:val="WW8Num18z2"/>
    <w:uiPriority w:val="99"/>
    <w:rsid w:val="003711A2"/>
  </w:style>
  <w:style w:type="character" w:customStyle="1" w:styleId="WW8Num18z3">
    <w:name w:val="WW8Num18z3"/>
    <w:uiPriority w:val="99"/>
    <w:rsid w:val="003711A2"/>
  </w:style>
  <w:style w:type="character" w:customStyle="1" w:styleId="WW8Num18z4">
    <w:name w:val="WW8Num18z4"/>
    <w:uiPriority w:val="99"/>
    <w:rsid w:val="003711A2"/>
  </w:style>
  <w:style w:type="character" w:customStyle="1" w:styleId="WW8Num18z5">
    <w:name w:val="WW8Num18z5"/>
    <w:uiPriority w:val="99"/>
    <w:rsid w:val="003711A2"/>
  </w:style>
  <w:style w:type="character" w:customStyle="1" w:styleId="WW8Num18z6">
    <w:name w:val="WW8Num18z6"/>
    <w:uiPriority w:val="99"/>
    <w:rsid w:val="003711A2"/>
  </w:style>
  <w:style w:type="character" w:customStyle="1" w:styleId="WW8Num18z7">
    <w:name w:val="WW8Num18z7"/>
    <w:uiPriority w:val="99"/>
    <w:rsid w:val="003711A2"/>
  </w:style>
  <w:style w:type="character" w:customStyle="1" w:styleId="WW8Num18z8">
    <w:name w:val="WW8Num18z8"/>
    <w:uiPriority w:val="99"/>
    <w:rsid w:val="003711A2"/>
  </w:style>
  <w:style w:type="character" w:customStyle="1" w:styleId="WW8Num19z0">
    <w:name w:val="WW8Num19z0"/>
    <w:uiPriority w:val="99"/>
    <w:rsid w:val="003711A2"/>
  </w:style>
  <w:style w:type="character" w:customStyle="1" w:styleId="WW8Num19z1">
    <w:name w:val="WW8Num19z1"/>
    <w:uiPriority w:val="99"/>
    <w:rsid w:val="003711A2"/>
  </w:style>
  <w:style w:type="character" w:customStyle="1" w:styleId="WW8Num19z2">
    <w:name w:val="WW8Num19z2"/>
    <w:uiPriority w:val="99"/>
    <w:rsid w:val="003711A2"/>
  </w:style>
  <w:style w:type="character" w:customStyle="1" w:styleId="WW8Num19z3">
    <w:name w:val="WW8Num19z3"/>
    <w:uiPriority w:val="99"/>
    <w:rsid w:val="003711A2"/>
  </w:style>
  <w:style w:type="character" w:customStyle="1" w:styleId="WW8Num19z4">
    <w:name w:val="WW8Num19z4"/>
    <w:uiPriority w:val="99"/>
    <w:rsid w:val="003711A2"/>
  </w:style>
  <w:style w:type="character" w:customStyle="1" w:styleId="WW8Num19z5">
    <w:name w:val="WW8Num19z5"/>
    <w:uiPriority w:val="99"/>
    <w:rsid w:val="003711A2"/>
  </w:style>
  <w:style w:type="character" w:customStyle="1" w:styleId="WW8Num19z6">
    <w:name w:val="WW8Num19z6"/>
    <w:uiPriority w:val="99"/>
    <w:rsid w:val="003711A2"/>
  </w:style>
  <w:style w:type="character" w:customStyle="1" w:styleId="WW8Num19z7">
    <w:name w:val="WW8Num19z7"/>
    <w:uiPriority w:val="99"/>
    <w:rsid w:val="003711A2"/>
  </w:style>
  <w:style w:type="character" w:customStyle="1" w:styleId="WW8Num19z8">
    <w:name w:val="WW8Num19z8"/>
    <w:uiPriority w:val="99"/>
    <w:rsid w:val="003711A2"/>
  </w:style>
  <w:style w:type="character" w:customStyle="1" w:styleId="WW8Num20z0">
    <w:name w:val="WW8Num20z0"/>
    <w:uiPriority w:val="99"/>
    <w:rsid w:val="003711A2"/>
  </w:style>
  <w:style w:type="character" w:customStyle="1" w:styleId="WW8Num20z1">
    <w:name w:val="WW8Num20z1"/>
    <w:uiPriority w:val="99"/>
    <w:rsid w:val="003711A2"/>
    <w:rPr>
      <w:rFonts w:ascii="Symbol" w:hAnsi="Symbol"/>
    </w:rPr>
  </w:style>
  <w:style w:type="character" w:customStyle="1" w:styleId="WW8Num20z2">
    <w:name w:val="WW8Num20z2"/>
    <w:uiPriority w:val="99"/>
    <w:rsid w:val="003711A2"/>
  </w:style>
  <w:style w:type="character" w:customStyle="1" w:styleId="WW8Num20z3">
    <w:name w:val="WW8Num20z3"/>
    <w:uiPriority w:val="99"/>
    <w:rsid w:val="003711A2"/>
  </w:style>
  <w:style w:type="character" w:customStyle="1" w:styleId="WW8Num20z4">
    <w:name w:val="WW8Num20z4"/>
    <w:uiPriority w:val="99"/>
    <w:rsid w:val="003711A2"/>
  </w:style>
  <w:style w:type="character" w:customStyle="1" w:styleId="WW8Num20z5">
    <w:name w:val="WW8Num20z5"/>
    <w:uiPriority w:val="99"/>
    <w:rsid w:val="003711A2"/>
  </w:style>
  <w:style w:type="character" w:customStyle="1" w:styleId="WW8Num20z6">
    <w:name w:val="WW8Num20z6"/>
    <w:uiPriority w:val="99"/>
    <w:rsid w:val="003711A2"/>
  </w:style>
  <w:style w:type="character" w:customStyle="1" w:styleId="WW8Num20z7">
    <w:name w:val="WW8Num20z7"/>
    <w:uiPriority w:val="99"/>
    <w:rsid w:val="003711A2"/>
  </w:style>
  <w:style w:type="character" w:customStyle="1" w:styleId="WW8Num20z8">
    <w:name w:val="WW8Num20z8"/>
    <w:uiPriority w:val="99"/>
    <w:rsid w:val="003711A2"/>
  </w:style>
  <w:style w:type="character" w:customStyle="1" w:styleId="WW8Num21z0">
    <w:name w:val="WW8Num21z0"/>
    <w:uiPriority w:val="99"/>
    <w:rsid w:val="003711A2"/>
  </w:style>
  <w:style w:type="character" w:customStyle="1" w:styleId="WW8Num21z1">
    <w:name w:val="WW8Num21z1"/>
    <w:uiPriority w:val="99"/>
    <w:rsid w:val="003711A2"/>
  </w:style>
  <w:style w:type="character" w:customStyle="1" w:styleId="WW8Num21z2">
    <w:name w:val="WW8Num21z2"/>
    <w:uiPriority w:val="99"/>
    <w:rsid w:val="003711A2"/>
  </w:style>
  <w:style w:type="character" w:customStyle="1" w:styleId="WW8Num21z3">
    <w:name w:val="WW8Num21z3"/>
    <w:uiPriority w:val="99"/>
    <w:rsid w:val="003711A2"/>
  </w:style>
  <w:style w:type="character" w:customStyle="1" w:styleId="WW8Num21z4">
    <w:name w:val="WW8Num21z4"/>
    <w:uiPriority w:val="99"/>
    <w:rsid w:val="003711A2"/>
  </w:style>
  <w:style w:type="character" w:customStyle="1" w:styleId="WW8Num21z5">
    <w:name w:val="WW8Num21z5"/>
    <w:uiPriority w:val="99"/>
    <w:rsid w:val="003711A2"/>
  </w:style>
  <w:style w:type="character" w:customStyle="1" w:styleId="WW8Num21z6">
    <w:name w:val="WW8Num21z6"/>
    <w:uiPriority w:val="99"/>
    <w:rsid w:val="003711A2"/>
  </w:style>
  <w:style w:type="character" w:customStyle="1" w:styleId="WW8Num21z7">
    <w:name w:val="WW8Num21z7"/>
    <w:uiPriority w:val="99"/>
    <w:rsid w:val="003711A2"/>
  </w:style>
  <w:style w:type="character" w:customStyle="1" w:styleId="WW8Num21z8">
    <w:name w:val="WW8Num21z8"/>
    <w:uiPriority w:val="99"/>
    <w:rsid w:val="003711A2"/>
  </w:style>
  <w:style w:type="character" w:customStyle="1" w:styleId="WW8Num22z0">
    <w:name w:val="WW8Num22z0"/>
    <w:uiPriority w:val="99"/>
    <w:rsid w:val="003711A2"/>
  </w:style>
  <w:style w:type="character" w:customStyle="1" w:styleId="WW8Num22z1">
    <w:name w:val="WW8Num22z1"/>
    <w:uiPriority w:val="99"/>
    <w:rsid w:val="003711A2"/>
  </w:style>
  <w:style w:type="character" w:customStyle="1" w:styleId="WW8Num22z2">
    <w:name w:val="WW8Num22z2"/>
    <w:uiPriority w:val="99"/>
    <w:rsid w:val="003711A2"/>
  </w:style>
  <w:style w:type="character" w:customStyle="1" w:styleId="WW8Num22z3">
    <w:name w:val="WW8Num22z3"/>
    <w:uiPriority w:val="99"/>
    <w:rsid w:val="003711A2"/>
  </w:style>
  <w:style w:type="character" w:customStyle="1" w:styleId="WW8Num22z4">
    <w:name w:val="WW8Num22z4"/>
    <w:uiPriority w:val="99"/>
    <w:rsid w:val="003711A2"/>
  </w:style>
  <w:style w:type="character" w:customStyle="1" w:styleId="WW8Num22z5">
    <w:name w:val="WW8Num22z5"/>
    <w:uiPriority w:val="99"/>
    <w:rsid w:val="003711A2"/>
  </w:style>
  <w:style w:type="character" w:customStyle="1" w:styleId="WW8Num22z6">
    <w:name w:val="WW8Num22z6"/>
    <w:uiPriority w:val="99"/>
    <w:rsid w:val="003711A2"/>
  </w:style>
  <w:style w:type="character" w:customStyle="1" w:styleId="WW8Num22z7">
    <w:name w:val="WW8Num22z7"/>
    <w:uiPriority w:val="99"/>
    <w:rsid w:val="003711A2"/>
  </w:style>
  <w:style w:type="character" w:customStyle="1" w:styleId="WW8Num22z8">
    <w:name w:val="WW8Num22z8"/>
    <w:uiPriority w:val="99"/>
    <w:rsid w:val="003711A2"/>
  </w:style>
  <w:style w:type="character" w:customStyle="1" w:styleId="WW8Num23z0">
    <w:name w:val="WW8Num23z0"/>
    <w:uiPriority w:val="99"/>
    <w:rsid w:val="003711A2"/>
  </w:style>
  <w:style w:type="character" w:customStyle="1" w:styleId="WW8Num23z1">
    <w:name w:val="WW8Num23z1"/>
    <w:uiPriority w:val="99"/>
    <w:rsid w:val="003711A2"/>
  </w:style>
  <w:style w:type="character" w:customStyle="1" w:styleId="WW8Num23z2">
    <w:name w:val="WW8Num23z2"/>
    <w:uiPriority w:val="99"/>
    <w:rsid w:val="003711A2"/>
  </w:style>
  <w:style w:type="character" w:customStyle="1" w:styleId="WW8Num23z3">
    <w:name w:val="WW8Num23z3"/>
    <w:uiPriority w:val="99"/>
    <w:rsid w:val="003711A2"/>
  </w:style>
  <w:style w:type="character" w:customStyle="1" w:styleId="WW8Num23z4">
    <w:name w:val="WW8Num23z4"/>
    <w:uiPriority w:val="99"/>
    <w:rsid w:val="003711A2"/>
  </w:style>
  <w:style w:type="character" w:customStyle="1" w:styleId="WW8Num23z5">
    <w:name w:val="WW8Num23z5"/>
    <w:uiPriority w:val="99"/>
    <w:rsid w:val="003711A2"/>
  </w:style>
  <w:style w:type="character" w:customStyle="1" w:styleId="WW8Num23z6">
    <w:name w:val="WW8Num23z6"/>
    <w:uiPriority w:val="99"/>
    <w:rsid w:val="003711A2"/>
  </w:style>
  <w:style w:type="character" w:customStyle="1" w:styleId="WW8Num23z7">
    <w:name w:val="WW8Num23z7"/>
    <w:uiPriority w:val="99"/>
    <w:rsid w:val="003711A2"/>
  </w:style>
  <w:style w:type="character" w:customStyle="1" w:styleId="WW8Num23z8">
    <w:name w:val="WW8Num23z8"/>
    <w:uiPriority w:val="99"/>
    <w:rsid w:val="003711A2"/>
  </w:style>
  <w:style w:type="character" w:customStyle="1" w:styleId="WW8Num24z0">
    <w:name w:val="WW8Num24z0"/>
    <w:uiPriority w:val="99"/>
    <w:rsid w:val="003711A2"/>
  </w:style>
  <w:style w:type="character" w:customStyle="1" w:styleId="WW8Num24z1">
    <w:name w:val="WW8Num24z1"/>
    <w:uiPriority w:val="99"/>
    <w:rsid w:val="003711A2"/>
  </w:style>
  <w:style w:type="character" w:customStyle="1" w:styleId="WW8Num24z2">
    <w:name w:val="WW8Num24z2"/>
    <w:uiPriority w:val="99"/>
    <w:rsid w:val="003711A2"/>
  </w:style>
  <w:style w:type="character" w:customStyle="1" w:styleId="WW8Num24z3">
    <w:name w:val="WW8Num24z3"/>
    <w:uiPriority w:val="99"/>
    <w:rsid w:val="003711A2"/>
  </w:style>
  <w:style w:type="character" w:customStyle="1" w:styleId="WW8Num24z4">
    <w:name w:val="WW8Num24z4"/>
    <w:uiPriority w:val="99"/>
    <w:rsid w:val="003711A2"/>
  </w:style>
  <w:style w:type="character" w:customStyle="1" w:styleId="WW8Num24z5">
    <w:name w:val="WW8Num24z5"/>
    <w:uiPriority w:val="99"/>
    <w:rsid w:val="003711A2"/>
  </w:style>
  <w:style w:type="character" w:customStyle="1" w:styleId="WW8Num24z6">
    <w:name w:val="WW8Num24z6"/>
    <w:uiPriority w:val="99"/>
    <w:rsid w:val="003711A2"/>
  </w:style>
  <w:style w:type="character" w:customStyle="1" w:styleId="WW8Num24z7">
    <w:name w:val="WW8Num24z7"/>
    <w:uiPriority w:val="99"/>
    <w:rsid w:val="003711A2"/>
  </w:style>
  <w:style w:type="character" w:customStyle="1" w:styleId="WW8Num24z8">
    <w:name w:val="WW8Num24z8"/>
    <w:uiPriority w:val="99"/>
    <w:rsid w:val="003711A2"/>
  </w:style>
  <w:style w:type="character" w:customStyle="1" w:styleId="WW8Num25z0">
    <w:name w:val="WW8Num25z0"/>
    <w:uiPriority w:val="99"/>
    <w:rsid w:val="003711A2"/>
  </w:style>
  <w:style w:type="character" w:customStyle="1" w:styleId="WW8Num26z0">
    <w:name w:val="WW8Num26z0"/>
    <w:uiPriority w:val="99"/>
    <w:rsid w:val="003711A2"/>
  </w:style>
  <w:style w:type="character" w:customStyle="1" w:styleId="WW8Num26z1">
    <w:name w:val="WW8Num26z1"/>
    <w:uiPriority w:val="99"/>
    <w:rsid w:val="003711A2"/>
  </w:style>
  <w:style w:type="character" w:customStyle="1" w:styleId="WW8Num26z2">
    <w:name w:val="WW8Num26z2"/>
    <w:uiPriority w:val="99"/>
    <w:rsid w:val="003711A2"/>
  </w:style>
  <w:style w:type="character" w:customStyle="1" w:styleId="WW8Num26z3">
    <w:name w:val="WW8Num26z3"/>
    <w:uiPriority w:val="99"/>
    <w:rsid w:val="003711A2"/>
  </w:style>
  <w:style w:type="character" w:customStyle="1" w:styleId="WW8Num26z4">
    <w:name w:val="WW8Num26z4"/>
    <w:uiPriority w:val="99"/>
    <w:rsid w:val="003711A2"/>
  </w:style>
  <w:style w:type="character" w:customStyle="1" w:styleId="WW8Num26z5">
    <w:name w:val="WW8Num26z5"/>
    <w:uiPriority w:val="99"/>
    <w:rsid w:val="003711A2"/>
  </w:style>
  <w:style w:type="character" w:customStyle="1" w:styleId="WW8Num26z6">
    <w:name w:val="WW8Num26z6"/>
    <w:uiPriority w:val="99"/>
    <w:rsid w:val="003711A2"/>
  </w:style>
  <w:style w:type="character" w:customStyle="1" w:styleId="WW8Num26z7">
    <w:name w:val="WW8Num26z7"/>
    <w:uiPriority w:val="99"/>
    <w:rsid w:val="003711A2"/>
  </w:style>
  <w:style w:type="character" w:customStyle="1" w:styleId="WW8Num26z8">
    <w:name w:val="WW8Num26z8"/>
    <w:uiPriority w:val="99"/>
    <w:rsid w:val="003711A2"/>
  </w:style>
  <w:style w:type="character" w:customStyle="1" w:styleId="WW8Num27z0">
    <w:name w:val="WW8Num27z0"/>
    <w:uiPriority w:val="99"/>
    <w:rsid w:val="003711A2"/>
    <w:rPr>
      <w:rFonts w:ascii="Symbol" w:hAnsi="Symbol"/>
    </w:rPr>
  </w:style>
  <w:style w:type="character" w:customStyle="1" w:styleId="WW8Num27z1">
    <w:name w:val="WW8Num27z1"/>
    <w:uiPriority w:val="99"/>
    <w:rsid w:val="003711A2"/>
    <w:rPr>
      <w:rFonts w:ascii="Courier New" w:hAnsi="Courier New"/>
    </w:rPr>
  </w:style>
  <w:style w:type="character" w:customStyle="1" w:styleId="WW8Num27z2">
    <w:name w:val="WW8Num27z2"/>
    <w:uiPriority w:val="99"/>
    <w:rsid w:val="003711A2"/>
    <w:rPr>
      <w:rFonts w:ascii="Wingdings" w:hAnsi="Wingdings"/>
    </w:rPr>
  </w:style>
  <w:style w:type="character" w:customStyle="1" w:styleId="WW8Num28z0">
    <w:name w:val="WW8Num28z0"/>
    <w:uiPriority w:val="99"/>
    <w:rsid w:val="003711A2"/>
  </w:style>
  <w:style w:type="character" w:customStyle="1" w:styleId="WW8Num28z1">
    <w:name w:val="WW8Num28z1"/>
    <w:uiPriority w:val="99"/>
    <w:rsid w:val="003711A2"/>
  </w:style>
  <w:style w:type="character" w:customStyle="1" w:styleId="WW8Num28z2">
    <w:name w:val="WW8Num28z2"/>
    <w:uiPriority w:val="99"/>
    <w:rsid w:val="003711A2"/>
  </w:style>
  <w:style w:type="character" w:customStyle="1" w:styleId="WW8Num28z3">
    <w:name w:val="WW8Num28z3"/>
    <w:uiPriority w:val="99"/>
    <w:rsid w:val="003711A2"/>
  </w:style>
  <w:style w:type="character" w:customStyle="1" w:styleId="WW8Num28z4">
    <w:name w:val="WW8Num28z4"/>
    <w:uiPriority w:val="99"/>
    <w:rsid w:val="003711A2"/>
  </w:style>
  <w:style w:type="character" w:customStyle="1" w:styleId="WW8Num28z5">
    <w:name w:val="WW8Num28z5"/>
    <w:uiPriority w:val="99"/>
    <w:rsid w:val="003711A2"/>
  </w:style>
  <w:style w:type="character" w:customStyle="1" w:styleId="WW8Num28z6">
    <w:name w:val="WW8Num28z6"/>
    <w:uiPriority w:val="99"/>
    <w:rsid w:val="003711A2"/>
  </w:style>
  <w:style w:type="character" w:customStyle="1" w:styleId="WW8Num28z7">
    <w:name w:val="WW8Num28z7"/>
    <w:uiPriority w:val="99"/>
    <w:rsid w:val="003711A2"/>
  </w:style>
  <w:style w:type="character" w:customStyle="1" w:styleId="WW8Num28z8">
    <w:name w:val="WW8Num28z8"/>
    <w:uiPriority w:val="99"/>
    <w:rsid w:val="003711A2"/>
  </w:style>
  <w:style w:type="character" w:customStyle="1" w:styleId="WW8Num29z0">
    <w:name w:val="WW8Num29z0"/>
    <w:uiPriority w:val="99"/>
    <w:rsid w:val="003711A2"/>
    <w:rPr>
      <w:rFonts w:ascii="Symbol" w:hAnsi="Symbol"/>
      <w:sz w:val="20"/>
    </w:rPr>
  </w:style>
  <w:style w:type="character" w:customStyle="1" w:styleId="WW8Num29z1">
    <w:name w:val="WW8Num29z1"/>
    <w:uiPriority w:val="99"/>
    <w:rsid w:val="003711A2"/>
    <w:rPr>
      <w:rFonts w:ascii="Courier New" w:hAnsi="Courier New"/>
      <w:sz w:val="20"/>
    </w:rPr>
  </w:style>
  <w:style w:type="character" w:customStyle="1" w:styleId="WW8Num29z2">
    <w:name w:val="WW8Num29z2"/>
    <w:uiPriority w:val="99"/>
    <w:rsid w:val="003711A2"/>
    <w:rPr>
      <w:rFonts w:ascii="Wingdings" w:hAnsi="Wingdings"/>
      <w:sz w:val="20"/>
    </w:rPr>
  </w:style>
  <w:style w:type="character" w:customStyle="1" w:styleId="WW8Num30z0">
    <w:name w:val="WW8Num30z0"/>
    <w:uiPriority w:val="99"/>
    <w:rsid w:val="003711A2"/>
  </w:style>
  <w:style w:type="character" w:customStyle="1" w:styleId="WW8Num30z1">
    <w:name w:val="WW8Num30z1"/>
    <w:uiPriority w:val="99"/>
    <w:rsid w:val="003711A2"/>
  </w:style>
  <w:style w:type="character" w:customStyle="1" w:styleId="WW8Num30z2">
    <w:name w:val="WW8Num30z2"/>
    <w:uiPriority w:val="99"/>
    <w:rsid w:val="003711A2"/>
  </w:style>
  <w:style w:type="character" w:customStyle="1" w:styleId="WW8Num30z3">
    <w:name w:val="WW8Num30z3"/>
    <w:uiPriority w:val="99"/>
    <w:rsid w:val="003711A2"/>
  </w:style>
  <w:style w:type="character" w:customStyle="1" w:styleId="WW8Num30z4">
    <w:name w:val="WW8Num30z4"/>
    <w:uiPriority w:val="99"/>
    <w:rsid w:val="003711A2"/>
  </w:style>
  <w:style w:type="character" w:customStyle="1" w:styleId="WW8Num30z5">
    <w:name w:val="WW8Num30z5"/>
    <w:uiPriority w:val="99"/>
    <w:rsid w:val="003711A2"/>
  </w:style>
  <w:style w:type="character" w:customStyle="1" w:styleId="WW8Num30z6">
    <w:name w:val="WW8Num30z6"/>
    <w:uiPriority w:val="99"/>
    <w:rsid w:val="003711A2"/>
  </w:style>
  <w:style w:type="character" w:customStyle="1" w:styleId="WW8Num30z7">
    <w:name w:val="WW8Num30z7"/>
    <w:uiPriority w:val="99"/>
    <w:rsid w:val="003711A2"/>
  </w:style>
  <w:style w:type="character" w:customStyle="1" w:styleId="WW8Num30z8">
    <w:name w:val="WW8Num30z8"/>
    <w:uiPriority w:val="99"/>
    <w:rsid w:val="003711A2"/>
  </w:style>
  <w:style w:type="character" w:customStyle="1" w:styleId="WW8Num31z0">
    <w:name w:val="WW8Num31z0"/>
    <w:uiPriority w:val="99"/>
    <w:rsid w:val="003711A2"/>
  </w:style>
  <w:style w:type="character" w:customStyle="1" w:styleId="WW8Num31z1">
    <w:name w:val="WW8Num31z1"/>
    <w:uiPriority w:val="99"/>
    <w:rsid w:val="003711A2"/>
  </w:style>
  <w:style w:type="character" w:customStyle="1" w:styleId="WW8Num31z2">
    <w:name w:val="WW8Num31z2"/>
    <w:uiPriority w:val="99"/>
    <w:rsid w:val="003711A2"/>
  </w:style>
  <w:style w:type="character" w:customStyle="1" w:styleId="WW8Num31z3">
    <w:name w:val="WW8Num31z3"/>
    <w:uiPriority w:val="99"/>
    <w:rsid w:val="003711A2"/>
  </w:style>
  <w:style w:type="character" w:customStyle="1" w:styleId="WW8Num31z4">
    <w:name w:val="WW8Num31z4"/>
    <w:uiPriority w:val="99"/>
    <w:rsid w:val="003711A2"/>
  </w:style>
  <w:style w:type="character" w:customStyle="1" w:styleId="WW8Num31z5">
    <w:name w:val="WW8Num31z5"/>
    <w:uiPriority w:val="99"/>
    <w:rsid w:val="003711A2"/>
  </w:style>
  <w:style w:type="character" w:customStyle="1" w:styleId="WW8Num31z6">
    <w:name w:val="WW8Num31z6"/>
    <w:uiPriority w:val="99"/>
    <w:rsid w:val="003711A2"/>
  </w:style>
  <w:style w:type="character" w:customStyle="1" w:styleId="WW8Num31z7">
    <w:name w:val="WW8Num31z7"/>
    <w:uiPriority w:val="99"/>
    <w:rsid w:val="003711A2"/>
  </w:style>
  <w:style w:type="character" w:customStyle="1" w:styleId="WW8Num31z8">
    <w:name w:val="WW8Num31z8"/>
    <w:uiPriority w:val="99"/>
    <w:rsid w:val="003711A2"/>
  </w:style>
  <w:style w:type="character" w:customStyle="1" w:styleId="10">
    <w:name w:val="Основной шрифт абзаца1"/>
    <w:uiPriority w:val="99"/>
    <w:rsid w:val="003711A2"/>
  </w:style>
  <w:style w:type="character" w:customStyle="1" w:styleId="21">
    <w:name w:val="Основной текст 2 Знак"/>
    <w:uiPriority w:val="99"/>
    <w:rsid w:val="003711A2"/>
    <w:rPr>
      <w:sz w:val="24"/>
      <w:lang w:val="ru-RU" w:eastAsia="ar-SA" w:bidi="ar-SA"/>
    </w:rPr>
  </w:style>
  <w:style w:type="character" w:customStyle="1" w:styleId="rvts6">
    <w:name w:val="rvts6"/>
    <w:basedOn w:val="10"/>
    <w:uiPriority w:val="99"/>
    <w:rsid w:val="003711A2"/>
    <w:rPr>
      <w:rFonts w:cs="Times New Roman"/>
    </w:rPr>
  </w:style>
  <w:style w:type="character" w:customStyle="1" w:styleId="a0">
    <w:name w:val="Маркеры списка"/>
    <w:uiPriority w:val="99"/>
    <w:rsid w:val="003711A2"/>
    <w:rPr>
      <w:rFonts w:ascii="OpenSymbol" w:eastAsia="Times New Roman" w:hAnsi="OpenSymbol"/>
    </w:rPr>
  </w:style>
  <w:style w:type="character" w:customStyle="1" w:styleId="a1">
    <w:name w:val="Символ нумерации"/>
    <w:uiPriority w:val="99"/>
    <w:rsid w:val="003711A2"/>
  </w:style>
  <w:style w:type="paragraph" w:customStyle="1" w:styleId="a2">
    <w:name w:val="Заголовок"/>
    <w:basedOn w:val="Normal"/>
    <w:next w:val="BodyText"/>
    <w:uiPriority w:val="99"/>
    <w:rsid w:val="003711A2"/>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uiPriority w:val="99"/>
    <w:rsid w:val="003711A2"/>
    <w:pPr>
      <w:suppressAutoHyphens/>
      <w:spacing w:after="120" w:line="276" w:lineRule="auto"/>
    </w:pPr>
    <w:rPr>
      <w:rFonts w:ascii="Calibri" w:hAnsi="Calibri" w:cs="Calibri"/>
      <w:sz w:val="22"/>
      <w:szCs w:val="22"/>
      <w:lang w:eastAsia="ar-SA"/>
    </w:rPr>
  </w:style>
  <w:style w:type="character" w:customStyle="1" w:styleId="BodyTextChar">
    <w:name w:val="Body Text Char"/>
    <w:basedOn w:val="DefaultParagraphFont"/>
    <w:link w:val="BodyText"/>
    <w:uiPriority w:val="99"/>
    <w:locked/>
    <w:rsid w:val="003711A2"/>
    <w:rPr>
      <w:rFonts w:ascii="Calibri" w:hAnsi="Calibri" w:cs="Calibri"/>
      <w:lang w:eastAsia="ar-SA" w:bidi="ar-SA"/>
    </w:rPr>
  </w:style>
  <w:style w:type="paragraph" w:styleId="List">
    <w:name w:val="List"/>
    <w:basedOn w:val="BodyText"/>
    <w:uiPriority w:val="99"/>
    <w:rsid w:val="003711A2"/>
    <w:rPr>
      <w:rFonts w:cs="Mangal"/>
    </w:rPr>
  </w:style>
  <w:style w:type="paragraph" w:customStyle="1" w:styleId="30">
    <w:name w:val="Название3"/>
    <w:basedOn w:val="Normal"/>
    <w:uiPriority w:val="99"/>
    <w:rsid w:val="003711A2"/>
    <w:pPr>
      <w:suppressLineNumbers/>
      <w:suppressAutoHyphens/>
      <w:spacing w:before="120" w:after="120" w:line="276" w:lineRule="auto"/>
    </w:pPr>
    <w:rPr>
      <w:rFonts w:ascii="Calibri" w:hAnsi="Calibri" w:cs="Mangal"/>
      <w:i/>
      <w:iCs/>
      <w:sz w:val="24"/>
      <w:szCs w:val="24"/>
      <w:lang w:eastAsia="ar-SA"/>
    </w:rPr>
  </w:style>
  <w:style w:type="paragraph" w:customStyle="1" w:styleId="31">
    <w:name w:val="Указатель3"/>
    <w:basedOn w:val="Normal"/>
    <w:uiPriority w:val="99"/>
    <w:rsid w:val="003711A2"/>
    <w:pPr>
      <w:suppressLineNumbers/>
      <w:suppressAutoHyphens/>
      <w:spacing w:after="200" w:line="276" w:lineRule="auto"/>
    </w:pPr>
    <w:rPr>
      <w:rFonts w:ascii="Calibri" w:hAnsi="Calibri" w:cs="Mangal"/>
      <w:sz w:val="22"/>
      <w:szCs w:val="22"/>
      <w:lang w:eastAsia="ar-SA"/>
    </w:rPr>
  </w:style>
  <w:style w:type="paragraph" w:customStyle="1" w:styleId="22">
    <w:name w:val="Название2"/>
    <w:basedOn w:val="Normal"/>
    <w:uiPriority w:val="99"/>
    <w:rsid w:val="003711A2"/>
    <w:pPr>
      <w:suppressLineNumbers/>
      <w:suppressAutoHyphens/>
      <w:spacing w:before="120" w:after="120" w:line="276" w:lineRule="auto"/>
    </w:pPr>
    <w:rPr>
      <w:rFonts w:ascii="Calibri" w:hAnsi="Calibri" w:cs="Mangal"/>
      <w:i/>
      <w:iCs/>
      <w:sz w:val="24"/>
      <w:szCs w:val="24"/>
      <w:lang w:eastAsia="ar-SA"/>
    </w:rPr>
  </w:style>
  <w:style w:type="paragraph" w:customStyle="1" w:styleId="23">
    <w:name w:val="Указатель2"/>
    <w:basedOn w:val="Normal"/>
    <w:uiPriority w:val="99"/>
    <w:rsid w:val="003711A2"/>
    <w:pPr>
      <w:suppressLineNumbers/>
      <w:suppressAutoHyphens/>
      <w:spacing w:after="200" w:line="276" w:lineRule="auto"/>
    </w:pPr>
    <w:rPr>
      <w:rFonts w:ascii="Calibri" w:hAnsi="Calibri" w:cs="Mangal"/>
      <w:sz w:val="22"/>
      <w:szCs w:val="22"/>
      <w:lang w:eastAsia="ar-SA"/>
    </w:rPr>
  </w:style>
  <w:style w:type="paragraph" w:customStyle="1" w:styleId="11">
    <w:name w:val="Название1"/>
    <w:basedOn w:val="Normal"/>
    <w:uiPriority w:val="99"/>
    <w:rsid w:val="003711A2"/>
    <w:pPr>
      <w:suppressLineNumbers/>
      <w:suppressAutoHyphens/>
      <w:spacing w:before="120" w:after="120" w:line="276" w:lineRule="auto"/>
    </w:pPr>
    <w:rPr>
      <w:rFonts w:ascii="Calibri" w:hAnsi="Calibri" w:cs="Mangal"/>
      <w:i/>
      <w:iCs/>
      <w:sz w:val="24"/>
      <w:szCs w:val="24"/>
      <w:lang w:eastAsia="ar-SA"/>
    </w:rPr>
  </w:style>
  <w:style w:type="paragraph" w:customStyle="1" w:styleId="12">
    <w:name w:val="Указатель1"/>
    <w:basedOn w:val="Normal"/>
    <w:uiPriority w:val="99"/>
    <w:rsid w:val="003711A2"/>
    <w:pPr>
      <w:suppressLineNumbers/>
      <w:suppressAutoHyphens/>
      <w:spacing w:after="200" w:line="276" w:lineRule="auto"/>
    </w:pPr>
    <w:rPr>
      <w:rFonts w:ascii="Calibri" w:hAnsi="Calibri" w:cs="Mangal"/>
      <w:sz w:val="22"/>
      <w:szCs w:val="22"/>
      <w:lang w:eastAsia="ar-SA"/>
    </w:rPr>
  </w:style>
  <w:style w:type="paragraph" w:customStyle="1" w:styleId="24">
    <w:name w:val="Абзац списка2"/>
    <w:basedOn w:val="Normal"/>
    <w:uiPriority w:val="99"/>
    <w:rsid w:val="003711A2"/>
    <w:pPr>
      <w:suppressAutoHyphens/>
      <w:spacing w:after="200" w:line="276" w:lineRule="auto"/>
      <w:ind w:left="720"/>
    </w:pPr>
    <w:rPr>
      <w:rFonts w:ascii="Calibri" w:hAnsi="Calibri" w:cs="Calibri"/>
      <w:sz w:val="22"/>
      <w:szCs w:val="22"/>
      <w:lang w:eastAsia="ar-SA"/>
    </w:rPr>
  </w:style>
  <w:style w:type="paragraph" w:customStyle="1" w:styleId="a3">
    <w:name w:val="Знак"/>
    <w:basedOn w:val="Normal"/>
    <w:uiPriority w:val="99"/>
    <w:rsid w:val="003711A2"/>
    <w:pPr>
      <w:widowControl w:val="0"/>
      <w:suppressAutoHyphens/>
      <w:spacing w:after="160" w:line="240" w:lineRule="exact"/>
      <w:jc w:val="right"/>
    </w:pPr>
    <w:rPr>
      <w:lang w:val="en-GB" w:eastAsia="ar-SA"/>
    </w:rPr>
  </w:style>
  <w:style w:type="paragraph" w:customStyle="1" w:styleId="210">
    <w:name w:val="Основной текст 21"/>
    <w:basedOn w:val="Normal"/>
    <w:uiPriority w:val="99"/>
    <w:rsid w:val="003711A2"/>
    <w:pPr>
      <w:suppressAutoHyphens/>
      <w:jc w:val="both"/>
    </w:pPr>
    <w:rPr>
      <w:rFonts w:ascii="Calibri" w:eastAsia="Calibri" w:hAnsi="Calibri" w:cs="Calibri"/>
      <w:sz w:val="24"/>
      <w:lang w:eastAsia="ar-SA"/>
    </w:rPr>
  </w:style>
  <w:style w:type="paragraph" w:customStyle="1" w:styleId="a4">
    <w:name w:val="Знак Знак Знак Знак"/>
    <w:basedOn w:val="Normal"/>
    <w:uiPriority w:val="99"/>
    <w:rsid w:val="003711A2"/>
    <w:pPr>
      <w:tabs>
        <w:tab w:val="left" w:pos="1287"/>
      </w:tabs>
      <w:suppressAutoHyphens/>
      <w:spacing w:after="160" w:line="240" w:lineRule="exact"/>
      <w:ind w:left="1287" w:hanging="360"/>
      <w:jc w:val="both"/>
    </w:pPr>
    <w:rPr>
      <w:rFonts w:ascii="Verdana" w:hAnsi="Verdana" w:cs="Arial"/>
      <w:lang w:val="en-US" w:eastAsia="ar-SA"/>
    </w:rPr>
  </w:style>
  <w:style w:type="paragraph" w:customStyle="1" w:styleId="a5">
    <w:name w:val="Содержимое таблицы"/>
    <w:basedOn w:val="Normal"/>
    <w:uiPriority w:val="99"/>
    <w:rsid w:val="003711A2"/>
    <w:pPr>
      <w:suppressLineNumbers/>
      <w:suppressAutoHyphens/>
      <w:spacing w:after="200" w:line="276" w:lineRule="auto"/>
    </w:pPr>
    <w:rPr>
      <w:rFonts w:ascii="Calibri" w:hAnsi="Calibri" w:cs="Calibri"/>
      <w:sz w:val="22"/>
      <w:szCs w:val="22"/>
      <w:lang w:eastAsia="ar-SA"/>
    </w:rPr>
  </w:style>
  <w:style w:type="paragraph" w:customStyle="1" w:styleId="a6">
    <w:name w:val="Заголовок таблицы"/>
    <w:basedOn w:val="a5"/>
    <w:uiPriority w:val="99"/>
    <w:rsid w:val="003711A2"/>
    <w:pPr>
      <w:jc w:val="center"/>
    </w:pPr>
    <w:rPr>
      <w:b/>
      <w:bCs/>
    </w:rPr>
  </w:style>
  <w:style w:type="paragraph" w:customStyle="1" w:styleId="a7">
    <w:name w:val="Содержимое врезки"/>
    <w:basedOn w:val="BodyText"/>
    <w:uiPriority w:val="99"/>
    <w:rsid w:val="003711A2"/>
  </w:style>
</w:styles>
</file>

<file path=word/webSettings.xml><?xml version="1.0" encoding="utf-8"?>
<w:webSettings xmlns:r="http://schemas.openxmlformats.org/officeDocument/2006/relationships" xmlns:w="http://schemas.openxmlformats.org/wordprocessingml/2006/main">
  <w:divs>
    <w:div w:id="916325238">
      <w:marLeft w:val="0"/>
      <w:marRight w:val="0"/>
      <w:marTop w:val="0"/>
      <w:marBottom w:val="0"/>
      <w:divBdr>
        <w:top w:val="none" w:sz="0" w:space="0" w:color="auto"/>
        <w:left w:val="none" w:sz="0" w:space="0" w:color="auto"/>
        <w:bottom w:val="none" w:sz="0" w:space="0" w:color="auto"/>
        <w:right w:val="none" w:sz="0" w:space="0" w:color="auto"/>
      </w:divBdr>
    </w:div>
    <w:div w:id="916325239">
      <w:marLeft w:val="0"/>
      <w:marRight w:val="0"/>
      <w:marTop w:val="0"/>
      <w:marBottom w:val="0"/>
      <w:divBdr>
        <w:top w:val="none" w:sz="0" w:space="0" w:color="auto"/>
        <w:left w:val="none" w:sz="0" w:space="0" w:color="auto"/>
        <w:bottom w:val="none" w:sz="0" w:space="0" w:color="auto"/>
        <w:right w:val="none" w:sz="0" w:space="0" w:color="auto"/>
      </w:divBdr>
    </w:div>
    <w:div w:id="916325240">
      <w:marLeft w:val="0"/>
      <w:marRight w:val="0"/>
      <w:marTop w:val="0"/>
      <w:marBottom w:val="0"/>
      <w:divBdr>
        <w:top w:val="none" w:sz="0" w:space="0" w:color="auto"/>
        <w:left w:val="none" w:sz="0" w:space="0" w:color="auto"/>
        <w:bottom w:val="none" w:sz="0" w:space="0" w:color="auto"/>
        <w:right w:val="none" w:sz="0" w:space="0" w:color="auto"/>
      </w:divBdr>
    </w:div>
    <w:div w:id="916325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232DBFD75EEA1C96BD03F7E3F0FEE1133BAD37466D07A4DDA700D84E3EC29B35E72334EE133EAB3w5J"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zaporojskoe.spblenobl.ru/"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consultantplus://offline/ref=8CE232DBFD75EEA1C96BD03F7E3F0FEE1133BAD37466D07A4DDA700D84E3EC29B35E72334EE130E5B3wEJ" TargetMode="Externa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20</Pages>
  <Words>6128</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Victor</cp:lastModifiedBy>
  <cp:revision>10</cp:revision>
  <cp:lastPrinted>2016-11-14T08:23:00Z</cp:lastPrinted>
  <dcterms:created xsi:type="dcterms:W3CDTF">2016-10-12T11:46:00Z</dcterms:created>
  <dcterms:modified xsi:type="dcterms:W3CDTF">2016-11-19T15:16:00Z</dcterms:modified>
</cp:coreProperties>
</file>