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1B" w:rsidRDefault="00E07B1B" w:rsidP="00E52438">
      <w:pPr>
        <w:ind w:left="6663" w:hanging="666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B1B" w:rsidRPr="00E52438" w:rsidRDefault="00E07B1B" w:rsidP="00E52438">
      <w:pPr>
        <w:ind w:left="6663" w:hanging="6663"/>
        <w:jc w:val="right"/>
        <w:rPr>
          <w:rFonts w:ascii="Times New Roman" w:hAnsi="Times New Roman" w:cs="Times New Roman"/>
          <w:sz w:val="24"/>
          <w:szCs w:val="24"/>
        </w:rPr>
      </w:pPr>
      <w:r w:rsidRPr="00E52438">
        <w:rPr>
          <w:rFonts w:ascii="Times New Roman" w:hAnsi="Times New Roman" w:cs="Times New Roman"/>
          <w:sz w:val="24"/>
          <w:szCs w:val="24"/>
        </w:rPr>
        <w:t>П</w:t>
      </w:r>
      <w:r w:rsidR="00E52438" w:rsidRPr="00E52438">
        <w:rPr>
          <w:rFonts w:ascii="Times New Roman" w:hAnsi="Times New Roman" w:cs="Times New Roman"/>
          <w:sz w:val="24"/>
          <w:szCs w:val="24"/>
        </w:rPr>
        <w:t>роект</w:t>
      </w:r>
    </w:p>
    <w:p w:rsidR="00702859" w:rsidRPr="00702859" w:rsidRDefault="00702859" w:rsidP="00702859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285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02859" w:rsidRPr="00702859" w:rsidRDefault="00702859" w:rsidP="007028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02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702859" w:rsidRPr="00702859" w:rsidRDefault="00702859" w:rsidP="007028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59" w:rsidRPr="00702859" w:rsidRDefault="00702859" w:rsidP="007028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52438" w:rsidRDefault="00E52438" w:rsidP="00C4797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41" w:rsidRPr="004E64ED" w:rsidRDefault="007B6341" w:rsidP="00C479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C655B"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C4797B"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г. </w:t>
      </w:r>
      <w:r w:rsidR="00E5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4797B"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4E64ED" w:rsidRDefault="007B6341" w:rsidP="00E07B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F86" w:rsidRDefault="008C0F86" w:rsidP="00EF71C8">
      <w:pPr>
        <w:shd w:val="clear" w:color="auto" w:fill="FFFFFF"/>
        <w:spacing w:after="255"/>
        <w:ind w:right="34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0F8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637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="005A009B">
        <w:rPr>
          <w:rFonts w:ascii="Times New Roman" w:hAnsi="Times New Roman" w:cs="Times New Roman"/>
          <w:sz w:val="24"/>
          <w:szCs w:val="24"/>
        </w:rPr>
        <w:t xml:space="preserve"> </w:t>
      </w:r>
      <w:r w:rsidRPr="008C0F86">
        <w:rPr>
          <w:rFonts w:ascii="Times New Roman" w:hAnsi="Times New Roman" w:cs="Times New Roman"/>
          <w:sz w:val="24"/>
          <w:szCs w:val="24"/>
        </w:rPr>
        <w:t>по установлению размера платы за содержание жилого помещения для собств</w:t>
      </w:r>
      <w:r>
        <w:rPr>
          <w:rFonts w:ascii="Times New Roman" w:hAnsi="Times New Roman" w:cs="Times New Roman"/>
          <w:sz w:val="24"/>
          <w:szCs w:val="24"/>
        </w:rPr>
        <w:t xml:space="preserve">енников жилых помещений, </w:t>
      </w:r>
      <w:r w:rsidRPr="008C0F86">
        <w:rPr>
          <w:rFonts w:ascii="Times New Roman" w:hAnsi="Times New Roman" w:cs="Times New Roman"/>
          <w:sz w:val="24"/>
          <w:szCs w:val="24"/>
        </w:rPr>
        <w:t xml:space="preserve"> не приня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Pr="008C0F86">
        <w:rPr>
          <w:rFonts w:ascii="Times New Roman" w:hAnsi="Times New Roman" w:cs="Times New Roman"/>
          <w:sz w:val="24"/>
          <w:szCs w:val="24"/>
        </w:rPr>
        <w:t xml:space="preserve"> решение о выборе способа уп</w:t>
      </w:r>
      <w:r>
        <w:rPr>
          <w:rFonts w:ascii="Times New Roman" w:hAnsi="Times New Roman" w:cs="Times New Roman"/>
          <w:sz w:val="24"/>
          <w:szCs w:val="24"/>
        </w:rPr>
        <w:t xml:space="preserve">равления многоквартирным домом </w:t>
      </w:r>
      <w:r w:rsidR="00466318">
        <w:rPr>
          <w:rFonts w:ascii="Times New Roman" w:hAnsi="Times New Roman" w:cs="Times New Roman"/>
          <w:sz w:val="24"/>
          <w:szCs w:val="24"/>
        </w:rPr>
        <w:t xml:space="preserve">и для </w:t>
      </w:r>
      <w:r w:rsidR="00466318" w:rsidRPr="00466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="00466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6318" w:rsidRPr="00397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</w:t>
      </w:r>
      <w:r w:rsidR="00466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6318">
        <w:rPr>
          <w:rFonts w:ascii="Times New Roman" w:hAnsi="Times New Roman" w:cs="Times New Roman"/>
          <w:sz w:val="24"/>
          <w:szCs w:val="24"/>
        </w:rPr>
        <w:t>решений</w:t>
      </w:r>
      <w:r w:rsidRPr="008C0F86">
        <w:rPr>
          <w:rFonts w:ascii="Times New Roman" w:hAnsi="Times New Roman" w:cs="Times New Roman"/>
          <w:sz w:val="24"/>
          <w:szCs w:val="24"/>
        </w:rPr>
        <w:t xml:space="preserve"> об установлении раз</w:t>
      </w:r>
      <w:r w:rsidR="00153ECC">
        <w:rPr>
          <w:rFonts w:ascii="Times New Roman" w:hAnsi="Times New Roman" w:cs="Times New Roman"/>
          <w:sz w:val="24"/>
          <w:szCs w:val="24"/>
        </w:rPr>
        <w:t xml:space="preserve">мера платы за содержание жилого </w:t>
      </w:r>
      <w:r w:rsidRPr="008C0F86">
        <w:rPr>
          <w:rFonts w:ascii="Times New Roman" w:hAnsi="Times New Roman" w:cs="Times New Roman"/>
          <w:sz w:val="24"/>
          <w:szCs w:val="24"/>
        </w:rPr>
        <w:t>помещения, а также по установлению порядка определения предельных индексов изменения размера такой платы</w:t>
      </w:r>
    </w:p>
    <w:p w:rsidR="007B6341" w:rsidRPr="004E64ED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Default="007B6341" w:rsidP="008C32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</w:t>
      </w:r>
      <w:r w:rsid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="00916D2E">
        <w:rPr>
          <w:rFonts w:ascii="Times New Roman" w:eastAsia="Times New Roman" w:hAnsi="Times New Roman" w:cs="Times New Roman"/>
          <w:sz w:val="24"/>
          <w:szCs w:val="24"/>
          <w:lang w:eastAsia="ru-RU"/>
        </w:rPr>
        <w:t>ьями</w:t>
      </w:r>
      <w:r w:rsidR="00E5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</w:t>
      </w:r>
      <w:hyperlink r:id="rId6" w:tgtFrame="_blank" w:history="1">
        <w:r w:rsidRPr="004E64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156</w:t>
        </w:r>
      </w:hyperlink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4E64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158</w:t>
        </w:r>
      </w:hyperlink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</w:t>
      </w:r>
      <w:r w:rsidR="008C32AC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907">
        <w:rPr>
          <w:rFonts w:ascii="Times New Roman" w:hAnsi="Times New Roman" w:cs="Times New Roman"/>
          <w:sz w:val="24"/>
          <w:szCs w:val="24"/>
        </w:rPr>
        <w:t>Федеральным</w:t>
      </w:r>
      <w:r w:rsidR="00442907" w:rsidRPr="0044290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42907">
        <w:rPr>
          <w:rFonts w:ascii="Times New Roman" w:hAnsi="Times New Roman" w:cs="Times New Roman"/>
          <w:sz w:val="24"/>
          <w:szCs w:val="24"/>
        </w:rPr>
        <w:t>ом</w:t>
      </w:r>
      <w:r w:rsidR="00442907" w:rsidRPr="0044290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42907">
        <w:rPr>
          <w:rFonts w:ascii="Times New Roman" w:hAnsi="Times New Roman" w:cs="Times New Roman"/>
          <w:sz w:val="24"/>
          <w:szCs w:val="24"/>
        </w:rPr>
        <w:t>приказом</w:t>
      </w:r>
      <w:r w:rsidR="00442907" w:rsidRPr="00442907">
        <w:rPr>
          <w:rFonts w:ascii="Times New Roman" w:hAnsi="Times New Roman" w:cs="Times New Roman"/>
          <w:sz w:val="24"/>
          <w:szCs w:val="24"/>
        </w:rPr>
        <w:t xml:space="preserve"> Минстроя России от 06 апреля 2018 года № 213/пр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442907">
        <w:rPr>
          <w:rFonts w:ascii="Times New Roman" w:hAnsi="Times New Roman" w:cs="Times New Roman"/>
          <w:sz w:val="24"/>
          <w:szCs w:val="24"/>
        </w:rPr>
        <w:t>в изменения размера такой платы</w:t>
      </w:r>
      <w:r w:rsidR="00442907" w:rsidRPr="00442907">
        <w:rPr>
          <w:rFonts w:ascii="Times New Roman" w:hAnsi="Times New Roman" w:cs="Times New Roman"/>
          <w:sz w:val="24"/>
          <w:szCs w:val="24"/>
        </w:rPr>
        <w:t>»</w:t>
      </w:r>
      <w:r w:rsidR="00442907">
        <w:rPr>
          <w:rFonts w:ascii="Times New Roman" w:hAnsi="Times New Roman" w:cs="Times New Roman"/>
          <w:sz w:val="24"/>
          <w:szCs w:val="24"/>
        </w:rPr>
        <w:t>,</w:t>
      </w:r>
      <w:r w:rsidRPr="0044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442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утвержденных </w:t>
      </w:r>
      <w:hyperlink r:id="rId8" w:history="1">
        <w:r w:rsidR="00E6375D" w:rsidRPr="00E6375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 Правительства Российской Федерации от 13.08.2006 № 491</w:t>
        </w:r>
      </w:hyperlink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работ, необходимых для обеспечения надлежащего </w:t>
      </w:r>
      <w:r w:rsidR="00E6375D" w:rsidRPr="00397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многоквартирном доме</w:t>
      </w:r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3 апреля 2013 г. № 290 (далее – Минимальный перечень)</w:t>
      </w:r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Запорожское сельское поселение муниципального образования </w:t>
      </w:r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655B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образования</w:t>
      </w:r>
      <w:r w:rsidR="007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муниципального образования </w:t>
      </w:r>
      <w:r w:rsidR="003C655B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 ПОСТАНОВЛЯЕТ:</w:t>
      </w: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75D" w:rsidRPr="004E64ED" w:rsidRDefault="00E6375D" w:rsidP="008C32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59" w:rsidRDefault="003C655B" w:rsidP="00702859">
      <w:pPr>
        <w:shd w:val="clear" w:color="auto" w:fill="FFFFFF"/>
        <w:ind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B6341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C32AC"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A2029D" w:rsidRPr="008C0F86">
        <w:rPr>
          <w:rFonts w:ascii="Times New Roman" w:hAnsi="Times New Roman" w:cs="Times New Roman"/>
          <w:sz w:val="24"/>
          <w:szCs w:val="24"/>
        </w:rPr>
        <w:t>по установлению размера платы за содержание жилого помещения для собств</w:t>
      </w:r>
      <w:r w:rsidR="00A2029D">
        <w:rPr>
          <w:rFonts w:ascii="Times New Roman" w:hAnsi="Times New Roman" w:cs="Times New Roman"/>
          <w:sz w:val="24"/>
          <w:szCs w:val="24"/>
        </w:rPr>
        <w:t xml:space="preserve">енников жилых помещений, </w:t>
      </w:r>
      <w:r w:rsidR="00A2029D" w:rsidRPr="008C0F86">
        <w:rPr>
          <w:rFonts w:ascii="Times New Roman" w:hAnsi="Times New Roman" w:cs="Times New Roman"/>
          <w:sz w:val="24"/>
          <w:szCs w:val="24"/>
        </w:rPr>
        <w:t xml:space="preserve"> не приня</w:t>
      </w:r>
      <w:r w:rsidR="00A2029D">
        <w:rPr>
          <w:rFonts w:ascii="Times New Roman" w:hAnsi="Times New Roman" w:cs="Times New Roman"/>
          <w:sz w:val="24"/>
          <w:szCs w:val="24"/>
        </w:rPr>
        <w:t>вших</w:t>
      </w:r>
      <w:r w:rsidR="00A2029D" w:rsidRPr="008C0F86">
        <w:rPr>
          <w:rFonts w:ascii="Times New Roman" w:hAnsi="Times New Roman" w:cs="Times New Roman"/>
          <w:sz w:val="24"/>
          <w:szCs w:val="24"/>
        </w:rPr>
        <w:t xml:space="preserve"> решение о выборе способа уп</w:t>
      </w:r>
      <w:r w:rsidR="00A2029D">
        <w:rPr>
          <w:rFonts w:ascii="Times New Roman" w:hAnsi="Times New Roman" w:cs="Times New Roman"/>
          <w:sz w:val="24"/>
          <w:szCs w:val="24"/>
        </w:rPr>
        <w:t xml:space="preserve">равления многоквартирным домом и для </w:t>
      </w:r>
      <w:r w:rsidR="00A2029D" w:rsidRPr="00466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="00A2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принятию </w:t>
      </w:r>
      <w:r w:rsidR="00A2029D">
        <w:rPr>
          <w:rFonts w:ascii="Times New Roman" w:hAnsi="Times New Roman" w:cs="Times New Roman"/>
          <w:sz w:val="24"/>
          <w:szCs w:val="24"/>
        </w:rPr>
        <w:t>решений</w:t>
      </w:r>
      <w:r w:rsidR="00A2029D" w:rsidRPr="008C0F86">
        <w:rPr>
          <w:rFonts w:ascii="Times New Roman" w:hAnsi="Times New Roman" w:cs="Times New Roman"/>
          <w:sz w:val="24"/>
          <w:szCs w:val="24"/>
        </w:rPr>
        <w:t xml:space="preserve">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5A009B">
        <w:rPr>
          <w:rFonts w:ascii="Times New Roman" w:hAnsi="Times New Roman" w:cs="Times New Roman"/>
          <w:sz w:val="24"/>
          <w:szCs w:val="24"/>
        </w:rPr>
        <w:t>, приложение 1.</w:t>
      </w:r>
    </w:p>
    <w:p w:rsidR="00702859" w:rsidRPr="00702859" w:rsidRDefault="00702859" w:rsidP="00702859">
      <w:pPr>
        <w:shd w:val="clear" w:color="auto" w:fill="FFFFFF"/>
        <w:ind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2859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702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702859">
        <w:rPr>
          <w:rFonts w:ascii="Times New Roman" w:hAnsi="Times New Roman" w:cs="Times New Roman"/>
          <w:sz w:val="24"/>
          <w:szCs w:val="24"/>
        </w:rPr>
        <w:t xml:space="preserve"> </w:t>
      </w:r>
      <w:r w:rsidRPr="00702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Запорожское сельское поселение</w:t>
      </w:r>
      <w:r w:rsidRPr="007028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9" w:history="1">
        <w:r w:rsidRPr="00702859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70285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702859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zaporojskoe</w:t>
        </w:r>
        <w:r w:rsidRPr="0070285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702859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spblenobl</w:t>
        </w:r>
        <w:r w:rsidRPr="0070285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702859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r w:rsidRPr="0070285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702859">
        <w:rPr>
          <w:rFonts w:ascii="Times New Roman" w:hAnsi="Times New Roman" w:cs="Times New Roman"/>
          <w:sz w:val="24"/>
          <w:szCs w:val="24"/>
        </w:rPr>
        <w:t>.</w:t>
      </w:r>
    </w:p>
    <w:p w:rsidR="00702859" w:rsidRPr="00702859" w:rsidRDefault="00702859" w:rsidP="00702859">
      <w:pPr>
        <w:spacing w:line="259" w:lineRule="auto"/>
        <w:ind w:right="9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02859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опубликования.</w:t>
      </w:r>
    </w:p>
    <w:p w:rsidR="00702859" w:rsidRPr="00702859" w:rsidRDefault="00702859" w:rsidP="00702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859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постановления возложить на заместителя главы администрации Шуткину Л. С. </w:t>
      </w:r>
    </w:p>
    <w:p w:rsidR="00840866" w:rsidRDefault="00840866" w:rsidP="00840866">
      <w:pPr>
        <w:pStyle w:val="3"/>
        <w:ind w:left="0" w:firstLine="709"/>
        <w:rPr>
          <w:szCs w:val="24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" w:hAnsi="Times New Roman" w:cs="Times New Roman"/>
          <w:sz w:val="24"/>
          <w:szCs w:val="24"/>
        </w:rPr>
      </w:pPr>
      <w:r w:rsidRPr="00702859">
        <w:rPr>
          <w:rFonts w:ascii="Times New Roman" w:hAnsi="Times New Roman" w:cs="Times New Roman"/>
          <w:sz w:val="24"/>
          <w:szCs w:val="24"/>
        </w:rPr>
        <w:br/>
      </w: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" w:hAnsi="Times New Roman" w:cs="Times New Roman"/>
          <w:sz w:val="24"/>
          <w:szCs w:val="24"/>
        </w:rPr>
      </w:pPr>
      <w:r w:rsidRPr="00702859">
        <w:rPr>
          <w:rFonts w:ascii="Times New Roman" w:hAnsi="Times New Roman" w:cs="Times New Roman"/>
          <w:sz w:val="24"/>
          <w:szCs w:val="24"/>
        </w:rPr>
        <w:t xml:space="preserve"> И.о. главы администрации                                              А. Г. Подрезов </w:t>
      </w: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1F5588" w:rsidRDefault="001F5588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1F5588" w:rsidRDefault="001F5588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702859" w:rsidRPr="00702859" w:rsidRDefault="00702859" w:rsidP="00702859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r w:rsidRPr="00702859">
        <w:rPr>
          <w:rFonts w:ascii="Times New Roman CYR" w:hAnsi="Times New Roman CYR" w:cs="Times New Roman CYR"/>
          <w:sz w:val="20"/>
          <w:szCs w:val="20"/>
        </w:rPr>
        <w:t>Исп: Шуткина Л. С., (8813 79)66-319</w:t>
      </w:r>
    </w:p>
    <w:p w:rsidR="00702859" w:rsidRPr="00702859" w:rsidRDefault="00702859" w:rsidP="00702859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285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 – 2; прокуратура – 1</w:t>
      </w:r>
    </w:p>
    <w:p w:rsidR="00840866" w:rsidRDefault="00840866" w:rsidP="00E52438">
      <w:pPr>
        <w:pStyle w:val="ConsPlusTitle"/>
        <w:widowControl/>
        <w:jc w:val="right"/>
        <w:outlineLvl w:val="0"/>
        <w:rPr>
          <w:b w:val="0"/>
        </w:rPr>
      </w:pPr>
    </w:p>
    <w:p w:rsidR="00702859" w:rsidRDefault="00702859" w:rsidP="00E52438">
      <w:pPr>
        <w:pStyle w:val="ConsPlusTitle"/>
        <w:widowControl/>
        <w:jc w:val="right"/>
        <w:outlineLvl w:val="0"/>
        <w:rPr>
          <w:b w:val="0"/>
        </w:rPr>
      </w:pPr>
    </w:p>
    <w:p w:rsidR="00702859" w:rsidRDefault="00702859" w:rsidP="00E52438">
      <w:pPr>
        <w:pStyle w:val="ConsPlusTitle"/>
        <w:widowControl/>
        <w:jc w:val="right"/>
        <w:outlineLvl w:val="0"/>
        <w:rPr>
          <w:b w:val="0"/>
        </w:rPr>
      </w:pPr>
    </w:p>
    <w:p w:rsidR="00153ECC" w:rsidRDefault="00153ECC" w:rsidP="00E52438">
      <w:pPr>
        <w:pStyle w:val="ConsPlusTitle"/>
        <w:widowControl/>
        <w:jc w:val="right"/>
        <w:outlineLvl w:val="0"/>
        <w:rPr>
          <w:b w:val="0"/>
        </w:rPr>
      </w:pPr>
    </w:p>
    <w:p w:rsidR="00840866" w:rsidRDefault="00840866" w:rsidP="00E52438">
      <w:pPr>
        <w:pStyle w:val="ConsPlusTitle"/>
        <w:widowControl/>
        <w:jc w:val="right"/>
        <w:outlineLvl w:val="0"/>
        <w:rPr>
          <w:b w:val="0"/>
        </w:rPr>
      </w:pPr>
    </w:p>
    <w:p w:rsidR="00E52438" w:rsidRDefault="00E52438" w:rsidP="00E52438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Приложение  №1</w:t>
      </w:r>
    </w:p>
    <w:p w:rsidR="00702859" w:rsidRPr="00702859" w:rsidRDefault="00702859" w:rsidP="00702859">
      <w:pPr>
        <w:jc w:val="right"/>
        <w:rPr>
          <w:rFonts w:ascii="Times New Roman" w:hAnsi="Times New Roman" w:cs="Times New Roman"/>
        </w:rPr>
      </w:pPr>
      <w:r w:rsidRPr="00702859">
        <w:rPr>
          <w:rFonts w:ascii="Times New Roman" w:hAnsi="Times New Roman" w:cs="Times New Roman"/>
        </w:rPr>
        <w:t>УТВЕРЖДЕН</w:t>
      </w:r>
    </w:p>
    <w:p w:rsidR="00702859" w:rsidRPr="00702859" w:rsidRDefault="00702859" w:rsidP="007028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Pr="00702859">
        <w:rPr>
          <w:rFonts w:ascii="Times New Roman" w:hAnsi="Times New Roman" w:cs="Times New Roman"/>
        </w:rPr>
        <w:t>дминистрации</w:t>
      </w:r>
    </w:p>
    <w:p w:rsidR="00702859" w:rsidRPr="00702859" w:rsidRDefault="00702859" w:rsidP="00702859">
      <w:pPr>
        <w:jc w:val="right"/>
        <w:rPr>
          <w:rFonts w:ascii="Times New Roman" w:hAnsi="Times New Roman" w:cs="Times New Roman"/>
        </w:rPr>
      </w:pPr>
      <w:r w:rsidRPr="00702859">
        <w:rPr>
          <w:rFonts w:ascii="Times New Roman" w:hAnsi="Times New Roman" w:cs="Times New Roman"/>
        </w:rPr>
        <w:t>МО Запорожское сельское поселение</w:t>
      </w:r>
    </w:p>
    <w:p w:rsidR="00702859" w:rsidRPr="00702859" w:rsidRDefault="00702859" w:rsidP="00702859">
      <w:pPr>
        <w:jc w:val="right"/>
        <w:rPr>
          <w:rFonts w:ascii="Times New Roman" w:hAnsi="Times New Roman" w:cs="Times New Roman"/>
        </w:rPr>
      </w:pPr>
      <w:r w:rsidRPr="00702859">
        <w:rPr>
          <w:rFonts w:ascii="Times New Roman" w:hAnsi="Times New Roman" w:cs="Times New Roman"/>
        </w:rPr>
        <w:t>МО Приозерский муниципальный район ЛО</w:t>
      </w:r>
    </w:p>
    <w:p w:rsidR="00702859" w:rsidRPr="00153ECC" w:rsidRDefault="00702859" w:rsidP="00153ECC">
      <w:pPr>
        <w:jc w:val="right"/>
        <w:rPr>
          <w:rFonts w:ascii="Times New Roman" w:hAnsi="Times New Roman" w:cs="Times New Roman"/>
        </w:rPr>
      </w:pPr>
      <w:r w:rsidRPr="00702859">
        <w:rPr>
          <w:rFonts w:ascii="Times New Roman" w:hAnsi="Times New Roman" w:cs="Times New Roman"/>
        </w:rPr>
        <w:t xml:space="preserve">от  2018 года № </w:t>
      </w:r>
      <w:r>
        <w:rPr>
          <w:sz w:val="28"/>
          <w:szCs w:val="28"/>
        </w:rPr>
        <w:t xml:space="preserve"> </w:t>
      </w:r>
    </w:p>
    <w:p w:rsidR="00E52438" w:rsidRDefault="00E52438" w:rsidP="00E52438">
      <w:pPr>
        <w:pStyle w:val="ConsPlusTitle"/>
        <w:widowControl/>
        <w:jc w:val="center"/>
        <w:outlineLvl w:val="0"/>
        <w:rPr>
          <w:b w:val="0"/>
        </w:rPr>
      </w:pPr>
    </w:p>
    <w:p w:rsidR="003C655B" w:rsidRPr="008E7A5F" w:rsidRDefault="004E64ED" w:rsidP="004E64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Р Я Д О К</w:t>
      </w:r>
    </w:p>
    <w:p w:rsidR="00A2029D" w:rsidRPr="008E7A5F" w:rsidRDefault="00A2029D" w:rsidP="004E64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1" w:rsidRPr="00153ECC" w:rsidRDefault="00A2029D" w:rsidP="00153ECC">
      <w:pPr>
        <w:shd w:val="clear" w:color="auto" w:fill="FFFFFF"/>
        <w:spacing w:after="255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A5F">
        <w:rPr>
          <w:rFonts w:ascii="Times New Roman" w:hAnsi="Times New Roman" w:cs="Times New Roman"/>
          <w:sz w:val="24"/>
          <w:szCs w:val="24"/>
        </w:rPr>
        <w:t xml:space="preserve">установления размера платы за содержание жилого помещения для </w:t>
      </w:r>
      <w:r w:rsidR="00CE7547">
        <w:rPr>
          <w:rFonts w:ascii="Times New Roman" w:hAnsi="Times New Roman" w:cs="Times New Roman"/>
          <w:sz w:val="24"/>
          <w:szCs w:val="24"/>
        </w:rPr>
        <w:t xml:space="preserve">собственников жилых помещений, </w:t>
      </w:r>
      <w:r w:rsidRPr="008E7A5F">
        <w:rPr>
          <w:rFonts w:ascii="Times New Roman" w:hAnsi="Times New Roman" w:cs="Times New Roman"/>
          <w:sz w:val="24"/>
          <w:szCs w:val="24"/>
        </w:rPr>
        <w:t xml:space="preserve">не принявших решение о выборе способа управления многоквартирным домом и для 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Pr="008E7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принятию </w:t>
      </w:r>
      <w:r w:rsidRPr="008E7A5F">
        <w:rPr>
          <w:rFonts w:ascii="Times New Roman" w:hAnsi="Times New Roman" w:cs="Times New Roman"/>
          <w:sz w:val="24"/>
          <w:szCs w:val="24"/>
        </w:rPr>
        <w:t>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4E64ED" w:rsidP="00153ECC">
      <w:pPr>
        <w:shd w:val="clear" w:color="auto" w:fill="FFFFFF"/>
        <w:spacing w:after="255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6407C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Порядок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438" w:rsidRPr="008E7A5F">
        <w:rPr>
          <w:rFonts w:ascii="Times New Roman" w:hAnsi="Times New Roman" w:cs="Times New Roman"/>
          <w:sz w:val="24"/>
          <w:szCs w:val="24"/>
        </w:rPr>
        <w:t xml:space="preserve">установления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</w:r>
      <w:r w:rsidR="00E52438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="00E52438" w:rsidRPr="008E7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принятию </w:t>
      </w:r>
      <w:r w:rsidR="00E52438" w:rsidRPr="008E7A5F">
        <w:rPr>
          <w:rFonts w:ascii="Times New Roman" w:hAnsi="Times New Roman" w:cs="Times New Roman"/>
          <w:sz w:val="24"/>
          <w:szCs w:val="24"/>
        </w:rPr>
        <w:t xml:space="preserve">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Жилищным кодексом Российской Федерации, </w:t>
      </w:r>
      <w:r w:rsidR="00442907" w:rsidRPr="008E7A5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приказом Минстроя России от 06 апреля 2018 года № 213/пр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="00442907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содержания общего имущества в многоквартирном доме, утвержденных </w:t>
      </w:r>
      <w:hyperlink r:id="rId10" w:history="1">
        <w:r w:rsidR="00442907" w:rsidRPr="008E7A5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 Правительства Российской Федерации от 13.08.2006 № 491</w:t>
        </w:r>
      </w:hyperlink>
      <w:r w:rsidR="00442907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работ, необходимых для обеспечения надлежащего содержания 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3 апреля 2013 г. № 290 (далее – Минимальный перечень) и Уставом </w:t>
      </w:r>
      <w:r w:rsidR="00702859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Запорожское сельское поселение </w:t>
      </w:r>
      <w:r w:rsidR="00442907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="00153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Определение типа многоквартирного дома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Определение размера платы за содержание жилого помещения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В соответствии с </w:t>
      </w:r>
      <w:hyperlink r:id="rId11" w:tgtFrame="_blank" w:history="1">
        <w:r w:rsidRPr="008E7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 статьи 154</w:t>
        </w:r>
      </w:hyperlink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Определение размера платы за содержание жилого помещения в многоквартирном доме рекомендуется осуществлять исходя из Минимального перечня без включения в нее платы за коммунальные ресурсы, потребляемые при использовании и содержании общего имущества в многоквартирном доме.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Размер платы за содержание жилого помещения в многоквартирном доме рекомендуется определять по типам многоквартирных домом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субъекта Российской Федерации, в составе которого находится муниципальное образование,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осуществлении расчета (определения) средних значений размеров платы рекомендуется использовать информацию о принятых общими собраниями собственников помещений в многоквартирных домах решениях об утверждении платы за содержание жилого помещения исходя из Минимального перечня и не предусматривающих дополнительных работ и услуг, размещенную в государственной информационной системе жилищно-коммунального хозяйства, а при ее отсутствии в указанной системе - информацию, хранящуюся в органе государственного жилищного надзора субъекта Российской Федерации, посредством обращения в такой орган.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Среднее значение размеров платы в отношении каждого типа многоквартирных домов рекомендуется определять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Плату за содержание жилого помещения в многоквартирном доме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цен). Размер платы рекомендуется определять в рублях на 1 квадратный метр помещения (жилого, нежилого) в многоквартирном доме в месяц.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определения предельных индексов изменения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размера платы за содержание жилого помещения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собственников жилых помещений, которые не приняли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 выборе способа управления многоквартирным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домом, решение об установлении размера платы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содержание жилого помещения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012" w:rsidRPr="008E7A5F" w:rsidRDefault="007B6341" w:rsidP="004306EC">
      <w:pPr>
        <w:ind w:firstLine="709"/>
        <w:jc w:val="both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рекомендуется определять равным индексу потребительских цен. </w:t>
      </w:r>
    </w:p>
    <w:sectPr w:rsidR="00236012" w:rsidRPr="008E7A5F" w:rsidSect="00E07B1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31B4"/>
    <w:multiLevelType w:val="multilevel"/>
    <w:tmpl w:val="2C1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15"/>
    <w:rsid w:val="00153ECC"/>
    <w:rsid w:val="001F5588"/>
    <w:rsid w:val="00236012"/>
    <w:rsid w:val="0039753F"/>
    <w:rsid w:val="003C655B"/>
    <w:rsid w:val="004067AA"/>
    <w:rsid w:val="004306EC"/>
    <w:rsid w:val="00442907"/>
    <w:rsid w:val="00444469"/>
    <w:rsid w:val="00466318"/>
    <w:rsid w:val="004E64ED"/>
    <w:rsid w:val="0056407C"/>
    <w:rsid w:val="005A009B"/>
    <w:rsid w:val="00615517"/>
    <w:rsid w:val="006A5DEC"/>
    <w:rsid w:val="00702859"/>
    <w:rsid w:val="007B6341"/>
    <w:rsid w:val="00840866"/>
    <w:rsid w:val="0089208B"/>
    <w:rsid w:val="008C0F86"/>
    <w:rsid w:val="008C32AC"/>
    <w:rsid w:val="008E7A5F"/>
    <w:rsid w:val="00916D2E"/>
    <w:rsid w:val="00977067"/>
    <w:rsid w:val="009C7524"/>
    <w:rsid w:val="009F5415"/>
    <w:rsid w:val="00A2029D"/>
    <w:rsid w:val="00B71398"/>
    <w:rsid w:val="00C4797B"/>
    <w:rsid w:val="00CE7547"/>
    <w:rsid w:val="00D8370A"/>
    <w:rsid w:val="00E07B1B"/>
    <w:rsid w:val="00E4301D"/>
    <w:rsid w:val="00E52438"/>
    <w:rsid w:val="00E6375D"/>
    <w:rsid w:val="00E76201"/>
    <w:rsid w:val="00E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4ABA3-96CC-4A63-9AFC-FE14212F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55B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4E64ED"/>
    <w:pPr>
      <w:shd w:val="clear" w:color="auto" w:fill="FFFFFF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64E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E524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009B"/>
  </w:style>
  <w:style w:type="character" w:styleId="a7">
    <w:name w:val="Hyperlink"/>
    <w:basedOn w:val="a0"/>
    <w:semiHidden/>
    <w:unhideWhenUsed/>
    <w:rsid w:val="00E63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79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715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30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79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1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573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37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57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125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75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0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6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15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795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6291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530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5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87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2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1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19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78;&#1082;&#1093;&#1087;&#1086;&#1088;&#1090;&#1072;&#1083;.&#1088;&#1092;/app_gkh/gkodeks170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8;&#1082;&#1093;&#1087;&#1086;&#1088;&#1090;&#1072;&#1083;.&#1088;&#1092;/app_gkh/gkodeks168.html" TargetMode="External"/><Relationship Id="rId11" Type="http://schemas.openxmlformats.org/officeDocument/2006/relationships/hyperlink" Target="https://&#1078;&#1082;&#1093;&#1087;&#1086;&#1088;&#1090;&#1072;&#1083;.&#1088;&#1092;/app_gkh/gkodeks16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poroj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5B0D-BFC6-4878-AD7B-75D0DE13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пользователь</cp:lastModifiedBy>
  <cp:revision>44</cp:revision>
  <cp:lastPrinted>2018-06-27T08:59:00Z</cp:lastPrinted>
  <dcterms:created xsi:type="dcterms:W3CDTF">2018-05-22T12:21:00Z</dcterms:created>
  <dcterms:modified xsi:type="dcterms:W3CDTF">2018-06-27T11:59:00Z</dcterms:modified>
</cp:coreProperties>
</file>