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6" w:rsidRPr="004A6CAC" w:rsidRDefault="00941CB6">
      <w:pPr>
        <w:pStyle w:val="20"/>
        <w:shd w:val="clear" w:color="auto" w:fill="auto"/>
        <w:spacing w:after="170" w:line="260" w:lineRule="exact"/>
        <w:ind w:left="20"/>
        <w:rPr>
          <w:rFonts w:cs="Courier New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  <w:r w:rsidRPr="004A6CAC">
        <w:rPr>
          <w:sz w:val="24"/>
          <w:szCs w:val="24"/>
        </w:rPr>
        <w:t xml:space="preserve"> 1                                                                                         </w:t>
      </w:r>
    </w:p>
    <w:p w:rsidR="00941CB6" w:rsidRDefault="00941CB6">
      <w:pPr>
        <w:pStyle w:val="20"/>
        <w:shd w:val="clear" w:color="auto" w:fill="auto"/>
        <w:spacing w:after="170" w:line="260" w:lineRule="exact"/>
        <w:ind w:left="20"/>
        <w:rPr>
          <w:rFonts w:cs="Courier New"/>
        </w:rPr>
      </w:pPr>
    </w:p>
    <w:p w:rsidR="00941CB6" w:rsidRDefault="00941CB6" w:rsidP="00F2588D">
      <w:pPr>
        <w:pStyle w:val="20"/>
        <w:shd w:val="clear" w:color="auto" w:fill="auto"/>
        <w:spacing w:after="170" w:line="276" w:lineRule="auto"/>
        <w:ind w:left="20"/>
      </w:pPr>
      <w:r>
        <w:t>ПРОТОКОЛ ПУБЛИЧНЫХ СЛУШАНИЙ</w:t>
      </w:r>
    </w:p>
    <w:p w:rsidR="00941CB6" w:rsidRPr="003E58EA" w:rsidRDefault="00941CB6" w:rsidP="00F2588D">
      <w:pPr>
        <w:pStyle w:val="10"/>
        <w:keepNext/>
        <w:keepLines/>
        <w:shd w:val="clear" w:color="auto" w:fill="auto"/>
        <w:spacing w:before="0" w:after="0" w:line="276" w:lineRule="auto"/>
      </w:pPr>
      <w:bookmarkStart w:id="0" w:name="bookmark0"/>
      <w:r>
        <w:t xml:space="preserve">по проекту внесения изменений в Правила землепользования и застройки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t xml:space="preserve"> муниципального образования </w:t>
      </w:r>
      <w:bookmarkEnd w:id="0"/>
      <w:r>
        <w:t>Приозерский муниципальный район Ленинградской области</w:t>
      </w:r>
    </w:p>
    <w:p w:rsidR="00941CB6" w:rsidRDefault="00941CB6" w:rsidP="00646103">
      <w:pPr>
        <w:pStyle w:val="31"/>
        <w:shd w:val="clear" w:color="auto" w:fill="auto"/>
        <w:spacing w:before="0" w:after="194" w:line="240" w:lineRule="auto"/>
        <w:ind w:left="20"/>
        <w:rPr>
          <w:sz w:val="28"/>
          <w:szCs w:val="28"/>
          <w:u w:val="single"/>
        </w:rPr>
      </w:pPr>
    </w:p>
    <w:p w:rsidR="00941CB6" w:rsidRPr="00FA1B56" w:rsidRDefault="00941CB6" w:rsidP="00646103">
      <w:pPr>
        <w:pStyle w:val="31"/>
        <w:shd w:val="clear" w:color="auto" w:fill="auto"/>
        <w:spacing w:before="0" w:after="194" w:line="240" w:lineRule="auto"/>
        <w:ind w:left="20"/>
        <w:rPr>
          <w:rFonts w:cs="Courier New"/>
          <w:sz w:val="24"/>
          <w:szCs w:val="24"/>
          <w:u w:val="single"/>
        </w:rPr>
      </w:pPr>
      <w:r w:rsidRPr="00FA1B56">
        <w:rPr>
          <w:sz w:val="28"/>
          <w:szCs w:val="28"/>
          <w:u w:val="single"/>
        </w:rPr>
        <w:t>поселок</w:t>
      </w:r>
      <w:r w:rsidRPr="00FA1B56">
        <w:rPr>
          <w:sz w:val="24"/>
          <w:szCs w:val="24"/>
          <w:u w:val="single"/>
        </w:rPr>
        <w:t xml:space="preserve"> </w:t>
      </w:r>
      <w:r w:rsidRPr="00FA1B56">
        <w:rPr>
          <w:sz w:val="28"/>
          <w:szCs w:val="28"/>
          <w:u w:val="single"/>
        </w:rPr>
        <w:t xml:space="preserve">Запорожское </w:t>
      </w:r>
    </w:p>
    <w:p w:rsidR="00941CB6" w:rsidRPr="00AA6B20" w:rsidRDefault="00941CB6" w:rsidP="00646103">
      <w:pPr>
        <w:pStyle w:val="3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Место и время проведения публичных слушаний:</w:t>
      </w:r>
      <w:bookmarkStart w:id="1" w:name="_GoBack"/>
      <w:bookmarkEnd w:id="1"/>
    </w:p>
    <w:p w:rsidR="00941CB6" w:rsidRPr="00AA6B20" w:rsidRDefault="00941CB6" w:rsidP="00646103">
      <w:pPr>
        <w:pStyle w:val="18"/>
        <w:shd w:val="clear" w:color="auto" w:fill="auto"/>
        <w:spacing w:before="0" w:after="255" w:line="240" w:lineRule="auto"/>
        <w:ind w:left="20" w:right="20" w:firstLine="0"/>
        <w:rPr>
          <w:sz w:val="24"/>
          <w:szCs w:val="24"/>
        </w:rPr>
      </w:pPr>
      <w:r w:rsidRPr="00AA6B20">
        <w:rPr>
          <w:sz w:val="24"/>
          <w:szCs w:val="24"/>
        </w:rPr>
        <w:t xml:space="preserve">Ленинградская область, Приозерский муниципальный район, Запорожское сельское поселение, </w:t>
      </w:r>
      <w:r w:rsidRPr="00DF0F79">
        <w:rPr>
          <w:b/>
          <w:bCs/>
          <w:sz w:val="24"/>
          <w:szCs w:val="24"/>
        </w:rPr>
        <w:t>п. Запорожское</w:t>
      </w:r>
      <w:r w:rsidRPr="00AA6B20">
        <w:rPr>
          <w:sz w:val="24"/>
          <w:szCs w:val="24"/>
        </w:rPr>
        <w:t>, ул. Советская, д. 14 (дом культуры) 17 июня 2014 года в 17 часов 30 минут.</w:t>
      </w:r>
    </w:p>
    <w:p w:rsidR="00941CB6" w:rsidRPr="00AA6B20" w:rsidRDefault="00941CB6" w:rsidP="00646103">
      <w:pPr>
        <w:pStyle w:val="31"/>
        <w:shd w:val="clear" w:color="auto" w:fill="auto"/>
        <w:spacing w:before="0" w:after="268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Участники публичных слушаний:</w:t>
      </w:r>
    </w:p>
    <w:p w:rsidR="00941CB6" w:rsidRPr="00AA6B20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9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глава администрации МО Запорожское сельское поселение - Лестникова Валентина Владимировна;</w:t>
      </w:r>
    </w:p>
    <w:p w:rsidR="00941CB6" w:rsidRPr="00AA6B20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специалисты администрации МО Запорожское сельское поселение - 5 человек;</w:t>
      </w:r>
    </w:p>
    <w:p w:rsidR="00941CB6" w:rsidRPr="00AA6B20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зам. главы администрации МО Запорожское сельское поселение - Шуткина Лилия Сергеевна;</w:t>
      </w:r>
    </w:p>
    <w:p w:rsidR="00941CB6" w:rsidRPr="00AA6B20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 xml:space="preserve">специалист отдела по архитектуре Приозерского района - Кузьминых Алевтина Леонидовна, </w:t>
      </w:r>
    </w:p>
    <w:p w:rsidR="00941CB6" w:rsidRPr="00AA6B20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депутат МО Запорожского сельского поселения - Королева Татьяна Васильевна;</w:t>
      </w:r>
    </w:p>
    <w:p w:rsidR="00941CB6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 xml:space="preserve">депутат МО Запорожского сельского поселения </w:t>
      </w:r>
      <w:r>
        <w:rPr>
          <w:sz w:val="24"/>
          <w:szCs w:val="24"/>
        </w:rPr>
        <w:t>– Тарасова Валентина Михайловна;</w:t>
      </w:r>
    </w:p>
    <w:p w:rsidR="00941CB6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>
        <w:rPr>
          <w:sz w:val="24"/>
          <w:szCs w:val="24"/>
        </w:rPr>
        <w:t>Тиньгаев Петр Вячеславович – собственник крестьянского хозяйства вблизи р. Бурная;</w:t>
      </w:r>
    </w:p>
    <w:p w:rsidR="00941CB6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Согласно регистрации на момент начала публичны</w:t>
      </w:r>
      <w:r>
        <w:rPr>
          <w:sz w:val="24"/>
          <w:szCs w:val="24"/>
        </w:rPr>
        <w:t>х слушаний зарегистрировались 11</w:t>
      </w:r>
      <w:r w:rsidRPr="00AA6B20">
        <w:rPr>
          <w:sz w:val="24"/>
          <w:szCs w:val="24"/>
        </w:rPr>
        <w:t xml:space="preserve"> участников.</w:t>
      </w:r>
    </w:p>
    <w:p w:rsidR="00941CB6" w:rsidRPr="00AA6B20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F55BA4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Открыла публичные слушания зам. главы администрации МО</w:t>
      </w:r>
      <w:r>
        <w:rPr>
          <w:sz w:val="24"/>
          <w:szCs w:val="24"/>
        </w:rPr>
        <w:t xml:space="preserve"> Запорожское сельское поселение </w:t>
      </w:r>
      <w:r w:rsidRPr="00AA6B20">
        <w:rPr>
          <w:sz w:val="24"/>
          <w:szCs w:val="24"/>
        </w:rPr>
        <w:t>Шуткина Л.С.</w:t>
      </w:r>
    </w:p>
    <w:p w:rsidR="00941CB6" w:rsidRPr="00AA6B20" w:rsidRDefault="00941CB6" w:rsidP="00F55BA4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A6B20">
        <w:rPr>
          <w:sz w:val="24"/>
          <w:szCs w:val="24"/>
        </w:rPr>
        <w:t>Председатель публичных слушаний - Лестникова В.В.;</w:t>
      </w:r>
    </w:p>
    <w:p w:rsidR="00941CB6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Секретарь публичных слушаний - Флейшман О.А.</w:t>
      </w:r>
    </w:p>
    <w:p w:rsidR="00941CB6" w:rsidRPr="00AA6B20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646103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Регламент проведения публичных слушаний:</w:t>
      </w:r>
    </w:p>
    <w:p w:rsidR="00941CB6" w:rsidRPr="00AA6B20" w:rsidRDefault="00941CB6" w:rsidP="00646103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</w:p>
    <w:p w:rsidR="00941CB6" w:rsidRPr="00AA6B20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Вступительное слово скажет Лестникова В.В.;</w:t>
      </w:r>
    </w:p>
    <w:p w:rsidR="00941CB6" w:rsidRPr="00AA6B20" w:rsidRDefault="00941CB6" w:rsidP="00646103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Обсуждение проекта о внесении изм</w:t>
      </w:r>
      <w:r>
        <w:rPr>
          <w:sz w:val="24"/>
          <w:szCs w:val="24"/>
        </w:rPr>
        <w:t>енений в текстовую часть Правил</w:t>
      </w:r>
      <w:r w:rsidRPr="00AA6B20">
        <w:rPr>
          <w:sz w:val="24"/>
          <w:szCs w:val="24"/>
        </w:rPr>
        <w:t xml:space="preserve"> землепользования и застройки муниципального образования Запорожское сельское поселение.</w:t>
      </w:r>
    </w:p>
    <w:p w:rsidR="00941CB6" w:rsidRPr="00AA6B20" w:rsidRDefault="00941CB6" w:rsidP="00646103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740" w:righ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646103">
      <w:pPr>
        <w:pStyle w:val="31"/>
        <w:shd w:val="clear" w:color="auto" w:fill="auto"/>
        <w:spacing w:before="0" w:after="153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Основание для проведения публичных слушаний:</w:t>
      </w:r>
    </w:p>
    <w:p w:rsidR="00941CB6" w:rsidRPr="00AA6B20" w:rsidRDefault="00941CB6" w:rsidP="00646103">
      <w:pPr>
        <w:pStyle w:val="18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131-Ф3 «Об общих принципах организации местного самоуправления в РФ», Уставом муниципального образования Запорожское сельское поселение, Положением о публичных (общественных) слушаниях МО Запорожское сельское поселение, Решением Главы МО Запорожское сельское поселение муниципального образования Приозерский муниципальный район Ленинградской области от 09.04.2014 г. № 169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941CB6" w:rsidRPr="00AA6B20" w:rsidRDefault="00941CB6" w:rsidP="00646103">
      <w:pPr>
        <w:pStyle w:val="18"/>
        <w:shd w:val="clear" w:color="auto" w:fill="auto"/>
        <w:spacing w:before="0" w:after="255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 xml:space="preserve">Информация о проведении публичных слушаний опубликована в районной газете «Красная звезда» от 15 апреля 2014 года № 39 (11604) и была размещена на официальном сайте МО Запорожское сельское поселение. Проект о внесении изменений в Правила землепользования и застройки МО Запорожское сельское поселение опубликован в Приложении к еженедельнику «Приозерские ведомости» от 14 апреля 2014 г. </w:t>
      </w:r>
    </w:p>
    <w:p w:rsidR="00941CB6" w:rsidRPr="00AA6B20" w:rsidRDefault="00941CB6" w:rsidP="00646103">
      <w:pPr>
        <w:pStyle w:val="31"/>
        <w:shd w:val="clear" w:color="auto" w:fill="auto"/>
        <w:spacing w:before="0" w:after="26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Слушали:</w:t>
      </w:r>
    </w:p>
    <w:p w:rsidR="00941CB6" w:rsidRPr="00AA6B20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rStyle w:val="11"/>
          <w:sz w:val="24"/>
          <w:szCs w:val="24"/>
          <w:lang w:eastAsia="ru-RU"/>
        </w:rPr>
        <w:t>Лестникова В.В.</w:t>
      </w:r>
    </w:p>
    <w:p w:rsidR="00941CB6" w:rsidRDefault="00941CB6" w:rsidP="00646103">
      <w:pPr>
        <w:pStyle w:val="18"/>
        <w:shd w:val="clear" w:color="auto" w:fill="auto"/>
        <w:spacing w:before="0" w:after="195" w:line="240" w:lineRule="auto"/>
        <w:ind w:left="20" w:right="20" w:firstLine="0"/>
        <w:rPr>
          <w:rStyle w:val="21"/>
          <w:sz w:val="24"/>
          <w:szCs w:val="24"/>
          <w:lang w:eastAsia="ru-RU"/>
        </w:rPr>
      </w:pPr>
      <w:r w:rsidRPr="00AA6B20">
        <w:rPr>
          <w:rStyle w:val="21"/>
          <w:sz w:val="24"/>
          <w:szCs w:val="24"/>
          <w:lang w:eastAsia="ru-RU"/>
        </w:rPr>
        <w:t>Добры</w:t>
      </w:r>
      <w:r>
        <w:rPr>
          <w:rStyle w:val="21"/>
          <w:sz w:val="24"/>
          <w:szCs w:val="24"/>
          <w:lang w:eastAsia="ru-RU"/>
        </w:rPr>
        <w:t>й день. На публичные слушания выносятся два вопроса:</w:t>
      </w:r>
    </w:p>
    <w:p w:rsidR="00941CB6" w:rsidRDefault="00941CB6" w:rsidP="00646103">
      <w:pPr>
        <w:pStyle w:val="18"/>
        <w:shd w:val="clear" w:color="auto" w:fill="auto"/>
        <w:spacing w:before="0" w:after="195" w:line="240" w:lineRule="auto"/>
        <w:ind w:left="20" w:right="20" w:firstLine="0"/>
        <w:rPr>
          <w:rStyle w:val="21"/>
          <w:sz w:val="24"/>
          <w:szCs w:val="24"/>
          <w:lang w:eastAsia="ru-RU"/>
        </w:rPr>
      </w:pPr>
      <w:r>
        <w:rPr>
          <w:rStyle w:val="21"/>
          <w:sz w:val="24"/>
          <w:szCs w:val="24"/>
          <w:lang w:eastAsia="ru-RU"/>
        </w:rPr>
        <w:t>Первый вопрос:</w:t>
      </w:r>
    </w:p>
    <w:p w:rsidR="00941CB6" w:rsidRDefault="00941CB6" w:rsidP="00646103">
      <w:pPr>
        <w:pStyle w:val="18"/>
        <w:shd w:val="clear" w:color="auto" w:fill="auto"/>
        <w:spacing w:before="0" w:after="195" w:line="240" w:lineRule="auto"/>
        <w:ind w:left="20" w:right="20" w:firstLine="0"/>
        <w:rPr>
          <w:sz w:val="24"/>
          <w:szCs w:val="24"/>
        </w:rPr>
      </w:pPr>
      <w:r>
        <w:rPr>
          <w:rStyle w:val="21"/>
          <w:sz w:val="24"/>
          <w:szCs w:val="24"/>
          <w:lang w:eastAsia="ru-RU"/>
        </w:rPr>
        <w:tab/>
        <w:t xml:space="preserve">- Рассмотрение проекта внесения </w:t>
      </w:r>
      <w:r>
        <w:rPr>
          <w:sz w:val="24"/>
          <w:szCs w:val="24"/>
        </w:rPr>
        <w:t>изменений в текстовую часть П</w:t>
      </w:r>
      <w:r w:rsidRPr="007D0D51">
        <w:rPr>
          <w:sz w:val="24"/>
          <w:szCs w:val="24"/>
        </w:rPr>
        <w:t>равил землепользования и застройки муниципального образования Запорожское сельское поселение</w:t>
      </w:r>
      <w:r>
        <w:rPr>
          <w:sz w:val="24"/>
          <w:szCs w:val="24"/>
        </w:rPr>
        <w:t>.</w:t>
      </w:r>
    </w:p>
    <w:p w:rsidR="00941CB6" w:rsidRPr="00A455F0" w:rsidRDefault="00941CB6" w:rsidP="00646103">
      <w:pPr>
        <w:pStyle w:val="18"/>
        <w:shd w:val="clear" w:color="auto" w:fill="auto"/>
        <w:spacing w:before="0" w:after="195" w:line="240" w:lineRule="auto"/>
        <w:ind w:left="20" w:right="20"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sz w:val="24"/>
          <w:szCs w:val="24"/>
        </w:rPr>
        <w:t>Второй вопрос:</w:t>
      </w:r>
    </w:p>
    <w:p w:rsidR="00941CB6" w:rsidRDefault="00941CB6" w:rsidP="00506F9B">
      <w:pPr>
        <w:pStyle w:val="18"/>
        <w:shd w:val="clear" w:color="auto" w:fill="auto"/>
        <w:spacing w:before="0" w:after="195" w:line="240" w:lineRule="auto"/>
        <w:ind w:left="20" w:right="20" w:firstLine="0"/>
        <w:rPr>
          <w:sz w:val="24"/>
          <w:szCs w:val="24"/>
        </w:rPr>
      </w:pPr>
      <w:r>
        <w:rPr>
          <w:rStyle w:val="21"/>
          <w:rFonts w:cs="Courier New"/>
          <w:sz w:val="24"/>
          <w:szCs w:val="24"/>
          <w:lang w:eastAsia="ru-RU"/>
        </w:rPr>
        <w:tab/>
      </w:r>
      <w:r>
        <w:rPr>
          <w:rStyle w:val="21"/>
          <w:sz w:val="24"/>
          <w:szCs w:val="24"/>
          <w:lang w:eastAsia="ru-RU"/>
        </w:rPr>
        <w:t xml:space="preserve">- Рассмотрение проекта о внесении </w:t>
      </w:r>
      <w:r w:rsidRPr="00506F9B">
        <w:rPr>
          <w:sz w:val="24"/>
          <w:szCs w:val="24"/>
        </w:rPr>
        <w:t xml:space="preserve">изменений в графические материалы </w:t>
      </w:r>
      <w:r>
        <w:rPr>
          <w:sz w:val="24"/>
          <w:szCs w:val="24"/>
        </w:rPr>
        <w:t>в П</w:t>
      </w:r>
      <w:r w:rsidRPr="00506F9B">
        <w:rPr>
          <w:sz w:val="24"/>
          <w:szCs w:val="24"/>
        </w:rPr>
        <w:t>равилах землепользования и застройки</w:t>
      </w:r>
      <w:r>
        <w:t xml:space="preserve">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rPr>
          <w:sz w:val="24"/>
          <w:szCs w:val="24"/>
        </w:rPr>
        <w:t>.</w:t>
      </w:r>
    </w:p>
    <w:p w:rsidR="00941CB6" w:rsidRPr="00AA6B20" w:rsidRDefault="00941CB6" w:rsidP="00646103">
      <w:pPr>
        <w:pStyle w:val="18"/>
        <w:shd w:val="clear" w:color="auto" w:fill="auto"/>
        <w:spacing w:before="0" w:after="149" w:line="240" w:lineRule="auto"/>
        <w:ind w:left="20" w:firstLine="68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Правила - нормативный правовой документ, разрабатываемый в соответствии с: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40" w:lineRule="auto"/>
        <w:ind w:left="1040" w:firstLine="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Градостроительным Кодексом,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40" w:lineRule="auto"/>
        <w:ind w:left="1040" w:firstLine="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Земельным Кодексом,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40" w:lineRule="auto"/>
        <w:ind w:left="1040" w:firstLine="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законом «Об общих принципах организации местного самоуправления»,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40" w:lineRule="auto"/>
        <w:ind w:left="1040" w:firstLine="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иными законами и нормативами Российской Федерации, Ленинградской области,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382" w:line="240" w:lineRule="auto"/>
        <w:ind w:left="1040" w:firstLine="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Уставом сельского поселения.</w:t>
      </w:r>
    </w:p>
    <w:p w:rsidR="00941CB6" w:rsidRPr="00AA6B20" w:rsidRDefault="00941CB6" w:rsidP="00646103">
      <w:pPr>
        <w:pStyle w:val="18"/>
        <w:shd w:val="clear" w:color="auto" w:fill="auto"/>
        <w:spacing w:before="0" w:after="214" w:line="240" w:lineRule="auto"/>
        <w:ind w:left="20" w:right="20" w:firstLine="68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Правила землепользования и застройки состоят из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941CB6" w:rsidRPr="00AA6B20" w:rsidRDefault="00941CB6" w:rsidP="00646103">
      <w:pPr>
        <w:pStyle w:val="18"/>
        <w:shd w:val="clear" w:color="auto" w:fill="auto"/>
        <w:spacing w:before="0" w:after="223" w:line="240" w:lineRule="auto"/>
        <w:ind w:left="20" w:firstLine="68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Вторую часть документа составляют Картографические материалы:</w:t>
      </w:r>
    </w:p>
    <w:p w:rsidR="00941CB6" w:rsidRPr="00AA6B20" w:rsidRDefault="00941CB6" w:rsidP="00646103">
      <w:pPr>
        <w:pStyle w:val="18"/>
        <w:shd w:val="clear" w:color="auto" w:fill="auto"/>
        <w:tabs>
          <w:tab w:val="left" w:pos="1386"/>
        </w:tabs>
        <w:spacing w:before="0" w:after="98" w:line="240" w:lineRule="auto"/>
        <w:ind w:left="1040" w:firstLine="0"/>
        <w:rPr>
          <w:rFonts w:cs="Courier New"/>
          <w:sz w:val="24"/>
          <w:szCs w:val="24"/>
        </w:rPr>
      </w:pPr>
      <w:r>
        <w:rPr>
          <w:rStyle w:val="21"/>
          <w:sz w:val="24"/>
          <w:szCs w:val="24"/>
          <w:lang w:eastAsia="ru-RU"/>
        </w:rPr>
        <w:t xml:space="preserve">-    </w:t>
      </w:r>
      <w:r w:rsidRPr="00AA6B20">
        <w:rPr>
          <w:rStyle w:val="21"/>
          <w:sz w:val="24"/>
          <w:szCs w:val="24"/>
          <w:lang w:eastAsia="ru-RU"/>
        </w:rPr>
        <w:t>Карта градостроительного зонирования территории,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13" w:line="240" w:lineRule="auto"/>
        <w:ind w:left="1040" w:firstLine="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Карта зон с особыми условиями использования территорий.</w:t>
      </w:r>
    </w:p>
    <w:p w:rsidR="00941CB6" w:rsidRPr="00AA6B20" w:rsidRDefault="00941CB6" w:rsidP="00646103">
      <w:pPr>
        <w:pStyle w:val="18"/>
        <w:shd w:val="clear" w:color="auto" w:fill="auto"/>
        <w:spacing w:before="0" w:after="0" w:line="240" w:lineRule="auto"/>
        <w:ind w:left="20" w:right="20" w:firstLine="68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Третья часть документа - это описание градостроительных регламентов к зонам, выделенным на всех Картах.</w:t>
      </w:r>
    </w:p>
    <w:p w:rsidR="00941CB6" w:rsidRPr="004A6CAC" w:rsidRDefault="00941CB6" w:rsidP="004A6CAC">
      <w:pPr>
        <w:pStyle w:val="18"/>
        <w:shd w:val="clear" w:color="auto" w:fill="auto"/>
        <w:spacing w:before="0" w:after="195" w:line="240" w:lineRule="auto"/>
        <w:ind w:left="20" w:right="20" w:firstLine="0"/>
        <w:jc w:val="center"/>
        <w:rPr>
          <w:rStyle w:val="21"/>
          <w:rFonts w:cs="Courier New"/>
          <w:b/>
          <w:bCs/>
          <w:sz w:val="24"/>
          <w:szCs w:val="24"/>
          <w:lang w:eastAsia="ru-RU"/>
        </w:rPr>
      </w:pPr>
      <w:r>
        <w:rPr>
          <w:rStyle w:val="21"/>
          <w:b/>
          <w:bCs/>
          <w:sz w:val="24"/>
          <w:szCs w:val="24"/>
          <w:lang w:eastAsia="ru-RU"/>
        </w:rPr>
        <w:t xml:space="preserve">1. </w:t>
      </w:r>
      <w:r w:rsidRPr="00AE3C54">
        <w:rPr>
          <w:rStyle w:val="21"/>
          <w:b/>
          <w:bCs/>
          <w:sz w:val="24"/>
          <w:szCs w:val="24"/>
          <w:lang w:eastAsia="ru-RU"/>
        </w:rPr>
        <w:t>В</w:t>
      </w:r>
      <w:r>
        <w:rPr>
          <w:rStyle w:val="21"/>
          <w:b/>
          <w:bCs/>
          <w:sz w:val="24"/>
          <w:szCs w:val="24"/>
          <w:lang w:eastAsia="ru-RU"/>
        </w:rPr>
        <w:t>несение</w:t>
      </w:r>
      <w:r w:rsidRPr="00AE3C54">
        <w:rPr>
          <w:rStyle w:val="21"/>
          <w:b/>
          <w:bCs/>
          <w:sz w:val="24"/>
          <w:szCs w:val="24"/>
          <w:lang w:eastAsia="ru-RU"/>
        </w:rPr>
        <w:t xml:space="preserve"> </w:t>
      </w:r>
      <w:r w:rsidRPr="00AE3C54">
        <w:rPr>
          <w:b/>
          <w:bCs/>
          <w:sz w:val="24"/>
          <w:szCs w:val="24"/>
        </w:rPr>
        <w:t>изменений в текстовую часть Правил землепользования и застройки муниципального образования Запорожское сельское поселение.</w:t>
      </w:r>
    </w:p>
    <w:p w:rsidR="00941CB6" w:rsidRDefault="00941CB6" w:rsidP="00646103">
      <w:pPr>
        <w:pStyle w:val="18"/>
        <w:shd w:val="clear" w:color="auto" w:fill="auto"/>
        <w:tabs>
          <w:tab w:val="left" w:pos="9412"/>
        </w:tabs>
        <w:spacing w:before="0" w:after="0" w:line="240" w:lineRule="auto"/>
        <w:ind w:left="20" w:right="743" w:firstLine="680"/>
        <w:jc w:val="left"/>
        <w:rPr>
          <w:rStyle w:val="21"/>
          <w:rFonts w:cs="Courier New"/>
          <w:sz w:val="24"/>
          <w:szCs w:val="24"/>
          <w:lang w:eastAsia="ru-RU"/>
        </w:rPr>
      </w:pPr>
      <w:r w:rsidRPr="00AA6B20">
        <w:rPr>
          <w:rStyle w:val="21"/>
          <w:sz w:val="24"/>
          <w:szCs w:val="24"/>
          <w:lang w:eastAsia="ru-RU"/>
        </w:rPr>
        <w:t xml:space="preserve">Изменения </w:t>
      </w:r>
      <w:r>
        <w:rPr>
          <w:rStyle w:val="21"/>
          <w:sz w:val="24"/>
          <w:szCs w:val="24"/>
          <w:lang w:eastAsia="ru-RU"/>
        </w:rPr>
        <w:t xml:space="preserve">текстовой части </w:t>
      </w:r>
      <w:r w:rsidRPr="00AA6B20">
        <w:rPr>
          <w:rStyle w:val="21"/>
          <w:sz w:val="24"/>
          <w:szCs w:val="24"/>
          <w:lang w:eastAsia="ru-RU"/>
        </w:rPr>
        <w:t xml:space="preserve">касаются: в части  ст. 11,14 и в части III ст. 47.2 настоящих </w:t>
      </w:r>
      <w:r>
        <w:rPr>
          <w:rStyle w:val="21"/>
          <w:sz w:val="24"/>
          <w:szCs w:val="24"/>
          <w:lang w:eastAsia="ru-RU"/>
        </w:rPr>
        <w:t xml:space="preserve"> </w:t>
      </w:r>
      <w:r w:rsidRPr="00AA6B20">
        <w:rPr>
          <w:rStyle w:val="21"/>
          <w:sz w:val="24"/>
          <w:szCs w:val="24"/>
          <w:lang w:eastAsia="ru-RU"/>
        </w:rPr>
        <w:t xml:space="preserve">Правил. </w:t>
      </w:r>
    </w:p>
    <w:p w:rsidR="00941CB6" w:rsidRPr="00AA6B20" w:rsidRDefault="00941CB6" w:rsidP="00646103">
      <w:pPr>
        <w:pStyle w:val="18"/>
        <w:shd w:val="clear" w:color="auto" w:fill="auto"/>
        <w:tabs>
          <w:tab w:val="left" w:pos="9412"/>
        </w:tabs>
        <w:spacing w:before="0" w:after="0" w:line="240" w:lineRule="auto"/>
        <w:ind w:left="20" w:right="743" w:firstLine="680"/>
        <w:jc w:val="left"/>
        <w:rPr>
          <w:rStyle w:val="a0"/>
          <w:rFonts w:cs="Courier New"/>
          <w:sz w:val="24"/>
          <w:szCs w:val="24"/>
          <w:lang w:eastAsia="ru-RU"/>
        </w:rPr>
      </w:pPr>
    </w:p>
    <w:p w:rsidR="00941CB6" w:rsidRPr="00AA6B20" w:rsidRDefault="00941CB6" w:rsidP="00646103">
      <w:pPr>
        <w:pStyle w:val="18"/>
        <w:shd w:val="clear" w:color="auto" w:fill="auto"/>
        <w:spacing w:before="0" w:after="0" w:line="240" w:lineRule="auto"/>
        <w:ind w:left="20" w:right="1680" w:firstLine="680"/>
        <w:jc w:val="left"/>
        <w:rPr>
          <w:rFonts w:cs="Courier New"/>
          <w:sz w:val="24"/>
          <w:szCs w:val="24"/>
        </w:rPr>
      </w:pPr>
      <w:r w:rsidRPr="00AA6B20">
        <w:rPr>
          <w:rStyle w:val="a0"/>
          <w:sz w:val="24"/>
          <w:szCs w:val="24"/>
          <w:lang w:eastAsia="ru-RU"/>
        </w:rPr>
        <w:t>часть 1.</w:t>
      </w:r>
    </w:p>
    <w:p w:rsidR="00941CB6" w:rsidRPr="00AA6B20" w:rsidRDefault="00941CB6" w:rsidP="00646103">
      <w:pPr>
        <w:pStyle w:val="31"/>
        <w:shd w:val="clear" w:color="auto" w:fill="auto"/>
        <w:spacing w:before="0" w:after="139" w:line="240" w:lineRule="auto"/>
        <w:ind w:left="20" w:right="20"/>
        <w:rPr>
          <w:rFonts w:cs="Courier New"/>
          <w:sz w:val="24"/>
          <w:szCs w:val="24"/>
        </w:rPr>
      </w:pPr>
      <w:r w:rsidRPr="00AA6B20">
        <w:rPr>
          <w:rStyle w:val="30"/>
          <w:b/>
          <w:bCs/>
          <w:sz w:val="24"/>
          <w:szCs w:val="24"/>
          <w:lang w:eastAsia="ru-RU"/>
        </w:rPr>
        <w:t>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941CB6" w:rsidRPr="00AA6B20" w:rsidRDefault="00941CB6" w:rsidP="00646103">
      <w:pPr>
        <w:pStyle w:val="31"/>
        <w:shd w:val="clear" w:color="auto" w:fill="auto"/>
        <w:spacing w:before="0" w:after="0" w:line="240" w:lineRule="auto"/>
        <w:ind w:left="20" w:right="1040"/>
        <w:jc w:val="left"/>
        <w:rPr>
          <w:rFonts w:cs="Courier New"/>
          <w:sz w:val="24"/>
          <w:szCs w:val="24"/>
        </w:rPr>
      </w:pPr>
      <w:r w:rsidRPr="00AA6B20">
        <w:rPr>
          <w:rStyle w:val="30"/>
          <w:b/>
          <w:bCs/>
          <w:sz w:val="24"/>
          <w:szCs w:val="24"/>
          <w:lang w:eastAsia="ru-RU"/>
        </w:rPr>
        <w:t>Статья 11. Виды разрешенного использования земельных участков и объектов капитального строительства</w:t>
      </w:r>
    </w:p>
    <w:p w:rsidR="00941CB6" w:rsidRPr="00AA6B20" w:rsidRDefault="00941CB6" w:rsidP="00646103">
      <w:pPr>
        <w:pStyle w:val="18"/>
        <w:shd w:val="clear" w:color="auto" w:fill="auto"/>
        <w:spacing w:before="0" w:after="240" w:line="240" w:lineRule="auto"/>
        <w:ind w:left="20" w:right="20" w:firstLine="0"/>
        <w:rPr>
          <w:rFonts w:cs="Courier New"/>
          <w:sz w:val="24"/>
          <w:szCs w:val="24"/>
        </w:rPr>
      </w:pPr>
      <w:r w:rsidRPr="00AA6B20">
        <w:rPr>
          <w:rStyle w:val="21"/>
          <w:sz w:val="24"/>
          <w:szCs w:val="24"/>
          <w:lang w:eastAsia="ru-RU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120" w:line="240" w:lineRule="auto"/>
        <w:ind w:left="20" w:right="20" w:firstLine="0"/>
        <w:rPr>
          <w:rFonts w:cs="Courier New"/>
          <w:sz w:val="24"/>
          <w:szCs w:val="24"/>
        </w:rPr>
      </w:pPr>
      <w:r w:rsidRPr="00AA6B20">
        <w:rPr>
          <w:rStyle w:val="12"/>
          <w:sz w:val="24"/>
          <w:szCs w:val="24"/>
          <w:lang w:eastAsia="ru-RU"/>
        </w:rPr>
        <w:t xml:space="preserve">основные виды разрешенного использования </w:t>
      </w:r>
      <w:r w:rsidRPr="00AA6B20">
        <w:rPr>
          <w:rStyle w:val="21"/>
          <w:sz w:val="24"/>
          <w:szCs w:val="24"/>
          <w:lang w:eastAsia="ru-RU"/>
        </w:rPr>
        <w:t>– те виды,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запрещены;</w:t>
      </w:r>
    </w:p>
    <w:p w:rsidR="00941CB6" w:rsidRPr="00AA6B20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255" w:line="240" w:lineRule="auto"/>
        <w:ind w:left="20" w:right="20" w:firstLine="0"/>
        <w:rPr>
          <w:rFonts w:cs="Courier New"/>
          <w:sz w:val="24"/>
          <w:szCs w:val="24"/>
        </w:rPr>
      </w:pPr>
      <w:r w:rsidRPr="00AA6B20">
        <w:rPr>
          <w:rStyle w:val="12"/>
          <w:sz w:val="24"/>
          <w:szCs w:val="24"/>
          <w:lang w:eastAsia="ru-RU"/>
        </w:rPr>
        <w:t xml:space="preserve">условно разрешенные виды использования </w:t>
      </w:r>
      <w:r w:rsidRPr="00AA6B20">
        <w:rPr>
          <w:rStyle w:val="21"/>
          <w:sz w:val="24"/>
          <w:szCs w:val="24"/>
          <w:lang w:eastAsia="ru-RU"/>
        </w:rPr>
        <w:t xml:space="preserve">- те виды использования, для которых необходимо получение специальных согласований </w:t>
      </w:r>
      <w:r w:rsidRPr="00AA6B20">
        <w:rPr>
          <w:rStyle w:val="32"/>
          <w:sz w:val="24"/>
          <w:szCs w:val="24"/>
          <w:lang w:eastAsia="ru-RU"/>
        </w:rPr>
        <w:t xml:space="preserve">посредством разработки проектного обоснования в виде проекта планировки территории </w:t>
      </w:r>
      <w:r w:rsidRPr="00AA6B20">
        <w:rPr>
          <w:rStyle w:val="21"/>
          <w:sz w:val="24"/>
          <w:szCs w:val="24"/>
          <w:lang w:eastAsia="ru-RU"/>
        </w:rPr>
        <w:t>и проведения публичных слушаний в порядке, установленном правилами землепользования и застройки.</w:t>
      </w:r>
    </w:p>
    <w:p w:rsidR="00941CB6" w:rsidRDefault="00941CB6" w:rsidP="00646103">
      <w:pPr>
        <w:pStyle w:val="18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0" w:line="240" w:lineRule="auto"/>
        <w:ind w:left="20" w:right="20" w:firstLine="0"/>
        <w:rPr>
          <w:rStyle w:val="21"/>
          <w:rFonts w:cs="Courier New"/>
          <w:sz w:val="24"/>
          <w:szCs w:val="24"/>
          <w:lang w:eastAsia="ru-RU"/>
        </w:rPr>
      </w:pPr>
      <w:r w:rsidRPr="00AA6B20">
        <w:rPr>
          <w:rStyle w:val="12"/>
          <w:sz w:val="24"/>
          <w:szCs w:val="24"/>
          <w:lang w:eastAsia="ru-RU"/>
        </w:rPr>
        <w:t xml:space="preserve">вспомогательные виды разрешенного использования </w:t>
      </w:r>
      <w:r w:rsidRPr="00AA6B20">
        <w:rPr>
          <w:rStyle w:val="21"/>
          <w:sz w:val="24"/>
          <w:szCs w:val="24"/>
          <w:lang w:eastAsia="ru-RU"/>
        </w:rPr>
        <w:t>-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сопутствующий вид использования не разрешается.</w:t>
      </w:r>
    </w:p>
    <w:p w:rsidR="00941CB6" w:rsidRPr="00AA6B20" w:rsidRDefault="00941CB6" w:rsidP="00646103">
      <w:pPr>
        <w:pStyle w:val="18"/>
        <w:shd w:val="clear" w:color="auto" w:fill="auto"/>
        <w:tabs>
          <w:tab w:val="left" w:pos="209"/>
        </w:tabs>
        <w:spacing w:before="0" w:after="0" w:line="240" w:lineRule="auto"/>
        <w:ind w:left="20" w:right="20" w:firstLine="0"/>
        <w:rPr>
          <w:rFonts w:cs="Courier New"/>
          <w:sz w:val="24"/>
          <w:szCs w:val="24"/>
        </w:rPr>
      </w:pPr>
    </w:p>
    <w:p w:rsidR="00941CB6" w:rsidRPr="00AA6B20" w:rsidRDefault="00941CB6" w:rsidP="00646103">
      <w:pPr>
        <w:pStyle w:val="31"/>
        <w:shd w:val="clear" w:color="auto" w:fill="auto"/>
        <w:spacing w:before="0" w:after="0" w:line="240" w:lineRule="auto"/>
        <w:ind w:left="20" w:right="980"/>
        <w:jc w:val="left"/>
        <w:rPr>
          <w:rFonts w:cs="Courier New"/>
          <w:sz w:val="24"/>
          <w:szCs w:val="24"/>
        </w:rPr>
      </w:pPr>
      <w:r w:rsidRPr="00AA6B20">
        <w:rPr>
          <w:rStyle w:val="37"/>
          <w:b/>
          <w:bCs/>
          <w:sz w:val="24"/>
          <w:szCs w:val="24"/>
          <w:lang w:eastAsia="ru-RU"/>
        </w:rPr>
        <w:t>Статья 14. Порядок предоставления разрешения на условно разрешённый вид использования земельного участка или объекта капитального строительства</w:t>
      </w:r>
    </w:p>
    <w:p w:rsidR="00941CB6" w:rsidRDefault="00941CB6" w:rsidP="00646103">
      <w:pPr>
        <w:pStyle w:val="18"/>
        <w:shd w:val="clear" w:color="auto" w:fill="auto"/>
        <w:spacing w:before="0" w:after="0" w:line="240" w:lineRule="auto"/>
        <w:ind w:left="20" w:right="20" w:firstLine="0"/>
        <w:rPr>
          <w:rStyle w:val="4"/>
          <w:rFonts w:cs="Courier New"/>
          <w:sz w:val="24"/>
          <w:szCs w:val="24"/>
          <w:lang w:eastAsia="ru-RU"/>
        </w:rPr>
      </w:pPr>
      <w:r w:rsidRPr="00AA6B20">
        <w:rPr>
          <w:rStyle w:val="4"/>
          <w:sz w:val="24"/>
          <w:szCs w:val="24"/>
          <w:lang w:eastAsia="ru-RU"/>
        </w:rPr>
        <w:t>5) обосновывающие материалы (</w:t>
      </w:r>
      <w:r w:rsidRPr="00AA6B20">
        <w:rPr>
          <w:rStyle w:val="5"/>
          <w:sz w:val="24"/>
          <w:szCs w:val="24"/>
          <w:lang w:eastAsia="ru-RU"/>
        </w:rPr>
        <w:t xml:space="preserve">проект планировки) </w:t>
      </w:r>
      <w:r w:rsidRPr="00AA6B20">
        <w:rPr>
          <w:rStyle w:val="4"/>
          <w:sz w:val="24"/>
          <w:szCs w:val="24"/>
          <w:lang w:eastAsia="ru-RU"/>
        </w:rPr>
        <w:t>- информация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941CB6" w:rsidRPr="00AA6B20" w:rsidRDefault="00941CB6" w:rsidP="00646103">
      <w:pPr>
        <w:pStyle w:val="18"/>
        <w:shd w:val="clear" w:color="auto" w:fill="auto"/>
        <w:spacing w:before="0" w:after="0" w:line="240" w:lineRule="auto"/>
        <w:ind w:left="20" w:right="20" w:firstLine="0"/>
        <w:rPr>
          <w:rFonts w:cs="Courier New"/>
          <w:sz w:val="24"/>
          <w:szCs w:val="24"/>
        </w:rPr>
      </w:pPr>
    </w:p>
    <w:p w:rsidR="00941CB6" w:rsidRDefault="00941CB6" w:rsidP="00646103">
      <w:pPr>
        <w:pStyle w:val="31"/>
        <w:shd w:val="clear" w:color="auto" w:fill="auto"/>
        <w:spacing w:before="0" w:after="0" w:line="240" w:lineRule="auto"/>
        <w:ind w:left="20" w:right="3520"/>
        <w:jc w:val="left"/>
        <w:rPr>
          <w:rStyle w:val="37"/>
          <w:rFonts w:cs="Courier New"/>
          <w:b/>
          <w:bCs/>
          <w:sz w:val="24"/>
          <w:szCs w:val="24"/>
          <w:lang w:eastAsia="ru-RU"/>
        </w:rPr>
      </w:pPr>
      <w:r w:rsidRPr="00646103">
        <w:rPr>
          <w:rStyle w:val="37"/>
          <w:b/>
          <w:bCs/>
          <w:sz w:val="24"/>
          <w:szCs w:val="24"/>
          <w:lang w:eastAsia="ru-RU"/>
        </w:rPr>
        <w:t>ЧАСТЬ III. ГРАДОСТРОИТЕЛЬНЫЕ РЕГЛАМЕНТЫ</w:t>
      </w:r>
    </w:p>
    <w:p w:rsidR="00941CB6" w:rsidRDefault="00941CB6" w:rsidP="00646103">
      <w:pPr>
        <w:pStyle w:val="31"/>
        <w:shd w:val="clear" w:color="auto" w:fill="auto"/>
        <w:spacing w:before="0" w:after="0" w:line="240" w:lineRule="auto"/>
        <w:ind w:left="20" w:right="3520"/>
        <w:jc w:val="left"/>
        <w:rPr>
          <w:rStyle w:val="37"/>
          <w:rFonts w:cs="Courier New"/>
          <w:b/>
          <w:bCs/>
          <w:sz w:val="24"/>
          <w:szCs w:val="24"/>
          <w:lang w:eastAsia="ru-RU"/>
        </w:rPr>
      </w:pPr>
    </w:p>
    <w:p w:rsidR="00941CB6" w:rsidRPr="00646103" w:rsidRDefault="00941CB6" w:rsidP="00F55BA4">
      <w:pPr>
        <w:pStyle w:val="31"/>
        <w:shd w:val="clear" w:color="auto" w:fill="auto"/>
        <w:spacing w:before="0" w:after="0" w:line="240" w:lineRule="auto"/>
        <w:ind w:left="20" w:right="19"/>
        <w:jc w:val="left"/>
        <w:rPr>
          <w:rFonts w:cs="Courier New"/>
          <w:sz w:val="24"/>
          <w:szCs w:val="24"/>
        </w:rPr>
      </w:pPr>
      <w:r w:rsidRPr="00646103">
        <w:rPr>
          <w:rStyle w:val="37"/>
          <w:b/>
          <w:bCs/>
          <w:sz w:val="24"/>
          <w:szCs w:val="24"/>
          <w:lang w:eastAsia="ru-RU"/>
        </w:rPr>
        <w:t xml:space="preserve"> Статья 47.2. Градостроительные регламенты территориальных зон.</w:t>
      </w:r>
    </w:p>
    <w:p w:rsidR="00941CB6" w:rsidRPr="00646103" w:rsidRDefault="00941CB6" w:rsidP="00646103">
      <w:pPr>
        <w:pStyle w:val="31"/>
        <w:shd w:val="clear" w:color="auto" w:fill="auto"/>
        <w:spacing w:before="0" w:after="142" w:line="240" w:lineRule="auto"/>
        <w:ind w:left="20"/>
        <w:rPr>
          <w:rFonts w:cs="Courier New"/>
          <w:sz w:val="24"/>
          <w:szCs w:val="24"/>
        </w:rPr>
      </w:pPr>
      <w:r w:rsidRPr="00646103">
        <w:rPr>
          <w:rStyle w:val="36"/>
          <w:b/>
          <w:bCs/>
          <w:sz w:val="24"/>
          <w:szCs w:val="24"/>
          <w:lang w:eastAsia="ru-RU"/>
        </w:rPr>
        <w:t>ЖИЛЫЕ ЗОНЫ</w:t>
      </w:r>
    </w:p>
    <w:p w:rsidR="00941CB6" w:rsidRPr="00646103" w:rsidRDefault="00941CB6" w:rsidP="00646103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  <w:r w:rsidRPr="00646103">
        <w:rPr>
          <w:rStyle w:val="37"/>
          <w:b/>
          <w:bCs/>
          <w:sz w:val="24"/>
          <w:szCs w:val="24"/>
          <w:lang w:eastAsia="ru-RU"/>
        </w:rPr>
        <w:t>Ж-1 ЗОНА ЗАСТРОЙКИ ИНДИВИДУАЛЬНЫМИ ЖИЛЫМИ ДОМАМИ</w:t>
      </w:r>
    </w:p>
    <w:p w:rsidR="00941CB6" w:rsidRDefault="00941CB6" w:rsidP="00646103">
      <w:pPr>
        <w:pStyle w:val="18"/>
        <w:shd w:val="clear" w:color="auto" w:fill="auto"/>
        <w:spacing w:before="0" w:after="0" w:line="240" w:lineRule="auto"/>
        <w:ind w:left="20" w:right="20" w:firstLine="0"/>
        <w:rPr>
          <w:rStyle w:val="4"/>
          <w:sz w:val="24"/>
          <w:szCs w:val="24"/>
          <w:lang w:eastAsia="ru-RU"/>
        </w:rPr>
      </w:pPr>
      <w:r w:rsidRPr="00646103">
        <w:rPr>
          <w:rStyle w:val="4"/>
          <w:sz w:val="24"/>
          <w:szCs w:val="24"/>
          <w:lang w:eastAsia="ru-RU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right="20" w:firstLine="0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shd w:val="clear" w:color="auto" w:fill="auto"/>
        <w:spacing w:before="0" w:after="144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6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144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Для эксплуатации жилого дома</w:t>
      </w:r>
    </w:p>
    <w:p w:rsidR="00941CB6" w:rsidRPr="00646103" w:rsidRDefault="00941CB6" w:rsidP="00646103">
      <w:pPr>
        <w:pStyle w:val="18"/>
        <w:shd w:val="clear" w:color="auto" w:fill="auto"/>
        <w:spacing w:before="0" w:after="89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6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Блокированные жилые дома 1-3 этажа с придомовыми участками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Детские дошкольные учреждения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Общеобразовательные учреждения (школы)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Личные подсобные хозяйства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360" w:right="20" w:hanging="340"/>
        <w:jc w:val="left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Гостиницы (с этажностью до 3</w:t>
      </w:r>
      <w:r>
        <w:rPr>
          <w:rStyle w:val="7"/>
          <w:sz w:val="24"/>
          <w:szCs w:val="24"/>
          <w:lang w:eastAsia="ru-RU"/>
        </w:rPr>
        <w:t>-х</w:t>
      </w:r>
      <w:r w:rsidRPr="00646103">
        <w:rPr>
          <w:rStyle w:val="7"/>
          <w:sz w:val="24"/>
          <w:szCs w:val="24"/>
          <w:lang w:eastAsia="ru-RU"/>
        </w:rPr>
        <w:t xml:space="preserve"> эт.)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Предприятия торговли, общественного питания и бытового обслуживания (до 250 кв.м, общ. площади)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360" w:right="20" w:hanging="340"/>
        <w:jc w:val="left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Физкультурно-оздоровительные сооружения (спортивные залы, плавательные бассейны, корты, катки и др.)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Библиотеки, лектории, дома творчества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Учреждения культуры и искусства (клубы, дома культуры, кинотеатры, музеи, выставочные залы и пр.)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Пункты оказания первой медицинской помощи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Аптеки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Молочные кухни,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Садоводство, огородничество, растениеводство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Содержание домашнего скота и птицы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Ведение подсобного хозяйства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Малоэтажные многоквартирные жилые дома до 4 этажей, включая мансардный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Специальные жилые дома для престарелых и инвалидов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Учреждения социальной защиты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Отделения связи, почтовые отделения, телефонные и телеграфные пункты, филиалы банков</w:t>
      </w:r>
    </w:p>
    <w:p w:rsidR="00941CB6" w:rsidRPr="00646103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АТС, районные узлы связи</w:t>
      </w:r>
    </w:p>
    <w:p w:rsidR="00941CB6" w:rsidRDefault="00941CB6" w:rsidP="00646103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Style w:val="4"/>
          <w:sz w:val="24"/>
          <w:szCs w:val="24"/>
          <w:lang w:eastAsia="ru-RU"/>
        </w:rPr>
      </w:pPr>
      <w:r w:rsidRPr="00646103">
        <w:rPr>
          <w:rStyle w:val="4"/>
          <w:sz w:val="24"/>
          <w:szCs w:val="24"/>
          <w:lang w:eastAsia="ru-RU"/>
        </w:rPr>
        <w:t>Опорные пункты охраны общественного порядка</w:t>
      </w:r>
    </w:p>
    <w:p w:rsidR="00941CB6" w:rsidRPr="00646103" w:rsidRDefault="00941CB6" w:rsidP="00646103">
      <w:pPr>
        <w:pStyle w:val="18"/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6"/>
          <w:sz w:val="24"/>
          <w:szCs w:val="24"/>
          <w:lang w:eastAsia="ru-RU"/>
        </w:rPr>
        <w:t>Вспомогательные вид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Площадки: детские, хозяйственные, отдыха, спортивные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380" w:right="1280" w:hanging="360"/>
        <w:jc w:val="left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Строения и здания для индивидуальной трудовой деятельности (столярные мастерские и т.п.) Хозяйственные постройки (хранение дров, инструмента)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Летние гостевые домики, беседки, семейные бани, теплицы, оранжереи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Гаражи и стоянки для автотранспорта на 1-3 места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Постройки для содержания домашней птицы и скота (без выпаса)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535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Сады, скверы, бульвары.</w:t>
      </w:r>
    </w:p>
    <w:p w:rsidR="00941CB6" w:rsidRPr="004A6CAC" w:rsidRDefault="00941CB6" w:rsidP="00646103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  <w:bookmarkStart w:id="2" w:name="bookmark1"/>
      <w:r w:rsidRPr="004A6CAC">
        <w:rPr>
          <w:b/>
          <w:bCs/>
          <w:sz w:val="24"/>
          <w:szCs w:val="24"/>
        </w:rPr>
        <w:t>Ж-2 ЗОНА ЗАСТРОЙКИ МАЛОЭТАЖНЫМИ ЖИЛЫМИ ДОМАМИ</w:t>
      </w:r>
      <w:bookmarkEnd w:id="2"/>
    </w:p>
    <w:p w:rsidR="00941CB6" w:rsidRPr="00646103" w:rsidRDefault="00941CB6" w:rsidP="00646103">
      <w:pPr>
        <w:pStyle w:val="18"/>
        <w:shd w:val="clear" w:color="auto" w:fill="auto"/>
        <w:spacing w:before="0" w:after="169" w:line="240" w:lineRule="auto"/>
        <w:ind w:left="20" w:right="8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Зона предназначена для застройки многоквартирными малоэтажными (до 4 этажей, включая мансардный)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6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Малоэтажные многоквартирные жилые дома до 4 этажей, включая мансардный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Блокированные жилые дома 1-3 этажа с придомовыми участками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184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Для эксплуатации жилого дома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6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380" w:right="80" w:hanging="360"/>
        <w:jc w:val="left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Многофункциональные обслуживающие, административные и деловые объекты в комплексе с жилыми зданиями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Гостиницы до 4 этажей, включая мансардный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Специальные жилые дома для престарелых и инвалидов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Детские дошкольные учреждения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Общеобразовательные учреждения (школы)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380" w:right="80" w:hanging="360"/>
        <w:jc w:val="left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Библиотеки, лектории дома творчества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 xml:space="preserve">Учреждения культуры и искусства (клубы, дома культуры, кинотеатры, музеи, </w:t>
      </w:r>
      <w:r>
        <w:rPr>
          <w:rStyle w:val="7"/>
          <w:sz w:val="24"/>
          <w:szCs w:val="24"/>
          <w:lang w:eastAsia="ru-RU"/>
        </w:rPr>
        <w:tab/>
      </w:r>
      <w:r w:rsidRPr="00646103">
        <w:rPr>
          <w:rStyle w:val="7"/>
          <w:sz w:val="24"/>
          <w:szCs w:val="24"/>
          <w:lang w:eastAsia="ru-RU"/>
        </w:rPr>
        <w:t>выставочные залы и пр.)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380" w:right="80" w:hanging="360"/>
        <w:jc w:val="left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Физкультурно-оздоровительные сооружения (спортивные залы, плавательные бассейны, корты, катки и др.)</w:t>
      </w:r>
    </w:p>
    <w:p w:rsidR="00941CB6" w:rsidRPr="00515768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Style w:val="7"/>
          <w:rFonts w:cs="Courier New"/>
          <w:sz w:val="24"/>
          <w:szCs w:val="24"/>
          <w:lang w:eastAsia="ru-RU"/>
        </w:rPr>
      </w:pPr>
      <w:r w:rsidRPr="00646103">
        <w:rPr>
          <w:rStyle w:val="7"/>
          <w:sz w:val="24"/>
          <w:szCs w:val="24"/>
          <w:lang w:eastAsia="ru-RU"/>
        </w:rPr>
        <w:t>Административно-хозяйственные, деловые и общественные учреждения</w:t>
      </w:r>
    </w:p>
    <w:p w:rsidR="00941CB6" w:rsidRPr="00646103" w:rsidRDefault="00941CB6" w:rsidP="00515768">
      <w:pPr>
        <w:pStyle w:val="18"/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Предприятия торговли, общественного питания и бытового обслуживания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Бани, сауны, химчистки, парикмахерские, прачечные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Аптеки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Молочные кухни,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Пункты оказания первой медицинской помощи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Опорные пункты охраны общественного порядка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Отделения связи, почтовые отделения, телефонные и телеграфные пункты, филиалы банков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АТС, районные узлы связи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380" w:right="4560" w:hanging="360"/>
        <w:jc w:val="left"/>
        <w:rPr>
          <w:rFonts w:cs="Courier New"/>
          <w:sz w:val="24"/>
          <w:szCs w:val="24"/>
        </w:rPr>
      </w:pPr>
      <w:r w:rsidRPr="00646103">
        <w:rPr>
          <w:rStyle w:val="7"/>
          <w:sz w:val="24"/>
          <w:szCs w:val="24"/>
          <w:lang w:eastAsia="ru-RU"/>
        </w:rPr>
        <w:t>Жилищно-эксплуатационные службы, аварийные службы Садоводство, огородничество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Общежития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380" w:right="80" w:hanging="360"/>
        <w:jc w:val="left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Амбулаторно-поликлинические учреждения: территориальные поликлиники для детей и взрослых, специализированные поликлиники, диспансеры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Конфессиональные объекты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Учреждения среднего специального профессионального образования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Школы-интернаты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Учреждения социальной защиты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Многофункциональные торгово-развлекательные центры и комплексы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4"/>
          <w:sz w:val="24"/>
          <w:szCs w:val="24"/>
          <w:lang w:eastAsia="ru-RU"/>
        </w:rPr>
        <w:t>Торгово-выставочные комплексы</w:t>
      </w:r>
    </w:p>
    <w:p w:rsidR="00941CB6" w:rsidRPr="00646103" w:rsidRDefault="00941CB6" w:rsidP="00646103">
      <w:pPr>
        <w:pStyle w:val="18"/>
        <w:numPr>
          <w:ilvl w:val="0"/>
          <w:numId w:val="4"/>
        </w:numPr>
        <w:shd w:val="clear" w:color="auto" w:fill="auto"/>
        <w:tabs>
          <w:tab w:val="left" w:pos="372"/>
        </w:tabs>
        <w:spacing w:before="0" w:after="0" w:line="240" w:lineRule="auto"/>
        <w:ind w:left="20" w:firstLine="0"/>
        <w:rPr>
          <w:rStyle w:val="4"/>
          <w:sz w:val="24"/>
          <w:szCs w:val="24"/>
          <w:lang w:eastAsia="ru-RU"/>
        </w:rPr>
      </w:pPr>
      <w:r w:rsidRPr="00646103">
        <w:rPr>
          <w:rStyle w:val="4"/>
          <w:sz w:val="24"/>
          <w:szCs w:val="24"/>
          <w:lang w:eastAsia="ru-RU"/>
        </w:rPr>
        <w:t>Рынки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Станции скорой помощи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Гаражи индивидуального легкового автотранспорта боксового типа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184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Ветеринарные лечебницы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9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Площадки: детские, спортивные, хозяйственные, для отдыха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Площадки для выгула собак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-      Гостевые автостоянки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360" w:right="160" w:hanging="360"/>
        <w:jc w:val="left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Автостоянки индивидуального легкового автотранспорта (открытые, встроенно-пристроенные, подземные, многоуровневые)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360" w:right="160" w:hanging="360"/>
        <w:jc w:val="left"/>
        <w:rPr>
          <w:rStyle w:val="8"/>
          <w:sz w:val="24"/>
          <w:szCs w:val="24"/>
          <w:lang w:eastAsia="ru-RU"/>
        </w:rPr>
      </w:pPr>
      <w:r w:rsidRPr="00646103">
        <w:rPr>
          <w:rStyle w:val="8"/>
          <w:sz w:val="24"/>
          <w:szCs w:val="24"/>
          <w:lang w:eastAsia="ru-RU"/>
        </w:rPr>
        <w:t xml:space="preserve">Гаражи индивидуального легкового автотранспорта (открытые, встроенно-пристроенные, многоуровневые, 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360" w:right="160" w:hanging="360"/>
        <w:jc w:val="left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боксового типа для инвалидов)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Отдельно стоящие гаражи для инвалидов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  <w:sectPr w:rsidR="00941CB6" w:rsidRPr="00646103" w:rsidSect="00515768">
          <w:pgSz w:w="11909" w:h="16838"/>
          <w:pgMar w:top="851" w:right="687" w:bottom="723" w:left="1418" w:header="0" w:footer="6" w:gutter="0"/>
          <w:cols w:space="720"/>
          <w:noEndnote/>
          <w:docGrid w:linePitch="360"/>
        </w:sectPr>
      </w:pPr>
      <w:r w:rsidRPr="00646103">
        <w:rPr>
          <w:rStyle w:val="8"/>
          <w:sz w:val="24"/>
          <w:szCs w:val="24"/>
          <w:lang w:eastAsia="ru-RU"/>
        </w:rPr>
        <w:t>Сады, скверы, бульвары</w:t>
      </w:r>
    </w:p>
    <w:p w:rsidR="00941CB6" w:rsidRDefault="00941CB6">
      <w:pPr>
        <w:pStyle w:val="18"/>
        <w:shd w:val="clear" w:color="auto" w:fill="auto"/>
        <w:spacing w:before="0" w:after="169" w:line="190" w:lineRule="exact"/>
        <w:ind w:left="20" w:firstLine="0"/>
        <w:rPr>
          <w:rStyle w:val="8"/>
          <w:rFonts w:cs="Courier New"/>
          <w:b/>
          <w:bCs/>
          <w:sz w:val="24"/>
          <w:szCs w:val="24"/>
          <w:lang w:eastAsia="ru-RU"/>
        </w:rPr>
      </w:pPr>
    </w:p>
    <w:p w:rsidR="00941CB6" w:rsidRPr="004A6CAC" w:rsidRDefault="00941CB6" w:rsidP="004A6CA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b/>
          <w:bCs/>
          <w:sz w:val="24"/>
          <w:szCs w:val="24"/>
        </w:rPr>
      </w:pPr>
      <w:r w:rsidRPr="004A6CAC">
        <w:rPr>
          <w:rStyle w:val="8"/>
          <w:b/>
          <w:bCs/>
          <w:sz w:val="24"/>
          <w:szCs w:val="24"/>
          <w:lang w:eastAsia="ru-RU"/>
        </w:rPr>
        <w:t>Ж-3 ЗОНА ЗАСТРОЙКИ СРЕДНЕЭТАЖНЫМИ ЖИЛЫМИ ДОМАМИ</w:t>
      </w:r>
    </w:p>
    <w:p w:rsidR="00941CB6" w:rsidRDefault="00941CB6" w:rsidP="004A6CAC">
      <w:pPr>
        <w:pStyle w:val="18"/>
        <w:shd w:val="clear" w:color="auto" w:fill="auto"/>
        <w:spacing w:before="0" w:after="0" w:line="276" w:lineRule="auto"/>
        <w:ind w:left="23" w:right="23" w:firstLine="0"/>
        <w:rPr>
          <w:rStyle w:val="8"/>
          <w:rFonts w:cs="Courier New"/>
          <w:sz w:val="24"/>
          <w:szCs w:val="24"/>
          <w:lang w:eastAsia="ru-RU"/>
        </w:rPr>
      </w:pPr>
      <w:r w:rsidRPr="00646103">
        <w:rPr>
          <w:rStyle w:val="8"/>
          <w:sz w:val="24"/>
          <w:szCs w:val="24"/>
          <w:lang w:eastAsia="ru-RU"/>
        </w:rPr>
        <w:t>Зона предназначена для застройки среднеэтажными (5 - 8 этажей, включая мансардный)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41CB6" w:rsidRPr="004A6CAC" w:rsidRDefault="00941CB6" w:rsidP="004A6CAC">
      <w:pPr>
        <w:pStyle w:val="18"/>
        <w:shd w:val="clear" w:color="auto" w:fill="auto"/>
        <w:spacing w:before="0" w:after="0" w:line="276" w:lineRule="auto"/>
        <w:ind w:left="23" w:right="23" w:firstLine="0"/>
        <w:rPr>
          <w:rFonts w:cs="Courier New"/>
          <w:sz w:val="16"/>
          <w:szCs w:val="16"/>
        </w:rPr>
      </w:pP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9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Многоквартирные жилые дома 5-8 этажей, включая мансардный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19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Блокированные жилые дома 1-3 этажа с придомовыми участками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204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Для эксплуатации жилого дома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9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jc w:val="left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Многофункциональные обслуживающие, административные и деловые объекты в комплексе с жилыми зданиями</w:t>
      </w:r>
    </w:p>
    <w:p w:rsidR="00941CB6" w:rsidRPr="00515768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Style w:val="100"/>
          <w:rFonts w:cs="Courier New"/>
          <w:sz w:val="24"/>
          <w:szCs w:val="24"/>
          <w:lang w:eastAsia="ru-RU"/>
        </w:rPr>
      </w:pPr>
      <w:r w:rsidRPr="00646103">
        <w:rPr>
          <w:rStyle w:val="100"/>
          <w:sz w:val="24"/>
          <w:szCs w:val="24"/>
          <w:lang w:eastAsia="ru-RU"/>
        </w:rPr>
        <w:t>Гостиницы до 4 этажей, включая мансардный</w:t>
      </w:r>
    </w:p>
    <w:p w:rsidR="00941CB6" w:rsidRPr="00646103" w:rsidRDefault="00941CB6" w:rsidP="00515768">
      <w:pPr>
        <w:pStyle w:val="18"/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Специальные жилые дома для престарелых и инвалидов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Детские дошкольные учреждения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Общеобразовательные учреждения (школы)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jc w:val="left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Многопрофильные учреждения дополнительного образования (музыкальные, художественные, театральные и др. школы)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Библиотеки, лектории дома творчества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 xml:space="preserve">Учреждения культуры и искусства (клубы, дома культуры, кинотеатры, музеи, </w:t>
      </w:r>
      <w:r>
        <w:rPr>
          <w:rStyle w:val="100"/>
          <w:sz w:val="24"/>
          <w:szCs w:val="24"/>
          <w:lang w:eastAsia="ru-RU"/>
        </w:rPr>
        <w:tab/>
      </w:r>
      <w:r w:rsidRPr="00646103">
        <w:rPr>
          <w:rStyle w:val="100"/>
          <w:sz w:val="24"/>
          <w:szCs w:val="24"/>
          <w:lang w:eastAsia="ru-RU"/>
        </w:rPr>
        <w:t>выставочные залы и пр.)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jc w:val="left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Физкультурно-оздоровительные сооружения (спортивные залы, плавательные бассейны, корты, катки и др</w:t>
      </w:r>
      <w:r>
        <w:rPr>
          <w:rStyle w:val="100"/>
          <w:sz w:val="24"/>
          <w:szCs w:val="24"/>
          <w:lang w:eastAsia="ru-RU"/>
        </w:rPr>
        <w:t>.</w:t>
      </w:r>
      <w:r w:rsidRPr="00646103">
        <w:rPr>
          <w:rStyle w:val="100"/>
          <w:sz w:val="24"/>
          <w:szCs w:val="24"/>
          <w:lang w:eastAsia="ru-RU"/>
        </w:rPr>
        <w:t>)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Административно-хозяйственные, деловые и общественные учреждения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Предприятия торговли, общественного питания и бытового обслуживания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Бани, сауны, химчистки, парикмахерские, прачечные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Аптеки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Молочные кухни,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Пункты оказания первой медицинской помощи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Опорные пункты охраны общественного порядка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 xml:space="preserve">Отделения связи, почтовые отделения, телефонные и телеграфные пункты, филиалы </w:t>
      </w:r>
      <w:r>
        <w:rPr>
          <w:rStyle w:val="100"/>
          <w:sz w:val="24"/>
          <w:szCs w:val="24"/>
          <w:lang w:eastAsia="ru-RU"/>
        </w:rPr>
        <w:tab/>
      </w:r>
      <w:r w:rsidRPr="00646103">
        <w:rPr>
          <w:rStyle w:val="100"/>
          <w:sz w:val="24"/>
          <w:szCs w:val="24"/>
          <w:lang w:eastAsia="ru-RU"/>
        </w:rPr>
        <w:t>банков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АТС, районные узлы связи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4560" w:hanging="340"/>
        <w:jc w:val="left"/>
        <w:rPr>
          <w:rFonts w:cs="Courier New"/>
          <w:sz w:val="24"/>
          <w:szCs w:val="24"/>
        </w:rPr>
      </w:pPr>
      <w:r w:rsidRPr="00646103">
        <w:rPr>
          <w:rStyle w:val="100"/>
          <w:sz w:val="24"/>
          <w:szCs w:val="24"/>
          <w:lang w:eastAsia="ru-RU"/>
        </w:rPr>
        <w:t>Жилищно-эксплуатационные службы, аварийные службы Садоводство, огородничество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Общежития</w:t>
      </w:r>
    </w:p>
    <w:p w:rsidR="00941CB6" w:rsidRPr="00646103" w:rsidRDefault="00941CB6" w:rsidP="00646103">
      <w:pPr>
        <w:pStyle w:val="18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jc w:val="left"/>
        <w:rPr>
          <w:rFonts w:cs="Courier New"/>
          <w:sz w:val="24"/>
          <w:szCs w:val="24"/>
        </w:rPr>
      </w:pPr>
      <w:r w:rsidRPr="00646103">
        <w:rPr>
          <w:rStyle w:val="8"/>
          <w:sz w:val="24"/>
          <w:szCs w:val="24"/>
          <w:lang w:eastAsia="ru-RU"/>
        </w:rPr>
        <w:t>Амбулаторно-поликлинические учреждения: территориальные поликлиники для детей и взрослых, специализированные поликлиники, диспансеры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Конфессиональные объекты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Учреждения среднего специального профессионального образования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Школы-интернаты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Учреждения социальной защиты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Многофункциональные торгово-развлекательные центры и комплексы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Торгово-выставочные комплексы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Рынки</w:t>
      </w:r>
    </w:p>
    <w:p w:rsidR="00941CB6" w:rsidRDefault="00941CB6" w:rsidP="00515768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Станции скорой помощи</w:t>
      </w:r>
    </w:p>
    <w:p w:rsidR="00941CB6" w:rsidRPr="00646103" w:rsidRDefault="00941CB6" w:rsidP="00515768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Гаражи индивидуального легкового автотранспорта боксового типа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184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Ветеринарные лечебницы</w:t>
      </w:r>
    </w:p>
    <w:p w:rsidR="00941CB6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Style w:val="120"/>
          <w:sz w:val="24"/>
          <w:szCs w:val="24"/>
          <w:lang w:eastAsia="ru-RU"/>
        </w:rPr>
      </w:pPr>
      <w:r w:rsidRPr="00646103">
        <w:rPr>
          <w:rStyle w:val="120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Площадки: детские, спортивные, хозяйственные, для отдыха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Площадки для выгула собак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-      Г остевые автостоянки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spacing w:before="0" w:after="0" w:line="240" w:lineRule="auto"/>
        <w:ind w:left="380" w:right="40" w:hanging="360"/>
        <w:jc w:val="left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 xml:space="preserve"> Автостоянки индивидуального легкового автотранспорта (открытые, встроенно-пристроенные, подземные, многоуровневые)</w:t>
      </w:r>
    </w:p>
    <w:p w:rsidR="00941CB6" w:rsidRDefault="00941CB6" w:rsidP="00646103">
      <w:pPr>
        <w:pStyle w:val="18"/>
        <w:shd w:val="clear" w:color="auto" w:fill="auto"/>
        <w:tabs>
          <w:tab w:val="right" w:pos="10153"/>
        </w:tabs>
        <w:spacing w:before="0" w:after="0" w:line="240" w:lineRule="auto"/>
        <w:ind w:left="20" w:right="40" w:firstLine="0"/>
        <w:jc w:val="left"/>
        <w:rPr>
          <w:rStyle w:val="110"/>
          <w:rFonts w:cs="Courier New"/>
          <w:sz w:val="24"/>
          <w:szCs w:val="24"/>
          <w:lang w:eastAsia="ru-RU"/>
        </w:rPr>
      </w:pPr>
      <w:r w:rsidRPr="00646103">
        <w:rPr>
          <w:rStyle w:val="110"/>
          <w:sz w:val="24"/>
          <w:szCs w:val="24"/>
          <w:lang w:eastAsia="ru-RU"/>
        </w:rPr>
        <w:t>-      Гаражи индивидуального легкового автотранспорта (открытые, встроенно-пристроенные, многоуровневые, боксового</w:t>
      </w:r>
    </w:p>
    <w:p w:rsidR="00941CB6" w:rsidRDefault="00941CB6" w:rsidP="00646103">
      <w:pPr>
        <w:pStyle w:val="18"/>
        <w:shd w:val="clear" w:color="auto" w:fill="auto"/>
        <w:tabs>
          <w:tab w:val="right" w:pos="10153"/>
        </w:tabs>
        <w:spacing w:before="0" w:after="0" w:line="240" w:lineRule="auto"/>
        <w:ind w:left="20" w:right="40" w:firstLine="0"/>
        <w:jc w:val="left"/>
        <w:rPr>
          <w:rStyle w:val="110"/>
          <w:rFonts w:cs="Courier New"/>
          <w:sz w:val="24"/>
          <w:szCs w:val="24"/>
          <w:lang w:eastAsia="ru-RU"/>
        </w:rPr>
      </w:pPr>
      <w:r w:rsidRPr="00646103">
        <w:rPr>
          <w:rStyle w:val="110"/>
          <w:sz w:val="24"/>
          <w:szCs w:val="24"/>
          <w:lang w:eastAsia="ru-RU"/>
        </w:rPr>
        <w:t xml:space="preserve">       типа для инвалидов)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Отдельно стоящие гаражи для инвалидов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472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Сады, скверы, бульвары</w:t>
      </w:r>
    </w:p>
    <w:p w:rsidR="00941CB6" w:rsidRPr="00646103" w:rsidRDefault="00941CB6" w:rsidP="00646103">
      <w:pPr>
        <w:pStyle w:val="31"/>
        <w:shd w:val="clear" w:color="auto" w:fill="auto"/>
        <w:spacing w:before="0" w:after="220" w:line="240" w:lineRule="auto"/>
        <w:ind w:left="20"/>
        <w:rPr>
          <w:rFonts w:cs="Courier New"/>
          <w:sz w:val="24"/>
          <w:szCs w:val="24"/>
        </w:rPr>
      </w:pPr>
      <w:r w:rsidRPr="00646103">
        <w:rPr>
          <w:rStyle w:val="35"/>
          <w:b/>
          <w:bCs/>
          <w:sz w:val="24"/>
          <w:szCs w:val="24"/>
          <w:lang w:eastAsia="ru-RU"/>
        </w:rPr>
        <w:t>ОБЩЕСТВЕННО-ДЕЛОВЫЕ ЗОНЫ</w:t>
      </w:r>
    </w:p>
    <w:p w:rsidR="00941CB6" w:rsidRPr="004A6CAC" w:rsidRDefault="00941CB6" w:rsidP="00646103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b/>
          <w:bCs/>
          <w:sz w:val="24"/>
          <w:szCs w:val="24"/>
        </w:rPr>
      </w:pPr>
      <w:r w:rsidRPr="004A6CAC">
        <w:rPr>
          <w:rStyle w:val="110"/>
          <w:b/>
          <w:bCs/>
          <w:sz w:val="24"/>
          <w:szCs w:val="24"/>
          <w:lang w:eastAsia="ru-RU"/>
        </w:rPr>
        <w:t>О-1 ЗОНА ДЕЛОВОГО, ОБЩЕСТВЕННОГО И КОММЕРЧЕСКОГО НАЗНАЧЕНИЯ</w:t>
      </w:r>
    </w:p>
    <w:p w:rsidR="00941CB6" w:rsidRPr="00646103" w:rsidRDefault="00941CB6" w:rsidP="00646103">
      <w:pPr>
        <w:pStyle w:val="18"/>
        <w:shd w:val="clear" w:color="auto" w:fill="auto"/>
        <w:spacing w:before="0" w:after="224" w:line="240" w:lineRule="auto"/>
        <w:ind w:left="20" w:right="4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Зона объектов обслуживания населения выделена для создания правовых условий формирования разнообразных объектов значения поселения, связанных, прежде всего,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941CB6" w:rsidRPr="00646103" w:rsidRDefault="00941CB6" w:rsidP="00646103">
      <w:pPr>
        <w:pStyle w:val="18"/>
        <w:shd w:val="clear" w:color="auto" w:fill="auto"/>
        <w:spacing w:before="0" w:after="19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20"/>
          <w:sz w:val="24"/>
          <w:szCs w:val="24"/>
          <w:lang w:eastAsia="ru-RU"/>
        </w:rPr>
        <w:t>Основные виды р</w:t>
      </w:r>
      <w:r w:rsidRPr="00646103">
        <w:rPr>
          <w:rStyle w:val="110"/>
          <w:sz w:val="24"/>
          <w:szCs w:val="24"/>
          <w:u w:val="single"/>
          <w:lang w:eastAsia="ru-RU"/>
        </w:rPr>
        <w:t>аз</w:t>
      </w:r>
      <w:r w:rsidRPr="00646103">
        <w:rPr>
          <w:rStyle w:val="120"/>
          <w:sz w:val="24"/>
          <w:szCs w:val="24"/>
          <w:lang w:eastAsia="ru-RU"/>
        </w:rPr>
        <w:t>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Административно-хозяйственные, деловые и общественные учреждения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Гостиницы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Библиотеки, лектории дома творчества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Учреждения культуры и искусства (клубы, дома культуры, кинотеатры, музеи, выставочные залы и пр.)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380" w:right="40" w:hanging="360"/>
        <w:jc w:val="left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Многопрофильные учреждения дополнительного образования (музыкальные, художественные, театральные и др. школы и кружки)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380" w:right="40" w:hanging="360"/>
        <w:jc w:val="left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Физкультурно-оздоровительные сооружения (спортивные залы, плавательные бассейны, корты, катки и др.)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Амбулаторно-поликлинические учреждения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Предприятия торговли, общественного питания и бытового обслуживания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3"/>
          <w:sz w:val="24"/>
          <w:szCs w:val="24"/>
          <w:lang w:eastAsia="ru-RU"/>
        </w:rPr>
        <w:t>Многофункциональные торгово-развлекательные центры и комплексы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Торгово-выставочные комплексы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Рынки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Бани, сауны, химчистки, парикмахерские, прачечные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Аптеки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Молочные кухни,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Пункты оказания первой медицинской помощи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Опорные пункты охраны общественного порядка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Отделения связи, почтовые отделения, телефонные и телеграфные пункты, филиалы банков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Проектные, научно-исследовательские и изыскательские организации</w:t>
      </w:r>
    </w:p>
    <w:p w:rsidR="00941CB6" w:rsidRPr="00646103" w:rsidRDefault="00941CB6" w:rsidP="00646103">
      <w:pPr>
        <w:pStyle w:val="18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Style w:val="110"/>
          <w:sz w:val="24"/>
          <w:szCs w:val="24"/>
          <w:lang w:eastAsia="ru-RU"/>
        </w:rPr>
      </w:pPr>
      <w:r w:rsidRPr="00646103">
        <w:rPr>
          <w:rStyle w:val="110"/>
          <w:sz w:val="24"/>
          <w:szCs w:val="24"/>
          <w:lang w:eastAsia="ru-RU"/>
        </w:rPr>
        <w:t>АТС, районные узлы связи</w:t>
      </w:r>
    </w:p>
    <w:p w:rsidR="00941CB6" w:rsidRPr="00646103" w:rsidRDefault="00941CB6" w:rsidP="00646103">
      <w:pPr>
        <w:pStyle w:val="18"/>
        <w:shd w:val="clear" w:color="auto" w:fill="auto"/>
        <w:tabs>
          <w:tab w:val="left" w:pos="371"/>
        </w:tabs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32"/>
          <w:sz w:val="24"/>
          <w:szCs w:val="24"/>
          <w:lang w:eastAsia="ru-RU"/>
        </w:rPr>
        <w:t>Конфессиональные объекты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Многоквартирные жилые дома 5-8 этажей, включая мансардный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Малоэтажные многоквартирные жилые дома до 4 этажей, включая мансардный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360" w:hanging="36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Многофункциональные обслуживающие, административные и деловые объекты в комплексе с жилыми зданиями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Детские дошкольные учреждения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Общеобразовательные учреждения (школы)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Специальные жилые дома для престарелых и инвалидов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Общежития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Учреждения среднего и высшего специального и профессионального образования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Школы-интернаты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Учреждения социальной защиты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Станции скорой помощи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Гаражи индивидуального легкового автотранспорта боксового типа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Ветеринарные лечебницы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Антенны сотовой, радиорелейной и спутниковой связи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Жилищно-эксплуатационные службы, аварийные службы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Отдельно стоящие гаражи для инвалидов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Временные объекты торговли и общественного питания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Площадки: детские, спортивные, хозяйственные, для отдыха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Площадки для выгула собак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Гостевые автостоянки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360" w:hanging="36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Гаражи индивидуального легкового автотранспорта (наземные, встроенные или встроенно-пристроенные, многоуровневые, боксового типа для инвалидов)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360" w:hanging="36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Автостоянки индивидуального легкового автотранспорта (открытые, встроенно-пристроенные, подземные, многоуровневые)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232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Сады, скверы, бульвары</w:t>
      </w:r>
    </w:p>
    <w:p w:rsidR="00941CB6" w:rsidRPr="00646103" w:rsidRDefault="00941CB6" w:rsidP="00646103">
      <w:pPr>
        <w:pStyle w:val="31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  <w:r w:rsidRPr="00646103">
        <w:rPr>
          <w:rStyle w:val="34"/>
          <w:b/>
          <w:bCs/>
          <w:sz w:val="24"/>
          <w:szCs w:val="24"/>
          <w:lang w:eastAsia="ru-RU"/>
        </w:rPr>
        <w:t>0-2 ЗОНА ОБЪЕКТОВ ЗДРАВООХРАНЕНИЯ И СОЦИАЛЬНОЙ ЗАЩИТЫ</w:t>
      </w:r>
    </w:p>
    <w:p w:rsidR="00941CB6" w:rsidRPr="00646103" w:rsidRDefault="00941CB6" w:rsidP="00646103">
      <w:pPr>
        <w:pStyle w:val="18"/>
        <w:shd w:val="clear" w:color="auto" w:fill="auto"/>
        <w:spacing w:before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Зона предназначена для размещения учреждений здравоохранения и социальной защиты, а также обслуживающих объектов, вспомогательных по отношению к основному назначению зоны.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Style w:val="14"/>
          <w:rFonts w:cs="Courier New"/>
          <w:sz w:val="24"/>
          <w:szCs w:val="24"/>
          <w:lang w:eastAsia="ru-RU"/>
        </w:rPr>
      </w:pP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Стационары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Амбулаторно-поликлинические учреждения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Станции скорой помощи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Аптеки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Молочные кухни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Пункты оказания первой медицинской помощи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Учреждения социальной защиты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Стационары специального назначения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Специальные учреждения социальной защиты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Жилые дома для обслуживающего персонала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Временные объекты торговли и общественного питания</w:t>
      </w:r>
    </w:p>
    <w:p w:rsidR="00941CB6" w:rsidRPr="00646103" w:rsidRDefault="00941CB6" w:rsidP="00646103">
      <w:pPr>
        <w:pStyle w:val="18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Style w:val="32"/>
          <w:sz w:val="24"/>
          <w:szCs w:val="24"/>
          <w:lang w:eastAsia="ru-RU"/>
        </w:rPr>
      </w:pPr>
      <w:r w:rsidRPr="00646103">
        <w:rPr>
          <w:rStyle w:val="32"/>
          <w:sz w:val="24"/>
          <w:szCs w:val="24"/>
          <w:lang w:eastAsia="ru-RU"/>
        </w:rPr>
        <w:t>Конфессиональные объекты</w:t>
      </w:r>
    </w:p>
    <w:p w:rsidR="00941CB6" w:rsidRPr="00646103" w:rsidRDefault="00941CB6" w:rsidP="00646103">
      <w:pPr>
        <w:pStyle w:val="18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5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>Объекты, технологически связанные с назначением основного разрешенного вида использования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>Площадки для отдыха, хозяйственные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 xml:space="preserve"> Гаражи ведомственных легковых автомобилей специального назначения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475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>Автостоянки для персонала и посетителей</w:t>
      </w:r>
    </w:p>
    <w:p w:rsidR="00941CB6" w:rsidRPr="002749D6" w:rsidRDefault="00941CB6" w:rsidP="00646103">
      <w:pPr>
        <w:pStyle w:val="321"/>
        <w:keepNext/>
        <w:keepLines/>
        <w:shd w:val="clear" w:color="auto" w:fill="auto"/>
        <w:spacing w:before="0" w:after="168" w:line="240" w:lineRule="auto"/>
        <w:ind w:left="360"/>
        <w:rPr>
          <w:rFonts w:cs="Courier New"/>
          <w:b/>
          <w:bCs/>
          <w:sz w:val="24"/>
          <w:szCs w:val="24"/>
          <w:u w:val="single"/>
        </w:rPr>
      </w:pPr>
      <w:bookmarkStart w:id="3" w:name="bookmark2"/>
      <w:r w:rsidRPr="002749D6">
        <w:rPr>
          <w:rStyle w:val="322"/>
          <w:b/>
          <w:bCs/>
          <w:sz w:val="24"/>
          <w:szCs w:val="24"/>
          <w:lang w:eastAsia="ru-RU"/>
        </w:rPr>
        <w:t>ПРОИЗВОДСТВЕННЫЕ ЗОНЫ</w:t>
      </w:r>
      <w:bookmarkEnd w:id="3"/>
    </w:p>
    <w:p w:rsidR="00941CB6" w:rsidRPr="00646103" w:rsidRDefault="00941CB6" w:rsidP="00646103">
      <w:pPr>
        <w:pStyle w:val="18"/>
        <w:shd w:val="clear" w:color="auto" w:fill="auto"/>
        <w:spacing w:before="0" w:after="240" w:line="240" w:lineRule="auto"/>
        <w:ind w:firstLine="72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>1.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</w:r>
    </w:p>
    <w:p w:rsidR="00941CB6" w:rsidRPr="00646103" w:rsidRDefault="00941CB6" w:rsidP="00646103">
      <w:pPr>
        <w:pStyle w:val="3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4" w:name="bookmark3"/>
      <w:r w:rsidRPr="00646103">
        <w:rPr>
          <w:sz w:val="24"/>
          <w:szCs w:val="24"/>
        </w:rPr>
        <w:t xml:space="preserve">П-2 ЗОНА ПРОИЗВОДСТВЕННЫХ И КОММУНАЛЬНО-СКАЛДСКИХ ОБЪЕКТОВ </w:t>
      </w:r>
      <w:r w:rsidRPr="00646103">
        <w:rPr>
          <w:sz w:val="24"/>
          <w:szCs w:val="24"/>
          <w:lang w:val="en-US"/>
        </w:rPr>
        <w:t>IV</w:t>
      </w:r>
      <w:r w:rsidRPr="00646103">
        <w:rPr>
          <w:sz w:val="24"/>
          <w:szCs w:val="24"/>
        </w:rPr>
        <w:t>-</w:t>
      </w:r>
      <w:r w:rsidRPr="00646103">
        <w:rPr>
          <w:sz w:val="24"/>
          <w:szCs w:val="24"/>
          <w:lang w:val="en-US"/>
        </w:rPr>
        <w:t>V</w:t>
      </w:r>
      <w:r w:rsidRPr="00646103">
        <w:rPr>
          <w:sz w:val="24"/>
          <w:szCs w:val="24"/>
        </w:rPr>
        <w:t>КЛАССОВ ОПАСНОСТИ</w:t>
      </w:r>
      <w:bookmarkEnd w:id="4"/>
    </w:p>
    <w:p w:rsidR="00941CB6" w:rsidRPr="00646103" w:rsidRDefault="00941CB6" w:rsidP="00646103">
      <w:pPr>
        <w:pStyle w:val="18"/>
        <w:shd w:val="clear" w:color="auto" w:fill="auto"/>
        <w:spacing w:before="0" w:after="28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 xml:space="preserve">Зона предназначена для размещения производственных объектов </w:t>
      </w:r>
      <w:r w:rsidRPr="00646103">
        <w:rPr>
          <w:rStyle w:val="16"/>
          <w:sz w:val="24"/>
          <w:szCs w:val="24"/>
          <w:lang w:val="en-US" w:eastAsia="ru-RU"/>
        </w:rPr>
        <w:t>IV</w:t>
      </w:r>
      <w:r w:rsidRPr="00646103">
        <w:rPr>
          <w:rStyle w:val="16"/>
          <w:sz w:val="24"/>
          <w:szCs w:val="24"/>
          <w:lang w:eastAsia="ru-RU"/>
        </w:rPr>
        <w:t>-</w:t>
      </w:r>
      <w:r w:rsidRPr="00646103">
        <w:rPr>
          <w:rStyle w:val="16"/>
          <w:sz w:val="24"/>
          <w:szCs w:val="24"/>
          <w:lang w:val="en-US" w:eastAsia="ru-RU"/>
        </w:rPr>
        <w:t>V</w:t>
      </w:r>
      <w:r w:rsidRPr="00646103">
        <w:rPr>
          <w:rStyle w:val="16"/>
          <w:sz w:val="24"/>
          <w:szCs w:val="24"/>
          <w:lang w:eastAsia="ru-RU"/>
        </w:rPr>
        <w:t>классов опасности, иных объектов, в соответствии с нижеприведенными видами использования недвижимости.</w:t>
      </w:r>
    </w:p>
    <w:p w:rsidR="00941CB6" w:rsidRPr="00646103" w:rsidRDefault="00941CB6" w:rsidP="00646103">
      <w:pPr>
        <w:pStyle w:val="18"/>
        <w:shd w:val="clear" w:color="auto" w:fill="auto"/>
        <w:spacing w:before="0" w:after="153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5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 xml:space="preserve"> Промышленные предприятия и коммунально-складские организации IV класса санитарной опасности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 xml:space="preserve"> Промышленные предприятия и коммунально-складские организации V класса санитарной опасности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Объекты складского назначения и оптовые базы промышленных товаров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Здания управления, конструкторские бюро, учебные заведения, поликлиники, магазины, научно - исследовательских лаборатории, связанные с обслуживанием предприятий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Проектные, научно - исследовательские и изыскательские организации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236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Отделения пожарной охраны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5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Предприятия автосервиса (станции технического обслуживания, мастерские, автомобильные мойки)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Жилищно-эксплуатационные службы, аварийные службы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Магазины оптовой и мелкооптовой торговли промышленными товарами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Рынки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Крупные торговые комплексы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Торгово-выставочные комплексы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Спортивно-оздоровительные сооружения для работников предприятий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Конфессиональные объекты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Магазины оптовой и мелкооптовой торговли промышленными товарами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Рынки промышленных товаров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Крупные торговые комплексы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Торгово-выставочные комплексы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>Временные объекты торговли и общественного питания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Ветеринарные лечебницы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Отделения государственной инспекции безопасности дорожного движения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244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Гаражи боксового типа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5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>Объекты, технологически связанные с назначением основного разрешенного вида использования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6"/>
          <w:sz w:val="24"/>
          <w:szCs w:val="24"/>
          <w:lang w:eastAsia="ru-RU"/>
        </w:rPr>
        <w:t>Автостоянки и гаражи для постоянного и временного хранения грузовых, ведомственных индивидуальных легковых автомобилей (открытые, встроенные или встроенно-пристроенные, подземные, полуподземные, многоуровневые)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Предприятия общественного питания для персонала</w:t>
      </w:r>
    </w:p>
    <w:p w:rsidR="00941CB6" w:rsidRPr="00646103" w:rsidRDefault="00941CB6" w:rsidP="00646103">
      <w:pPr>
        <w:pStyle w:val="1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40" w:lineRule="auto"/>
        <w:ind w:left="360" w:hanging="360"/>
        <w:rPr>
          <w:rFonts w:cs="Courier New"/>
          <w:sz w:val="24"/>
          <w:szCs w:val="24"/>
        </w:rPr>
      </w:pPr>
      <w:r w:rsidRPr="00646103">
        <w:rPr>
          <w:rStyle w:val="17"/>
          <w:sz w:val="24"/>
          <w:szCs w:val="24"/>
          <w:lang w:eastAsia="ru-RU"/>
        </w:rPr>
        <w:t>Погрузо-разгрузочные площадки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32"/>
          <w:sz w:val="24"/>
          <w:szCs w:val="24"/>
          <w:lang w:eastAsia="ru-RU"/>
        </w:rPr>
        <w:t>Площадки для отдыха, хозяйственные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32"/>
          <w:sz w:val="24"/>
          <w:szCs w:val="24"/>
          <w:lang w:eastAsia="ru-RU"/>
        </w:rPr>
        <w:t>Пункты оказания первой медицинской помощи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475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32"/>
          <w:sz w:val="24"/>
          <w:szCs w:val="24"/>
          <w:lang w:eastAsia="ru-RU"/>
        </w:rPr>
        <w:t>Антенны сотовой, радиорелейной и спутниковой связи</w:t>
      </w:r>
    </w:p>
    <w:p w:rsidR="00941CB6" w:rsidRPr="00646103" w:rsidRDefault="00941CB6" w:rsidP="00515768">
      <w:pPr>
        <w:pStyle w:val="310"/>
        <w:keepNext/>
        <w:keepLines/>
        <w:shd w:val="clear" w:color="auto" w:fill="auto"/>
        <w:tabs>
          <w:tab w:val="left" w:pos="9593"/>
        </w:tabs>
        <w:spacing w:before="0" w:line="240" w:lineRule="auto"/>
        <w:ind w:right="1086"/>
        <w:jc w:val="left"/>
        <w:rPr>
          <w:rStyle w:val="323"/>
          <w:b/>
          <w:bCs/>
          <w:sz w:val="24"/>
          <w:szCs w:val="24"/>
          <w:lang w:eastAsia="ru-RU"/>
        </w:rPr>
      </w:pPr>
      <w:bookmarkStart w:id="5" w:name="bookmark4"/>
      <w:r w:rsidRPr="00646103">
        <w:rPr>
          <w:rStyle w:val="38"/>
          <w:b/>
          <w:bCs/>
          <w:sz w:val="24"/>
          <w:szCs w:val="24"/>
          <w:lang w:eastAsia="ru-RU"/>
        </w:rPr>
        <w:t xml:space="preserve">ЗОНЫ СЕЛЬСКОХОЗЯЙСТВЕННОГО </w:t>
      </w:r>
      <w:r>
        <w:rPr>
          <w:rStyle w:val="38"/>
          <w:b/>
          <w:bCs/>
          <w:sz w:val="24"/>
          <w:szCs w:val="24"/>
          <w:lang w:eastAsia="ru-RU"/>
        </w:rPr>
        <w:t>И</w:t>
      </w:r>
      <w:r w:rsidRPr="00646103">
        <w:rPr>
          <w:rStyle w:val="38"/>
          <w:b/>
          <w:bCs/>
          <w:sz w:val="24"/>
          <w:szCs w:val="24"/>
          <w:lang w:eastAsia="ru-RU"/>
        </w:rPr>
        <w:t>СПОЛЬЗОВАНИЯ</w:t>
      </w:r>
      <w:r w:rsidRPr="00646103">
        <w:rPr>
          <w:rStyle w:val="323"/>
          <w:b/>
          <w:bCs/>
          <w:sz w:val="24"/>
          <w:szCs w:val="24"/>
          <w:lang w:eastAsia="ru-RU"/>
        </w:rPr>
        <w:t xml:space="preserve"> </w:t>
      </w:r>
    </w:p>
    <w:p w:rsidR="00941CB6" w:rsidRPr="00646103" w:rsidRDefault="00941CB6" w:rsidP="00646103">
      <w:pPr>
        <w:pStyle w:val="310"/>
        <w:keepNext/>
        <w:keepLines/>
        <w:shd w:val="clear" w:color="auto" w:fill="auto"/>
        <w:spacing w:before="0" w:line="240" w:lineRule="auto"/>
        <w:ind w:right="2880"/>
        <w:jc w:val="left"/>
        <w:rPr>
          <w:rStyle w:val="323"/>
          <w:b/>
          <w:bCs/>
          <w:sz w:val="24"/>
          <w:szCs w:val="24"/>
          <w:lang w:eastAsia="ru-RU"/>
        </w:rPr>
      </w:pPr>
    </w:p>
    <w:p w:rsidR="00941CB6" w:rsidRPr="00646103" w:rsidRDefault="00941CB6" w:rsidP="002749D6">
      <w:pPr>
        <w:pStyle w:val="310"/>
        <w:keepNext/>
        <w:keepLines/>
        <w:shd w:val="clear" w:color="auto" w:fill="auto"/>
        <w:spacing w:before="0" w:line="240" w:lineRule="auto"/>
        <w:ind w:right="19"/>
        <w:jc w:val="left"/>
        <w:rPr>
          <w:rFonts w:cs="Courier New"/>
          <w:sz w:val="24"/>
          <w:szCs w:val="24"/>
        </w:rPr>
      </w:pPr>
      <w:r w:rsidRPr="00646103">
        <w:rPr>
          <w:rStyle w:val="323"/>
          <w:b/>
          <w:bCs/>
          <w:sz w:val="24"/>
          <w:szCs w:val="24"/>
          <w:lang w:eastAsia="ru-RU"/>
        </w:rPr>
        <w:t xml:space="preserve">СХ-1 ЗОНА ДЛЯ ВЕДЕНИЯ САДОВОДСТВА И ДАЧНОГО </w:t>
      </w:r>
      <w:r>
        <w:rPr>
          <w:rStyle w:val="323"/>
          <w:b/>
          <w:bCs/>
          <w:sz w:val="24"/>
          <w:szCs w:val="24"/>
          <w:lang w:eastAsia="ru-RU"/>
        </w:rPr>
        <w:t>ХО</w:t>
      </w:r>
      <w:r w:rsidRPr="00646103">
        <w:rPr>
          <w:rStyle w:val="323"/>
          <w:b/>
          <w:bCs/>
          <w:sz w:val="24"/>
          <w:szCs w:val="24"/>
          <w:lang w:eastAsia="ru-RU"/>
        </w:rPr>
        <w:t>ЗЯЙСТВА</w:t>
      </w:r>
      <w:bookmarkEnd w:id="5"/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Зона предназначена для размещения садовых и дачных участков с правом возведения жилого</w:t>
      </w:r>
    </w:p>
    <w:p w:rsidR="00941CB6" w:rsidRPr="00646103" w:rsidRDefault="00941CB6" w:rsidP="00646103">
      <w:pPr>
        <w:pStyle w:val="18"/>
        <w:shd w:val="clear" w:color="auto" w:fill="auto"/>
        <w:spacing w:before="0" w:after="184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строения используемых населением в целях отдыха и выращивания сельскохозяйственных культур.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Садовые и дачные дома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Садоводство, огородничество, растениеводство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Содержание домашнего скота и птицы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32"/>
          <w:sz w:val="24"/>
          <w:szCs w:val="24"/>
          <w:lang w:eastAsia="ru-RU"/>
        </w:rPr>
        <w:t>Личные подсобные хозяйства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235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Теплицы, оранжереи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220" w:line="240" w:lineRule="auto"/>
        <w:ind w:left="380" w:right="2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Отдельно стоящие объекты торговли, общественного питания, бытового обслуживания, рассчитанные на малый поток посетителей (менее 250 кв.м, общ. площади)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left="380" w:right="2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Строения и здания для индивидуальной трудовой деятельности (типа столярных мастерских), летние гостевые домики, семейные бани, надворные туалеты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Постройки для содержания мелкого скота и птицы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Хозяйственные постройки (хранение дров, инструмента, компоста)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Гаражи или стоянки 1-3 места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Площадки: детские, хозяйственные, отдыха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Открытые спортивные площадки, теннисные корты, катки и другие аналогичные объекты</w:t>
      </w:r>
    </w:p>
    <w:p w:rsidR="00941CB6" w:rsidRPr="00646103" w:rsidRDefault="00941CB6" w:rsidP="00646103">
      <w:pPr>
        <w:pStyle w:val="18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left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 xml:space="preserve">-      Опорные пункты охраны общественного порядка </w:t>
      </w:r>
    </w:p>
    <w:p w:rsidR="00941CB6" w:rsidRPr="00646103" w:rsidRDefault="00941CB6" w:rsidP="00646103">
      <w:pPr>
        <w:pStyle w:val="18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-      Водоемы, водозаборы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Локальные канализационные очистные сооружения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235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Локальные очистные сооружения поверхностного стока</w:t>
      </w:r>
    </w:p>
    <w:p w:rsidR="00941CB6" w:rsidRPr="00646103" w:rsidRDefault="00941CB6" w:rsidP="00646103">
      <w:pPr>
        <w:pStyle w:val="310"/>
        <w:keepNext/>
        <w:keepLines/>
        <w:shd w:val="clear" w:color="auto" w:fill="auto"/>
        <w:spacing w:before="0" w:after="28" w:line="240" w:lineRule="auto"/>
        <w:rPr>
          <w:rFonts w:cs="Courier New"/>
          <w:sz w:val="24"/>
          <w:szCs w:val="24"/>
        </w:rPr>
      </w:pPr>
      <w:bookmarkStart w:id="6" w:name="bookmark5"/>
      <w:r w:rsidRPr="00646103">
        <w:rPr>
          <w:rStyle w:val="323"/>
          <w:b/>
          <w:bCs/>
          <w:sz w:val="24"/>
          <w:szCs w:val="24"/>
          <w:lang w:eastAsia="ru-RU"/>
        </w:rPr>
        <w:t>СХ-2 ЗОНА СЕЛЬСКОХОЗЯЙСТВЕННЫХ ОБЪЕКТОВ</w:t>
      </w:r>
      <w:bookmarkEnd w:id="6"/>
    </w:p>
    <w:p w:rsidR="00941CB6" w:rsidRPr="00646103" w:rsidRDefault="00941CB6" w:rsidP="00646103">
      <w:pPr>
        <w:pStyle w:val="18"/>
        <w:shd w:val="clear" w:color="auto" w:fill="auto"/>
        <w:spacing w:before="0" w:after="268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Зона, предназначенная для размещения объектов и сооружений сельскохозяйственного производства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40" w:lineRule="auto"/>
        <w:ind w:left="380" w:right="2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Животноводческие комплексы, фермы, ветеринарные сельскохозяйственные станции, птицефабрики, теплицы, оранжереи, парники, сельскохозяйственные питомники</w:t>
      </w:r>
    </w:p>
    <w:p w:rsidR="00941CB6" w:rsidRPr="00646103" w:rsidRDefault="00941CB6" w:rsidP="00646103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184" w:line="240" w:lineRule="auto"/>
        <w:ind w:left="380" w:right="2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 xml:space="preserve">Предприятия по первичной переработке, расфасовке сельскохозяйственной продукции и техническому обслуживанию сельхозпроизводства (ремонт, складирование), </w:t>
      </w:r>
      <w:r w:rsidRPr="00646103">
        <w:rPr>
          <w:rStyle w:val="32"/>
          <w:sz w:val="24"/>
          <w:szCs w:val="24"/>
          <w:lang w:eastAsia="ru-RU"/>
        </w:rPr>
        <w:t>крестьянско-фермерские хозяйства.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380" w:firstLine="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- Объекты торговли (магазины, рынки, ярмарки)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380" w:right="5320" w:firstLine="0"/>
        <w:jc w:val="left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 xml:space="preserve">- Временные торговые объекты 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380" w:right="5320" w:firstLine="0"/>
        <w:jc w:val="left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 xml:space="preserve">- Сезонные обслуживающие объекты 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380" w:right="5320" w:firstLine="0"/>
        <w:jc w:val="left"/>
        <w:rPr>
          <w:rFonts w:cs="Courier New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- Гостевые автостоянки</w:t>
      </w:r>
    </w:p>
    <w:p w:rsidR="00941CB6" w:rsidRDefault="00941CB6" w:rsidP="00F33063">
      <w:pPr>
        <w:pStyle w:val="18"/>
        <w:shd w:val="clear" w:color="auto" w:fill="auto"/>
        <w:tabs>
          <w:tab w:val="left" w:pos="10315"/>
        </w:tabs>
        <w:spacing w:before="0" w:after="0" w:line="276" w:lineRule="auto"/>
        <w:ind w:left="380" w:right="3119" w:firstLine="0"/>
        <w:jc w:val="left"/>
        <w:rPr>
          <w:rStyle w:val="21"/>
          <w:rFonts w:cs="Courier New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 xml:space="preserve">- Гаражи и автостоянки грузовых, ведомственных, легковых автомобилей   </w:t>
      </w:r>
    </w:p>
    <w:p w:rsidR="00941CB6" w:rsidRDefault="00941CB6" w:rsidP="00F33063">
      <w:pPr>
        <w:pStyle w:val="18"/>
        <w:shd w:val="clear" w:color="auto" w:fill="auto"/>
        <w:tabs>
          <w:tab w:val="left" w:pos="10315"/>
        </w:tabs>
        <w:spacing w:before="0" w:after="0" w:line="276" w:lineRule="auto"/>
        <w:ind w:left="380" w:right="3119" w:firstLine="0"/>
        <w:jc w:val="left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sz w:val="24"/>
          <w:szCs w:val="24"/>
          <w:lang w:eastAsia="ru-RU"/>
        </w:rPr>
        <w:t xml:space="preserve">- </w:t>
      </w:r>
      <w:r w:rsidRPr="00646103">
        <w:rPr>
          <w:rStyle w:val="21"/>
          <w:sz w:val="24"/>
          <w:szCs w:val="24"/>
          <w:lang w:eastAsia="ru-RU"/>
        </w:rPr>
        <w:t>Антенны сотовой, радиорелейной и спутниковой связи</w:t>
      </w:r>
    </w:p>
    <w:p w:rsidR="00941CB6" w:rsidRPr="00646103" w:rsidRDefault="00941CB6" w:rsidP="00F33063">
      <w:pPr>
        <w:pStyle w:val="18"/>
        <w:shd w:val="clear" w:color="auto" w:fill="auto"/>
        <w:tabs>
          <w:tab w:val="left" w:pos="10315"/>
        </w:tabs>
        <w:spacing w:before="0" w:after="0" w:line="276" w:lineRule="auto"/>
        <w:ind w:left="380" w:right="3119" w:firstLine="0"/>
        <w:jc w:val="left"/>
        <w:rPr>
          <w:rFonts w:cs="Courier New"/>
          <w:sz w:val="24"/>
          <w:szCs w:val="24"/>
        </w:rPr>
      </w:pPr>
    </w:p>
    <w:p w:rsidR="00941CB6" w:rsidRPr="00646103" w:rsidRDefault="00941CB6" w:rsidP="00646103">
      <w:pPr>
        <w:pStyle w:val="18"/>
        <w:shd w:val="clear" w:color="auto" w:fill="auto"/>
        <w:spacing w:before="0" w:after="28" w:line="240" w:lineRule="auto"/>
        <w:ind w:firstLine="0"/>
        <w:rPr>
          <w:rFonts w:cs="Courier New"/>
          <w:sz w:val="24"/>
          <w:szCs w:val="24"/>
        </w:rPr>
      </w:pPr>
      <w:r w:rsidRPr="00646103">
        <w:rPr>
          <w:rStyle w:val="14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646103">
      <w:pPr>
        <w:pStyle w:val="18"/>
        <w:shd w:val="clear" w:color="auto" w:fill="auto"/>
        <w:tabs>
          <w:tab w:val="left" w:pos="352"/>
        </w:tabs>
        <w:spacing w:before="0" w:after="0" w:line="240" w:lineRule="auto"/>
        <w:ind w:firstLine="0"/>
        <w:jc w:val="left"/>
        <w:rPr>
          <w:rFonts w:cs="Courier New"/>
          <w:sz w:val="24"/>
          <w:szCs w:val="24"/>
        </w:rPr>
      </w:pPr>
      <w:r w:rsidRPr="00646103">
        <w:rPr>
          <w:rStyle w:val="21"/>
          <w:rFonts w:cs="Courier New"/>
          <w:sz w:val="24"/>
          <w:szCs w:val="24"/>
          <w:lang w:eastAsia="ru-RU"/>
        </w:rPr>
        <w:tab/>
      </w:r>
      <w:r w:rsidRPr="00646103">
        <w:rPr>
          <w:rStyle w:val="21"/>
          <w:sz w:val="24"/>
          <w:szCs w:val="24"/>
          <w:lang w:eastAsia="ru-RU"/>
        </w:rPr>
        <w:t>-  Объекты, технологически связанные с назначением основного вида зоны</w:t>
      </w:r>
    </w:p>
    <w:p w:rsidR="00941CB6" w:rsidRPr="00646103" w:rsidRDefault="00941CB6" w:rsidP="00646103">
      <w:pPr>
        <w:pStyle w:val="18"/>
        <w:shd w:val="clear" w:color="auto" w:fill="auto"/>
        <w:spacing w:before="0" w:after="24" w:line="240" w:lineRule="auto"/>
        <w:ind w:left="360" w:firstLine="0"/>
        <w:jc w:val="left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- Площадки хозяйственные</w:t>
      </w:r>
    </w:p>
    <w:p w:rsidR="00941CB6" w:rsidRPr="00646103" w:rsidRDefault="00941CB6" w:rsidP="00646103">
      <w:pPr>
        <w:pStyle w:val="18"/>
        <w:shd w:val="clear" w:color="auto" w:fill="auto"/>
        <w:spacing w:before="0" w:after="264" w:line="240" w:lineRule="auto"/>
        <w:ind w:left="360" w:firstLine="0"/>
        <w:jc w:val="left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- Пункты оказания первой медицинской помощи</w:t>
      </w:r>
    </w:p>
    <w:p w:rsidR="00941CB6" w:rsidRDefault="00941CB6" w:rsidP="00646103">
      <w:pPr>
        <w:pStyle w:val="31"/>
        <w:shd w:val="clear" w:color="auto" w:fill="auto"/>
        <w:spacing w:before="0" w:after="0" w:line="490" w:lineRule="exact"/>
        <w:ind w:left="20" w:right="1989"/>
        <w:jc w:val="left"/>
        <w:rPr>
          <w:rStyle w:val="324"/>
          <w:rFonts w:cs="Courier New"/>
          <w:b/>
          <w:bCs/>
          <w:sz w:val="24"/>
          <w:szCs w:val="24"/>
          <w:lang w:eastAsia="ru-RU"/>
        </w:rPr>
      </w:pPr>
      <w:r w:rsidRPr="00646103">
        <w:rPr>
          <w:rStyle w:val="330"/>
          <w:b/>
          <w:bCs/>
          <w:sz w:val="24"/>
          <w:szCs w:val="24"/>
          <w:lang w:eastAsia="ru-RU"/>
        </w:rPr>
        <w:t>ЗОНЫ СПЕЦИАЛЬНОГО НАЗНАЧЕНИЯ</w:t>
      </w:r>
      <w:r w:rsidRPr="00646103">
        <w:rPr>
          <w:rStyle w:val="324"/>
          <w:b/>
          <w:bCs/>
          <w:sz w:val="24"/>
          <w:szCs w:val="24"/>
          <w:lang w:eastAsia="ru-RU"/>
        </w:rPr>
        <w:t xml:space="preserve"> </w:t>
      </w:r>
    </w:p>
    <w:p w:rsidR="00941CB6" w:rsidRPr="00646103" w:rsidRDefault="00941CB6" w:rsidP="00646103">
      <w:pPr>
        <w:pStyle w:val="31"/>
        <w:shd w:val="clear" w:color="auto" w:fill="auto"/>
        <w:spacing w:before="0" w:after="0" w:line="490" w:lineRule="exact"/>
        <w:ind w:left="20" w:right="1989"/>
        <w:jc w:val="left"/>
        <w:rPr>
          <w:rFonts w:cs="Courier New"/>
          <w:sz w:val="24"/>
          <w:szCs w:val="24"/>
        </w:rPr>
      </w:pPr>
      <w:r w:rsidRPr="00646103">
        <w:rPr>
          <w:rStyle w:val="324"/>
          <w:b/>
          <w:bCs/>
          <w:sz w:val="24"/>
          <w:szCs w:val="24"/>
          <w:lang w:eastAsia="ru-RU"/>
        </w:rPr>
        <w:t>С-</w:t>
      </w:r>
      <w:r>
        <w:rPr>
          <w:rStyle w:val="324"/>
          <w:b/>
          <w:bCs/>
          <w:sz w:val="24"/>
          <w:szCs w:val="24"/>
          <w:lang w:eastAsia="ru-RU"/>
        </w:rPr>
        <w:t xml:space="preserve">3 </w:t>
      </w:r>
      <w:r w:rsidRPr="00646103">
        <w:rPr>
          <w:rStyle w:val="324"/>
          <w:b/>
          <w:bCs/>
          <w:sz w:val="24"/>
          <w:szCs w:val="24"/>
          <w:lang w:eastAsia="ru-RU"/>
        </w:rPr>
        <w:t>ЗОНА КЛАДБИЩ</w:t>
      </w:r>
    </w:p>
    <w:p w:rsidR="00941CB6" w:rsidRPr="00646103" w:rsidRDefault="00941CB6" w:rsidP="00646103">
      <w:pPr>
        <w:pStyle w:val="18"/>
        <w:shd w:val="clear" w:color="auto" w:fill="auto"/>
        <w:spacing w:before="0" w:after="0" w:line="240" w:lineRule="auto"/>
        <w:ind w:left="23" w:right="18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941CB6" w:rsidRPr="00646103" w:rsidRDefault="00941CB6" w:rsidP="00646103">
      <w:pPr>
        <w:pStyle w:val="18"/>
        <w:shd w:val="clear" w:color="auto" w:fill="auto"/>
        <w:spacing w:before="0" w:after="165" w:line="240" w:lineRule="auto"/>
        <w:ind w:left="23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Площадь земельного участка кладбища - не более 40 га.</w:t>
      </w:r>
    </w:p>
    <w:p w:rsidR="00941CB6" w:rsidRPr="00646103" w:rsidRDefault="00941CB6">
      <w:pPr>
        <w:pStyle w:val="18"/>
        <w:shd w:val="clear" w:color="auto" w:fill="auto"/>
        <w:spacing w:before="0" w:after="0" w:line="259" w:lineRule="exact"/>
        <w:ind w:left="20" w:firstLine="0"/>
        <w:rPr>
          <w:rFonts w:cs="Courier New"/>
          <w:sz w:val="24"/>
          <w:szCs w:val="24"/>
        </w:rPr>
      </w:pPr>
      <w:r w:rsidRPr="00646103">
        <w:rPr>
          <w:rStyle w:val="120"/>
          <w:sz w:val="24"/>
          <w:szCs w:val="24"/>
          <w:lang w:eastAsia="ru-RU"/>
        </w:rPr>
        <w:t>Основные виды разрешенного использования</w:t>
      </w:r>
    </w:p>
    <w:p w:rsidR="00941CB6" w:rsidRPr="00646103" w:rsidRDefault="00941CB6">
      <w:pPr>
        <w:pStyle w:val="18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59" w:lineRule="exact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Кладбища, бюро похоронного обслуживания</w:t>
      </w:r>
    </w:p>
    <w:p w:rsidR="00941CB6" w:rsidRPr="00646103" w:rsidRDefault="00941CB6">
      <w:pPr>
        <w:pStyle w:val="18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59" w:lineRule="exact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Озеленение специального назначения</w:t>
      </w:r>
    </w:p>
    <w:p w:rsidR="00941CB6" w:rsidRPr="00646103" w:rsidRDefault="00941CB6" w:rsidP="002F302D">
      <w:pPr>
        <w:pStyle w:val="18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259" w:lineRule="exact"/>
        <w:ind w:left="23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Мемориалы</w:t>
      </w:r>
    </w:p>
    <w:p w:rsidR="00941CB6" w:rsidRPr="00646103" w:rsidRDefault="00941CB6">
      <w:pPr>
        <w:pStyle w:val="18"/>
        <w:shd w:val="clear" w:color="auto" w:fill="auto"/>
        <w:spacing w:before="0" w:after="0" w:line="259" w:lineRule="exact"/>
        <w:ind w:left="20" w:firstLine="0"/>
        <w:rPr>
          <w:rFonts w:cs="Courier New"/>
          <w:sz w:val="24"/>
          <w:szCs w:val="24"/>
        </w:rPr>
      </w:pPr>
      <w:r w:rsidRPr="00646103">
        <w:rPr>
          <w:rStyle w:val="120"/>
          <w:sz w:val="24"/>
          <w:szCs w:val="24"/>
          <w:lang w:eastAsia="ru-RU"/>
        </w:rPr>
        <w:t>Условно разрешенные виды использования</w:t>
      </w:r>
    </w:p>
    <w:p w:rsidR="00941CB6" w:rsidRPr="00646103" w:rsidRDefault="00941CB6" w:rsidP="002F302D">
      <w:pPr>
        <w:pStyle w:val="18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59" w:lineRule="exact"/>
        <w:ind w:left="23" w:firstLine="0"/>
        <w:rPr>
          <w:rFonts w:cs="Courier New"/>
          <w:sz w:val="24"/>
          <w:szCs w:val="24"/>
        </w:rPr>
      </w:pPr>
      <w:r w:rsidRPr="00646103">
        <w:rPr>
          <w:rStyle w:val="13"/>
          <w:sz w:val="24"/>
          <w:szCs w:val="24"/>
          <w:lang w:eastAsia="ru-RU"/>
        </w:rPr>
        <w:t>Конфессиональные объекты</w:t>
      </w:r>
    </w:p>
    <w:p w:rsidR="00941CB6" w:rsidRPr="00646103" w:rsidRDefault="00941CB6" w:rsidP="002F302D">
      <w:pPr>
        <w:pStyle w:val="18"/>
        <w:shd w:val="clear" w:color="auto" w:fill="auto"/>
        <w:tabs>
          <w:tab w:val="left" w:pos="370"/>
        </w:tabs>
        <w:spacing w:before="0" w:after="0" w:line="259" w:lineRule="exact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-      Отдельно стоящие объекты торговли</w:t>
      </w:r>
    </w:p>
    <w:p w:rsidR="00941CB6" w:rsidRPr="00646103" w:rsidRDefault="00941CB6">
      <w:pPr>
        <w:pStyle w:val="18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235" w:line="259" w:lineRule="exact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Опорные пункты охраны общественного порядка</w:t>
      </w:r>
    </w:p>
    <w:p w:rsidR="00941CB6" w:rsidRPr="00646103" w:rsidRDefault="00941CB6" w:rsidP="00493C7E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20"/>
          <w:sz w:val="24"/>
          <w:szCs w:val="24"/>
          <w:lang w:eastAsia="ru-RU"/>
        </w:rPr>
        <w:t>Вспомогательные виды разрешенного использования</w:t>
      </w:r>
    </w:p>
    <w:p w:rsidR="00941CB6" w:rsidRPr="00646103" w:rsidRDefault="00941CB6" w:rsidP="00493C7E">
      <w:pPr>
        <w:pStyle w:val="18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76" w:lineRule="auto"/>
        <w:ind w:left="360" w:right="180" w:hanging="360"/>
        <w:jc w:val="left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Объекты, технологически связанные с основным назначением зоны (хозяйственные постройки, мастерские и др.)</w:t>
      </w:r>
    </w:p>
    <w:p w:rsidR="00941CB6" w:rsidRPr="00646103" w:rsidRDefault="00941CB6" w:rsidP="00493C7E">
      <w:pPr>
        <w:pStyle w:val="18"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76" w:lineRule="auto"/>
        <w:ind w:left="20" w:firstLine="0"/>
        <w:rPr>
          <w:rFonts w:cs="Courier New"/>
          <w:sz w:val="24"/>
          <w:szCs w:val="24"/>
        </w:rPr>
      </w:pPr>
      <w:r w:rsidRPr="00646103">
        <w:rPr>
          <w:rStyle w:val="110"/>
          <w:sz w:val="24"/>
          <w:szCs w:val="24"/>
          <w:lang w:eastAsia="ru-RU"/>
        </w:rPr>
        <w:t>Автостоянки для посетителей</w:t>
      </w:r>
    </w:p>
    <w:p w:rsidR="00941CB6" w:rsidRDefault="00941CB6" w:rsidP="00F53322">
      <w:pPr>
        <w:pStyle w:val="18"/>
        <w:shd w:val="clear" w:color="auto" w:fill="auto"/>
        <w:spacing w:before="0" w:after="0" w:line="276" w:lineRule="auto"/>
        <w:ind w:left="23" w:firstLine="0"/>
        <w:rPr>
          <w:rStyle w:val="110"/>
          <w:sz w:val="24"/>
          <w:szCs w:val="24"/>
          <w:lang w:eastAsia="ru-RU"/>
        </w:rPr>
      </w:pPr>
      <w:r w:rsidRPr="00646103">
        <w:rPr>
          <w:rStyle w:val="110"/>
          <w:sz w:val="24"/>
          <w:szCs w:val="24"/>
          <w:lang w:eastAsia="ru-RU"/>
        </w:rPr>
        <w:t xml:space="preserve">На этом мое выступление </w:t>
      </w:r>
      <w:r>
        <w:rPr>
          <w:rStyle w:val="110"/>
          <w:sz w:val="24"/>
          <w:szCs w:val="24"/>
          <w:lang w:eastAsia="ru-RU"/>
        </w:rPr>
        <w:t xml:space="preserve">о внесении изменений в текстовой части Правил землепользования и застройки </w:t>
      </w:r>
      <w:r w:rsidRPr="00646103">
        <w:rPr>
          <w:rStyle w:val="110"/>
          <w:sz w:val="24"/>
          <w:szCs w:val="24"/>
          <w:lang w:eastAsia="ru-RU"/>
        </w:rPr>
        <w:t>закончено, у кого есть вопросы и предложения?</w:t>
      </w:r>
      <w:r>
        <w:rPr>
          <w:rStyle w:val="110"/>
          <w:sz w:val="24"/>
          <w:szCs w:val="24"/>
          <w:lang w:eastAsia="ru-RU"/>
        </w:rPr>
        <w:t xml:space="preserve"> </w:t>
      </w:r>
    </w:p>
    <w:p w:rsidR="00941CB6" w:rsidRDefault="00941CB6" w:rsidP="00372B99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  <w:u w:val="single"/>
          <w:lang w:eastAsia="ru-RU"/>
        </w:rPr>
        <w:t>Шуткина Л.С.</w:t>
      </w:r>
    </w:p>
    <w:p w:rsidR="00941CB6" w:rsidRPr="00E22B3D" w:rsidRDefault="00941CB6" w:rsidP="00372B99">
      <w:pPr>
        <w:pStyle w:val="18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0"/>
        <w:rPr>
          <w:rStyle w:val="4"/>
          <w:b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  <w:lang w:eastAsia="ru-RU"/>
        </w:rPr>
        <w:t xml:space="preserve">При внесении изменений в правила землепользования и застройки прошу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</w:r>
      <w:r w:rsidRPr="00E22B3D">
        <w:rPr>
          <w:rStyle w:val="21"/>
          <w:rFonts w:cs="Courier New"/>
          <w:b/>
          <w:sz w:val="24"/>
          <w:szCs w:val="24"/>
          <w:lang w:eastAsia="ru-RU"/>
        </w:rPr>
        <w:t>«</w:t>
      </w:r>
      <w:r w:rsidRPr="00E22B3D">
        <w:rPr>
          <w:rStyle w:val="4"/>
          <w:b/>
          <w:sz w:val="24"/>
          <w:szCs w:val="24"/>
          <w:lang w:eastAsia="ru-RU"/>
        </w:rPr>
        <w:t>Объекты отдыха и туризма (пансионаты, базы и дома отдыха, туристические и спортивные базы, детские лагеря отдыха, детские дачи)».</w:t>
      </w:r>
    </w:p>
    <w:p w:rsidR="00941CB6" w:rsidRDefault="00941CB6" w:rsidP="00F53322">
      <w:pPr>
        <w:pStyle w:val="18"/>
        <w:shd w:val="clear" w:color="auto" w:fill="auto"/>
        <w:spacing w:before="0" w:after="0" w:line="276" w:lineRule="auto"/>
        <w:ind w:left="23" w:firstLine="0"/>
        <w:rPr>
          <w:rStyle w:val="110"/>
          <w:sz w:val="24"/>
          <w:szCs w:val="24"/>
          <w:lang w:eastAsia="ru-RU"/>
        </w:rPr>
      </w:pPr>
    </w:p>
    <w:p w:rsidR="00941CB6" w:rsidRPr="00F53322" w:rsidRDefault="00941CB6" w:rsidP="00F53322">
      <w:pPr>
        <w:keepNext/>
        <w:jc w:val="both"/>
        <w:rPr>
          <w:rStyle w:val="110"/>
          <w:sz w:val="24"/>
          <w:szCs w:val="24"/>
          <w:u w:val="single"/>
          <w:lang w:eastAsia="ru-RU"/>
        </w:rPr>
      </w:pPr>
      <w:r>
        <w:rPr>
          <w:rStyle w:val="110"/>
          <w:sz w:val="24"/>
          <w:szCs w:val="24"/>
          <w:lang w:eastAsia="ru-RU"/>
        </w:rPr>
        <w:t>Вопросы, предложения есть еще? Вопросов и предложений больше нет, переходим ко второй части наших публичных слушаний.</w:t>
      </w:r>
    </w:p>
    <w:p w:rsidR="00941CB6" w:rsidRDefault="00941CB6" w:rsidP="00493C7E">
      <w:pPr>
        <w:pStyle w:val="18"/>
        <w:shd w:val="clear" w:color="auto" w:fill="auto"/>
        <w:spacing w:before="0" w:after="0" w:line="276" w:lineRule="auto"/>
        <w:ind w:left="23" w:firstLine="0"/>
        <w:rPr>
          <w:rStyle w:val="110"/>
          <w:sz w:val="24"/>
          <w:szCs w:val="24"/>
          <w:lang w:eastAsia="ru-RU"/>
        </w:rPr>
      </w:pPr>
    </w:p>
    <w:p w:rsidR="00941CB6" w:rsidRPr="00AE3C54" w:rsidRDefault="00941CB6" w:rsidP="00493C7E">
      <w:pPr>
        <w:pStyle w:val="18"/>
        <w:shd w:val="clear" w:color="auto" w:fill="auto"/>
        <w:spacing w:before="0" w:after="195" w:line="240" w:lineRule="auto"/>
        <w:ind w:left="20" w:right="20" w:firstLine="0"/>
        <w:jc w:val="center"/>
        <w:rPr>
          <w:b/>
          <w:bCs/>
          <w:sz w:val="24"/>
          <w:szCs w:val="24"/>
        </w:rPr>
      </w:pPr>
      <w:r>
        <w:rPr>
          <w:rStyle w:val="21"/>
          <w:b/>
          <w:bCs/>
          <w:sz w:val="24"/>
          <w:szCs w:val="24"/>
          <w:lang w:eastAsia="ru-RU"/>
        </w:rPr>
        <w:t>2. В</w:t>
      </w:r>
      <w:r w:rsidRPr="00AE3C54">
        <w:rPr>
          <w:rStyle w:val="21"/>
          <w:b/>
          <w:bCs/>
          <w:sz w:val="24"/>
          <w:szCs w:val="24"/>
          <w:lang w:eastAsia="ru-RU"/>
        </w:rPr>
        <w:t xml:space="preserve">несение </w:t>
      </w:r>
      <w:r w:rsidRPr="00AE3C54">
        <w:rPr>
          <w:b/>
          <w:bCs/>
          <w:sz w:val="24"/>
          <w:szCs w:val="24"/>
        </w:rPr>
        <w:t xml:space="preserve">изменений в графические </w:t>
      </w:r>
      <w:r w:rsidRPr="00DE3DFE">
        <w:rPr>
          <w:b/>
          <w:bCs/>
          <w:sz w:val="24"/>
          <w:szCs w:val="24"/>
        </w:rPr>
        <w:t xml:space="preserve">материалы </w:t>
      </w:r>
      <w:r>
        <w:rPr>
          <w:b/>
          <w:bCs/>
          <w:sz w:val="24"/>
          <w:szCs w:val="24"/>
        </w:rPr>
        <w:t xml:space="preserve">в Правилах </w:t>
      </w:r>
      <w:r w:rsidRPr="00AE3C54">
        <w:rPr>
          <w:b/>
          <w:bCs/>
          <w:sz w:val="24"/>
          <w:szCs w:val="24"/>
        </w:rPr>
        <w:t>землепользования и застройки</w:t>
      </w:r>
      <w:r w:rsidRPr="00AE3C54">
        <w:rPr>
          <w:b/>
          <w:bCs/>
        </w:rPr>
        <w:t xml:space="preserve"> </w:t>
      </w:r>
      <w:r w:rsidRPr="00AE3C54">
        <w:rPr>
          <w:b/>
          <w:bCs/>
          <w:sz w:val="24"/>
          <w:szCs w:val="24"/>
        </w:rPr>
        <w:t>муниципального образования Запорожское сельское поселение.</w:t>
      </w:r>
    </w:p>
    <w:p w:rsidR="00941CB6" w:rsidRDefault="00941CB6" w:rsidP="006936AF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  <w:r>
        <w:rPr>
          <w:rStyle w:val="110"/>
          <w:sz w:val="24"/>
          <w:szCs w:val="24"/>
          <w:lang w:eastAsia="ru-RU"/>
        </w:rPr>
        <w:t>В адрес администрации МО Запорожское сельское поселение поступили предложения от граждан о внесении изменений вида разрешенного использования земельных участков.</w:t>
      </w:r>
    </w:p>
    <w:p w:rsidR="00941CB6" w:rsidRDefault="00941CB6" w:rsidP="00493C7E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sz w:val="24"/>
          <w:szCs w:val="24"/>
          <w:lang w:eastAsia="ru-RU"/>
        </w:rPr>
      </w:pPr>
      <w:r>
        <w:rPr>
          <w:rStyle w:val="110"/>
          <w:sz w:val="24"/>
          <w:szCs w:val="24"/>
          <w:lang w:eastAsia="ru-RU"/>
        </w:rPr>
        <w:t>У кого есть предложения по данному вопросу?</w:t>
      </w:r>
    </w:p>
    <w:p w:rsidR="00941CB6" w:rsidRDefault="00941CB6" w:rsidP="00493C7E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sz w:val="24"/>
          <w:szCs w:val="24"/>
          <w:lang w:eastAsia="ru-RU"/>
        </w:rPr>
      </w:pPr>
    </w:p>
    <w:p w:rsidR="00941CB6" w:rsidRPr="00506F9B" w:rsidRDefault="00941CB6" w:rsidP="00A5321D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sz w:val="24"/>
          <w:szCs w:val="24"/>
          <w:u w:val="single"/>
          <w:lang w:eastAsia="ru-RU"/>
        </w:rPr>
      </w:pPr>
      <w:r>
        <w:rPr>
          <w:rStyle w:val="110"/>
          <w:sz w:val="24"/>
          <w:szCs w:val="24"/>
          <w:u w:val="single"/>
          <w:lang w:eastAsia="ru-RU"/>
        </w:rPr>
        <w:t>Тарасова В.М</w:t>
      </w:r>
      <w:r w:rsidRPr="00506F9B">
        <w:rPr>
          <w:rStyle w:val="110"/>
          <w:sz w:val="24"/>
          <w:szCs w:val="24"/>
          <w:u w:val="single"/>
          <w:lang w:eastAsia="ru-RU"/>
        </w:rPr>
        <w:t>.</w:t>
      </w:r>
    </w:p>
    <w:p w:rsidR="00941CB6" w:rsidRDefault="00941CB6" w:rsidP="00A5321D">
      <w:pPr>
        <w:pStyle w:val="18"/>
        <w:shd w:val="clear" w:color="auto" w:fill="auto"/>
        <w:spacing w:before="0" w:after="0" w:line="276" w:lineRule="auto"/>
        <w:ind w:left="23" w:firstLine="0"/>
        <w:rPr>
          <w:rStyle w:val="110"/>
          <w:sz w:val="24"/>
          <w:szCs w:val="24"/>
          <w:lang w:eastAsia="ru-RU"/>
        </w:rPr>
      </w:pPr>
      <w:r w:rsidRPr="00646103">
        <w:rPr>
          <w:rStyle w:val="110"/>
          <w:sz w:val="24"/>
          <w:szCs w:val="24"/>
          <w:lang w:eastAsia="ru-RU"/>
        </w:rPr>
        <w:t>За рекой Бурной</w:t>
      </w:r>
      <w:r>
        <w:rPr>
          <w:rStyle w:val="110"/>
          <w:sz w:val="24"/>
          <w:szCs w:val="24"/>
          <w:lang w:eastAsia="ru-RU"/>
        </w:rPr>
        <w:t xml:space="preserve"> вблизи п. Запорожское  </w:t>
      </w:r>
      <w:r w:rsidRPr="00646103">
        <w:rPr>
          <w:rStyle w:val="110"/>
          <w:sz w:val="24"/>
          <w:szCs w:val="24"/>
          <w:lang w:eastAsia="ru-RU"/>
        </w:rPr>
        <w:t>из общей д</w:t>
      </w:r>
      <w:r>
        <w:rPr>
          <w:rStyle w:val="110"/>
          <w:sz w:val="24"/>
          <w:szCs w:val="24"/>
          <w:lang w:eastAsia="ru-RU"/>
        </w:rPr>
        <w:t>олевой собственности  ЗАО «ПЗ «Г</w:t>
      </w:r>
      <w:r w:rsidRPr="00646103">
        <w:rPr>
          <w:rStyle w:val="110"/>
          <w:sz w:val="24"/>
          <w:szCs w:val="24"/>
          <w:lang w:eastAsia="ru-RU"/>
        </w:rPr>
        <w:t xml:space="preserve">ражданский» </w:t>
      </w:r>
      <w:r>
        <w:rPr>
          <w:rStyle w:val="110"/>
          <w:sz w:val="24"/>
          <w:szCs w:val="24"/>
          <w:lang w:eastAsia="ru-RU"/>
        </w:rPr>
        <w:t>выделен</w:t>
      </w:r>
      <w:r w:rsidRPr="00646103">
        <w:rPr>
          <w:rStyle w:val="110"/>
          <w:sz w:val="24"/>
          <w:szCs w:val="24"/>
          <w:lang w:eastAsia="ru-RU"/>
        </w:rPr>
        <w:t xml:space="preserve"> гражданам 121 </w:t>
      </w:r>
      <w:r>
        <w:rPr>
          <w:rStyle w:val="110"/>
          <w:sz w:val="24"/>
          <w:szCs w:val="24"/>
          <w:lang w:eastAsia="ru-RU"/>
        </w:rPr>
        <w:t xml:space="preserve">земельный участок </w:t>
      </w:r>
      <w:r w:rsidRPr="00646103">
        <w:rPr>
          <w:rStyle w:val="110"/>
          <w:sz w:val="24"/>
          <w:szCs w:val="24"/>
          <w:lang w:eastAsia="ru-RU"/>
        </w:rPr>
        <w:t>с кадастр</w:t>
      </w:r>
      <w:r>
        <w:rPr>
          <w:rStyle w:val="110"/>
          <w:sz w:val="24"/>
          <w:szCs w:val="24"/>
          <w:lang w:eastAsia="ru-RU"/>
        </w:rPr>
        <w:t xml:space="preserve">овым номером 47:03:1301001:30, категория земель – земли сельскохозяйственного назначения, разрешенное использование – для сельскохозяйственного производства. </w:t>
      </w:r>
    </w:p>
    <w:p w:rsidR="00941CB6" w:rsidRDefault="00941CB6" w:rsidP="00A5321D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110"/>
          <w:sz w:val="24"/>
          <w:szCs w:val="24"/>
          <w:lang w:eastAsia="ru-RU"/>
        </w:rPr>
      </w:pPr>
      <w:r>
        <w:rPr>
          <w:rStyle w:val="110"/>
          <w:rFonts w:cs="Courier New"/>
          <w:sz w:val="24"/>
          <w:szCs w:val="24"/>
          <w:lang w:eastAsia="ru-RU"/>
        </w:rPr>
        <w:tab/>
      </w:r>
      <w:r>
        <w:rPr>
          <w:rStyle w:val="110"/>
          <w:rFonts w:cs="Courier New"/>
          <w:sz w:val="24"/>
          <w:szCs w:val="24"/>
          <w:lang w:eastAsia="ru-RU"/>
        </w:rPr>
        <w:tab/>
      </w:r>
      <w:r>
        <w:rPr>
          <w:rStyle w:val="110"/>
          <w:sz w:val="24"/>
          <w:szCs w:val="24"/>
          <w:lang w:eastAsia="ru-RU"/>
        </w:rPr>
        <w:t>Прошу отнести земельный участок</w:t>
      </w:r>
      <w:r>
        <w:rPr>
          <w:rStyle w:val="21"/>
          <w:sz w:val="24"/>
          <w:szCs w:val="24"/>
          <w:lang w:eastAsia="ru-RU"/>
        </w:rPr>
        <w:t xml:space="preserve"> </w:t>
      </w:r>
      <w:r>
        <w:rPr>
          <w:rStyle w:val="110"/>
          <w:sz w:val="24"/>
          <w:szCs w:val="24"/>
          <w:lang w:eastAsia="ru-RU"/>
        </w:rPr>
        <w:t>с</w:t>
      </w:r>
      <w:r w:rsidRPr="00646103">
        <w:rPr>
          <w:rStyle w:val="110"/>
          <w:sz w:val="24"/>
          <w:szCs w:val="24"/>
          <w:lang w:eastAsia="ru-RU"/>
        </w:rPr>
        <w:t xml:space="preserve"> кадастр</w:t>
      </w:r>
      <w:r>
        <w:rPr>
          <w:rStyle w:val="110"/>
          <w:sz w:val="24"/>
          <w:szCs w:val="24"/>
          <w:lang w:eastAsia="ru-RU"/>
        </w:rPr>
        <w:t>овым номером 47:03:1301001:30 к территориальной зоне «</w:t>
      </w:r>
      <w:r w:rsidRPr="00F56DE6">
        <w:rPr>
          <w:rStyle w:val="110"/>
          <w:b/>
          <w:bCs/>
          <w:sz w:val="24"/>
          <w:szCs w:val="24"/>
          <w:lang w:eastAsia="ru-RU"/>
        </w:rPr>
        <w:t>для ведения садоводства и дачного хозяйства</w:t>
      </w:r>
      <w:r>
        <w:rPr>
          <w:rStyle w:val="110"/>
          <w:b/>
          <w:bCs/>
          <w:sz w:val="24"/>
          <w:szCs w:val="24"/>
          <w:lang w:eastAsia="ru-RU"/>
        </w:rPr>
        <w:t>»</w:t>
      </w:r>
      <w:r w:rsidRPr="00F56DE6">
        <w:rPr>
          <w:rStyle w:val="110"/>
          <w:b/>
          <w:bCs/>
          <w:sz w:val="24"/>
          <w:szCs w:val="24"/>
          <w:lang w:eastAsia="ru-RU"/>
        </w:rPr>
        <w:t xml:space="preserve"> </w:t>
      </w:r>
      <w:r>
        <w:rPr>
          <w:rStyle w:val="110"/>
          <w:b/>
          <w:bCs/>
          <w:sz w:val="24"/>
          <w:szCs w:val="24"/>
          <w:lang w:eastAsia="ru-RU"/>
        </w:rPr>
        <w:t>(</w:t>
      </w:r>
      <w:r w:rsidRPr="00F56DE6">
        <w:rPr>
          <w:rStyle w:val="110"/>
          <w:b/>
          <w:bCs/>
          <w:sz w:val="24"/>
          <w:szCs w:val="24"/>
          <w:lang w:eastAsia="ru-RU"/>
        </w:rPr>
        <w:t>СХ-1</w:t>
      </w:r>
      <w:r>
        <w:rPr>
          <w:rStyle w:val="110"/>
          <w:b/>
          <w:bCs/>
          <w:sz w:val="24"/>
          <w:szCs w:val="24"/>
          <w:lang w:eastAsia="ru-RU"/>
        </w:rPr>
        <w:t>)</w:t>
      </w:r>
      <w:r>
        <w:rPr>
          <w:rStyle w:val="110"/>
          <w:sz w:val="24"/>
          <w:szCs w:val="24"/>
          <w:lang w:eastAsia="ru-RU"/>
        </w:rPr>
        <w:t xml:space="preserve"> с одновременным изменением разр</w:t>
      </w:r>
      <w:r>
        <w:rPr>
          <w:rStyle w:val="110"/>
          <w:sz w:val="24"/>
          <w:szCs w:val="24"/>
        </w:rPr>
        <w:t xml:space="preserve">ешенного вида использования  </w:t>
      </w:r>
      <w:r>
        <w:rPr>
          <w:rStyle w:val="110"/>
          <w:sz w:val="24"/>
          <w:szCs w:val="24"/>
          <w:lang w:eastAsia="ru-RU"/>
        </w:rPr>
        <w:t xml:space="preserve"> </w:t>
      </w:r>
      <w:r w:rsidRPr="0085425B">
        <w:rPr>
          <w:rStyle w:val="110"/>
          <w:b/>
          <w:bCs/>
          <w:sz w:val="24"/>
          <w:szCs w:val="24"/>
          <w:lang w:eastAsia="ru-RU"/>
        </w:rPr>
        <w:t>«</w:t>
      </w:r>
      <w:r w:rsidRPr="00AE7BD3">
        <w:rPr>
          <w:rStyle w:val="110"/>
          <w:b/>
          <w:bCs/>
          <w:sz w:val="24"/>
          <w:szCs w:val="24"/>
          <w:lang w:eastAsia="ru-RU"/>
        </w:rPr>
        <w:t>сельскохозяйственного производства</w:t>
      </w:r>
      <w:r w:rsidRPr="0085425B">
        <w:rPr>
          <w:rStyle w:val="110"/>
          <w:b/>
          <w:bCs/>
          <w:sz w:val="24"/>
          <w:szCs w:val="24"/>
          <w:lang w:eastAsia="ru-RU"/>
        </w:rPr>
        <w:t>»</w:t>
      </w:r>
      <w:r>
        <w:rPr>
          <w:rStyle w:val="110"/>
          <w:sz w:val="24"/>
          <w:szCs w:val="24"/>
          <w:lang w:eastAsia="ru-RU"/>
        </w:rPr>
        <w:t xml:space="preserve"> на разрешенный вид использования </w:t>
      </w:r>
      <w:r w:rsidRPr="0085425B">
        <w:rPr>
          <w:rStyle w:val="110"/>
          <w:b/>
          <w:bCs/>
          <w:sz w:val="24"/>
          <w:szCs w:val="24"/>
          <w:lang w:eastAsia="ru-RU"/>
        </w:rPr>
        <w:t>«</w:t>
      </w:r>
      <w:r w:rsidRPr="0085425B">
        <w:rPr>
          <w:rStyle w:val="21"/>
          <w:b/>
          <w:bCs/>
          <w:sz w:val="24"/>
          <w:szCs w:val="24"/>
          <w:lang w:eastAsia="ru-RU"/>
        </w:rPr>
        <w:t>садовые и дачные дома</w:t>
      </w:r>
      <w:r>
        <w:rPr>
          <w:rStyle w:val="21"/>
          <w:sz w:val="24"/>
          <w:szCs w:val="24"/>
          <w:lang w:eastAsia="ru-RU"/>
        </w:rPr>
        <w:t>»</w:t>
      </w:r>
      <w:r>
        <w:rPr>
          <w:rStyle w:val="110"/>
          <w:sz w:val="24"/>
          <w:szCs w:val="24"/>
          <w:lang w:eastAsia="ru-RU"/>
        </w:rPr>
        <w:t>.</w:t>
      </w:r>
    </w:p>
    <w:p w:rsidR="00941CB6" w:rsidRDefault="00941CB6" w:rsidP="00493C7E">
      <w:pPr>
        <w:pStyle w:val="18"/>
        <w:shd w:val="clear" w:color="auto" w:fill="auto"/>
        <w:spacing w:before="0" w:after="0" w:line="276" w:lineRule="auto"/>
        <w:ind w:left="23" w:firstLine="0"/>
        <w:rPr>
          <w:rStyle w:val="110"/>
          <w:sz w:val="24"/>
          <w:szCs w:val="24"/>
          <w:lang w:eastAsia="ru-RU"/>
        </w:rPr>
      </w:pPr>
    </w:p>
    <w:p w:rsidR="00941CB6" w:rsidRDefault="00941CB6" w:rsidP="00506F9B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u w:val="single"/>
          <w:lang w:eastAsia="ru-RU"/>
        </w:rPr>
      </w:pPr>
      <w:r w:rsidRPr="00F14BF2">
        <w:rPr>
          <w:rStyle w:val="21"/>
          <w:sz w:val="24"/>
          <w:szCs w:val="24"/>
          <w:u w:val="single"/>
          <w:lang w:eastAsia="ru-RU"/>
        </w:rPr>
        <w:t>Лестникова В.В.</w:t>
      </w:r>
    </w:p>
    <w:p w:rsidR="00941CB6" w:rsidRPr="008E75EE" w:rsidRDefault="00941CB6" w:rsidP="00506F9B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  <w:r w:rsidRPr="008E75EE">
        <w:rPr>
          <w:rStyle w:val="21"/>
          <w:sz w:val="24"/>
          <w:szCs w:val="24"/>
          <w:lang w:eastAsia="ru-RU"/>
        </w:rPr>
        <w:t>Спасибо, у кого еще есть, вопросы, предложения?</w:t>
      </w: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rFonts w:cs="Courier New"/>
          <w:sz w:val="24"/>
          <w:szCs w:val="24"/>
          <w:u w:val="single"/>
          <w:lang w:eastAsia="ru-RU"/>
        </w:rPr>
      </w:pPr>
      <w:r w:rsidRPr="00F14BF2">
        <w:rPr>
          <w:rStyle w:val="21"/>
          <w:sz w:val="24"/>
          <w:szCs w:val="24"/>
          <w:u w:val="single"/>
          <w:lang w:eastAsia="ru-RU"/>
        </w:rPr>
        <w:t>Сладкова Е.Ю.</w:t>
      </w: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sz w:val="24"/>
          <w:szCs w:val="24"/>
          <w:lang w:eastAsia="ru-RU"/>
        </w:rPr>
      </w:pPr>
      <w:r>
        <w:rPr>
          <w:rStyle w:val="21"/>
          <w:sz w:val="24"/>
          <w:szCs w:val="24"/>
          <w:lang w:eastAsia="ru-RU"/>
        </w:rPr>
        <w:t xml:space="preserve">В поселке Запорожское много молодых семей, которые участвовали в Федеральной целевой программе «Устойчивое развитие сельских территорий» и получили по этой программе квартиры в новых жилых домах. Но жилищный вопрос у нас так и не решен, так как многие еще нуждаются в улучшении жилищных условий. Земельный участок с кадастровым номером 47:03:1306006:237, расположенный в п. Запорожское предоставлен «для строительства торгового комплекса». Магазинов у нас в поселке достаточно построено, а жилья не хватает. Предлагаю изменить вид разрешенного использования земельного участка с кадастровым номером  47:03:1306006:237 </w:t>
      </w:r>
      <w:r w:rsidRPr="002749D6">
        <w:rPr>
          <w:rStyle w:val="21"/>
          <w:b/>
          <w:bCs/>
          <w:sz w:val="24"/>
          <w:szCs w:val="24"/>
          <w:lang w:eastAsia="ru-RU"/>
        </w:rPr>
        <w:t>«для строительства торгового комплекса»</w:t>
      </w:r>
      <w:r>
        <w:rPr>
          <w:rStyle w:val="21"/>
          <w:sz w:val="24"/>
          <w:szCs w:val="24"/>
          <w:lang w:eastAsia="ru-RU"/>
        </w:rPr>
        <w:t xml:space="preserve"> на вид использования </w:t>
      </w:r>
      <w:r w:rsidRPr="002749D6">
        <w:rPr>
          <w:rStyle w:val="21"/>
          <w:b/>
          <w:bCs/>
          <w:sz w:val="24"/>
          <w:szCs w:val="24"/>
          <w:lang w:eastAsia="ru-RU"/>
        </w:rPr>
        <w:t>«для жилищного строительства»</w:t>
      </w:r>
      <w:r>
        <w:rPr>
          <w:rStyle w:val="21"/>
          <w:sz w:val="24"/>
          <w:szCs w:val="24"/>
          <w:lang w:eastAsia="ru-RU"/>
        </w:rPr>
        <w:t xml:space="preserve"> и отнести данный участок функциональной зоне «</w:t>
      </w:r>
      <w:r w:rsidRPr="0032222B">
        <w:rPr>
          <w:rStyle w:val="21"/>
          <w:b/>
          <w:sz w:val="24"/>
          <w:szCs w:val="24"/>
          <w:lang w:eastAsia="ru-RU"/>
        </w:rPr>
        <w:t>застройки малоэтажными жилыми домами</w:t>
      </w:r>
      <w:r>
        <w:rPr>
          <w:rStyle w:val="21"/>
          <w:b/>
          <w:sz w:val="24"/>
          <w:szCs w:val="24"/>
          <w:lang w:eastAsia="ru-RU"/>
        </w:rPr>
        <w:t>»</w:t>
      </w:r>
      <w:r>
        <w:rPr>
          <w:rStyle w:val="21"/>
          <w:sz w:val="24"/>
          <w:szCs w:val="24"/>
          <w:lang w:eastAsia="ru-RU"/>
        </w:rPr>
        <w:t xml:space="preserve"> </w:t>
      </w:r>
      <w:r w:rsidRPr="0032222B">
        <w:rPr>
          <w:rStyle w:val="21"/>
          <w:b/>
          <w:sz w:val="24"/>
          <w:szCs w:val="24"/>
          <w:lang w:eastAsia="ru-RU"/>
        </w:rPr>
        <w:t>(Ж-2).</w:t>
      </w: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sz w:val="24"/>
          <w:szCs w:val="24"/>
          <w:lang w:eastAsia="ru-RU"/>
        </w:rPr>
      </w:pPr>
    </w:p>
    <w:p w:rsidR="00941CB6" w:rsidRDefault="00941CB6" w:rsidP="00E6129B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rFonts w:cs="Courier New"/>
          <w:sz w:val="24"/>
          <w:szCs w:val="24"/>
          <w:u w:val="single"/>
          <w:lang w:eastAsia="ru-RU"/>
        </w:rPr>
      </w:pPr>
      <w:r w:rsidRPr="00060096">
        <w:rPr>
          <w:rStyle w:val="21"/>
          <w:sz w:val="24"/>
          <w:szCs w:val="24"/>
          <w:u w:val="single"/>
          <w:lang w:eastAsia="ru-RU"/>
        </w:rPr>
        <w:t>Тиньгаев П.В.</w:t>
      </w:r>
    </w:p>
    <w:p w:rsidR="00941CB6" w:rsidRPr="00901D50" w:rsidRDefault="00941CB6" w:rsidP="00E6129B">
      <w:pPr>
        <w:pStyle w:val="18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sz w:val="24"/>
          <w:szCs w:val="24"/>
          <w:lang w:eastAsia="ru-RU"/>
        </w:rPr>
        <w:t>Я собственник земельного участка с кадастровым номером  47:03:1301001:445 разрешенный вид использования «для ведения крестьянского (фермерского) хозяйства», категория земель – земли сельскохозяйственного назначения. Участок расположен в Запорожском сельском поселении, вблизи р. Бурная. По функциональному зонированию участок отнесен к зоне сельскохозяйственных объектов (СХ-2). Прошу изменить зону «</w:t>
      </w:r>
      <w:r w:rsidRPr="003E58EA">
        <w:rPr>
          <w:rStyle w:val="21"/>
          <w:b/>
          <w:bCs/>
          <w:sz w:val="24"/>
          <w:szCs w:val="24"/>
          <w:lang w:eastAsia="ru-RU"/>
        </w:rPr>
        <w:t>сельскохозяйственных объектов</w:t>
      </w:r>
      <w:r>
        <w:rPr>
          <w:rStyle w:val="21"/>
          <w:b/>
          <w:bCs/>
          <w:sz w:val="24"/>
          <w:szCs w:val="24"/>
          <w:lang w:eastAsia="ru-RU"/>
        </w:rPr>
        <w:t>»</w:t>
      </w:r>
      <w:r>
        <w:rPr>
          <w:rStyle w:val="21"/>
          <w:sz w:val="24"/>
          <w:szCs w:val="24"/>
          <w:lang w:eastAsia="ru-RU"/>
        </w:rPr>
        <w:t xml:space="preserve"> </w:t>
      </w:r>
      <w:r w:rsidRPr="0032222B">
        <w:rPr>
          <w:rStyle w:val="21"/>
          <w:b/>
          <w:sz w:val="24"/>
          <w:szCs w:val="24"/>
          <w:lang w:eastAsia="ru-RU"/>
        </w:rPr>
        <w:t>(СХ-2)</w:t>
      </w:r>
      <w:r>
        <w:rPr>
          <w:rStyle w:val="21"/>
          <w:sz w:val="24"/>
          <w:szCs w:val="24"/>
          <w:lang w:eastAsia="ru-RU"/>
        </w:rPr>
        <w:t xml:space="preserve"> на зону «</w:t>
      </w:r>
      <w:r w:rsidRPr="003E58EA">
        <w:rPr>
          <w:rStyle w:val="21"/>
          <w:b/>
          <w:bCs/>
          <w:sz w:val="24"/>
          <w:szCs w:val="24"/>
          <w:lang w:eastAsia="ru-RU"/>
        </w:rPr>
        <w:t>для ведения садоводства и дачного хозяйства</w:t>
      </w:r>
      <w:r>
        <w:rPr>
          <w:rStyle w:val="21"/>
          <w:b/>
          <w:bCs/>
          <w:sz w:val="24"/>
          <w:szCs w:val="24"/>
          <w:lang w:eastAsia="ru-RU"/>
        </w:rPr>
        <w:t>»</w:t>
      </w:r>
      <w:r>
        <w:rPr>
          <w:rStyle w:val="21"/>
          <w:sz w:val="24"/>
          <w:szCs w:val="24"/>
          <w:lang w:eastAsia="ru-RU"/>
        </w:rPr>
        <w:t xml:space="preserve"> </w:t>
      </w:r>
      <w:r w:rsidRPr="0032222B">
        <w:rPr>
          <w:rStyle w:val="21"/>
          <w:b/>
          <w:sz w:val="24"/>
          <w:szCs w:val="24"/>
          <w:lang w:eastAsia="ru-RU"/>
        </w:rPr>
        <w:t>(СХ-1)</w:t>
      </w:r>
      <w:r>
        <w:rPr>
          <w:rStyle w:val="21"/>
          <w:sz w:val="24"/>
          <w:szCs w:val="24"/>
          <w:lang w:eastAsia="ru-RU"/>
        </w:rPr>
        <w:t xml:space="preserve"> с одновременным изменением разрешенного вида использования земельного участка  с </w:t>
      </w:r>
      <w:r>
        <w:rPr>
          <w:rStyle w:val="21"/>
          <w:b/>
          <w:bCs/>
          <w:sz w:val="24"/>
          <w:szCs w:val="24"/>
          <w:lang w:eastAsia="ru-RU"/>
        </w:rPr>
        <w:t>«для</w:t>
      </w:r>
      <w:r w:rsidRPr="00A72195">
        <w:rPr>
          <w:rStyle w:val="21"/>
          <w:b/>
          <w:bCs/>
          <w:sz w:val="24"/>
          <w:szCs w:val="24"/>
          <w:lang w:eastAsia="ru-RU"/>
        </w:rPr>
        <w:t xml:space="preserve"> ведения крестьянского (фермерского) хозяйства»</w:t>
      </w:r>
      <w:r>
        <w:rPr>
          <w:rStyle w:val="21"/>
          <w:sz w:val="24"/>
          <w:szCs w:val="24"/>
          <w:lang w:eastAsia="ru-RU"/>
        </w:rPr>
        <w:t xml:space="preserve"> на вид разрешенного использования </w:t>
      </w:r>
      <w:r w:rsidRPr="00A72195">
        <w:rPr>
          <w:rStyle w:val="21"/>
          <w:b/>
          <w:bCs/>
          <w:sz w:val="24"/>
          <w:szCs w:val="24"/>
          <w:lang w:eastAsia="ru-RU"/>
        </w:rPr>
        <w:t>«садовые и дачные дома».</w:t>
      </w:r>
      <w:r>
        <w:rPr>
          <w:rStyle w:val="21"/>
          <w:sz w:val="24"/>
          <w:szCs w:val="24"/>
          <w:lang w:eastAsia="ru-RU"/>
        </w:rPr>
        <w:t xml:space="preserve"> Считаю, что эти изменения послужат существенному пополнению бюджета МО Запорожского сельского поселения. </w:t>
      </w:r>
    </w:p>
    <w:p w:rsidR="00941CB6" w:rsidRDefault="00941CB6" w:rsidP="00901D50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Pr="0035407D" w:rsidRDefault="00941CB6" w:rsidP="00901D50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Pr="008E75EE" w:rsidRDefault="00941CB6" w:rsidP="008E75EE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Fonts w:cs="Courier New"/>
          <w:sz w:val="24"/>
          <w:szCs w:val="24"/>
          <w:u w:val="single"/>
        </w:rPr>
      </w:pPr>
      <w:r w:rsidRPr="008E75EE">
        <w:rPr>
          <w:rStyle w:val="21"/>
          <w:sz w:val="24"/>
          <w:szCs w:val="24"/>
          <w:u w:val="single"/>
          <w:lang w:eastAsia="ru-RU"/>
        </w:rPr>
        <w:t>Лестникова В.В.</w:t>
      </w:r>
    </w:p>
    <w:p w:rsidR="00941CB6" w:rsidRDefault="00941CB6" w:rsidP="00E6129B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sz w:val="24"/>
          <w:szCs w:val="24"/>
          <w:lang w:eastAsia="ru-RU"/>
        </w:rPr>
      </w:pPr>
      <w:r>
        <w:rPr>
          <w:rStyle w:val="21"/>
          <w:sz w:val="24"/>
          <w:szCs w:val="24"/>
          <w:lang w:eastAsia="ru-RU"/>
        </w:rPr>
        <w:t>Вопросы и предложения есть еще, е</w:t>
      </w:r>
      <w:r w:rsidRPr="00646103">
        <w:rPr>
          <w:rStyle w:val="21"/>
          <w:sz w:val="24"/>
          <w:szCs w:val="24"/>
          <w:lang w:eastAsia="ru-RU"/>
        </w:rPr>
        <w:t>сли вопросов нет, спасибо всем за внимание</w:t>
      </w:r>
      <w:r>
        <w:rPr>
          <w:rStyle w:val="21"/>
          <w:sz w:val="24"/>
          <w:szCs w:val="24"/>
          <w:lang w:eastAsia="ru-RU"/>
        </w:rPr>
        <w:t>.</w:t>
      </w:r>
    </w:p>
    <w:p w:rsidR="00941CB6" w:rsidRPr="008E75EE" w:rsidRDefault="00941CB6" w:rsidP="008E75EE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sz w:val="24"/>
          <w:szCs w:val="24"/>
          <w:lang w:eastAsia="ru-RU"/>
        </w:rPr>
        <w:t>Все Ваши предложения будет включены</w:t>
      </w:r>
      <w:r w:rsidRPr="00646103">
        <w:rPr>
          <w:rStyle w:val="21"/>
          <w:sz w:val="24"/>
          <w:szCs w:val="24"/>
          <w:lang w:eastAsia="ru-RU"/>
        </w:rPr>
        <w:t xml:space="preserve"> в Протокол </w:t>
      </w:r>
      <w:r>
        <w:rPr>
          <w:rStyle w:val="21"/>
          <w:sz w:val="24"/>
          <w:szCs w:val="24"/>
          <w:lang w:eastAsia="ru-RU"/>
        </w:rPr>
        <w:t xml:space="preserve">публичных слушаний и рассмотрены </w:t>
      </w:r>
      <w:r w:rsidRPr="00646103">
        <w:rPr>
          <w:rStyle w:val="21"/>
          <w:sz w:val="24"/>
          <w:szCs w:val="24"/>
          <w:lang w:eastAsia="ru-RU"/>
        </w:rPr>
        <w:t>комиссией по внесению изменений в Правила землепользования и застройки.</w:t>
      </w:r>
    </w:p>
    <w:p w:rsidR="00941CB6" w:rsidRPr="00646103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b/>
          <w:bCs/>
          <w:sz w:val="24"/>
          <w:szCs w:val="24"/>
          <w:lang w:eastAsia="ru-RU"/>
        </w:rPr>
      </w:pPr>
      <w:r>
        <w:rPr>
          <w:rStyle w:val="21"/>
          <w:sz w:val="24"/>
          <w:szCs w:val="24"/>
          <w:lang w:eastAsia="ru-RU"/>
        </w:rPr>
        <w:t xml:space="preserve">Всем спасибо за внимание. </w:t>
      </w:r>
      <w:r w:rsidRPr="00646103">
        <w:rPr>
          <w:rStyle w:val="21"/>
          <w:sz w:val="24"/>
          <w:szCs w:val="24"/>
          <w:lang w:eastAsia="ru-RU"/>
        </w:rPr>
        <w:t xml:space="preserve">Публичные слушания считаю </w:t>
      </w:r>
      <w:r w:rsidRPr="00646103">
        <w:rPr>
          <w:rStyle w:val="21"/>
          <w:b/>
          <w:bCs/>
          <w:sz w:val="24"/>
          <w:szCs w:val="24"/>
          <w:lang w:eastAsia="ru-RU"/>
        </w:rPr>
        <w:t>состоявшимися.</w:t>
      </w:r>
    </w:p>
    <w:p w:rsidR="00941CB6" w:rsidRDefault="00941CB6" w:rsidP="00AA6B20">
      <w:pPr>
        <w:pStyle w:val="18"/>
        <w:shd w:val="clear" w:color="auto" w:fill="auto"/>
        <w:tabs>
          <w:tab w:val="right" w:leader="underscore" w:pos="7954"/>
        </w:tabs>
        <w:spacing w:before="0" w:after="100" w:afterAutospacing="1" w:line="190" w:lineRule="exact"/>
        <w:ind w:left="20" w:firstLine="0"/>
        <w:rPr>
          <w:rStyle w:val="21"/>
          <w:rFonts w:cs="Courier New"/>
          <w:b/>
          <w:bCs/>
          <w:sz w:val="24"/>
          <w:szCs w:val="24"/>
          <w:lang w:eastAsia="ru-RU"/>
        </w:rPr>
      </w:pPr>
    </w:p>
    <w:p w:rsidR="00941CB6" w:rsidRPr="00646103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100" w:afterAutospacing="1" w:line="276" w:lineRule="auto"/>
        <w:ind w:left="20" w:firstLine="0"/>
        <w:rPr>
          <w:rStyle w:val="21"/>
          <w:rFonts w:cs="Courier New"/>
          <w:b/>
          <w:bCs/>
          <w:sz w:val="24"/>
          <w:szCs w:val="24"/>
          <w:lang w:eastAsia="ru-RU"/>
        </w:rPr>
      </w:pPr>
    </w:p>
    <w:p w:rsidR="00941CB6" w:rsidRPr="00646103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Председател</w:t>
      </w:r>
      <w:r>
        <w:rPr>
          <w:rStyle w:val="21"/>
          <w:sz w:val="24"/>
          <w:szCs w:val="24"/>
          <w:lang w:eastAsia="ru-RU"/>
        </w:rPr>
        <w:t xml:space="preserve">ь </w:t>
      </w:r>
      <w:r>
        <w:rPr>
          <w:rStyle w:val="21"/>
          <w:sz w:val="24"/>
          <w:szCs w:val="24"/>
          <w:lang w:eastAsia="ru-RU"/>
        </w:rPr>
        <w:softHyphen/>
      </w:r>
      <w:r>
        <w:rPr>
          <w:rStyle w:val="21"/>
          <w:sz w:val="24"/>
          <w:szCs w:val="24"/>
          <w:lang w:eastAsia="ru-RU"/>
        </w:rPr>
        <w:softHyphen/>
        <w:t>_____________________________</w:t>
      </w:r>
      <w:r w:rsidRPr="00646103">
        <w:rPr>
          <w:rStyle w:val="21"/>
          <w:sz w:val="24"/>
          <w:szCs w:val="24"/>
          <w:lang w:eastAsia="ru-RU"/>
        </w:rPr>
        <w:t>/Лестникова ВВ/</w:t>
      </w:r>
    </w:p>
    <w:p w:rsidR="00941CB6" w:rsidRPr="00646103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Pr="00646103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Секретарь</w:t>
      </w:r>
      <w:r>
        <w:rPr>
          <w:rStyle w:val="21"/>
          <w:sz w:val="24"/>
          <w:szCs w:val="24"/>
          <w:lang w:eastAsia="ru-RU"/>
        </w:rPr>
        <w:t xml:space="preserve"> </w:t>
      </w:r>
      <w:r w:rsidRPr="00646103">
        <w:rPr>
          <w:rStyle w:val="21"/>
          <w:sz w:val="24"/>
          <w:szCs w:val="24"/>
          <w:lang w:eastAsia="ru-RU"/>
        </w:rPr>
        <w:t>________________________________/Флейшман ОА/</w:t>
      </w: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</w:pPr>
      <w:r>
        <w:t>ПРОТОКОЛ ПУБЛИЧНЫХ СЛУШАНИЙ</w:t>
      </w:r>
    </w:p>
    <w:p w:rsidR="00941CB6" w:rsidRPr="003E58EA" w:rsidRDefault="00941CB6" w:rsidP="00CA571C">
      <w:pPr>
        <w:pStyle w:val="10"/>
        <w:keepNext/>
        <w:keepLines/>
        <w:shd w:val="clear" w:color="auto" w:fill="auto"/>
        <w:spacing w:before="0" w:after="612"/>
        <w:ind w:left="20"/>
      </w:pPr>
      <w:r>
        <w:t xml:space="preserve">по проекту внесения изменений в Правила землепользования и застройки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t xml:space="preserve"> муниципального образования Приозерский муниципальный район Ленинградской области</w:t>
      </w:r>
    </w:p>
    <w:p w:rsidR="00941CB6" w:rsidRPr="00CA571C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rFonts w:cs="Courier New"/>
          <w:sz w:val="24"/>
          <w:szCs w:val="24"/>
          <w:u w:val="single"/>
        </w:rPr>
      </w:pPr>
      <w:r w:rsidRPr="00CA571C">
        <w:rPr>
          <w:sz w:val="28"/>
          <w:szCs w:val="28"/>
          <w:u w:val="single"/>
        </w:rPr>
        <w:t>поселок</w:t>
      </w:r>
      <w:r w:rsidRPr="00CA571C">
        <w:rPr>
          <w:sz w:val="24"/>
          <w:szCs w:val="24"/>
          <w:u w:val="single"/>
        </w:rPr>
        <w:t xml:space="preserve"> </w:t>
      </w:r>
      <w:r w:rsidRPr="00CA571C">
        <w:rPr>
          <w:sz w:val="28"/>
          <w:szCs w:val="28"/>
          <w:u w:val="single"/>
        </w:rPr>
        <w:t>Пятиречье</w:t>
      </w:r>
    </w:p>
    <w:p w:rsidR="00941CB6" w:rsidRPr="00AA6B20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Место и время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0"/>
        <w:rPr>
          <w:sz w:val="24"/>
          <w:szCs w:val="24"/>
        </w:rPr>
      </w:pPr>
      <w:r w:rsidRPr="00AA6B20">
        <w:rPr>
          <w:sz w:val="24"/>
          <w:szCs w:val="24"/>
        </w:rPr>
        <w:t xml:space="preserve">Ленинградская область, Приозерский муниципальный район, Запорожское сельское поселение, </w:t>
      </w:r>
      <w:r w:rsidRPr="00DF0F79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Пятиречье</w:t>
      </w:r>
      <w:r>
        <w:rPr>
          <w:sz w:val="24"/>
          <w:szCs w:val="24"/>
        </w:rPr>
        <w:t>, ул. Центральная, д. 3 (у магазина) 17 июня 2014 года в 18</w:t>
      </w:r>
      <w:r w:rsidRPr="00AA6B20">
        <w:rPr>
          <w:sz w:val="24"/>
          <w:szCs w:val="24"/>
        </w:rPr>
        <w:t xml:space="preserve"> часов 30 минут.</w:t>
      </w:r>
    </w:p>
    <w:p w:rsidR="00941CB6" w:rsidRPr="00AA6B20" w:rsidRDefault="00941CB6" w:rsidP="00CA571C">
      <w:pPr>
        <w:pStyle w:val="31"/>
        <w:shd w:val="clear" w:color="auto" w:fill="auto"/>
        <w:spacing w:before="0" w:after="268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Участники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9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глава администрации МО Запорожское сельское поселение - Лестникова Валентина Владимировна;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специалисты администрации МО Запорожское сельское поселение - 5 человек;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зам. главы администрации МО Запорожское сельское поселение - Шуткина Лилия Сергеевна;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 xml:space="preserve">специалист отдела по архитектуре Приозерского района - Кузьминых Алевтина Леонидовна, 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депутат МО Запорожского сельского поселения - Королева Татьяна Васильевна;</w:t>
      </w:r>
    </w:p>
    <w:p w:rsidR="00941CB6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 xml:space="preserve">депутат МО Запорожского сельского поселения </w:t>
      </w:r>
      <w:r>
        <w:rPr>
          <w:sz w:val="24"/>
          <w:szCs w:val="24"/>
        </w:rPr>
        <w:t>– Тарасова Валентина Михайловна;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Согласно регистрации на момент начала публичны</w:t>
      </w:r>
      <w:r>
        <w:rPr>
          <w:sz w:val="24"/>
          <w:szCs w:val="24"/>
        </w:rPr>
        <w:t>х слушаний зарегистрировались 10</w:t>
      </w:r>
      <w:r w:rsidRPr="00AA6B20">
        <w:rPr>
          <w:sz w:val="24"/>
          <w:szCs w:val="24"/>
        </w:rPr>
        <w:t xml:space="preserve"> участников.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Открыла публичные слушания зам. главы администрации МО</w:t>
      </w:r>
      <w:r>
        <w:rPr>
          <w:sz w:val="24"/>
          <w:szCs w:val="24"/>
        </w:rPr>
        <w:t xml:space="preserve"> Запорожское сельское поселение </w:t>
      </w:r>
      <w:r w:rsidRPr="00AA6B20">
        <w:rPr>
          <w:sz w:val="24"/>
          <w:szCs w:val="24"/>
        </w:rPr>
        <w:t>Шуткина Л.С.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A6B20">
        <w:rPr>
          <w:sz w:val="24"/>
          <w:szCs w:val="24"/>
        </w:rPr>
        <w:t>Председатель публичных слушаний - Лестникова В.В.;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Секретарь публичных слушаний - Флейшман О.А.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Регламент проведения публичных слушаний:</w:t>
      </w:r>
    </w:p>
    <w:p w:rsidR="00941CB6" w:rsidRPr="00AA6B20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Вступительное слово скажет Лестникова В.В.;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Обсуждение проекта о внесении изм</w:t>
      </w:r>
      <w:r>
        <w:rPr>
          <w:sz w:val="24"/>
          <w:szCs w:val="24"/>
        </w:rPr>
        <w:t>енений в текстовую часть Правил</w:t>
      </w:r>
      <w:r w:rsidRPr="00AA6B20">
        <w:rPr>
          <w:sz w:val="24"/>
          <w:szCs w:val="24"/>
        </w:rPr>
        <w:t xml:space="preserve"> землепользования и застройки муниципального образования Запорожское сельское поселение.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740" w:righ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153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Основание для проведения публичных слушаний:</w:t>
      </w:r>
    </w:p>
    <w:p w:rsidR="00941CB6" w:rsidRDefault="00941CB6" w:rsidP="00CA571C">
      <w:pPr>
        <w:pStyle w:val="18"/>
        <w:shd w:val="clear" w:color="auto" w:fill="auto"/>
        <w:spacing w:before="0" w:line="240" w:lineRule="auto"/>
        <w:ind w:left="20" w:right="20" w:firstLine="7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131-Ф3 «Об общих принципах организации местного самоуправления в РФ», Уставом муниципального образования Запорожское сельское поселение, Положением о публичных (общественных) слушаниях МО Запорожское сельское поселение, Решением Главы МО Запорожское сельское поселение муниципального образования Приозерский муниципальный район Ленинградской области от 09.04.2014 г. № 169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941CB6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7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 xml:space="preserve">Информация о проведении публичных слушаний опубликована в районной газете «Красная звезда» от 15 апреля 2014 года № 39 (11604) и была размещена на официальном сайте МО Запорожское сельское поселение. Проект о внесении изменений в Правила землепользования и застройки МО Запорожское сельское поселение опубликован в Приложении к еженедельнику «Приозерские ведомости» от 14 апреля 2014 г. </w:t>
      </w:r>
    </w:p>
    <w:p w:rsidR="00941CB6" w:rsidRDefault="00941CB6" w:rsidP="00CA571C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Выводы и рекомендации:</w:t>
      </w:r>
    </w:p>
    <w:p w:rsidR="00941CB6" w:rsidRDefault="00941CB6" w:rsidP="00CA571C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ходе обсуждения проекта поступили предложения  от участников слушаний:</w:t>
      </w:r>
    </w:p>
    <w:p w:rsidR="00941CB6" w:rsidRPr="00262BCB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rFonts w:cs="Courier New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 </w:t>
      </w:r>
      <w:r>
        <w:rPr>
          <w:rStyle w:val="110"/>
          <w:sz w:val="24"/>
          <w:szCs w:val="24"/>
          <w:u w:val="single"/>
          <w:lang w:eastAsia="ru-RU"/>
        </w:rPr>
        <w:t>Флейшман О.А.: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sz w:val="24"/>
          <w:szCs w:val="24"/>
          <w:lang w:eastAsia="ru-RU"/>
        </w:rPr>
      </w:pPr>
      <w:r>
        <w:rPr>
          <w:rStyle w:val="110"/>
          <w:sz w:val="24"/>
          <w:szCs w:val="24"/>
          <w:lang w:eastAsia="ru-RU"/>
        </w:rPr>
        <w:t xml:space="preserve"> </w:t>
      </w:r>
      <w:r>
        <w:rPr>
          <w:rStyle w:val="110"/>
          <w:sz w:val="24"/>
          <w:szCs w:val="24"/>
          <w:lang w:eastAsia="ru-RU"/>
        </w:rPr>
        <w:tab/>
        <w:t>- Внести изменения в Правила землепользования и застройки в отношении земельных участков с</w:t>
      </w:r>
      <w:r w:rsidRPr="00646103">
        <w:rPr>
          <w:rStyle w:val="110"/>
          <w:sz w:val="24"/>
          <w:szCs w:val="24"/>
          <w:lang w:eastAsia="ru-RU"/>
        </w:rPr>
        <w:t xml:space="preserve"> кадастр</w:t>
      </w:r>
      <w:r>
        <w:rPr>
          <w:rStyle w:val="110"/>
          <w:sz w:val="24"/>
          <w:szCs w:val="24"/>
          <w:lang w:eastAsia="ru-RU"/>
        </w:rPr>
        <w:t xml:space="preserve">овыми номерами 47:03:1307002:96 и 47:03:1302002:5 и отнести эти участки  к территориальной зоне </w:t>
      </w:r>
      <w:r w:rsidRPr="00070ED3">
        <w:rPr>
          <w:rStyle w:val="110"/>
          <w:b/>
          <w:bCs/>
          <w:sz w:val="24"/>
          <w:szCs w:val="24"/>
          <w:lang w:eastAsia="ru-RU"/>
        </w:rPr>
        <w:t>«застройки индивидуальными жилыми домами» (Ж-1)</w:t>
      </w:r>
      <w:r>
        <w:rPr>
          <w:rStyle w:val="110"/>
          <w:sz w:val="24"/>
          <w:szCs w:val="24"/>
          <w:lang w:eastAsia="ru-RU"/>
        </w:rPr>
        <w:t>.</w:t>
      </w:r>
    </w:p>
    <w:p w:rsidR="00941CB6" w:rsidRDefault="00941CB6" w:rsidP="0028065B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  <w:u w:val="single"/>
        </w:rPr>
        <w:t>Шуткина Л.С.</w:t>
      </w:r>
    </w:p>
    <w:p w:rsidR="00941CB6" w:rsidRDefault="00941CB6" w:rsidP="0028065B">
      <w:pPr>
        <w:pStyle w:val="18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Style w:val="4"/>
          <w:b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</w:rPr>
        <w:t xml:space="preserve">При внесении изменений в правила землепользования и застройки прошу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</w:r>
      <w:r>
        <w:rPr>
          <w:rStyle w:val="21"/>
          <w:rFonts w:cs="Courier New"/>
          <w:b/>
          <w:sz w:val="24"/>
          <w:szCs w:val="24"/>
        </w:rPr>
        <w:t>«</w:t>
      </w:r>
      <w:r>
        <w:rPr>
          <w:rStyle w:val="4"/>
          <w:b/>
          <w:sz w:val="24"/>
          <w:szCs w:val="24"/>
        </w:rPr>
        <w:t>Объекты отдыха и туризма (пансионаты, базы и дома отдыха, туристические и спортивные базы, детские лагеря отдыха, детские дачи)».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Рассмотрев, предоставленные проектные решения и предложения граждан все присутствующие пришли к единогласному решению одобрить предоставленный проект о внесении изменений в Правила землепользования и застройки муниципального образования Запорожское сельское и признать публичные слушания </w:t>
      </w:r>
      <w:r>
        <w:rPr>
          <w:rFonts w:ascii="Times New Roman" w:hAnsi="Times New Roman" w:cs="Times New Roman"/>
          <w:b/>
          <w:bCs/>
        </w:rPr>
        <w:t xml:space="preserve">состоявшимися. </w:t>
      </w:r>
    </w:p>
    <w:p w:rsidR="00941CB6" w:rsidRDefault="00941CB6" w:rsidP="00CA571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41CB6" w:rsidRDefault="00941CB6" w:rsidP="00CA571C">
      <w:pPr>
        <w:jc w:val="both"/>
        <w:rPr>
          <w:rFonts w:ascii="Times New Roman" w:hAnsi="Times New Roman" w:cs="Times New Roman"/>
        </w:rPr>
      </w:pPr>
    </w:p>
    <w:p w:rsidR="00941CB6" w:rsidRDefault="00941CB6" w:rsidP="00CA571C">
      <w:pPr>
        <w:jc w:val="both"/>
        <w:rPr>
          <w:rFonts w:ascii="Times New Roman" w:hAnsi="Times New Roman" w:cs="Times New Roman"/>
        </w:rPr>
      </w:pPr>
    </w:p>
    <w:p w:rsidR="00941CB6" w:rsidRDefault="00941CB6" w:rsidP="00CA57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публичных слушаний: _________________________________/Лестникова В.В./</w:t>
      </w:r>
    </w:p>
    <w:p w:rsidR="00941CB6" w:rsidRDefault="00941CB6" w:rsidP="00CA571C">
      <w:pPr>
        <w:jc w:val="both"/>
        <w:rPr>
          <w:rFonts w:ascii="Times New Roman" w:hAnsi="Times New Roman" w:cs="Times New Roman"/>
        </w:rPr>
      </w:pPr>
    </w:p>
    <w:p w:rsidR="00941CB6" w:rsidRDefault="00941CB6" w:rsidP="00CA5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B6" w:rsidRDefault="00941CB6" w:rsidP="00CA57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публичных слушаний: ___________________________________/ Флейшман О.А./</w:t>
      </w:r>
    </w:p>
    <w:p w:rsidR="00941CB6" w:rsidRDefault="00941CB6" w:rsidP="00CA571C">
      <w:pPr>
        <w:jc w:val="both"/>
      </w:pPr>
    </w:p>
    <w:p w:rsidR="00941CB6" w:rsidRDefault="00941CB6" w:rsidP="00CA571C">
      <w:pPr>
        <w:jc w:val="both"/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Pr="00451AAF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  <w:r w:rsidRPr="00451AAF">
        <w:rPr>
          <w:sz w:val="28"/>
          <w:szCs w:val="28"/>
        </w:rPr>
        <w:t>ПРОТОКОЛ ПУБЛИЧНЫХ СЛУШАНИЙ</w:t>
      </w:r>
    </w:p>
    <w:p w:rsidR="00941CB6" w:rsidRPr="003E58EA" w:rsidRDefault="00941CB6" w:rsidP="00CA571C">
      <w:pPr>
        <w:pStyle w:val="10"/>
        <w:keepNext/>
        <w:keepLines/>
        <w:shd w:val="clear" w:color="auto" w:fill="auto"/>
        <w:spacing w:before="0" w:after="612"/>
        <w:ind w:left="20"/>
      </w:pPr>
      <w:r>
        <w:t xml:space="preserve">по проекту внесения изменений в Правила землепользования и застройки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t xml:space="preserve"> муниципального образования Приозерский муниципальный район Ленинградской области</w:t>
      </w:r>
    </w:p>
    <w:p w:rsidR="00941CB6" w:rsidRPr="00451AAF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rFonts w:cs="Courier New"/>
          <w:sz w:val="24"/>
          <w:szCs w:val="24"/>
          <w:u w:val="single"/>
        </w:rPr>
      </w:pPr>
      <w:r w:rsidRPr="00451AAF">
        <w:rPr>
          <w:sz w:val="28"/>
          <w:szCs w:val="28"/>
          <w:u w:val="single"/>
        </w:rPr>
        <w:t>поселок</w:t>
      </w:r>
      <w:r w:rsidRPr="00451AAF">
        <w:rPr>
          <w:sz w:val="24"/>
          <w:szCs w:val="24"/>
          <w:u w:val="single"/>
        </w:rPr>
        <w:t xml:space="preserve"> </w:t>
      </w:r>
      <w:r w:rsidRPr="00451AAF">
        <w:rPr>
          <w:sz w:val="28"/>
          <w:szCs w:val="28"/>
          <w:u w:val="single"/>
        </w:rPr>
        <w:t>Денисово</w:t>
      </w:r>
    </w:p>
    <w:p w:rsidR="00941CB6" w:rsidRPr="00AA6B20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Место и время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0"/>
        <w:rPr>
          <w:sz w:val="24"/>
          <w:szCs w:val="24"/>
        </w:rPr>
      </w:pPr>
      <w:r w:rsidRPr="00AA6B20">
        <w:rPr>
          <w:sz w:val="24"/>
          <w:szCs w:val="24"/>
        </w:rPr>
        <w:t xml:space="preserve">Ленинградская область, Приозерский муниципальный район, Запорожское сельское поселение, </w:t>
      </w:r>
      <w:r w:rsidRPr="00DF0F79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Денисово</w:t>
      </w:r>
      <w:r>
        <w:rPr>
          <w:sz w:val="24"/>
          <w:szCs w:val="24"/>
        </w:rPr>
        <w:t xml:space="preserve"> (у магазина) 18 июня 2014 года в 17</w:t>
      </w:r>
      <w:r w:rsidRPr="00AA6B20">
        <w:rPr>
          <w:sz w:val="24"/>
          <w:szCs w:val="24"/>
        </w:rPr>
        <w:t xml:space="preserve"> часов 30 минут.</w:t>
      </w:r>
    </w:p>
    <w:p w:rsidR="00941CB6" w:rsidRPr="00AA6B20" w:rsidRDefault="00941CB6" w:rsidP="00CA571C">
      <w:pPr>
        <w:pStyle w:val="31"/>
        <w:shd w:val="clear" w:color="auto" w:fill="auto"/>
        <w:spacing w:before="0" w:after="268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Участники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9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глава администрации МО Запорожское сельское поселение - Лестникова Валентина Владимировна;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специалисты администрации МО Запорожское сельское поселение - 5 человек;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зам. главы администрации МО Запорожское сельское поселение - Шуткина Лилия Сергеевна;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AA6B20">
        <w:rPr>
          <w:sz w:val="24"/>
          <w:szCs w:val="24"/>
        </w:rPr>
        <w:t>отдела по архитектуре Приозерского района</w:t>
      </w:r>
      <w:r>
        <w:rPr>
          <w:sz w:val="24"/>
          <w:szCs w:val="24"/>
        </w:rPr>
        <w:t xml:space="preserve"> – Киреев Михаил Владимирович;</w:t>
      </w:r>
      <w:r w:rsidRPr="00AA6B20">
        <w:rPr>
          <w:sz w:val="24"/>
          <w:szCs w:val="24"/>
        </w:rPr>
        <w:t xml:space="preserve"> </w:t>
      </w:r>
    </w:p>
    <w:p w:rsidR="00941CB6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 xml:space="preserve">депутат МО Запорожского сельского поселения </w:t>
      </w:r>
      <w:r>
        <w:rPr>
          <w:sz w:val="24"/>
          <w:szCs w:val="24"/>
        </w:rPr>
        <w:t>– Тарасова Валентина Михайловна;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Согласно регистрации на момент начала публичны</w:t>
      </w:r>
      <w:r>
        <w:rPr>
          <w:sz w:val="24"/>
          <w:szCs w:val="24"/>
        </w:rPr>
        <w:t>х слушаний зарегистрировались 9</w:t>
      </w:r>
      <w:r w:rsidRPr="00AA6B20">
        <w:rPr>
          <w:sz w:val="24"/>
          <w:szCs w:val="24"/>
        </w:rPr>
        <w:t xml:space="preserve"> участников.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Открыла публичные слушания зам. главы администрации МО</w:t>
      </w:r>
      <w:r>
        <w:rPr>
          <w:sz w:val="24"/>
          <w:szCs w:val="24"/>
        </w:rPr>
        <w:t xml:space="preserve"> Запорожское сельское поселение </w:t>
      </w:r>
      <w:r w:rsidRPr="00AA6B20">
        <w:rPr>
          <w:sz w:val="24"/>
          <w:szCs w:val="24"/>
        </w:rPr>
        <w:t>Шуткина Л.С.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A6B20">
        <w:rPr>
          <w:sz w:val="24"/>
          <w:szCs w:val="24"/>
        </w:rPr>
        <w:t>Председатель публичных слушаний - Лестникова В.В.;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Секретарь публичных слушаний - Флейшман О.А.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Регламент проведения публичных слушаний:</w:t>
      </w:r>
    </w:p>
    <w:p w:rsidR="00941CB6" w:rsidRPr="00AA6B20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Вступительное слово скажет Лестникова В.В.;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Обсуждение проекта о внесении изм</w:t>
      </w:r>
      <w:r>
        <w:rPr>
          <w:sz w:val="24"/>
          <w:szCs w:val="24"/>
        </w:rPr>
        <w:t>енений в текстовую часть Правил</w:t>
      </w:r>
      <w:r w:rsidRPr="00AA6B20">
        <w:rPr>
          <w:sz w:val="24"/>
          <w:szCs w:val="24"/>
        </w:rPr>
        <w:t xml:space="preserve"> землепользования и застройки муниципального образования Запорожское сельское поселение.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740" w:righ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153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Основание для проведения публичных слушаний:</w:t>
      </w:r>
    </w:p>
    <w:p w:rsidR="00941CB6" w:rsidRDefault="00941CB6" w:rsidP="00CA571C">
      <w:pPr>
        <w:pStyle w:val="18"/>
        <w:shd w:val="clear" w:color="auto" w:fill="auto"/>
        <w:spacing w:before="0" w:line="240" w:lineRule="auto"/>
        <w:ind w:left="20" w:right="20" w:firstLine="7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131-Ф3 «Об общих принципах организации местного самоуправления в РФ», Уставом муниципального образования Запорожское сельское поселение, Положением о публичных (общественных) слушаниях МО Запорожское сельское поселение, Решением Главы МО Запорожское сельское поселение муниципального образования Приозерский муниципальный район Ленинградской области от 09.04.2014 г. № 169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 xml:space="preserve">Информация о проведении публичных слушаний опубликована в районной газете «Красная звезда» от 15 апреля 2014 года № 39 (11604) и была размещена на официальном сайте МО Запорожское сельское поселение. Проект о внесении изменений в Правила землепользования и застройки МО Запорожское сельское поселение опубликован в Приложении к еженедельнику «Приозерские ведомости» от 14 апреля 2014 г. </w:t>
      </w:r>
    </w:p>
    <w:p w:rsidR="00941CB6" w:rsidRDefault="00941CB6" w:rsidP="00CF37B4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Выводы и рекомендации: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rFonts w:cs="Courier New"/>
          <w:sz w:val="24"/>
          <w:szCs w:val="24"/>
          <w:lang w:eastAsia="ru-RU"/>
        </w:rPr>
      </w:pPr>
    </w:p>
    <w:p w:rsidR="00941CB6" w:rsidRDefault="00941CB6" w:rsidP="00CF37B4">
      <w:pPr>
        <w:pStyle w:val="18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ходе обсуждения проекта поступили предложения  от участников слушаний:</w:t>
      </w:r>
    </w:p>
    <w:p w:rsidR="00941CB6" w:rsidRPr="00262BCB" w:rsidRDefault="00941CB6" w:rsidP="00CF37B4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rFonts w:cs="Courier New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 </w:t>
      </w:r>
      <w:r>
        <w:rPr>
          <w:rStyle w:val="110"/>
          <w:sz w:val="24"/>
          <w:szCs w:val="24"/>
          <w:u w:val="single"/>
          <w:lang w:eastAsia="ru-RU"/>
        </w:rPr>
        <w:t>Флейшман О.А.: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sz w:val="24"/>
          <w:szCs w:val="24"/>
          <w:lang w:eastAsia="ru-RU"/>
        </w:rPr>
      </w:pPr>
      <w:r>
        <w:rPr>
          <w:rStyle w:val="110"/>
          <w:sz w:val="24"/>
          <w:szCs w:val="24"/>
          <w:lang w:eastAsia="ru-RU"/>
        </w:rPr>
        <w:t xml:space="preserve">- внести изменения в Правила землепользования и застройки в отношении территориальной зоны </w:t>
      </w:r>
      <w:r>
        <w:rPr>
          <w:rStyle w:val="110"/>
          <w:b/>
          <w:bCs/>
          <w:sz w:val="24"/>
          <w:szCs w:val="24"/>
          <w:lang w:eastAsia="ru-RU"/>
        </w:rPr>
        <w:t>«</w:t>
      </w:r>
      <w:r w:rsidRPr="003740B9">
        <w:rPr>
          <w:rStyle w:val="110"/>
          <w:b/>
          <w:bCs/>
          <w:sz w:val="24"/>
          <w:szCs w:val="24"/>
          <w:lang w:eastAsia="ru-RU"/>
        </w:rPr>
        <w:t>сельскохозяйственных угодий</w:t>
      </w:r>
      <w:r>
        <w:rPr>
          <w:rStyle w:val="110"/>
          <w:b/>
          <w:bCs/>
          <w:sz w:val="24"/>
          <w:szCs w:val="24"/>
          <w:lang w:eastAsia="ru-RU"/>
        </w:rPr>
        <w:t>»</w:t>
      </w:r>
      <w:r>
        <w:rPr>
          <w:rStyle w:val="110"/>
          <w:sz w:val="24"/>
          <w:szCs w:val="24"/>
          <w:lang w:eastAsia="ru-RU"/>
        </w:rPr>
        <w:t xml:space="preserve"> (СХ-4) на </w:t>
      </w:r>
      <w:r w:rsidRPr="003740B9">
        <w:rPr>
          <w:rStyle w:val="110"/>
          <w:b/>
          <w:bCs/>
          <w:sz w:val="24"/>
          <w:szCs w:val="24"/>
          <w:lang w:eastAsia="ru-RU"/>
        </w:rPr>
        <w:t>«зону застройки индивидуальными жилыми домами</w:t>
      </w:r>
      <w:r>
        <w:rPr>
          <w:rStyle w:val="110"/>
          <w:b/>
          <w:bCs/>
          <w:sz w:val="24"/>
          <w:szCs w:val="24"/>
          <w:lang w:eastAsia="ru-RU"/>
        </w:rPr>
        <w:t>»</w:t>
      </w:r>
      <w:r>
        <w:rPr>
          <w:rStyle w:val="110"/>
          <w:sz w:val="24"/>
          <w:szCs w:val="24"/>
          <w:lang w:eastAsia="ru-RU"/>
        </w:rPr>
        <w:t xml:space="preserve"> (Ж-1) в отношении земельного участка предоставленного гражданам в собственность бесплатно по 105-ОЗ.</w:t>
      </w:r>
    </w:p>
    <w:p w:rsidR="00941CB6" w:rsidRDefault="00941CB6" w:rsidP="005D6163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  <w:u w:val="single"/>
        </w:rPr>
        <w:t>Шуткина Л.С.</w:t>
      </w:r>
    </w:p>
    <w:p w:rsidR="00941CB6" w:rsidRDefault="00941CB6" w:rsidP="005D6163">
      <w:pPr>
        <w:pStyle w:val="18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Style w:val="4"/>
          <w:b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</w:rPr>
        <w:t xml:space="preserve">При внесении изменений в правила землепользования и застройки прошу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</w:r>
      <w:r>
        <w:rPr>
          <w:rStyle w:val="21"/>
          <w:rFonts w:cs="Courier New"/>
          <w:b/>
          <w:sz w:val="24"/>
          <w:szCs w:val="24"/>
        </w:rPr>
        <w:t>«</w:t>
      </w:r>
      <w:r>
        <w:rPr>
          <w:rStyle w:val="4"/>
          <w:b/>
          <w:sz w:val="24"/>
          <w:szCs w:val="24"/>
        </w:rPr>
        <w:t>Объекты отдыха и туризма (пансионаты, базы и дома отдыха, туристические и спортивные базы, детские лагеря отдыха, детские дачи)».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rFonts w:cs="Courier New"/>
          <w:sz w:val="24"/>
          <w:szCs w:val="24"/>
          <w:lang w:eastAsia="ru-RU"/>
        </w:rPr>
      </w:pPr>
    </w:p>
    <w:p w:rsidR="00941CB6" w:rsidRDefault="00941CB6" w:rsidP="005D616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Рассмотрев, предоставленные проектные решения и предложения граждан все присутствующие пришли к единогласному решению одобрить предоставленный проект о внесении изменений в Правила землепользования и застройки муниципального образования Запорожское сельское и признать публичные слушания </w:t>
      </w:r>
      <w:r>
        <w:rPr>
          <w:rFonts w:ascii="Times New Roman" w:hAnsi="Times New Roman" w:cs="Times New Roman"/>
          <w:b/>
          <w:bCs/>
        </w:rPr>
        <w:t xml:space="preserve">состоявшимися. </w:t>
      </w:r>
    </w:p>
    <w:p w:rsidR="00941CB6" w:rsidRDefault="00941CB6" w:rsidP="00CA57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1CB6" w:rsidRDefault="00941CB6" w:rsidP="00CA571C">
      <w:pPr>
        <w:spacing w:line="276" w:lineRule="auto"/>
        <w:jc w:val="both"/>
        <w:rPr>
          <w:rFonts w:ascii="Times New Roman" w:hAnsi="Times New Roman" w:cs="Times New Roman"/>
        </w:rPr>
      </w:pPr>
    </w:p>
    <w:p w:rsidR="00941CB6" w:rsidRDefault="00941CB6" w:rsidP="00CA571C">
      <w:pPr>
        <w:pStyle w:val="18"/>
        <w:spacing w:before="0" w:after="0" w:line="276" w:lineRule="auto"/>
        <w:ind w:left="20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100" w:afterAutospacing="1" w:line="190" w:lineRule="exact"/>
        <w:ind w:left="20" w:firstLine="0"/>
        <w:rPr>
          <w:rStyle w:val="21"/>
          <w:rFonts w:cs="Courier New"/>
          <w:b/>
          <w:bCs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100" w:afterAutospacing="1" w:line="276" w:lineRule="auto"/>
        <w:ind w:left="20" w:firstLine="0"/>
        <w:rPr>
          <w:rStyle w:val="21"/>
          <w:rFonts w:cs="Courier New"/>
          <w:b/>
          <w:bCs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Председател</w:t>
      </w:r>
      <w:r>
        <w:rPr>
          <w:rStyle w:val="21"/>
          <w:sz w:val="24"/>
          <w:szCs w:val="24"/>
          <w:lang w:eastAsia="ru-RU"/>
        </w:rPr>
        <w:t xml:space="preserve">ь </w:t>
      </w:r>
      <w:r>
        <w:rPr>
          <w:rStyle w:val="21"/>
          <w:sz w:val="24"/>
          <w:szCs w:val="24"/>
          <w:lang w:eastAsia="ru-RU"/>
        </w:rPr>
        <w:softHyphen/>
      </w:r>
      <w:r>
        <w:rPr>
          <w:rStyle w:val="21"/>
          <w:sz w:val="24"/>
          <w:szCs w:val="24"/>
          <w:lang w:eastAsia="ru-RU"/>
        </w:rPr>
        <w:softHyphen/>
        <w:t>_____________________________</w:t>
      </w:r>
      <w:r w:rsidRPr="00646103">
        <w:rPr>
          <w:rStyle w:val="21"/>
          <w:sz w:val="24"/>
          <w:szCs w:val="24"/>
          <w:lang w:eastAsia="ru-RU"/>
        </w:rPr>
        <w:t>/Лестникова ВВ/</w:t>
      </w: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Секретарь</w:t>
      </w:r>
      <w:r>
        <w:rPr>
          <w:rStyle w:val="21"/>
          <w:sz w:val="24"/>
          <w:szCs w:val="24"/>
          <w:lang w:eastAsia="ru-RU"/>
        </w:rPr>
        <w:t xml:space="preserve"> </w:t>
      </w:r>
      <w:r w:rsidRPr="00646103">
        <w:rPr>
          <w:rStyle w:val="21"/>
          <w:sz w:val="24"/>
          <w:szCs w:val="24"/>
          <w:lang w:eastAsia="ru-RU"/>
        </w:rPr>
        <w:t>________________________________/Флейшман ОА/</w:t>
      </w: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Pr="00B85702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  <w:r w:rsidRPr="00B85702">
        <w:rPr>
          <w:sz w:val="28"/>
          <w:szCs w:val="28"/>
        </w:rPr>
        <w:t>ПРОТОКОЛ ПУБЛИЧНЫХ СЛУШАНИЙ</w:t>
      </w:r>
    </w:p>
    <w:p w:rsidR="00941CB6" w:rsidRPr="003E58EA" w:rsidRDefault="00941CB6" w:rsidP="00CA571C">
      <w:pPr>
        <w:pStyle w:val="10"/>
        <w:keepNext/>
        <w:keepLines/>
        <w:shd w:val="clear" w:color="auto" w:fill="auto"/>
        <w:spacing w:before="0" w:after="612"/>
        <w:ind w:left="20"/>
      </w:pPr>
      <w:r>
        <w:t xml:space="preserve">по проекту внесения изменений в Правила землепользования и застройки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t xml:space="preserve"> муниципального образования Приозерский муниципальный район Ленинградской области</w:t>
      </w:r>
    </w:p>
    <w:p w:rsidR="00941CB6" w:rsidRPr="000641C6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rFonts w:cs="Courier New"/>
          <w:sz w:val="24"/>
          <w:szCs w:val="24"/>
          <w:u w:val="single"/>
        </w:rPr>
      </w:pPr>
      <w:r w:rsidRPr="000641C6">
        <w:rPr>
          <w:sz w:val="28"/>
          <w:szCs w:val="28"/>
          <w:u w:val="single"/>
        </w:rPr>
        <w:t>поселок</w:t>
      </w:r>
      <w:r w:rsidRPr="000641C6">
        <w:rPr>
          <w:sz w:val="24"/>
          <w:szCs w:val="24"/>
          <w:u w:val="single"/>
        </w:rPr>
        <w:t xml:space="preserve"> </w:t>
      </w:r>
      <w:r w:rsidRPr="000641C6">
        <w:rPr>
          <w:sz w:val="28"/>
          <w:szCs w:val="28"/>
          <w:u w:val="single"/>
        </w:rPr>
        <w:t>Луговое</w:t>
      </w:r>
    </w:p>
    <w:p w:rsidR="00941CB6" w:rsidRPr="00AA6B20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Место и время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0"/>
        <w:rPr>
          <w:sz w:val="24"/>
          <w:szCs w:val="24"/>
        </w:rPr>
      </w:pPr>
      <w:r w:rsidRPr="00AA6B20">
        <w:rPr>
          <w:sz w:val="24"/>
          <w:szCs w:val="24"/>
        </w:rPr>
        <w:t xml:space="preserve">Ленинградская область, Приозерский муниципальный район, Запорожское сельское поселение, </w:t>
      </w:r>
      <w:r w:rsidRPr="00DF0F79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Луговое</w:t>
      </w:r>
      <w:r>
        <w:rPr>
          <w:sz w:val="24"/>
          <w:szCs w:val="24"/>
        </w:rPr>
        <w:t>, ул. Стахановская (у телефона0автомата) 18 июня 2014 года в 18</w:t>
      </w:r>
      <w:r w:rsidRPr="00AA6B20">
        <w:rPr>
          <w:sz w:val="24"/>
          <w:szCs w:val="24"/>
        </w:rPr>
        <w:t xml:space="preserve"> часов 30 минут.</w:t>
      </w:r>
    </w:p>
    <w:p w:rsidR="00941CB6" w:rsidRPr="00AA6B20" w:rsidRDefault="00941CB6" w:rsidP="00CA571C">
      <w:pPr>
        <w:pStyle w:val="31"/>
        <w:shd w:val="clear" w:color="auto" w:fill="auto"/>
        <w:spacing w:before="0" w:after="268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Участники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9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глава администрации МО Запорожское сельское поселение - Лестникова Валентина Владимировна;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специалисты администрации МО За</w:t>
      </w:r>
      <w:r>
        <w:rPr>
          <w:sz w:val="24"/>
          <w:szCs w:val="24"/>
        </w:rPr>
        <w:t>порожское сельское поселение - 2</w:t>
      </w:r>
      <w:r w:rsidRPr="00AA6B20">
        <w:rPr>
          <w:sz w:val="24"/>
          <w:szCs w:val="24"/>
        </w:rPr>
        <w:t xml:space="preserve"> человек;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зам. главы администрации МО Запорожское сельское поселение - Шуткина Лилия Сергеевна;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AA6B20">
        <w:rPr>
          <w:sz w:val="24"/>
          <w:szCs w:val="24"/>
        </w:rPr>
        <w:t>отдела по архитектуре Приозерского района</w:t>
      </w:r>
      <w:r>
        <w:rPr>
          <w:sz w:val="24"/>
          <w:szCs w:val="24"/>
        </w:rPr>
        <w:t xml:space="preserve"> – Киреев Михаил Владимирович;</w:t>
      </w:r>
      <w:r w:rsidRPr="00AA6B20">
        <w:rPr>
          <w:sz w:val="24"/>
          <w:szCs w:val="24"/>
        </w:rPr>
        <w:t xml:space="preserve"> 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Согласно регистрации на момент начала публичны</w:t>
      </w:r>
      <w:r>
        <w:rPr>
          <w:sz w:val="24"/>
          <w:szCs w:val="24"/>
        </w:rPr>
        <w:t>х слушаний зарегистрировались 5</w:t>
      </w:r>
      <w:r w:rsidRPr="00AA6B20">
        <w:rPr>
          <w:sz w:val="24"/>
          <w:szCs w:val="24"/>
        </w:rPr>
        <w:t xml:space="preserve"> участников.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Открыла публичные слушания зам. главы администрации МО</w:t>
      </w:r>
      <w:r>
        <w:rPr>
          <w:sz w:val="24"/>
          <w:szCs w:val="24"/>
        </w:rPr>
        <w:t xml:space="preserve"> Запорожское сельское поселение </w:t>
      </w:r>
      <w:r w:rsidRPr="00AA6B20">
        <w:rPr>
          <w:sz w:val="24"/>
          <w:szCs w:val="24"/>
        </w:rPr>
        <w:t>Шуткина Л.С.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A6B20">
        <w:rPr>
          <w:sz w:val="24"/>
          <w:szCs w:val="24"/>
        </w:rPr>
        <w:t>Председатель публичных слушаний - Лестникова В.В.;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Секретарь публичных слушаний - Флейшман О.А.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Регламент проведения публичных слушаний:</w:t>
      </w:r>
    </w:p>
    <w:p w:rsidR="00941CB6" w:rsidRPr="00AA6B20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Вступительное слово скажет Лестникова В.В.;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Обсуждение проекта о внесении изм</w:t>
      </w:r>
      <w:r>
        <w:rPr>
          <w:sz w:val="24"/>
          <w:szCs w:val="24"/>
        </w:rPr>
        <w:t>енений в текстовую часть Правил</w:t>
      </w:r>
      <w:r w:rsidRPr="00AA6B20">
        <w:rPr>
          <w:sz w:val="24"/>
          <w:szCs w:val="24"/>
        </w:rPr>
        <w:t xml:space="preserve"> землепользования и застройки муниципального образования Запорожское сельское поселение.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740" w:righ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153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Основание для проведения публичных слушаний:</w:t>
      </w:r>
    </w:p>
    <w:p w:rsidR="00941CB6" w:rsidRDefault="00941CB6" w:rsidP="00CA571C">
      <w:pPr>
        <w:pStyle w:val="18"/>
        <w:shd w:val="clear" w:color="auto" w:fill="auto"/>
        <w:spacing w:before="0" w:line="240" w:lineRule="auto"/>
        <w:ind w:left="20" w:right="20" w:firstLine="7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131-Ф3 «Об общих принципах организации местного самоуправления в РФ», Уставом муниципального образования Запорожское сельское поселение, Положением о публичных (общественных) слушаниях МО Запорожское сельское поселение, Решением Главы МО Запорожское сельское поселение муниципального образования Приозерский муниципальный район Ленинградской области от 09.04.2014 г. № 169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 xml:space="preserve">Информация о проведении публичных слушаний опубликована в районной газете «Красная звезда» от 15 апреля 2014 года № 39 (11604) и была размещена на официальном сайте МО Запорожское сельское поселение. Проект о внесении изменений в Правила землепользования и застройки МО Запорожское сельское поселение опубликован в Приложении к еженедельнику «Приозерские ведомости» от 14 апреля 2014 г. 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b/>
          <w:bCs/>
          <w:sz w:val="24"/>
          <w:szCs w:val="24"/>
          <w:u w:val="single"/>
        </w:rPr>
      </w:pPr>
      <w:r w:rsidRPr="005C3618">
        <w:rPr>
          <w:b/>
          <w:bCs/>
          <w:sz w:val="24"/>
          <w:szCs w:val="24"/>
          <w:u w:val="single"/>
        </w:rPr>
        <w:t>Выводы и рекомендации</w:t>
      </w:r>
      <w:r>
        <w:rPr>
          <w:b/>
          <w:bCs/>
          <w:sz w:val="24"/>
          <w:szCs w:val="24"/>
          <w:u w:val="single"/>
        </w:rPr>
        <w:t>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b/>
          <w:bCs/>
          <w:sz w:val="24"/>
          <w:szCs w:val="24"/>
          <w:u w:val="single"/>
        </w:rPr>
      </w:pPr>
    </w:p>
    <w:p w:rsidR="00941CB6" w:rsidRDefault="00941CB6" w:rsidP="005D6163">
      <w:pPr>
        <w:pStyle w:val="18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004273">
        <w:rPr>
          <w:sz w:val="24"/>
          <w:szCs w:val="24"/>
        </w:rPr>
        <w:t>В ходе обсуждения проекта поступили предложения  от граждан</w:t>
      </w:r>
      <w:r>
        <w:rPr>
          <w:sz w:val="24"/>
          <w:szCs w:val="24"/>
        </w:rPr>
        <w:t>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rFonts w:cs="Courier New"/>
          <w:sz w:val="24"/>
          <w:szCs w:val="24"/>
          <w:u w:val="single"/>
          <w:lang w:eastAsia="ru-RU"/>
        </w:rPr>
      </w:pPr>
      <w:r>
        <w:rPr>
          <w:rStyle w:val="110"/>
          <w:sz w:val="24"/>
          <w:szCs w:val="24"/>
          <w:u w:val="single"/>
          <w:lang w:eastAsia="ru-RU"/>
        </w:rPr>
        <w:t>Флейшман О.А.: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sz w:val="24"/>
          <w:szCs w:val="24"/>
          <w:lang w:eastAsia="ru-RU"/>
        </w:rPr>
      </w:pPr>
      <w:r>
        <w:rPr>
          <w:rStyle w:val="110"/>
          <w:sz w:val="24"/>
          <w:szCs w:val="24"/>
          <w:lang w:eastAsia="ru-RU"/>
        </w:rPr>
        <w:t xml:space="preserve">- Внести изменения в Правила землепользования и застройки в отношении территориальной </w:t>
      </w:r>
      <w:r>
        <w:rPr>
          <w:rStyle w:val="110"/>
          <w:b/>
          <w:bCs/>
          <w:sz w:val="24"/>
          <w:szCs w:val="24"/>
          <w:lang w:eastAsia="ru-RU"/>
        </w:rPr>
        <w:t>«</w:t>
      </w:r>
      <w:r w:rsidRPr="00DF6805">
        <w:rPr>
          <w:rStyle w:val="110"/>
          <w:b/>
          <w:bCs/>
          <w:sz w:val="24"/>
          <w:szCs w:val="24"/>
          <w:lang w:eastAsia="ru-RU"/>
        </w:rPr>
        <w:t>зоны озеленения специального назначения</w:t>
      </w:r>
      <w:r>
        <w:rPr>
          <w:rStyle w:val="110"/>
          <w:b/>
          <w:bCs/>
          <w:sz w:val="24"/>
          <w:szCs w:val="24"/>
          <w:lang w:eastAsia="ru-RU"/>
        </w:rPr>
        <w:t>»</w:t>
      </w:r>
      <w:r>
        <w:rPr>
          <w:rStyle w:val="110"/>
          <w:sz w:val="24"/>
          <w:szCs w:val="24"/>
          <w:lang w:eastAsia="ru-RU"/>
        </w:rPr>
        <w:t xml:space="preserve"> (С-3) на зону </w:t>
      </w:r>
      <w:r>
        <w:rPr>
          <w:rStyle w:val="110"/>
          <w:b/>
          <w:bCs/>
          <w:sz w:val="24"/>
          <w:szCs w:val="24"/>
          <w:lang w:eastAsia="ru-RU"/>
        </w:rPr>
        <w:t>«</w:t>
      </w:r>
      <w:r w:rsidRPr="00DF6805">
        <w:rPr>
          <w:rStyle w:val="110"/>
          <w:b/>
          <w:bCs/>
          <w:sz w:val="24"/>
          <w:szCs w:val="24"/>
          <w:lang w:eastAsia="ru-RU"/>
        </w:rPr>
        <w:t>застройки индивидуальными жилыми домами</w:t>
      </w:r>
      <w:r>
        <w:rPr>
          <w:rStyle w:val="110"/>
          <w:b/>
          <w:bCs/>
          <w:sz w:val="24"/>
          <w:szCs w:val="24"/>
          <w:lang w:eastAsia="ru-RU"/>
        </w:rPr>
        <w:t>»</w:t>
      </w:r>
      <w:r>
        <w:rPr>
          <w:rStyle w:val="110"/>
          <w:sz w:val="24"/>
          <w:szCs w:val="24"/>
          <w:lang w:eastAsia="ru-RU"/>
        </w:rPr>
        <w:t xml:space="preserve"> (Ж-1) в целях приведения в соответствие с утвержденным проектом планировки территории квартала малоэтажной жилой застройки, зарегистрированного в отделе по архитектуре за № 4/4-5 от 18.09.2013 г.</w:t>
      </w:r>
    </w:p>
    <w:p w:rsidR="00941CB6" w:rsidRDefault="00941CB6" w:rsidP="005D6163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110"/>
          <w:rFonts w:cs="Courier New"/>
          <w:sz w:val="24"/>
          <w:szCs w:val="24"/>
          <w:lang w:eastAsia="ru-RU"/>
        </w:rPr>
        <w:tab/>
      </w:r>
      <w:r>
        <w:rPr>
          <w:rStyle w:val="21"/>
          <w:rFonts w:cs="Courier New"/>
          <w:sz w:val="24"/>
          <w:szCs w:val="24"/>
          <w:u w:val="single"/>
        </w:rPr>
        <w:t>Шуткина Л.С.</w:t>
      </w:r>
    </w:p>
    <w:p w:rsidR="00941CB6" w:rsidRDefault="00941CB6" w:rsidP="005D6163">
      <w:pPr>
        <w:pStyle w:val="18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Style w:val="4"/>
          <w:b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</w:rPr>
        <w:t xml:space="preserve">- При внесении изменений в правила землепользования и застройки прошу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</w:r>
      <w:r>
        <w:rPr>
          <w:rStyle w:val="21"/>
          <w:rFonts w:cs="Courier New"/>
          <w:b/>
          <w:sz w:val="24"/>
          <w:szCs w:val="24"/>
        </w:rPr>
        <w:t>«</w:t>
      </w:r>
      <w:r>
        <w:rPr>
          <w:rStyle w:val="4"/>
          <w:b/>
          <w:sz w:val="24"/>
          <w:szCs w:val="24"/>
        </w:rPr>
        <w:t>Объекты отдыха и туризма (пансионаты, базы и дома отдыха, туристические и спортивные базы, детские лагеря отдыха, детские дачи)».</w:t>
      </w:r>
    </w:p>
    <w:p w:rsidR="00941CB6" w:rsidRDefault="00941CB6" w:rsidP="005D6163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Рассмотрев, предоставленные проектные решения и предложения граждан все присутствующие пришли к единогласному решению одобрить предоставленный проект о внесении изменений в Правила землепользования и застройки муниципального образования Запорожское сельское и признать публичные слушания </w:t>
      </w:r>
      <w:r>
        <w:rPr>
          <w:rFonts w:ascii="Times New Roman" w:hAnsi="Times New Roman" w:cs="Times New Roman"/>
          <w:b/>
          <w:bCs/>
        </w:rPr>
        <w:t xml:space="preserve">состоявшимися. </w:t>
      </w:r>
    </w:p>
    <w:p w:rsidR="00941CB6" w:rsidRPr="00AA6B20" w:rsidRDefault="00941CB6" w:rsidP="00CA571C">
      <w:pPr>
        <w:pStyle w:val="31"/>
        <w:shd w:val="clear" w:color="auto" w:fill="auto"/>
        <w:spacing w:before="0" w:after="264" w:line="240" w:lineRule="auto"/>
        <w:ind w:left="20"/>
        <w:rPr>
          <w:rFonts w:cs="Courier New"/>
          <w:sz w:val="24"/>
          <w:szCs w:val="24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100" w:afterAutospacing="1" w:line="276" w:lineRule="auto"/>
        <w:ind w:left="20" w:firstLine="0"/>
        <w:rPr>
          <w:rStyle w:val="21"/>
          <w:rFonts w:cs="Courier New"/>
          <w:b/>
          <w:bCs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Председател</w:t>
      </w:r>
      <w:r>
        <w:rPr>
          <w:rStyle w:val="21"/>
          <w:sz w:val="24"/>
          <w:szCs w:val="24"/>
          <w:lang w:eastAsia="ru-RU"/>
        </w:rPr>
        <w:t xml:space="preserve">ь </w:t>
      </w:r>
      <w:r>
        <w:rPr>
          <w:rStyle w:val="21"/>
          <w:sz w:val="24"/>
          <w:szCs w:val="24"/>
          <w:lang w:eastAsia="ru-RU"/>
        </w:rPr>
        <w:softHyphen/>
      </w:r>
      <w:r>
        <w:rPr>
          <w:rStyle w:val="21"/>
          <w:sz w:val="24"/>
          <w:szCs w:val="24"/>
          <w:lang w:eastAsia="ru-RU"/>
        </w:rPr>
        <w:softHyphen/>
        <w:t>_____________________________</w:t>
      </w:r>
      <w:r w:rsidRPr="00646103">
        <w:rPr>
          <w:rStyle w:val="21"/>
          <w:sz w:val="24"/>
          <w:szCs w:val="24"/>
          <w:lang w:eastAsia="ru-RU"/>
        </w:rPr>
        <w:t>/Лестникова В</w:t>
      </w:r>
      <w:r>
        <w:rPr>
          <w:rStyle w:val="21"/>
          <w:sz w:val="24"/>
          <w:szCs w:val="24"/>
          <w:lang w:eastAsia="ru-RU"/>
        </w:rPr>
        <w:t>.</w:t>
      </w:r>
      <w:r w:rsidRPr="00646103">
        <w:rPr>
          <w:rStyle w:val="21"/>
          <w:sz w:val="24"/>
          <w:szCs w:val="24"/>
          <w:lang w:eastAsia="ru-RU"/>
        </w:rPr>
        <w:t>В</w:t>
      </w:r>
      <w:r>
        <w:rPr>
          <w:rStyle w:val="21"/>
          <w:sz w:val="24"/>
          <w:szCs w:val="24"/>
          <w:lang w:eastAsia="ru-RU"/>
        </w:rPr>
        <w:t>.</w:t>
      </w:r>
      <w:r w:rsidRPr="00646103">
        <w:rPr>
          <w:rStyle w:val="21"/>
          <w:sz w:val="24"/>
          <w:szCs w:val="24"/>
          <w:lang w:eastAsia="ru-RU"/>
        </w:rPr>
        <w:t>/</w:t>
      </w: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Секретарь</w:t>
      </w:r>
      <w:r>
        <w:rPr>
          <w:rStyle w:val="21"/>
          <w:sz w:val="24"/>
          <w:szCs w:val="24"/>
          <w:lang w:eastAsia="ru-RU"/>
        </w:rPr>
        <w:t xml:space="preserve"> </w:t>
      </w:r>
      <w:r w:rsidRPr="00646103">
        <w:rPr>
          <w:rStyle w:val="21"/>
          <w:sz w:val="24"/>
          <w:szCs w:val="24"/>
          <w:lang w:eastAsia="ru-RU"/>
        </w:rPr>
        <w:t>________________________________/Флейшман О</w:t>
      </w:r>
      <w:r>
        <w:rPr>
          <w:rStyle w:val="21"/>
          <w:sz w:val="24"/>
          <w:szCs w:val="24"/>
          <w:lang w:eastAsia="ru-RU"/>
        </w:rPr>
        <w:t>.</w:t>
      </w:r>
      <w:r w:rsidRPr="00646103">
        <w:rPr>
          <w:rStyle w:val="21"/>
          <w:sz w:val="24"/>
          <w:szCs w:val="24"/>
          <w:lang w:eastAsia="ru-RU"/>
        </w:rPr>
        <w:t>А</w:t>
      </w:r>
      <w:r>
        <w:rPr>
          <w:rStyle w:val="21"/>
          <w:sz w:val="24"/>
          <w:szCs w:val="24"/>
          <w:lang w:eastAsia="ru-RU"/>
        </w:rPr>
        <w:t>.</w:t>
      </w:r>
      <w:r w:rsidRPr="00646103">
        <w:rPr>
          <w:rStyle w:val="21"/>
          <w:sz w:val="24"/>
          <w:szCs w:val="24"/>
          <w:lang w:eastAsia="ru-RU"/>
        </w:rPr>
        <w:t>/</w:t>
      </w: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sz w:val="28"/>
          <w:szCs w:val="28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rFonts w:cs="Courier New"/>
          <w:sz w:val="28"/>
          <w:szCs w:val="28"/>
        </w:rPr>
      </w:pPr>
      <w:r w:rsidRPr="00B37E18">
        <w:rPr>
          <w:sz w:val="28"/>
          <w:szCs w:val="28"/>
        </w:rPr>
        <w:t>ПРОТОКОЛ ПУБЛИЧНЫХ СЛУШАНИЙ</w:t>
      </w:r>
    </w:p>
    <w:p w:rsidR="00941CB6" w:rsidRPr="004A6CAC" w:rsidRDefault="00941CB6" w:rsidP="00CA571C">
      <w:pPr>
        <w:pStyle w:val="10"/>
        <w:keepNext/>
        <w:keepLines/>
        <w:shd w:val="clear" w:color="auto" w:fill="auto"/>
        <w:spacing w:before="0" w:after="612"/>
        <w:ind w:left="181" w:hanging="161"/>
      </w:pPr>
      <w:r>
        <w:t xml:space="preserve">по проекту внесения изменений в Правила землепользования и застройки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t xml:space="preserve"> муниципального образования Приозерский муниципальный район Ленинградской области</w:t>
      </w:r>
    </w:p>
    <w:p w:rsidR="00941CB6" w:rsidRPr="00534094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sz w:val="28"/>
          <w:szCs w:val="28"/>
          <w:u w:val="single"/>
        </w:rPr>
      </w:pPr>
      <w:r w:rsidRPr="00534094">
        <w:rPr>
          <w:sz w:val="28"/>
          <w:szCs w:val="28"/>
          <w:u w:val="single"/>
        </w:rPr>
        <w:t>деревня Удальцово</w:t>
      </w:r>
    </w:p>
    <w:p w:rsidR="00941CB6" w:rsidRPr="00AA6B20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Место и время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0"/>
        <w:rPr>
          <w:sz w:val="24"/>
          <w:szCs w:val="24"/>
        </w:rPr>
      </w:pPr>
      <w:r w:rsidRPr="00AA6B20">
        <w:rPr>
          <w:sz w:val="24"/>
          <w:szCs w:val="24"/>
        </w:rPr>
        <w:t>Ленинградская область, Приозерский муниципальный район, Запорожское се</w:t>
      </w:r>
      <w:r>
        <w:rPr>
          <w:sz w:val="24"/>
          <w:szCs w:val="24"/>
        </w:rPr>
        <w:t xml:space="preserve">льское поселение, </w:t>
      </w:r>
      <w:r w:rsidRPr="00DF0F79">
        <w:rPr>
          <w:b/>
          <w:bCs/>
          <w:sz w:val="24"/>
          <w:szCs w:val="24"/>
        </w:rPr>
        <w:t>д. Удальцово,</w:t>
      </w:r>
      <w:r>
        <w:rPr>
          <w:sz w:val="24"/>
          <w:szCs w:val="24"/>
        </w:rPr>
        <w:t xml:space="preserve"> ул. Светлановская, (у ООО «Экон») 19</w:t>
      </w:r>
      <w:r w:rsidRPr="00AA6B20">
        <w:rPr>
          <w:sz w:val="24"/>
          <w:szCs w:val="24"/>
        </w:rPr>
        <w:t xml:space="preserve"> июня 2014 года в 17 часов 30 минут.</w:t>
      </w:r>
    </w:p>
    <w:p w:rsidR="00941CB6" w:rsidRPr="00AA6B20" w:rsidRDefault="00941CB6" w:rsidP="00CA571C">
      <w:pPr>
        <w:pStyle w:val="31"/>
        <w:shd w:val="clear" w:color="auto" w:fill="auto"/>
        <w:spacing w:before="0" w:after="268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Участники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9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глава администрации МО Запорожское сельское поселение - Лестникова Валентина Владимировна;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специалисты администрации МО Запорожское сельское поселение - 5 человек;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зам. главы администрации МО Запорожское сельское поселение - Шуткина Лилия Сергеевна;</w:t>
      </w:r>
    </w:p>
    <w:p w:rsidR="00941CB6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депутат МО Запорожского сельского поселения – Тарасова Валентина Михайловна.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rFonts w:cs="Courier New"/>
          <w:sz w:val="24"/>
          <w:szCs w:val="24"/>
        </w:rPr>
      </w:pPr>
      <w:r>
        <w:rPr>
          <w:sz w:val="24"/>
          <w:szCs w:val="24"/>
        </w:rPr>
        <w:t>представитель общественности – 3 человека.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360" w:right="820" w:firstLine="0"/>
        <w:jc w:val="left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Pr="00AA6B20">
        <w:rPr>
          <w:sz w:val="24"/>
          <w:szCs w:val="24"/>
        </w:rPr>
        <w:t>Согласно регистрации на момент начала публичных слушаний зарегистрировались</w:t>
      </w:r>
      <w:r>
        <w:rPr>
          <w:sz w:val="24"/>
          <w:szCs w:val="24"/>
        </w:rPr>
        <w:t xml:space="preserve"> 11</w:t>
      </w:r>
      <w:r w:rsidRPr="00AA6B20">
        <w:rPr>
          <w:sz w:val="24"/>
          <w:szCs w:val="24"/>
        </w:rPr>
        <w:t xml:space="preserve"> участников.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Открыла публичные слушания зам. главы администрации МО Запорожское сельское поселение Шуткина Л.С.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A6B20">
        <w:rPr>
          <w:sz w:val="24"/>
          <w:szCs w:val="24"/>
        </w:rPr>
        <w:t>Председатель публичных слушаний - Лестникова В.В.;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Секретарь публичных слушаний - Флейшман О.А.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Регламент проведения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Вступительное слово скажет Лестникова В.В.;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Обсуждение проекта о внесении изм</w:t>
      </w:r>
      <w:r>
        <w:rPr>
          <w:sz w:val="24"/>
          <w:szCs w:val="24"/>
        </w:rPr>
        <w:t>енений в текстовую часть Правил</w:t>
      </w:r>
      <w:r w:rsidRPr="00AA6B20">
        <w:rPr>
          <w:sz w:val="24"/>
          <w:szCs w:val="24"/>
        </w:rPr>
        <w:t xml:space="preserve"> землепользования и застройки муниципального образования Запорожское сельское поселение.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740" w:righ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153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Основание для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131-Ф3 «Об общих принципах организации местного самоуправления в РФ», Уставом муниципального образования Запорожское сельское поселение, Положением о публичных (общественных) слушаниях МО Запорожское сельское поселение, Решением Главы МО Запорожское сельское поселение муниципального образования Приозерский муниципальный район Ленинградской области от 09.04.2014 г. № 169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941CB6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72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 xml:space="preserve">Информация о проведении публичных слушаний опубликована в районной газете «Красная звезда» от 15 апреля 2014 года № 39 (11604) и была размещена на официальном сайте МО Запорожское сельское поселение. Проект о внесении изменений в Правила землепользования и застройки МО Запорожское сельское поселение опубликован в Приложении к еженедельнику «Приозерские ведомости» от 14 апреля 2014 г. </w:t>
      </w:r>
    </w:p>
    <w:p w:rsidR="00941CB6" w:rsidRPr="00564259" w:rsidRDefault="00941CB6" w:rsidP="00CA571C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  <w:r w:rsidRPr="00564259">
        <w:rPr>
          <w:rFonts w:ascii="Times New Roman" w:hAnsi="Times New Roman" w:cs="Times New Roman"/>
          <w:b/>
          <w:bCs/>
          <w:u w:val="single"/>
        </w:rPr>
        <w:t>Выводы и рекомендации:</w:t>
      </w:r>
    </w:p>
    <w:p w:rsidR="00941CB6" w:rsidRPr="00564259" w:rsidRDefault="00941CB6" w:rsidP="00CA571C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004273">
        <w:rPr>
          <w:sz w:val="24"/>
          <w:szCs w:val="24"/>
        </w:rPr>
        <w:t>В ходе обсуждения проекта поступили предложения  от граждан</w:t>
      </w:r>
      <w:r>
        <w:rPr>
          <w:sz w:val="24"/>
          <w:szCs w:val="24"/>
        </w:rPr>
        <w:t>:</w:t>
      </w:r>
    </w:p>
    <w:p w:rsidR="00941CB6" w:rsidRPr="00004273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  <w:u w:val="single"/>
        </w:rPr>
      </w:pPr>
      <w:r w:rsidRPr="00004273">
        <w:rPr>
          <w:sz w:val="24"/>
          <w:szCs w:val="24"/>
        </w:rPr>
        <w:t xml:space="preserve">  </w:t>
      </w:r>
      <w:r w:rsidRPr="00004273">
        <w:rPr>
          <w:sz w:val="24"/>
          <w:szCs w:val="24"/>
          <w:u w:val="single"/>
        </w:rPr>
        <w:t xml:space="preserve">Шинкаренко В.М. и Федягиной Н.М.: 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004273">
        <w:rPr>
          <w:sz w:val="24"/>
          <w:szCs w:val="24"/>
        </w:rPr>
        <w:t>внести изменения в Правила землепользования и застройки МО Запорожское сельское поселение в соответствие функционального зонирования с данными кадастровой палаты Ленинградской области, с одновременным изменением зоны «сельскохозяйственных объектов» (СХ-2) на зону «для ведения садоводства и дачного хозяйства» (СХ-1),  относительно земельного участка с кадастровым номером 47:03:1304002:407</w:t>
      </w:r>
      <w:r>
        <w:rPr>
          <w:sz w:val="24"/>
          <w:szCs w:val="24"/>
        </w:rPr>
        <w:t>;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Style w:val="110"/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- </w:t>
      </w:r>
      <w:r>
        <w:rPr>
          <w:rStyle w:val="110"/>
          <w:sz w:val="24"/>
          <w:szCs w:val="24"/>
          <w:lang w:eastAsia="ru-RU"/>
        </w:rPr>
        <w:t>включить данный земельный участок в границы населенного пункта д. Удальцово МО Запорожского сельского поселения.</w:t>
      </w: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sz w:val="24"/>
          <w:szCs w:val="24"/>
          <w:u w:val="single"/>
          <w:lang w:eastAsia="ru-RU"/>
        </w:rPr>
      </w:pPr>
      <w:r>
        <w:rPr>
          <w:rStyle w:val="21"/>
          <w:sz w:val="24"/>
          <w:szCs w:val="24"/>
          <w:u w:val="single"/>
          <w:lang w:eastAsia="ru-RU"/>
        </w:rPr>
        <w:t>Шуткина Л.С.:</w:t>
      </w:r>
    </w:p>
    <w:p w:rsidR="00941CB6" w:rsidRDefault="00941CB6" w:rsidP="005D616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  <w:lang w:eastAsia="ru-RU"/>
        </w:rPr>
        <w:tab/>
      </w:r>
      <w:r>
        <w:rPr>
          <w:rStyle w:val="21"/>
          <w:sz w:val="24"/>
          <w:szCs w:val="24"/>
          <w:lang w:eastAsia="ru-RU"/>
        </w:rPr>
        <w:t>- изменить функциональную зону «</w:t>
      </w:r>
      <w:r w:rsidRPr="00FD073C">
        <w:rPr>
          <w:rStyle w:val="21"/>
          <w:b/>
          <w:bCs/>
          <w:sz w:val="24"/>
          <w:szCs w:val="24"/>
          <w:lang w:eastAsia="ru-RU"/>
        </w:rPr>
        <w:t>для занятий физической культурой и спортом</w:t>
      </w:r>
      <w:r>
        <w:rPr>
          <w:rStyle w:val="21"/>
          <w:b/>
          <w:bCs/>
          <w:sz w:val="24"/>
          <w:szCs w:val="24"/>
          <w:lang w:eastAsia="ru-RU"/>
        </w:rPr>
        <w:t>»</w:t>
      </w:r>
      <w:r>
        <w:rPr>
          <w:rStyle w:val="21"/>
          <w:sz w:val="24"/>
          <w:szCs w:val="24"/>
          <w:lang w:eastAsia="ru-RU"/>
        </w:rPr>
        <w:t xml:space="preserve"> (Р-2) на зону «</w:t>
      </w:r>
      <w:r w:rsidRPr="00FD073C">
        <w:rPr>
          <w:rStyle w:val="21"/>
          <w:b/>
          <w:bCs/>
          <w:sz w:val="24"/>
          <w:szCs w:val="24"/>
          <w:lang w:eastAsia="ru-RU"/>
        </w:rPr>
        <w:t>застройки индивидуальными жилыми домами</w:t>
      </w:r>
      <w:r>
        <w:rPr>
          <w:rStyle w:val="21"/>
          <w:b/>
          <w:bCs/>
          <w:sz w:val="24"/>
          <w:szCs w:val="24"/>
          <w:lang w:eastAsia="ru-RU"/>
        </w:rPr>
        <w:t>»</w:t>
      </w:r>
      <w:r>
        <w:rPr>
          <w:rStyle w:val="21"/>
          <w:sz w:val="24"/>
          <w:szCs w:val="24"/>
          <w:lang w:eastAsia="ru-RU"/>
        </w:rPr>
        <w:t xml:space="preserve"> (Ж-1) в отношении земельного участка, расположенного в квартале индивидуальной застройки в д. Удальцово.</w:t>
      </w:r>
    </w:p>
    <w:p w:rsidR="00941CB6" w:rsidRDefault="00941CB6" w:rsidP="000C07E9">
      <w:pPr>
        <w:pStyle w:val="18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Style w:val="4"/>
          <w:b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</w:rPr>
        <w:t xml:space="preserve">При внесении изменений в правила землепользования и застройки прошу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</w:r>
      <w:r>
        <w:rPr>
          <w:rStyle w:val="21"/>
          <w:rFonts w:cs="Courier New"/>
          <w:b/>
          <w:sz w:val="24"/>
          <w:szCs w:val="24"/>
        </w:rPr>
        <w:t>«</w:t>
      </w:r>
      <w:r>
        <w:rPr>
          <w:rStyle w:val="4"/>
          <w:b/>
          <w:sz w:val="24"/>
          <w:szCs w:val="24"/>
        </w:rPr>
        <w:t>Объекты отдыха и туризма (пансионаты, базы и дома отдыха, туристические и спортивные базы, детские лагеря отдыха, детские дачи)».</w:t>
      </w:r>
    </w:p>
    <w:p w:rsidR="00941CB6" w:rsidRDefault="00941CB6" w:rsidP="00CA571C">
      <w:pPr>
        <w:jc w:val="both"/>
        <w:rPr>
          <w:rFonts w:ascii="Times New Roman" w:hAnsi="Times New Roman" w:cs="Times New Roman"/>
        </w:rPr>
      </w:pPr>
    </w:p>
    <w:p w:rsidR="00941CB6" w:rsidRPr="00564259" w:rsidRDefault="00941CB6" w:rsidP="00CA571C">
      <w:pPr>
        <w:jc w:val="both"/>
        <w:rPr>
          <w:rFonts w:ascii="Times New Roman" w:hAnsi="Times New Roman" w:cs="Times New Roman"/>
          <w:b/>
          <w:bCs/>
        </w:rPr>
      </w:pPr>
      <w:r w:rsidRPr="00564259">
        <w:rPr>
          <w:rFonts w:ascii="Times New Roman" w:hAnsi="Times New Roman" w:cs="Times New Roman"/>
        </w:rPr>
        <w:t xml:space="preserve">Рассмотрев, предоставленные проектные решения и предложения граждан все присутствующие пришли к единогласному решению одобрить предоставленный проект о внесении изменений в </w:t>
      </w:r>
      <w:r>
        <w:rPr>
          <w:rFonts w:ascii="Times New Roman" w:hAnsi="Times New Roman" w:cs="Times New Roman"/>
        </w:rPr>
        <w:t xml:space="preserve">Правила землепользования и застройки </w:t>
      </w:r>
      <w:r w:rsidRPr="00564259">
        <w:rPr>
          <w:rFonts w:ascii="Times New Roman" w:hAnsi="Times New Roman" w:cs="Times New Roman"/>
        </w:rPr>
        <w:t xml:space="preserve">муниципального образования Запорожское сельское и признать публичные слушания </w:t>
      </w:r>
      <w:r w:rsidRPr="00564259">
        <w:rPr>
          <w:rFonts w:ascii="Times New Roman" w:hAnsi="Times New Roman" w:cs="Times New Roman"/>
          <w:b/>
          <w:bCs/>
        </w:rPr>
        <w:t xml:space="preserve">состоявшимися. </w:t>
      </w:r>
    </w:p>
    <w:p w:rsidR="00941CB6" w:rsidRPr="00564259" w:rsidRDefault="00941CB6" w:rsidP="00CA571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41CB6" w:rsidRPr="00564259" w:rsidRDefault="00941CB6" w:rsidP="00CA571C">
      <w:pPr>
        <w:jc w:val="both"/>
        <w:rPr>
          <w:rFonts w:ascii="Times New Roman" w:hAnsi="Times New Roman" w:cs="Times New Roman"/>
        </w:rPr>
      </w:pPr>
    </w:p>
    <w:p w:rsidR="00941CB6" w:rsidRPr="00564259" w:rsidRDefault="00941CB6" w:rsidP="00CA571C">
      <w:pPr>
        <w:jc w:val="both"/>
        <w:rPr>
          <w:rFonts w:ascii="Times New Roman" w:hAnsi="Times New Roman" w:cs="Times New Roman"/>
        </w:rPr>
      </w:pPr>
    </w:p>
    <w:p w:rsidR="00941CB6" w:rsidRPr="00564259" w:rsidRDefault="00941CB6" w:rsidP="00CA571C">
      <w:pPr>
        <w:jc w:val="both"/>
        <w:rPr>
          <w:rFonts w:ascii="Times New Roman" w:hAnsi="Times New Roman" w:cs="Times New Roman"/>
        </w:rPr>
      </w:pPr>
      <w:r w:rsidRPr="00564259">
        <w:rPr>
          <w:rFonts w:ascii="Times New Roman" w:hAnsi="Times New Roman" w:cs="Times New Roman"/>
        </w:rPr>
        <w:t>Председатель публичных слушаний: _________________________________/Лестникова В.В./</w:t>
      </w:r>
    </w:p>
    <w:p w:rsidR="00941CB6" w:rsidRPr="00564259" w:rsidRDefault="00941CB6" w:rsidP="00CA571C">
      <w:pPr>
        <w:jc w:val="both"/>
        <w:rPr>
          <w:rFonts w:ascii="Times New Roman" w:hAnsi="Times New Roman" w:cs="Times New Roman"/>
        </w:rPr>
      </w:pPr>
    </w:p>
    <w:p w:rsidR="00941CB6" w:rsidRPr="00564259" w:rsidRDefault="00941CB6" w:rsidP="00CA5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B6" w:rsidRPr="00564259" w:rsidRDefault="00941CB6" w:rsidP="00CA571C">
      <w:pPr>
        <w:jc w:val="both"/>
        <w:rPr>
          <w:rFonts w:ascii="Times New Roman" w:hAnsi="Times New Roman" w:cs="Times New Roman"/>
        </w:rPr>
      </w:pPr>
      <w:r w:rsidRPr="00564259">
        <w:rPr>
          <w:rFonts w:ascii="Times New Roman" w:hAnsi="Times New Roman" w:cs="Times New Roman"/>
        </w:rPr>
        <w:t>Секретарь публичных слушаний: ___________________________________/ Флейшман О.А./</w:t>
      </w:r>
    </w:p>
    <w:p w:rsidR="00941CB6" w:rsidRDefault="00941CB6" w:rsidP="00CA571C">
      <w:pPr>
        <w:jc w:val="both"/>
      </w:pPr>
    </w:p>
    <w:p w:rsidR="00941CB6" w:rsidRDefault="00941CB6" w:rsidP="00CA571C">
      <w:pPr>
        <w:jc w:val="both"/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rFonts w:cs="Courier New"/>
          <w:sz w:val="28"/>
          <w:szCs w:val="28"/>
        </w:rPr>
      </w:pPr>
      <w:r w:rsidRPr="00B37E18">
        <w:rPr>
          <w:sz w:val="28"/>
          <w:szCs w:val="28"/>
        </w:rPr>
        <w:t>ПРОТОКОЛ ПУБЛИЧНЫХ СЛУШАНИЙ</w:t>
      </w:r>
    </w:p>
    <w:p w:rsidR="00941CB6" w:rsidRPr="004A6CAC" w:rsidRDefault="00941CB6" w:rsidP="00CA571C">
      <w:pPr>
        <w:pStyle w:val="10"/>
        <w:keepNext/>
        <w:keepLines/>
        <w:shd w:val="clear" w:color="auto" w:fill="auto"/>
        <w:spacing w:before="0" w:after="612"/>
        <w:ind w:left="20"/>
      </w:pPr>
      <w:r>
        <w:t xml:space="preserve">по проекту внесения изменений в Правила землепользования и застройки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t xml:space="preserve"> муниципального образования Приозерский муниципальный район Ленинградской области</w:t>
      </w:r>
    </w:p>
    <w:p w:rsidR="00941CB6" w:rsidRPr="00CA571C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rFonts w:cs="Courier New"/>
          <w:sz w:val="28"/>
          <w:szCs w:val="28"/>
          <w:u w:val="single"/>
        </w:rPr>
      </w:pPr>
      <w:r w:rsidRPr="00CA571C">
        <w:rPr>
          <w:sz w:val="28"/>
          <w:szCs w:val="28"/>
          <w:u w:val="single"/>
        </w:rPr>
        <w:t>п. Пески</w:t>
      </w:r>
    </w:p>
    <w:p w:rsidR="00941CB6" w:rsidRPr="00AA6B20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Место и время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0"/>
        <w:rPr>
          <w:sz w:val="24"/>
          <w:szCs w:val="24"/>
        </w:rPr>
      </w:pPr>
      <w:r w:rsidRPr="00AA6B20">
        <w:rPr>
          <w:sz w:val="24"/>
          <w:szCs w:val="24"/>
        </w:rPr>
        <w:t>Ленинградская область, Приозерский муниципальный район, Запорожское се</w:t>
      </w:r>
      <w:r>
        <w:rPr>
          <w:sz w:val="24"/>
          <w:szCs w:val="24"/>
        </w:rPr>
        <w:t xml:space="preserve">льское поселение, </w:t>
      </w:r>
      <w:r>
        <w:rPr>
          <w:b/>
          <w:bCs/>
          <w:sz w:val="24"/>
          <w:szCs w:val="24"/>
        </w:rPr>
        <w:t>п. Пески</w:t>
      </w:r>
      <w:r>
        <w:rPr>
          <w:sz w:val="24"/>
          <w:szCs w:val="24"/>
        </w:rPr>
        <w:t xml:space="preserve"> (у СНТ «Пески-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») 19 июня 2014 года в 18</w:t>
      </w:r>
      <w:r w:rsidRPr="00AA6B20">
        <w:rPr>
          <w:sz w:val="24"/>
          <w:szCs w:val="24"/>
        </w:rPr>
        <w:t xml:space="preserve"> часов 30 минут.</w:t>
      </w:r>
    </w:p>
    <w:p w:rsidR="00941CB6" w:rsidRPr="00AA6B20" w:rsidRDefault="00941CB6" w:rsidP="00CA571C">
      <w:pPr>
        <w:pStyle w:val="31"/>
        <w:shd w:val="clear" w:color="auto" w:fill="auto"/>
        <w:spacing w:before="0" w:after="268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Участники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9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глава администрации МО Запорожское сельское поселение - Лестникова Валентина Владимировна;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специалисты администрации МО Запорожское сельское поселение - 5 человек;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зам. главы администрации МО Запорожское сельское поселение - Шуткина Лилия Сергеевна;</w:t>
      </w:r>
    </w:p>
    <w:p w:rsidR="00941CB6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депутат МО Запорожского сельского поселения – Тарасова Валентина Михайловна.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rFonts w:cs="Courier New"/>
          <w:sz w:val="24"/>
          <w:szCs w:val="24"/>
        </w:rPr>
      </w:pPr>
      <w:r>
        <w:rPr>
          <w:sz w:val="24"/>
          <w:szCs w:val="24"/>
        </w:rPr>
        <w:t>представитель общественности – 1 человек.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360" w:right="820" w:firstLine="0"/>
        <w:jc w:val="left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Pr="00AA6B20">
        <w:rPr>
          <w:sz w:val="24"/>
          <w:szCs w:val="24"/>
        </w:rPr>
        <w:t>Согласно регистрации на момент начала публичных слушаний зарегистрировались</w:t>
      </w:r>
      <w:r>
        <w:rPr>
          <w:sz w:val="24"/>
          <w:szCs w:val="24"/>
        </w:rPr>
        <w:t xml:space="preserve"> 9 </w:t>
      </w:r>
      <w:r w:rsidRPr="00AA6B20">
        <w:rPr>
          <w:sz w:val="24"/>
          <w:szCs w:val="24"/>
        </w:rPr>
        <w:t>участников.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Открыла публичные слушания зам. главы администрации МО Запорожское сельское поселение Шуткина Л.С.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A6B20">
        <w:rPr>
          <w:sz w:val="24"/>
          <w:szCs w:val="24"/>
        </w:rPr>
        <w:t>Председатель публичных слушаний - Лестникова В.В.;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Секретарь публичных слушаний - Флейшман О.А.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Регламент проведения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Вступительное слово скажет Лестникова В.В.;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Обсуждение проекта о внесении изм</w:t>
      </w:r>
      <w:r>
        <w:rPr>
          <w:sz w:val="24"/>
          <w:szCs w:val="24"/>
        </w:rPr>
        <w:t>енений в текстовую часть Правил</w:t>
      </w:r>
      <w:r w:rsidRPr="00AA6B20">
        <w:rPr>
          <w:sz w:val="24"/>
          <w:szCs w:val="24"/>
        </w:rPr>
        <w:t xml:space="preserve"> землепользования и застройки муниципального образования Запорожское сельское поселение.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740" w:righ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153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Основание для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131-Ф3 «Об общих принципах организации местного самоуправления в РФ», Уставом муниципального образования Запорожское сельское поселение, Положением о публичных (общественных) слушаниях МО Запорожское сельское поселение, Решением Главы МО Запорожское сельское поселение муниципального образования Приозерский муниципальный район Ленинградской области от 09.04.2014 г. № 169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 xml:space="preserve">Информация о проведении публичных слушаний опубликована в районной газете «Красная звезда» от 15 апреля 2014 года № 39 (11604) и была размещена на официальном сайте МО Запорожское сельское поселение. Проект о внесении изменений в Правила землепользования и застройки МО Запорожское сельское поселение опубликован в Приложении к еженедельнику «Приозерские ведомости» от 14 апреля 2014 г. </w:t>
      </w:r>
    </w:p>
    <w:p w:rsidR="00941CB6" w:rsidRDefault="00941CB6" w:rsidP="00CA571C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Выводы и рекомендации: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</w:p>
    <w:p w:rsidR="00941CB6" w:rsidRPr="005D6163" w:rsidRDefault="00941CB6" w:rsidP="000C07E9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  <w:lang w:eastAsia="ru-RU"/>
        </w:rPr>
        <w:t>В ходе обсуждения проекта поступило предложение от участника слушаний Шуткиной Л.С.:</w:t>
      </w:r>
    </w:p>
    <w:p w:rsidR="00941CB6" w:rsidRDefault="00941CB6" w:rsidP="000C07E9">
      <w:pPr>
        <w:pStyle w:val="18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Style w:val="4"/>
          <w:b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</w:rPr>
        <w:t xml:space="preserve">При внесении изменений в правила землепользования и застройки прошу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</w:r>
      <w:r>
        <w:rPr>
          <w:rStyle w:val="21"/>
          <w:rFonts w:cs="Courier New"/>
          <w:b/>
          <w:sz w:val="24"/>
          <w:szCs w:val="24"/>
        </w:rPr>
        <w:t>«</w:t>
      </w:r>
      <w:r>
        <w:rPr>
          <w:rStyle w:val="4"/>
          <w:b/>
          <w:sz w:val="24"/>
          <w:szCs w:val="24"/>
        </w:rPr>
        <w:t>Объекты отдыха и туризма (пансионаты, базы и дома отдыха, туристические и спортивные базы, детские лагеря отдыха, детские дачи)».</w:t>
      </w:r>
    </w:p>
    <w:p w:rsidR="00941CB6" w:rsidRDefault="00941CB6" w:rsidP="00CA571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41CB6" w:rsidRDefault="00941CB6" w:rsidP="008B2A6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Рассмотрев, предоставленные проектные решения и предложения граждан все присутствующие пришли к единогласному решению одобрить предоставленный проект о внесении изменений в Правила землепользования и застройки муниципального образования Запорожское сельское и признать публичные слушания </w:t>
      </w:r>
      <w:r>
        <w:rPr>
          <w:rFonts w:ascii="Times New Roman" w:hAnsi="Times New Roman" w:cs="Times New Roman"/>
          <w:b/>
          <w:bCs/>
        </w:rPr>
        <w:t xml:space="preserve">состоявшимися. </w:t>
      </w:r>
    </w:p>
    <w:p w:rsidR="00941CB6" w:rsidRDefault="00941CB6" w:rsidP="00CA571C">
      <w:pPr>
        <w:pStyle w:val="31"/>
        <w:shd w:val="clear" w:color="auto" w:fill="auto"/>
        <w:spacing w:before="0" w:after="264" w:line="240" w:lineRule="auto"/>
        <w:ind w:left="2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Председател</w:t>
      </w:r>
      <w:r>
        <w:rPr>
          <w:rStyle w:val="21"/>
          <w:sz w:val="24"/>
          <w:szCs w:val="24"/>
          <w:lang w:eastAsia="ru-RU"/>
        </w:rPr>
        <w:t xml:space="preserve">ь </w:t>
      </w:r>
      <w:r>
        <w:rPr>
          <w:rStyle w:val="21"/>
          <w:sz w:val="24"/>
          <w:szCs w:val="24"/>
          <w:lang w:eastAsia="ru-RU"/>
        </w:rPr>
        <w:softHyphen/>
      </w:r>
      <w:r>
        <w:rPr>
          <w:rStyle w:val="21"/>
          <w:sz w:val="24"/>
          <w:szCs w:val="24"/>
          <w:lang w:eastAsia="ru-RU"/>
        </w:rPr>
        <w:softHyphen/>
        <w:t>_____________________________</w:t>
      </w:r>
      <w:r w:rsidRPr="00646103">
        <w:rPr>
          <w:rStyle w:val="21"/>
          <w:sz w:val="24"/>
          <w:szCs w:val="24"/>
          <w:lang w:eastAsia="ru-RU"/>
        </w:rPr>
        <w:t>/Лестникова ВВ/</w:t>
      </w: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Секретарь</w:t>
      </w:r>
      <w:r>
        <w:rPr>
          <w:rStyle w:val="21"/>
          <w:sz w:val="24"/>
          <w:szCs w:val="24"/>
          <w:lang w:eastAsia="ru-RU"/>
        </w:rPr>
        <w:t xml:space="preserve"> </w:t>
      </w:r>
      <w:r w:rsidRPr="00646103">
        <w:rPr>
          <w:rStyle w:val="21"/>
          <w:sz w:val="24"/>
          <w:szCs w:val="24"/>
          <w:lang w:eastAsia="ru-RU"/>
        </w:rPr>
        <w:t>________________________________/Флейшман ОА/</w:t>
      </w: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64610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Default="00941CB6" w:rsidP="00CA571C">
      <w:pPr>
        <w:pStyle w:val="20"/>
        <w:shd w:val="clear" w:color="auto" w:fill="auto"/>
        <w:spacing w:after="170" w:line="260" w:lineRule="exact"/>
        <w:ind w:left="20"/>
        <w:rPr>
          <w:rFonts w:cs="Courier New"/>
          <w:sz w:val="28"/>
          <w:szCs w:val="28"/>
        </w:rPr>
      </w:pPr>
      <w:r w:rsidRPr="00B37E18">
        <w:rPr>
          <w:sz w:val="28"/>
          <w:szCs w:val="28"/>
        </w:rPr>
        <w:t>ПРОТОКОЛ ПУБЛИЧНЫХ СЛУШАНИЙ</w:t>
      </w:r>
    </w:p>
    <w:p w:rsidR="00941CB6" w:rsidRPr="004A6CAC" w:rsidRDefault="00941CB6" w:rsidP="00CA571C">
      <w:pPr>
        <w:pStyle w:val="10"/>
        <w:keepNext/>
        <w:keepLines/>
        <w:shd w:val="clear" w:color="auto" w:fill="auto"/>
        <w:spacing w:before="0" w:after="612"/>
        <w:ind w:left="20"/>
      </w:pPr>
      <w:r>
        <w:t xml:space="preserve">по проекту внесения изменений в Правила землепользования и застройки </w:t>
      </w:r>
      <w:r w:rsidRPr="007D0D51">
        <w:rPr>
          <w:sz w:val="24"/>
          <w:szCs w:val="24"/>
        </w:rPr>
        <w:t>муниципального образования Запорожское сельское поселение</w:t>
      </w:r>
      <w:r>
        <w:t xml:space="preserve"> муниципального образования Приозерский муниципальный район Ленинградской области</w:t>
      </w:r>
    </w:p>
    <w:p w:rsidR="00941CB6" w:rsidRPr="00A613BF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rFonts w:cs="Courier New"/>
          <w:sz w:val="28"/>
          <w:szCs w:val="28"/>
          <w:u w:val="single"/>
        </w:rPr>
      </w:pPr>
      <w:r w:rsidRPr="00A613BF">
        <w:rPr>
          <w:sz w:val="28"/>
          <w:szCs w:val="28"/>
          <w:u w:val="single"/>
        </w:rPr>
        <w:t>д. Замостье</w:t>
      </w:r>
    </w:p>
    <w:p w:rsidR="00941CB6" w:rsidRPr="00AA6B20" w:rsidRDefault="00941CB6" w:rsidP="00CA571C">
      <w:pPr>
        <w:pStyle w:val="3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Место и время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0"/>
        <w:rPr>
          <w:sz w:val="24"/>
          <w:szCs w:val="24"/>
        </w:rPr>
      </w:pPr>
      <w:r w:rsidRPr="00AA6B20">
        <w:rPr>
          <w:sz w:val="24"/>
          <w:szCs w:val="24"/>
        </w:rPr>
        <w:t>Ленинградская область, Приозерский муниципальный район, Запорожское се</w:t>
      </w:r>
      <w:r>
        <w:rPr>
          <w:sz w:val="24"/>
          <w:szCs w:val="24"/>
        </w:rPr>
        <w:t xml:space="preserve">льское поселение, </w:t>
      </w:r>
      <w:r>
        <w:rPr>
          <w:b/>
          <w:bCs/>
          <w:sz w:val="24"/>
          <w:szCs w:val="24"/>
        </w:rPr>
        <w:t>д. Замостье</w:t>
      </w:r>
      <w:r>
        <w:rPr>
          <w:sz w:val="24"/>
          <w:szCs w:val="24"/>
        </w:rPr>
        <w:t xml:space="preserve"> (у магазина) 20 июня 2014 года в 17</w:t>
      </w:r>
      <w:r w:rsidRPr="00AA6B20">
        <w:rPr>
          <w:sz w:val="24"/>
          <w:szCs w:val="24"/>
        </w:rPr>
        <w:t xml:space="preserve"> часов 30 минут.</w:t>
      </w:r>
    </w:p>
    <w:p w:rsidR="00941CB6" w:rsidRPr="00AA6B20" w:rsidRDefault="00941CB6" w:rsidP="00CA571C">
      <w:pPr>
        <w:pStyle w:val="31"/>
        <w:shd w:val="clear" w:color="auto" w:fill="auto"/>
        <w:spacing w:before="0" w:after="268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Участники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9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глава администрации МО Запорожское сельское поселение - Лестникова Валентина Владимировна;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специалисты администрации МО Запорожское сельское поселение - 5 человек;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зам. главы администрации МО Запорожское сельское поселение - Шуткина Лилия Сергеевна;</w:t>
      </w:r>
    </w:p>
    <w:p w:rsidR="00941CB6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депутат МО Запорожского сельского поселения – Тарасова Валентина Михайловна.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820"/>
        <w:jc w:val="left"/>
        <w:rPr>
          <w:rFonts w:cs="Courier New"/>
          <w:sz w:val="24"/>
          <w:szCs w:val="24"/>
        </w:rPr>
      </w:pPr>
      <w:r>
        <w:rPr>
          <w:sz w:val="24"/>
          <w:szCs w:val="24"/>
        </w:rPr>
        <w:t>представитель общественности – 1 человек.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360" w:right="820" w:firstLine="0"/>
        <w:jc w:val="left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Pr="00AA6B20">
        <w:rPr>
          <w:sz w:val="24"/>
          <w:szCs w:val="24"/>
        </w:rPr>
        <w:t>Согласно регистрации на момент начала публичных слушаний зарегистрировались</w:t>
      </w:r>
      <w:r>
        <w:rPr>
          <w:sz w:val="24"/>
          <w:szCs w:val="24"/>
        </w:rPr>
        <w:t xml:space="preserve"> 9 </w:t>
      </w:r>
      <w:r w:rsidRPr="00AA6B20">
        <w:rPr>
          <w:sz w:val="24"/>
          <w:szCs w:val="24"/>
        </w:rPr>
        <w:t>участников.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Открыла публичные слушания зам. главы администрации МО Запорожское сельское поселение Шуткина Л.С.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A6B20">
        <w:rPr>
          <w:sz w:val="24"/>
          <w:szCs w:val="24"/>
        </w:rPr>
        <w:t>Председатель публичных слушаний - Лестникова В.В.;</w:t>
      </w:r>
    </w:p>
    <w:p w:rsidR="00941CB6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  <w:r w:rsidRPr="00AA6B20">
        <w:rPr>
          <w:sz w:val="24"/>
          <w:szCs w:val="24"/>
        </w:rPr>
        <w:t>Секретарь публичных слушаний - Флейшман О.А.</w:t>
      </w:r>
    </w:p>
    <w:p w:rsidR="00941CB6" w:rsidRPr="00AA6B20" w:rsidRDefault="00941CB6" w:rsidP="00CA571C">
      <w:pPr>
        <w:pStyle w:val="18"/>
        <w:shd w:val="clear" w:color="auto" w:fill="auto"/>
        <w:spacing w:before="0" w:after="0" w:line="240" w:lineRule="auto"/>
        <w:ind w:left="20" w:firstLine="0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Регламент проведения публичных слушаний: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360" w:firstLine="0"/>
        <w:rPr>
          <w:sz w:val="24"/>
          <w:szCs w:val="24"/>
        </w:rPr>
      </w:pPr>
      <w:r w:rsidRPr="00AA6B20">
        <w:rPr>
          <w:sz w:val="24"/>
          <w:szCs w:val="24"/>
        </w:rPr>
        <w:t>Вступительное слово скажет Лестникова В.В.;</w:t>
      </w:r>
    </w:p>
    <w:p w:rsidR="00941CB6" w:rsidRPr="00AA6B20" w:rsidRDefault="00941CB6" w:rsidP="00CA571C">
      <w:pPr>
        <w:pStyle w:val="1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740" w:right="20"/>
        <w:jc w:val="left"/>
        <w:rPr>
          <w:sz w:val="24"/>
          <w:szCs w:val="24"/>
        </w:rPr>
      </w:pPr>
      <w:r w:rsidRPr="00AA6B20">
        <w:rPr>
          <w:sz w:val="24"/>
          <w:szCs w:val="24"/>
        </w:rPr>
        <w:t>Обсуждение проекта о внесении изм</w:t>
      </w:r>
      <w:r>
        <w:rPr>
          <w:sz w:val="24"/>
          <w:szCs w:val="24"/>
        </w:rPr>
        <w:t>енений в текстовую часть Правил</w:t>
      </w:r>
      <w:r w:rsidRPr="00AA6B20">
        <w:rPr>
          <w:sz w:val="24"/>
          <w:szCs w:val="24"/>
        </w:rPr>
        <w:t xml:space="preserve"> землепользования и застройки муниципального образования Запорожское сельское поселение.</w:t>
      </w:r>
    </w:p>
    <w:p w:rsidR="00941CB6" w:rsidRPr="00AA6B20" w:rsidRDefault="00941CB6" w:rsidP="00CA571C">
      <w:pPr>
        <w:pStyle w:val="18"/>
        <w:shd w:val="clear" w:color="auto" w:fill="auto"/>
        <w:tabs>
          <w:tab w:val="left" w:pos="702"/>
        </w:tabs>
        <w:spacing w:before="0" w:after="0" w:line="240" w:lineRule="auto"/>
        <w:ind w:left="740" w:right="20" w:firstLine="0"/>
        <w:jc w:val="left"/>
        <w:rPr>
          <w:rFonts w:cs="Courier New"/>
          <w:sz w:val="24"/>
          <w:szCs w:val="24"/>
        </w:rPr>
      </w:pPr>
    </w:p>
    <w:p w:rsidR="00941CB6" w:rsidRPr="00AA6B20" w:rsidRDefault="00941CB6" w:rsidP="00CA571C">
      <w:pPr>
        <w:pStyle w:val="31"/>
        <w:shd w:val="clear" w:color="auto" w:fill="auto"/>
        <w:spacing w:before="0" w:after="153" w:line="240" w:lineRule="auto"/>
        <w:ind w:left="20"/>
        <w:rPr>
          <w:sz w:val="24"/>
          <w:szCs w:val="24"/>
        </w:rPr>
      </w:pPr>
      <w:r w:rsidRPr="00AA6B20">
        <w:rPr>
          <w:sz w:val="24"/>
          <w:szCs w:val="24"/>
        </w:rPr>
        <w:t>Основание для проведения публичных слушаний:</w:t>
      </w:r>
    </w:p>
    <w:p w:rsidR="00941CB6" w:rsidRPr="00AA6B20" w:rsidRDefault="00941CB6" w:rsidP="00CA571C">
      <w:pPr>
        <w:pStyle w:val="18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131-Ф3 «Об общих принципах организации местного самоуправления в РФ», Уставом муниципального образования Запорожское сельское поселение, Положением о публичных (общественных) слушаниях МО Запорожское сельское поселение, Решением Главы МО Запорожское сельское поселение муниципального образования Приозерский муниципальный район Ленинградской области от 09.04.2014 г. № 169 «О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941CB6" w:rsidRPr="00AA6B20" w:rsidRDefault="00941CB6" w:rsidP="00CA571C">
      <w:pPr>
        <w:pStyle w:val="18"/>
        <w:shd w:val="clear" w:color="auto" w:fill="auto"/>
        <w:spacing w:before="0" w:after="255" w:line="240" w:lineRule="auto"/>
        <w:ind w:left="20" w:right="20" w:firstLine="720"/>
        <w:rPr>
          <w:sz w:val="24"/>
          <w:szCs w:val="24"/>
        </w:rPr>
      </w:pPr>
      <w:r w:rsidRPr="00AA6B20">
        <w:rPr>
          <w:sz w:val="24"/>
          <w:szCs w:val="24"/>
        </w:rPr>
        <w:t xml:space="preserve">Информация о проведении публичных слушаний опубликована в районной газете «Красная звезда» от 15 апреля 2014 года № 39 (11604) и была размещена на официальном сайте МО Запорожское сельское поселение. Проект о внесении изменений в Правила землепользования и застройки МО Запорожское сельское поселение опубликован в Приложении к еженедельнику «Приозерские ведомости» от 14 апреля 2014 г. </w:t>
      </w:r>
    </w:p>
    <w:p w:rsidR="00941CB6" w:rsidRDefault="00941CB6" w:rsidP="00CA571C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Выводы и рекомендации: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004273">
        <w:rPr>
          <w:sz w:val="24"/>
          <w:szCs w:val="24"/>
        </w:rPr>
        <w:t>В х</w:t>
      </w:r>
      <w:r>
        <w:rPr>
          <w:sz w:val="24"/>
          <w:szCs w:val="24"/>
        </w:rPr>
        <w:t>оде обсуждения проекта поступили предложения  от участника слушаний: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4E3F">
        <w:rPr>
          <w:sz w:val="24"/>
          <w:szCs w:val="24"/>
          <w:u w:val="single"/>
        </w:rPr>
        <w:t>Флейшман О.А.: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004273">
        <w:rPr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>- В</w:t>
      </w:r>
      <w:r w:rsidRPr="00004273">
        <w:rPr>
          <w:sz w:val="24"/>
          <w:szCs w:val="24"/>
        </w:rPr>
        <w:t xml:space="preserve">нести изменения в Правила землепользования и застройки МО Запорожское сельское поселение в соответствие функционального зонирования с данными кадастровой палаты Ленинградской области, с одновременным изменением зоны </w:t>
      </w:r>
      <w:r>
        <w:rPr>
          <w:b/>
          <w:bCs/>
          <w:sz w:val="24"/>
          <w:szCs w:val="24"/>
        </w:rPr>
        <w:t>«сельскохозяйственного использования</w:t>
      </w:r>
      <w:r w:rsidRPr="009D4E3F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(СХ-1) на зону </w:t>
      </w:r>
      <w:r w:rsidRPr="009D4E3F">
        <w:rPr>
          <w:b/>
          <w:bCs/>
          <w:sz w:val="24"/>
          <w:szCs w:val="24"/>
        </w:rPr>
        <w:t>«застройки индивидуальными жилыми домами»</w:t>
      </w:r>
      <w:r>
        <w:rPr>
          <w:sz w:val="24"/>
          <w:szCs w:val="24"/>
        </w:rPr>
        <w:t xml:space="preserve"> (Ж-1),  относительно земельных участков</w:t>
      </w:r>
      <w:r w:rsidRPr="00004273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>и номера</w:t>
      </w:r>
      <w:r w:rsidRPr="00004273">
        <w:rPr>
          <w:sz w:val="24"/>
          <w:szCs w:val="24"/>
        </w:rPr>
        <w:t>м</w:t>
      </w:r>
      <w:r>
        <w:rPr>
          <w:sz w:val="24"/>
          <w:szCs w:val="24"/>
        </w:rPr>
        <w:t>и 47:03:1308001:35 и 47:03:1308001:36;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>- В</w:t>
      </w:r>
      <w:r w:rsidRPr="00004273">
        <w:rPr>
          <w:sz w:val="24"/>
          <w:szCs w:val="24"/>
        </w:rPr>
        <w:t xml:space="preserve">нести изменения в Правила землепользования и застройки МО Запорожское сельское поселение в соответствие функционального зонирования с данными кадастровой палаты Ленинградской области, с одновременным изменением зоны </w:t>
      </w:r>
      <w:r w:rsidRPr="009D4E3F">
        <w:rPr>
          <w:b/>
          <w:bCs/>
          <w:sz w:val="24"/>
          <w:szCs w:val="24"/>
        </w:rPr>
        <w:t>«застройки индивидуальными жилыми домами»</w:t>
      </w:r>
      <w:r>
        <w:rPr>
          <w:sz w:val="24"/>
          <w:szCs w:val="24"/>
        </w:rPr>
        <w:t xml:space="preserve"> (Ж-1)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зону </w:t>
      </w:r>
      <w:r>
        <w:rPr>
          <w:b/>
          <w:bCs/>
          <w:sz w:val="24"/>
          <w:szCs w:val="24"/>
        </w:rPr>
        <w:t>«сельскохозяйственного использования</w:t>
      </w:r>
      <w:r w:rsidRPr="009D4E3F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(СХ-1),  относительно земельных участков</w:t>
      </w:r>
      <w:r w:rsidRPr="00004273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>и номера</w:t>
      </w:r>
      <w:r w:rsidRPr="00004273">
        <w:rPr>
          <w:sz w:val="24"/>
          <w:szCs w:val="24"/>
        </w:rPr>
        <w:t>м</w:t>
      </w:r>
      <w:r>
        <w:rPr>
          <w:sz w:val="24"/>
          <w:szCs w:val="24"/>
        </w:rPr>
        <w:t>и 47:03:1308001:32 и 47:03:1308001:33.</w:t>
      </w:r>
    </w:p>
    <w:p w:rsidR="00941CB6" w:rsidRDefault="00941CB6" w:rsidP="000C07E9">
      <w:pPr>
        <w:pStyle w:val="18"/>
        <w:shd w:val="clear" w:color="auto" w:fill="auto"/>
        <w:tabs>
          <w:tab w:val="left" w:pos="352"/>
        </w:tabs>
        <w:spacing w:before="0" w:after="0" w:line="276" w:lineRule="auto"/>
        <w:ind w:firstLine="0"/>
        <w:rPr>
          <w:rStyle w:val="21"/>
          <w:rFonts w:cs="Courier New"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  <w:u w:val="single"/>
        </w:rPr>
        <w:t>Шуткина Л.С.</w:t>
      </w:r>
    </w:p>
    <w:p w:rsidR="00941CB6" w:rsidRDefault="00941CB6" w:rsidP="000C07E9">
      <w:pPr>
        <w:pStyle w:val="18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Style w:val="4"/>
          <w:b/>
          <w:sz w:val="24"/>
          <w:szCs w:val="24"/>
          <w:lang w:eastAsia="ru-RU"/>
        </w:rPr>
      </w:pPr>
      <w:r>
        <w:rPr>
          <w:rStyle w:val="21"/>
          <w:rFonts w:cs="Courier New"/>
          <w:sz w:val="24"/>
          <w:szCs w:val="24"/>
        </w:rPr>
        <w:t xml:space="preserve">При внесении изменений в правила землепользования и застройки прошу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</w:r>
      <w:r>
        <w:rPr>
          <w:rStyle w:val="21"/>
          <w:rFonts w:cs="Courier New"/>
          <w:b/>
          <w:sz w:val="24"/>
          <w:szCs w:val="24"/>
        </w:rPr>
        <w:t>«</w:t>
      </w:r>
      <w:r>
        <w:rPr>
          <w:rStyle w:val="4"/>
          <w:b/>
          <w:sz w:val="24"/>
          <w:szCs w:val="24"/>
        </w:rPr>
        <w:t>Объекты отдыха и туризма (пансионаты, базы и дома отдыха, туристические и спортивные базы, детские лагеря отдыха, детские дачи)».</w:t>
      </w:r>
    </w:p>
    <w:p w:rsidR="00941CB6" w:rsidRDefault="00941CB6" w:rsidP="00CA571C">
      <w:pPr>
        <w:pStyle w:val="18"/>
        <w:shd w:val="clear" w:color="auto" w:fill="auto"/>
        <w:spacing w:before="0" w:after="0" w:line="276" w:lineRule="auto"/>
        <w:ind w:left="20" w:firstLine="0"/>
        <w:rPr>
          <w:rFonts w:cs="Courier New"/>
          <w:sz w:val="24"/>
          <w:szCs w:val="24"/>
        </w:rPr>
      </w:pPr>
    </w:p>
    <w:p w:rsidR="00941CB6" w:rsidRDefault="00941CB6" w:rsidP="008B2A6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Рассмотрев, предоставленные проектные решения и предложения граждан все присутствующие пришли к единогласному решению одобрить предоставленный проект о внесении изменений в Правила землепользования и застройки муниципального образования Запорожское сельское и признать публичные слушания </w:t>
      </w:r>
      <w:r>
        <w:rPr>
          <w:rFonts w:ascii="Times New Roman" w:hAnsi="Times New Roman" w:cs="Times New Roman"/>
          <w:b/>
          <w:bCs/>
        </w:rPr>
        <w:t xml:space="preserve">состоявшимися. </w:t>
      </w:r>
    </w:p>
    <w:p w:rsidR="00941CB6" w:rsidRDefault="00941CB6" w:rsidP="008B2A6F">
      <w:pPr>
        <w:pStyle w:val="31"/>
        <w:shd w:val="clear" w:color="auto" w:fill="auto"/>
        <w:spacing w:before="0" w:after="264" w:line="240" w:lineRule="auto"/>
        <w:ind w:left="20"/>
        <w:rPr>
          <w:rFonts w:cs="Courier New"/>
          <w:sz w:val="24"/>
          <w:szCs w:val="24"/>
        </w:rPr>
      </w:pPr>
    </w:p>
    <w:p w:rsidR="00941CB6" w:rsidRDefault="00941CB6" w:rsidP="008B2A6F">
      <w:pPr>
        <w:spacing w:line="276" w:lineRule="auto"/>
        <w:jc w:val="both"/>
        <w:rPr>
          <w:rFonts w:ascii="Times New Roman" w:hAnsi="Times New Roman" w:cs="Times New Roman"/>
        </w:rPr>
      </w:pPr>
    </w:p>
    <w:p w:rsidR="00941CB6" w:rsidRDefault="00941CB6" w:rsidP="00CA571C">
      <w:pPr>
        <w:pStyle w:val="31"/>
        <w:shd w:val="clear" w:color="auto" w:fill="auto"/>
        <w:spacing w:before="0" w:after="264" w:line="240" w:lineRule="auto"/>
        <w:ind w:left="20"/>
        <w:rPr>
          <w:rFonts w:cs="Courier New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0" w:firstLine="0"/>
        <w:rPr>
          <w:rStyle w:val="21"/>
          <w:rFonts w:cs="Courier New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  <w:r w:rsidRPr="00646103">
        <w:rPr>
          <w:rStyle w:val="21"/>
          <w:sz w:val="24"/>
          <w:szCs w:val="24"/>
          <w:lang w:eastAsia="ru-RU"/>
        </w:rPr>
        <w:t>Председател</w:t>
      </w:r>
      <w:r>
        <w:rPr>
          <w:rStyle w:val="21"/>
          <w:sz w:val="24"/>
          <w:szCs w:val="24"/>
          <w:lang w:eastAsia="ru-RU"/>
        </w:rPr>
        <w:t xml:space="preserve">ь </w:t>
      </w:r>
      <w:r>
        <w:rPr>
          <w:rStyle w:val="21"/>
          <w:sz w:val="24"/>
          <w:szCs w:val="24"/>
          <w:lang w:eastAsia="ru-RU"/>
        </w:rPr>
        <w:softHyphen/>
      </w:r>
      <w:r>
        <w:rPr>
          <w:rStyle w:val="21"/>
          <w:sz w:val="24"/>
          <w:szCs w:val="24"/>
          <w:lang w:eastAsia="ru-RU"/>
        </w:rPr>
        <w:softHyphen/>
        <w:t>_____________________________</w:t>
      </w:r>
      <w:r w:rsidRPr="00646103">
        <w:rPr>
          <w:rStyle w:val="21"/>
          <w:sz w:val="24"/>
          <w:szCs w:val="24"/>
          <w:lang w:eastAsia="ru-RU"/>
        </w:rPr>
        <w:t>/Лестникова ВВ/</w:t>
      </w: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Style w:val="21"/>
          <w:sz w:val="24"/>
          <w:szCs w:val="24"/>
          <w:lang w:eastAsia="ru-RU"/>
        </w:rPr>
      </w:pPr>
    </w:p>
    <w:p w:rsidR="00941CB6" w:rsidRPr="00646103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  <w:r w:rsidRPr="00646103">
        <w:rPr>
          <w:rStyle w:val="21"/>
          <w:sz w:val="24"/>
          <w:szCs w:val="24"/>
          <w:lang w:eastAsia="ru-RU"/>
        </w:rPr>
        <w:t>Секретарь</w:t>
      </w:r>
      <w:r>
        <w:rPr>
          <w:rStyle w:val="21"/>
          <w:sz w:val="24"/>
          <w:szCs w:val="24"/>
          <w:lang w:eastAsia="ru-RU"/>
        </w:rPr>
        <w:t xml:space="preserve"> </w:t>
      </w:r>
      <w:r w:rsidRPr="00646103">
        <w:rPr>
          <w:rStyle w:val="21"/>
          <w:sz w:val="24"/>
          <w:szCs w:val="24"/>
          <w:lang w:eastAsia="ru-RU"/>
        </w:rPr>
        <w:t>________________________________/Флейшман ОА/</w:t>
      </w: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47D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941CB6" w:rsidRDefault="00941CB6" w:rsidP="00C47D83">
      <w:pPr>
        <w:rPr>
          <w:rFonts w:ascii="Times New Roman" w:hAnsi="Times New Roman" w:cs="Times New Roman"/>
        </w:rPr>
      </w:pPr>
    </w:p>
    <w:p w:rsidR="00941CB6" w:rsidRDefault="00941CB6" w:rsidP="00C47D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Решения о необходимости внесения изменений в Правила землепользования и застройки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муниципального образования Запорожского сельского поселения муниципального образования Приозерский муниципальный район Ленинградской области по предложениям и замечания, поступившим от участников публичных слушаний</w:t>
      </w:r>
    </w:p>
    <w:p w:rsidR="00941CB6" w:rsidRDefault="00941CB6" w:rsidP="00C47D83">
      <w:pPr>
        <w:jc w:val="center"/>
        <w:rPr>
          <w:rFonts w:ascii="Times New Roman" w:hAnsi="Times New Roman" w:cs="Times New Roman"/>
          <w:b/>
          <w:bCs/>
        </w:rPr>
      </w:pPr>
    </w:p>
    <w:p w:rsidR="00941CB6" w:rsidRDefault="00941CB6" w:rsidP="00C47D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5"/>
        <w:gridCol w:w="1448"/>
      </w:tblGrid>
      <w:tr w:rsidR="00941CB6">
        <w:trPr>
          <w:cantSplit/>
          <w:tblHeader/>
        </w:trPr>
        <w:tc>
          <w:tcPr>
            <w:tcW w:w="8615" w:type="dxa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Замечания и предложения</w:t>
            </w:r>
          </w:p>
        </w:tc>
        <w:tc>
          <w:tcPr>
            <w:tcW w:w="1448" w:type="dxa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Решение об учете в проекте 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88074D" w:rsidRDefault="00941CB6" w:rsidP="003C525F">
            <w:pPr>
              <w:pStyle w:val="18"/>
              <w:shd w:val="clear" w:color="auto" w:fill="auto"/>
              <w:tabs>
                <w:tab w:val="left" w:pos="352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Предложение Тарасовой В.М.: </w:t>
            </w:r>
            <w:r>
              <w:rPr>
                <w:rStyle w:val="110"/>
                <w:sz w:val="24"/>
                <w:szCs w:val="24"/>
                <w:lang w:eastAsia="ru-RU"/>
              </w:rPr>
              <w:t>отнести земельный участок</w:t>
            </w:r>
            <w:r>
              <w:rPr>
                <w:rStyle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0"/>
                <w:sz w:val="24"/>
                <w:szCs w:val="24"/>
                <w:lang w:eastAsia="ru-RU"/>
              </w:rPr>
              <w:t>с</w:t>
            </w:r>
            <w:r w:rsidRPr="00646103">
              <w:rPr>
                <w:rStyle w:val="110"/>
                <w:sz w:val="24"/>
                <w:szCs w:val="24"/>
                <w:lang w:eastAsia="ru-RU"/>
              </w:rPr>
              <w:t xml:space="preserve"> кадастр</w:t>
            </w:r>
            <w:r>
              <w:rPr>
                <w:rStyle w:val="110"/>
                <w:sz w:val="24"/>
                <w:szCs w:val="24"/>
                <w:lang w:eastAsia="ru-RU"/>
              </w:rPr>
              <w:t>овым номером 47:03:1301001:30 к территориальной зоне «</w:t>
            </w:r>
            <w:r w:rsidRPr="00F56DE6">
              <w:rPr>
                <w:rStyle w:val="110"/>
                <w:b/>
                <w:bCs/>
                <w:sz w:val="24"/>
                <w:szCs w:val="24"/>
                <w:lang w:eastAsia="ru-RU"/>
              </w:rPr>
              <w:t>для ведения садоводства и дачного хозяйства</w:t>
            </w:r>
            <w:r>
              <w:rPr>
                <w:rStyle w:val="110"/>
                <w:b/>
                <w:bCs/>
                <w:sz w:val="24"/>
                <w:szCs w:val="24"/>
                <w:lang w:eastAsia="ru-RU"/>
              </w:rPr>
              <w:t>»</w:t>
            </w:r>
            <w:r w:rsidRPr="00F56DE6">
              <w:rPr>
                <w:rStyle w:val="110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0"/>
                <w:b/>
                <w:bCs/>
                <w:sz w:val="24"/>
                <w:szCs w:val="24"/>
                <w:lang w:eastAsia="ru-RU"/>
              </w:rPr>
              <w:t>(</w:t>
            </w:r>
            <w:r w:rsidRPr="00F56DE6">
              <w:rPr>
                <w:rStyle w:val="110"/>
                <w:b/>
                <w:bCs/>
                <w:sz w:val="24"/>
                <w:szCs w:val="24"/>
                <w:lang w:eastAsia="ru-RU"/>
              </w:rPr>
              <w:t>СХ-1</w:t>
            </w:r>
            <w:r>
              <w:rPr>
                <w:rStyle w:val="110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Style w:val="110"/>
                <w:sz w:val="24"/>
                <w:szCs w:val="24"/>
                <w:lang w:eastAsia="ru-RU"/>
              </w:rPr>
              <w:t xml:space="preserve"> с одновременным изменением разр</w:t>
            </w:r>
            <w:r>
              <w:rPr>
                <w:rStyle w:val="110"/>
                <w:sz w:val="24"/>
                <w:szCs w:val="24"/>
              </w:rPr>
              <w:t xml:space="preserve">ешенного вида использования  </w:t>
            </w:r>
            <w:r>
              <w:rPr>
                <w:rStyle w:val="110"/>
                <w:sz w:val="24"/>
                <w:szCs w:val="24"/>
                <w:lang w:eastAsia="ru-RU"/>
              </w:rPr>
              <w:t xml:space="preserve"> </w:t>
            </w:r>
            <w:r w:rsidRPr="0085425B">
              <w:rPr>
                <w:rStyle w:val="110"/>
                <w:b/>
                <w:bCs/>
                <w:sz w:val="24"/>
                <w:szCs w:val="24"/>
                <w:lang w:eastAsia="ru-RU"/>
              </w:rPr>
              <w:t>«</w:t>
            </w:r>
            <w:r w:rsidRPr="00AE7BD3">
              <w:rPr>
                <w:rStyle w:val="110"/>
                <w:b/>
                <w:bCs/>
                <w:sz w:val="24"/>
                <w:szCs w:val="24"/>
                <w:lang w:eastAsia="ru-RU"/>
              </w:rPr>
              <w:t>сельскохозяйственного производства</w:t>
            </w:r>
            <w:r w:rsidRPr="0085425B">
              <w:rPr>
                <w:rStyle w:val="110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Style w:val="110"/>
                <w:sz w:val="24"/>
                <w:szCs w:val="24"/>
                <w:lang w:eastAsia="ru-RU"/>
              </w:rPr>
              <w:t xml:space="preserve"> на разрешенный вид использования </w:t>
            </w:r>
            <w:r w:rsidRPr="0085425B">
              <w:rPr>
                <w:rStyle w:val="110"/>
                <w:b/>
                <w:bCs/>
                <w:sz w:val="24"/>
                <w:szCs w:val="24"/>
                <w:lang w:eastAsia="ru-RU"/>
              </w:rPr>
              <w:t>«</w:t>
            </w:r>
            <w:r w:rsidRPr="0085425B">
              <w:rPr>
                <w:rStyle w:val="21"/>
                <w:b/>
                <w:bCs/>
                <w:sz w:val="24"/>
                <w:szCs w:val="24"/>
                <w:lang w:eastAsia="ru-RU"/>
              </w:rPr>
              <w:t>садовые и дачные дома</w:t>
            </w:r>
            <w:r>
              <w:rPr>
                <w:rStyle w:val="21"/>
                <w:sz w:val="24"/>
                <w:szCs w:val="24"/>
                <w:lang w:eastAsia="ru-RU"/>
              </w:rPr>
              <w:t>»</w:t>
            </w:r>
            <w:r>
              <w:rPr>
                <w:rStyle w:val="1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EF5F74" w:rsidRDefault="00941CB6" w:rsidP="003C525F">
            <w:pPr>
              <w:pStyle w:val="18"/>
              <w:shd w:val="clear" w:color="auto" w:fill="auto"/>
              <w:tabs>
                <w:tab w:val="right" w:leader="underscore" w:pos="7954"/>
              </w:tabs>
              <w:spacing w:before="0" w:after="0" w:line="276" w:lineRule="auto"/>
              <w:ind w:left="20" w:firstLine="0"/>
              <w:rPr>
                <w:sz w:val="24"/>
                <w:szCs w:val="24"/>
              </w:rPr>
            </w:pPr>
            <w:r w:rsidRPr="00EF5F74">
              <w:rPr>
                <w:sz w:val="24"/>
                <w:szCs w:val="24"/>
              </w:rPr>
              <w:t>Предложение гр. Сладковой Е.Ю</w:t>
            </w:r>
            <w:r w:rsidRPr="00EF5F74">
              <w:t>.</w:t>
            </w:r>
            <w:r>
              <w:t xml:space="preserve"> </w:t>
            </w:r>
            <w:r>
              <w:rPr>
                <w:rStyle w:val="21"/>
                <w:sz w:val="24"/>
                <w:szCs w:val="24"/>
              </w:rPr>
              <w:t xml:space="preserve">изменить вид разрешенного использования земельного участка в п. Запорожское с кадастровым номером  47:03:1306006:237 </w:t>
            </w:r>
            <w:r w:rsidRPr="002749D6">
              <w:rPr>
                <w:rStyle w:val="21"/>
                <w:b/>
                <w:bCs/>
                <w:sz w:val="24"/>
                <w:szCs w:val="24"/>
              </w:rPr>
              <w:t>«для строительства торгового комплекса»</w:t>
            </w:r>
            <w:r>
              <w:rPr>
                <w:rStyle w:val="21"/>
                <w:sz w:val="24"/>
                <w:szCs w:val="24"/>
              </w:rPr>
              <w:t xml:space="preserve"> на вид использования </w:t>
            </w:r>
            <w:r w:rsidRPr="002749D6">
              <w:rPr>
                <w:rStyle w:val="21"/>
                <w:b/>
                <w:bCs/>
                <w:sz w:val="24"/>
                <w:szCs w:val="24"/>
              </w:rPr>
              <w:t>«для жилищного строительства»</w:t>
            </w:r>
            <w:r>
              <w:rPr>
                <w:rStyle w:val="21"/>
                <w:sz w:val="24"/>
                <w:szCs w:val="24"/>
              </w:rPr>
              <w:t xml:space="preserve"> и отнести данный участок функциональной зоне застройки малоэтажными жилыми домами Ж-2.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EF5F74" w:rsidRDefault="00941CB6" w:rsidP="003C525F">
            <w:pPr>
              <w:pStyle w:val="18"/>
              <w:shd w:val="clear" w:color="auto" w:fill="auto"/>
              <w:tabs>
                <w:tab w:val="left" w:pos="352"/>
              </w:tabs>
              <w:spacing w:before="0" w:after="0" w:line="276" w:lineRule="auto"/>
              <w:ind w:firstLine="0"/>
              <w:rPr>
                <w:rFonts w:cs="Courier New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Предложение гр. Тиньгаева П.В. изменить функциональную зону земельного участка, расположенного вблизи реки Бурная с «</w:t>
            </w:r>
            <w:r w:rsidRPr="003E58EA">
              <w:rPr>
                <w:rStyle w:val="21"/>
                <w:b/>
                <w:bCs/>
                <w:sz w:val="24"/>
                <w:szCs w:val="24"/>
              </w:rPr>
              <w:t>сельскохозяйственных объектов</w:t>
            </w:r>
            <w:r>
              <w:rPr>
                <w:rStyle w:val="21"/>
                <w:b/>
                <w:bCs/>
                <w:sz w:val="24"/>
                <w:szCs w:val="24"/>
              </w:rPr>
              <w:t>»</w:t>
            </w:r>
            <w:r>
              <w:rPr>
                <w:rStyle w:val="21"/>
                <w:sz w:val="24"/>
                <w:szCs w:val="24"/>
              </w:rPr>
              <w:t xml:space="preserve"> (СХ-2) на зону «</w:t>
            </w:r>
            <w:r w:rsidRPr="003E58EA">
              <w:rPr>
                <w:rStyle w:val="21"/>
                <w:b/>
                <w:bCs/>
                <w:sz w:val="24"/>
                <w:szCs w:val="24"/>
              </w:rPr>
              <w:t>для ведения садоводства и дачного хозяйства</w:t>
            </w:r>
            <w:r>
              <w:rPr>
                <w:rStyle w:val="21"/>
                <w:b/>
                <w:bCs/>
                <w:sz w:val="24"/>
                <w:szCs w:val="24"/>
              </w:rPr>
              <w:t>»</w:t>
            </w:r>
            <w:r>
              <w:rPr>
                <w:rStyle w:val="21"/>
                <w:sz w:val="24"/>
                <w:szCs w:val="24"/>
              </w:rPr>
              <w:t xml:space="preserve"> (СХ-1) с одновременным изменением разрешенного вида использования земельного участка   </w:t>
            </w:r>
            <w:r>
              <w:rPr>
                <w:rStyle w:val="21"/>
                <w:b/>
                <w:bCs/>
                <w:sz w:val="24"/>
                <w:szCs w:val="24"/>
              </w:rPr>
              <w:t>«для</w:t>
            </w:r>
            <w:r w:rsidRPr="00A72195">
              <w:rPr>
                <w:rStyle w:val="21"/>
                <w:b/>
                <w:bCs/>
                <w:sz w:val="24"/>
                <w:szCs w:val="24"/>
              </w:rPr>
              <w:t xml:space="preserve"> ведения крестьянского (фермерского) хозяйства»</w:t>
            </w:r>
            <w:r>
              <w:rPr>
                <w:rStyle w:val="21"/>
                <w:sz w:val="24"/>
                <w:szCs w:val="24"/>
              </w:rPr>
              <w:t xml:space="preserve"> на вид разрешенного использования </w:t>
            </w:r>
            <w:r w:rsidRPr="00A72195">
              <w:rPr>
                <w:rStyle w:val="21"/>
                <w:b/>
                <w:bCs/>
                <w:sz w:val="24"/>
                <w:szCs w:val="24"/>
              </w:rPr>
              <w:t>«садовые и дачные дома»</w:t>
            </w:r>
            <w:r>
              <w:rPr>
                <w:rStyle w:val="21"/>
                <w:b/>
                <w:bCs/>
                <w:sz w:val="24"/>
                <w:szCs w:val="24"/>
              </w:rPr>
              <w:t xml:space="preserve"> </w:t>
            </w:r>
            <w:r w:rsidRPr="00EF5F74">
              <w:rPr>
                <w:rStyle w:val="21"/>
                <w:bCs/>
                <w:sz w:val="24"/>
                <w:szCs w:val="24"/>
              </w:rPr>
              <w:t>в отношении</w:t>
            </w:r>
            <w:r>
              <w:rPr>
                <w:rStyle w:val="21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 xml:space="preserve">земельного участка с кадастровым номером  47:03:1301001:445..  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FF23AE" w:rsidRDefault="00941CB6" w:rsidP="003C525F">
            <w:pPr>
              <w:pStyle w:val="18"/>
              <w:shd w:val="clear" w:color="auto" w:fill="auto"/>
              <w:spacing w:before="0" w:after="0" w:line="276" w:lineRule="auto"/>
              <w:ind w:left="20" w:firstLine="0"/>
              <w:rPr>
                <w:sz w:val="24"/>
                <w:szCs w:val="24"/>
              </w:rPr>
            </w:pPr>
            <w:r w:rsidRPr="00FF23AE">
              <w:rPr>
                <w:sz w:val="24"/>
                <w:szCs w:val="24"/>
              </w:rPr>
              <w:t>Предложение гр. Шинкаренко В.М. и Федягиной Н.М.</w:t>
            </w:r>
            <w:r w:rsidRPr="00FF23AE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 xml:space="preserve"> внести изменения в Правила землепользования и застройки в целях приведения в соответствие функционального зонирования с данными кадастровой палаты Ленинградской области с одновременным изменением зоны </w:t>
            </w:r>
            <w:r>
              <w:rPr>
                <w:rStyle w:val="110"/>
                <w:b/>
                <w:bCs/>
                <w:sz w:val="24"/>
                <w:szCs w:val="24"/>
              </w:rPr>
              <w:t>«сельскохозяйственных объектов»</w:t>
            </w:r>
            <w:r>
              <w:rPr>
                <w:rStyle w:val="110"/>
                <w:sz w:val="24"/>
                <w:szCs w:val="24"/>
              </w:rPr>
              <w:t xml:space="preserve"> (СХ-2) на </w:t>
            </w:r>
            <w:r>
              <w:rPr>
                <w:rStyle w:val="110"/>
                <w:b/>
                <w:bCs/>
                <w:sz w:val="24"/>
                <w:szCs w:val="24"/>
              </w:rPr>
              <w:t>«для ведения садоводства и дачного хозяйства»</w:t>
            </w:r>
            <w:r>
              <w:rPr>
                <w:rStyle w:val="110"/>
                <w:sz w:val="24"/>
                <w:szCs w:val="24"/>
              </w:rPr>
              <w:t xml:space="preserve"> СХ-1 в отношении земельного участка с кадастровым номером 47:03:1304002:407, расположенного вблизи д. Удальцово. 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FF23AE" w:rsidRDefault="00941CB6" w:rsidP="003C525F">
            <w:pPr>
              <w:jc w:val="both"/>
              <w:rPr>
                <w:rFonts w:ascii="Times New Roman" w:hAnsi="Times New Roman" w:cs="Times New Roman"/>
              </w:rPr>
            </w:pPr>
            <w:r w:rsidRPr="00FF23AE">
              <w:rPr>
                <w:rFonts w:ascii="Times New Roman" w:hAnsi="Times New Roman" w:cs="Times New Roman"/>
              </w:rPr>
              <w:t>Предложение гр. Шинкаренко В.М.</w:t>
            </w:r>
            <w:r w:rsidRPr="00FF23AE">
              <w:rPr>
                <w:rStyle w:val="110"/>
                <w:sz w:val="24"/>
                <w:szCs w:val="24"/>
              </w:rPr>
              <w:t xml:space="preserve"> </w:t>
            </w:r>
            <w:r w:rsidRPr="00FF23AE">
              <w:rPr>
                <w:rFonts w:ascii="Times New Roman" w:hAnsi="Times New Roman" w:cs="Times New Roman"/>
              </w:rPr>
              <w:t>и Федягиной Н.М.</w:t>
            </w:r>
            <w:r w:rsidRPr="00FF23AE">
              <w:rPr>
                <w:rStyle w:val="110"/>
                <w:sz w:val="24"/>
                <w:szCs w:val="24"/>
              </w:rPr>
              <w:t xml:space="preserve">  включить земельный участок с кадастровым номером 47:03:1304002:407 в границы населенного пункта д. Удальцово МО Запорожского сельского поселения.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Отклонить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FF23AE" w:rsidRDefault="00941CB6" w:rsidP="003C525F">
            <w:pPr>
              <w:pStyle w:val="18"/>
              <w:shd w:val="clear" w:color="auto" w:fill="auto"/>
              <w:tabs>
                <w:tab w:val="right" w:leader="underscore" w:pos="7954"/>
              </w:tabs>
              <w:spacing w:before="0" w:after="0" w:line="276" w:lineRule="auto"/>
              <w:ind w:left="20" w:firstLine="0"/>
              <w:rPr>
                <w:sz w:val="24"/>
                <w:szCs w:val="24"/>
              </w:rPr>
            </w:pPr>
            <w:r w:rsidRPr="00FF23AE">
              <w:rPr>
                <w:rStyle w:val="21"/>
                <w:sz w:val="24"/>
                <w:szCs w:val="24"/>
              </w:rPr>
              <w:t xml:space="preserve">Предложение </w:t>
            </w:r>
            <w:r>
              <w:rPr>
                <w:rStyle w:val="21"/>
                <w:sz w:val="24"/>
                <w:szCs w:val="24"/>
              </w:rPr>
              <w:t>Шуткина Л.С. изменить функциональную зону  «</w:t>
            </w:r>
            <w:r w:rsidRPr="00FD073C">
              <w:rPr>
                <w:rStyle w:val="21"/>
                <w:b/>
                <w:bCs/>
                <w:sz w:val="24"/>
                <w:szCs w:val="24"/>
              </w:rPr>
              <w:t>для занятий физической культурой и спортом</w:t>
            </w:r>
            <w:r>
              <w:rPr>
                <w:rStyle w:val="21"/>
                <w:b/>
                <w:bCs/>
                <w:sz w:val="24"/>
                <w:szCs w:val="24"/>
              </w:rPr>
              <w:t>»</w:t>
            </w:r>
            <w:r>
              <w:rPr>
                <w:rStyle w:val="21"/>
                <w:sz w:val="24"/>
                <w:szCs w:val="24"/>
              </w:rPr>
              <w:t xml:space="preserve"> (Р-2) на зону «</w:t>
            </w:r>
            <w:r w:rsidRPr="00FD073C">
              <w:rPr>
                <w:rStyle w:val="21"/>
                <w:b/>
                <w:bCs/>
                <w:sz w:val="24"/>
                <w:szCs w:val="24"/>
              </w:rPr>
              <w:t>застройки индивидуальными жилыми домами</w:t>
            </w:r>
            <w:r>
              <w:rPr>
                <w:rStyle w:val="21"/>
                <w:b/>
                <w:bCs/>
                <w:sz w:val="24"/>
                <w:szCs w:val="24"/>
              </w:rPr>
              <w:t>»</w:t>
            </w:r>
            <w:r>
              <w:rPr>
                <w:rStyle w:val="21"/>
                <w:sz w:val="24"/>
                <w:szCs w:val="24"/>
              </w:rPr>
              <w:t xml:space="preserve"> (Ж-1) в отношении земельного участка, расположенного в квартале индивидуальной застройки в д. Удальцово.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Default="00941CB6" w:rsidP="000C07E9">
            <w:pPr>
              <w:pStyle w:val="18"/>
              <w:shd w:val="clear" w:color="auto" w:fill="auto"/>
              <w:tabs>
                <w:tab w:val="left" w:pos="373"/>
              </w:tabs>
              <w:spacing w:before="0" w:after="0" w:line="240" w:lineRule="auto"/>
              <w:ind w:firstLine="0"/>
              <w:rPr>
                <w:rStyle w:val="4"/>
                <w:b/>
                <w:sz w:val="24"/>
                <w:szCs w:val="24"/>
                <w:lang w:eastAsia="ru-RU"/>
              </w:rPr>
            </w:pPr>
            <w:r>
              <w:rPr>
                <w:rStyle w:val="21"/>
                <w:rFonts w:cs="Courier New"/>
                <w:sz w:val="24"/>
                <w:szCs w:val="24"/>
              </w:rPr>
              <w:t xml:space="preserve">Предложение Шуткиной Л.С. предусмотреть в условно разрешенных видах использования зоны Ж-1 (зона застройки индивидуальными жилыми домами) вид разрешенного использования </w:t>
            </w:r>
            <w:r>
              <w:rPr>
                <w:rStyle w:val="21"/>
                <w:rFonts w:cs="Courier New"/>
                <w:b/>
                <w:sz w:val="24"/>
                <w:szCs w:val="24"/>
              </w:rPr>
              <w:t>«</w:t>
            </w:r>
            <w:r>
              <w:rPr>
                <w:rStyle w:val="4"/>
                <w:b/>
                <w:sz w:val="24"/>
                <w:szCs w:val="24"/>
              </w:rPr>
              <w:t>Объекты отдыха и туризма (пансионаты, базы и дома отдыха, туристические и спортивные базы, детские лагеря отдыха, детские дачи)».</w:t>
            </w:r>
          </w:p>
          <w:p w:rsidR="00941CB6" w:rsidRPr="00FF23AE" w:rsidRDefault="00941CB6" w:rsidP="003C525F">
            <w:pPr>
              <w:pStyle w:val="18"/>
              <w:shd w:val="clear" w:color="auto" w:fill="auto"/>
              <w:tabs>
                <w:tab w:val="right" w:leader="underscore" w:pos="7954"/>
              </w:tabs>
              <w:spacing w:before="0" w:after="0" w:line="276" w:lineRule="auto"/>
              <w:ind w:left="2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C47D83" w:rsidRDefault="00941CB6" w:rsidP="00C47D83">
            <w:pPr>
              <w:pStyle w:val="18"/>
              <w:shd w:val="clear" w:color="auto" w:fill="auto"/>
              <w:spacing w:before="0" w:after="0" w:line="276" w:lineRule="auto"/>
              <w:ind w:left="20" w:firstLine="0"/>
              <w:rPr>
                <w:rFonts w:cs="Courier New"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r>
              <w:rPr>
                <w:rStyle w:val="110"/>
                <w:sz w:val="24"/>
                <w:szCs w:val="24"/>
              </w:rPr>
              <w:t>Флейшман О.А. внести изменения в Правила землепользования и застройки в целях приведения в соответствие функционального зонирования с данными кадастровой палаты Ленинградской области с одновременным изменением зоны в отношении земельных участков с</w:t>
            </w:r>
            <w:r w:rsidRPr="00646103">
              <w:rPr>
                <w:rStyle w:val="110"/>
                <w:sz w:val="24"/>
                <w:szCs w:val="24"/>
              </w:rPr>
              <w:t xml:space="preserve"> кадастр</w:t>
            </w:r>
            <w:r>
              <w:rPr>
                <w:rStyle w:val="110"/>
                <w:sz w:val="24"/>
                <w:szCs w:val="24"/>
              </w:rPr>
              <w:t xml:space="preserve">овыми номерами 47:03:1307002:96 и 47:03:1302002:5, расположенные в п. Пятиречье и отнести эти участки  к территориальной зоне </w:t>
            </w:r>
            <w:r w:rsidRPr="00070ED3">
              <w:rPr>
                <w:rStyle w:val="110"/>
                <w:b/>
                <w:bCs/>
                <w:sz w:val="24"/>
                <w:szCs w:val="24"/>
              </w:rPr>
              <w:t xml:space="preserve">«застройки индивидуальными жилыми домами» </w:t>
            </w:r>
            <w:r w:rsidRPr="003B3F29">
              <w:rPr>
                <w:rStyle w:val="110"/>
                <w:bCs/>
                <w:sz w:val="24"/>
                <w:szCs w:val="24"/>
              </w:rPr>
              <w:t>(Ж-1)</w:t>
            </w:r>
            <w:r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3B3F29" w:rsidRDefault="00941CB6" w:rsidP="003C525F">
            <w:pPr>
              <w:pStyle w:val="18"/>
              <w:shd w:val="clear" w:color="auto" w:fill="auto"/>
              <w:spacing w:before="0" w:after="0" w:line="276" w:lineRule="auto"/>
              <w:ind w:left="20" w:firstLine="0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r>
              <w:rPr>
                <w:rStyle w:val="110"/>
                <w:sz w:val="24"/>
                <w:szCs w:val="24"/>
              </w:rPr>
              <w:t xml:space="preserve">Флейшман О.А. внести изменения в Правила землепользования и застройки в отношении территориальной </w:t>
            </w:r>
            <w:r>
              <w:rPr>
                <w:rStyle w:val="110"/>
                <w:b/>
                <w:sz w:val="24"/>
                <w:szCs w:val="24"/>
              </w:rPr>
              <w:t>«</w:t>
            </w:r>
            <w:r w:rsidRPr="00DF6805">
              <w:rPr>
                <w:rStyle w:val="110"/>
                <w:b/>
                <w:sz w:val="24"/>
                <w:szCs w:val="24"/>
              </w:rPr>
              <w:t>зоны озеленения специального назначения</w:t>
            </w:r>
            <w:r>
              <w:rPr>
                <w:rStyle w:val="110"/>
                <w:b/>
                <w:sz w:val="24"/>
                <w:szCs w:val="24"/>
              </w:rPr>
              <w:t>»</w:t>
            </w:r>
            <w:r>
              <w:rPr>
                <w:rStyle w:val="110"/>
                <w:sz w:val="24"/>
                <w:szCs w:val="24"/>
              </w:rPr>
              <w:t xml:space="preserve"> (С-3) на зону </w:t>
            </w:r>
            <w:r>
              <w:rPr>
                <w:rStyle w:val="110"/>
                <w:b/>
                <w:sz w:val="24"/>
                <w:szCs w:val="24"/>
              </w:rPr>
              <w:t>«</w:t>
            </w:r>
            <w:r w:rsidRPr="00DF6805">
              <w:rPr>
                <w:rStyle w:val="110"/>
                <w:b/>
                <w:sz w:val="24"/>
                <w:szCs w:val="24"/>
              </w:rPr>
              <w:t>застройки индивидуальными жилыми домами</w:t>
            </w:r>
            <w:r>
              <w:rPr>
                <w:rStyle w:val="110"/>
                <w:b/>
                <w:sz w:val="24"/>
                <w:szCs w:val="24"/>
              </w:rPr>
              <w:t>»</w:t>
            </w:r>
            <w:r>
              <w:rPr>
                <w:rStyle w:val="110"/>
                <w:sz w:val="24"/>
                <w:szCs w:val="24"/>
              </w:rPr>
              <w:t xml:space="preserve"> (Ж-1) в целях приведения в соответствие с утвержденным проектом планировки территории квартала п. Луговое.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AA7763" w:rsidRDefault="00941CB6" w:rsidP="003C525F">
            <w:pPr>
              <w:pStyle w:val="18"/>
              <w:shd w:val="clear" w:color="auto" w:fill="auto"/>
              <w:spacing w:before="0" w:after="0" w:line="276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r>
              <w:rPr>
                <w:rStyle w:val="110"/>
                <w:sz w:val="24"/>
                <w:szCs w:val="24"/>
              </w:rPr>
              <w:t xml:space="preserve">Флейшман О.А. </w:t>
            </w:r>
            <w:r>
              <w:rPr>
                <w:sz w:val="24"/>
                <w:szCs w:val="24"/>
              </w:rPr>
              <w:t>в</w:t>
            </w:r>
            <w:r w:rsidRPr="00004273">
              <w:rPr>
                <w:sz w:val="24"/>
                <w:szCs w:val="24"/>
              </w:rPr>
              <w:t xml:space="preserve">нести изменения в Правила землепользования и застройки МО Запорожское сельское поселение в соответствие функционального зонирования с данными кадастровой палаты Ленинградской области, с одновременным изменением зоны </w:t>
            </w:r>
            <w:r>
              <w:rPr>
                <w:b/>
                <w:bCs/>
                <w:sz w:val="24"/>
                <w:szCs w:val="24"/>
              </w:rPr>
              <w:t>«сельскохозяйственного использования</w:t>
            </w:r>
            <w:r w:rsidRPr="009D4E3F">
              <w:rPr>
                <w:b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(СХ-1) на зону </w:t>
            </w:r>
            <w:r w:rsidRPr="009D4E3F">
              <w:rPr>
                <w:b/>
                <w:bCs/>
                <w:sz w:val="24"/>
                <w:szCs w:val="24"/>
              </w:rPr>
              <w:t>«застройки индивидуальными жилыми домами»</w:t>
            </w:r>
            <w:r>
              <w:rPr>
                <w:sz w:val="24"/>
                <w:szCs w:val="24"/>
              </w:rPr>
              <w:t xml:space="preserve"> (Ж-1),  относительно земельных участков</w:t>
            </w:r>
            <w:r w:rsidRPr="00004273">
              <w:rPr>
                <w:sz w:val="24"/>
                <w:szCs w:val="24"/>
              </w:rPr>
              <w:t xml:space="preserve"> с кадастровым</w:t>
            </w:r>
            <w:r>
              <w:rPr>
                <w:sz w:val="24"/>
                <w:szCs w:val="24"/>
              </w:rPr>
              <w:t>и номера</w:t>
            </w:r>
            <w:r w:rsidRPr="0000427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 47:03:1308001:35 и 47:03:1308001:36, расположенных в д. Замостье.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AA7763" w:rsidRDefault="00941CB6" w:rsidP="003C525F">
            <w:pPr>
              <w:pStyle w:val="18"/>
              <w:shd w:val="clear" w:color="auto" w:fill="auto"/>
              <w:spacing w:before="0" w:after="0" w:line="276" w:lineRule="auto"/>
              <w:ind w:left="20" w:firstLine="0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r>
              <w:rPr>
                <w:rStyle w:val="110"/>
                <w:sz w:val="24"/>
                <w:szCs w:val="24"/>
              </w:rPr>
              <w:t>Флейшман О.А.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04273">
              <w:rPr>
                <w:sz w:val="24"/>
                <w:szCs w:val="24"/>
              </w:rPr>
              <w:t xml:space="preserve">нести изменения в Правила землепользования и застройки МО Запорожское сельское поселение в соответствие функционального зонирования с данными кадастровой палаты Ленинградской области, с одновременным изменением зоны </w:t>
            </w:r>
            <w:r w:rsidRPr="009D4E3F">
              <w:rPr>
                <w:b/>
                <w:bCs/>
                <w:sz w:val="24"/>
                <w:szCs w:val="24"/>
              </w:rPr>
              <w:t>«застройки индивидуальными жилыми домами»</w:t>
            </w:r>
            <w:r>
              <w:rPr>
                <w:sz w:val="24"/>
                <w:szCs w:val="24"/>
              </w:rPr>
              <w:t xml:space="preserve"> (Ж-1)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зону </w:t>
            </w:r>
            <w:r>
              <w:rPr>
                <w:b/>
                <w:bCs/>
                <w:sz w:val="24"/>
                <w:szCs w:val="24"/>
              </w:rPr>
              <w:t>«сельскохозяйственного использования</w:t>
            </w:r>
            <w:r w:rsidRPr="009D4E3F">
              <w:rPr>
                <w:b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(СХ-1),  относительно земельных участков</w:t>
            </w:r>
            <w:r w:rsidRPr="00004273">
              <w:rPr>
                <w:sz w:val="24"/>
                <w:szCs w:val="24"/>
              </w:rPr>
              <w:t xml:space="preserve"> с кадастровым</w:t>
            </w:r>
            <w:r>
              <w:rPr>
                <w:sz w:val="24"/>
                <w:szCs w:val="24"/>
              </w:rPr>
              <w:t>и номера</w:t>
            </w:r>
            <w:r w:rsidRPr="0000427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 47:03:1308001:32 и 47:03:1308001:33, расположенных вблизи д. Замостье.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  <w:tr w:rsidR="00941CB6">
        <w:trPr>
          <w:cantSplit/>
        </w:trPr>
        <w:tc>
          <w:tcPr>
            <w:tcW w:w="8615" w:type="dxa"/>
            <w:shd w:val="clear" w:color="auto" w:fill="FFFFFF"/>
          </w:tcPr>
          <w:p w:rsidR="00941CB6" w:rsidRPr="00041BAB" w:rsidRDefault="00941CB6" w:rsidP="003C525F">
            <w:pPr>
              <w:pStyle w:val="18"/>
              <w:shd w:val="clear" w:color="auto" w:fill="auto"/>
              <w:spacing w:before="0" w:after="0" w:line="276" w:lineRule="auto"/>
              <w:ind w:left="20" w:firstLine="0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r>
              <w:rPr>
                <w:rStyle w:val="110"/>
                <w:sz w:val="24"/>
                <w:szCs w:val="24"/>
              </w:rPr>
              <w:t xml:space="preserve">Флейшман О.А. внести изменения в Правила землепользования и застройки в отношении территориальной зоны </w:t>
            </w:r>
            <w:r>
              <w:rPr>
                <w:rStyle w:val="110"/>
                <w:b/>
                <w:sz w:val="24"/>
                <w:szCs w:val="24"/>
              </w:rPr>
              <w:t>«</w:t>
            </w:r>
            <w:r w:rsidRPr="003740B9">
              <w:rPr>
                <w:rStyle w:val="110"/>
                <w:b/>
                <w:sz w:val="24"/>
                <w:szCs w:val="24"/>
              </w:rPr>
              <w:t>сельскохозяйственных угодий</w:t>
            </w:r>
            <w:r>
              <w:rPr>
                <w:rStyle w:val="110"/>
                <w:b/>
                <w:sz w:val="24"/>
                <w:szCs w:val="24"/>
              </w:rPr>
              <w:t>»</w:t>
            </w:r>
            <w:r>
              <w:rPr>
                <w:rStyle w:val="110"/>
                <w:sz w:val="24"/>
                <w:szCs w:val="24"/>
              </w:rPr>
              <w:t xml:space="preserve"> (СХ-4) на </w:t>
            </w:r>
            <w:r w:rsidRPr="003740B9">
              <w:rPr>
                <w:rStyle w:val="110"/>
                <w:b/>
                <w:sz w:val="24"/>
                <w:szCs w:val="24"/>
              </w:rPr>
              <w:t>«зону застройки индивидуальными жилыми домами</w:t>
            </w:r>
            <w:r>
              <w:rPr>
                <w:rStyle w:val="110"/>
                <w:b/>
                <w:sz w:val="24"/>
                <w:szCs w:val="24"/>
              </w:rPr>
              <w:t>»</w:t>
            </w:r>
            <w:r>
              <w:rPr>
                <w:rStyle w:val="110"/>
                <w:sz w:val="24"/>
                <w:szCs w:val="24"/>
              </w:rPr>
              <w:t xml:space="preserve"> (Ж-1) в отношении земельного участка предоставленного гражданам в собственность бесплатно по     105-ОЗ, расположенного в п. Денисово.</w:t>
            </w:r>
          </w:p>
        </w:tc>
        <w:tc>
          <w:tcPr>
            <w:tcW w:w="1448" w:type="dxa"/>
            <w:shd w:val="clear" w:color="auto" w:fill="FFFFFF"/>
          </w:tcPr>
          <w:p w:rsidR="00941CB6" w:rsidRDefault="00941CB6" w:rsidP="003C5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Учесть</w:t>
            </w:r>
          </w:p>
        </w:tc>
      </w:tr>
    </w:tbl>
    <w:p w:rsidR="00941CB6" w:rsidRDefault="00941CB6" w:rsidP="00C47D83">
      <w:pPr>
        <w:rPr>
          <w:rFonts w:ascii="Times New Roman" w:hAnsi="Times New Roman" w:cs="Times New Roman"/>
          <w:b/>
          <w:bCs/>
        </w:rPr>
      </w:pPr>
    </w:p>
    <w:p w:rsidR="00941CB6" w:rsidRDefault="00941CB6" w:rsidP="00C47D83">
      <w:pPr>
        <w:jc w:val="both"/>
        <w:rPr>
          <w:rFonts w:ascii="Times New Roman" w:hAnsi="Times New Roman" w:cs="Times New Roman"/>
        </w:rPr>
      </w:pPr>
    </w:p>
    <w:p w:rsidR="00941CB6" w:rsidRDefault="00941CB6" w:rsidP="00C47D83">
      <w:pPr>
        <w:jc w:val="both"/>
        <w:rPr>
          <w:rFonts w:ascii="Times New Roman" w:hAnsi="Times New Roman" w:cs="Times New Roman"/>
        </w:rPr>
      </w:pPr>
    </w:p>
    <w:p w:rsidR="00941CB6" w:rsidRDefault="00941CB6" w:rsidP="00C47D83">
      <w:pPr>
        <w:rPr>
          <w:rFonts w:ascii="Times New Roman" w:hAnsi="Times New Roman" w:cs="Times New Roman"/>
        </w:rPr>
      </w:pPr>
    </w:p>
    <w:p w:rsidR="00941CB6" w:rsidRDefault="00941CB6" w:rsidP="00C4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МО Запорожское сельское поселение ______________/Лестникова В.В./</w:t>
      </w:r>
    </w:p>
    <w:p w:rsidR="00941CB6" w:rsidRDefault="00941CB6" w:rsidP="00C47D8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47D83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p w:rsidR="00941CB6" w:rsidRDefault="00941CB6" w:rsidP="00CA571C">
      <w:pPr>
        <w:pStyle w:val="18"/>
        <w:shd w:val="clear" w:color="auto" w:fill="auto"/>
        <w:tabs>
          <w:tab w:val="right" w:leader="underscore" w:pos="7954"/>
        </w:tabs>
        <w:spacing w:before="0" w:after="0" w:line="276" w:lineRule="auto"/>
        <w:ind w:left="23" w:firstLine="0"/>
        <w:rPr>
          <w:rFonts w:cs="Courier New"/>
          <w:w w:val="150"/>
          <w:sz w:val="24"/>
          <w:szCs w:val="24"/>
        </w:rPr>
      </w:pPr>
    </w:p>
    <w:sectPr w:rsidR="00941CB6" w:rsidSect="00515768">
      <w:type w:val="continuous"/>
      <w:pgSz w:w="11909" w:h="16838"/>
      <w:pgMar w:top="904" w:right="868" w:bottom="90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B6" w:rsidRDefault="00941CB6">
      <w:r>
        <w:separator/>
      </w:r>
    </w:p>
  </w:endnote>
  <w:endnote w:type="continuationSeparator" w:id="0">
    <w:p w:rsidR="00941CB6" w:rsidRDefault="0094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B6" w:rsidRDefault="00941CB6"/>
  </w:footnote>
  <w:footnote w:type="continuationSeparator" w:id="0">
    <w:p w:rsidR="00941CB6" w:rsidRDefault="00941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72C"/>
    <w:multiLevelType w:val="multilevel"/>
    <w:tmpl w:val="A0A0CD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0F5213"/>
    <w:multiLevelType w:val="multilevel"/>
    <w:tmpl w:val="C9A8CF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682E7E"/>
    <w:multiLevelType w:val="multilevel"/>
    <w:tmpl w:val="96886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03498F"/>
    <w:multiLevelType w:val="multilevel"/>
    <w:tmpl w:val="0C74FE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5435A0"/>
    <w:multiLevelType w:val="multilevel"/>
    <w:tmpl w:val="159A36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D62F5D"/>
    <w:multiLevelType w:val="multilevel"/>
    <w:tmpl w:val="A1F02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7D3DF1"/>
    <w:multiLevelType w:val="multilevel"/>
    <w:tmpl w:val="0C74FE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1F2F90"/>
    <w:multiLevelType w:val="multilevel"/>
    <w:tmpl w:val="C4767F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66005C7"/>
    <w:multiLevelType w:val="multilevel"/>
    <w:tmpl w:val="9440D5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89D7D46"/>
    <w:multiLevelType w:val="multilevel"/>
    <w:tmpl w:val="6DB05C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D165E3"/>
    <w:multiLevelType w:val="multilevel"/>
    <w:tmpl w:val="17125B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C73"/>
    <w:rsid w:val="00000F4D"/>
    <w:rsid w:val="00004273"/>
    <w:rsid w:val="00040EEC"/>
    <w:rsid w:val="00041BAB"/>
    <w:rsid w:val="00060096"/>
    <w:rsid w:val="00062209"/>
    <w:rsid w:val="000641C6"/>
    <w:rsid w:val="00064911"/>
    <w:rsid w:val="00070ED3"/>
    <w:rsid w:val="00072D07"/>
    <w:rsid w:val="000A57EE"/>
    <w:rsid w:val="000B7BE6"/>
    <w:rsid w:val="000C07E9"/>
    <w:rsid w:val="000D340D"/>
    <w:rsid w:val="000D501B"/>
    <w:rsid w:val="000F0833"/>
    <w:rsid w:val="000F2F1C"/>
    <w:rsid w:val="000F70EE"/>
    <w:rsid w:val="00104925"/>
    <w:rsid w:val="001574E1"/>
    <w:rsid w:val="00160444"/>
    <w:rsid w:val="00181032"/>
    <w:rsid w:val="0018548A"/>
    <w:rsid w:val="00190CD1"/>
    <w:rsid w:val="001A6159"/>
    <w:rsid w:val="001D1053"/>
    <w:rsid w:val="001E7E50"/>
    <w:rsid w:val="00262BCB"/>
    <w:rsid w:val="002749D6"/>
    <w:rsid w:val="0028065B"/>
    <w:rsid w:val="00291342"/>
    <w:rsid w:val="0029500D"/>
    <w:rsid w:val="00295B72"/>
    <w:rsid w:val="002A68B1"/>
    <w:rsid w:val="002C557E"/>
    <w:rsid w:val="002F302D"/>
    <w:rsid w:val="002F61DF"/>
    <w:rsid w:val="00311D22"/>
    <w:rsid w:val="0031233A"/>
    <w:rsid w:val="0032222B"/>
    <w:rsid w:val="003352E1"/>
    <w:rsid w:val="0035407D"/>
    <w:rsid w:val="00363F12"/>
    <w:rsid w:val="00372B99"/>
    <w:rsid w:val="003740B9"/>
    <w:rsid w:val="003A3C73"/>
    <w:rsid w:val="003B3F29"/>
    <w:rsid w:val="003B4BD0"/>
    <w:rsid w:val="003C525F"/>
    <w:rsid w:val="003E58EA"/>
    <w:rsid w:val="0043390B"/>
    <w:rsid w:val="00451AAF"/>
    <w:rsid w:val="00455D90"/>
    <w:rsid w:val="0046144E"/>
    <w:rsid w:val="00477ACE"/>
    <w:rsid w:val="00493C7E"/>
    <w:rsid w:val="004A352F"/>
    <w:rsid w:val="004A6CAC"/>
    <w:rsid w:val="004F7CDF"/>
    <w:rsid w:val="00506F9B"/>
    <w:rsid w:val="00515768"/>
    <w:rsid w:val="00534094"/>
    <w:rsid w:val="00564259"/>
    <w:rsid w:val="005816DF"/>
    <w:rsid w:val="005838DE"/>
    <w:rsid w:val="005C3618"/>
    <w:rsid w:val="005C5274"/>
    <w:rsid w:val="005D6163"/>
    <w:rsid w:val="005F1BB2"/>
    <w:rsid w:val="006135F2"/>
    <w:rsid w:val="00617E06"/>
    <w:rsid w:val="006238F3"/>
    <w:rsid w:val="00627987"/>
    <w:rsid w:val="00646103"/>
    <w:rsid w:val="006721CB"/>
    <w:rsid w:val="006936AF"/>
    <w:rsid w:val="006A66B3"/>
    <w:rsid w:val="006E7D7A"/>
    <w:rsid w:val="006F4F21"/>
    <w:rsid w:val="00703C9B"/>
    <w:rsid w:val="007916C3"/>
    <w:rsid w:val="007A531D"/>
    <w:rsid w:val="007A6B7C"/>
    <w:rsid w:val="007D0D51"/>
    <w:rsid w:val="00832818"/>
    <w:rsid w:val="0085425B"/>
    <w:rsid w:val="00866EE6"/>
    <w:rsid w:val="0088074D"/>
    <w:rsid w:val="008A2C04"/>
    <w:rsid w:val="008A5454"/>
    <w:rsid w:val="008A5726"/>
    <w:rsid w:val="008B2A6F"/>
    <w:rsid w:val="008E417F"/>
    <w:rsid w:val="008E75EE"/>
    <w:rsid w:val="00901D50"/>
    <w:rsid w:val="00903B26"/>
    <w:rsid w:val="00905C30"/>
    <w:rsid w:val="00941CB6"/>
    <w:rsid w:val="00944631"/>
    <w:rsid w:val="0096030D"/>
    <w:rsid w:val="00982EF7"/>
    <w:rsid w:val="009C49AE"/>
    <w:rsid w:val="009D4E3F"/>
    <w:rsid w:val="009E55C9"/>
    <w:rsid w:val="00A23219"/>
    <w:rsid w:val="00A455F0"/>
    <w:rsid w:val="00A5321D"/>
    <w:rsid w:val="00A613BF"/>
    <w:rsid w:val="00A652CD"/>
    <w:rsid w:val="00A72195"/>
    <w:rsid w:val="00A813C6"/>
    <w:rsid w:val="00AA6B20"/>
    <w:rsid w:val="00AA7763"/>
    <w:rsid w:val="00AB72A7"/>
    <w:rsid w:val="00AC0686"/>
    <w:rsid w:val="00AC5A21"/>
    <w:rsid w:val="00AD35EC"/>
    <w:rsid w:val="00AE3C54"/>
    <w:rsid w:val="00AE7BD3"/>
    <w:rsid w:val="00AF3C3E"/>
    <w:rsid w:val="00B218F7"/>
    <w:rsid w:val="00B37E18"/>
    <w:rsid w:val="00B85702"/>
    <w:rsid w:val="00BC06E9"/>
    <w:rsid w:val="00C117F4"/>
    <w:rsid w:val="00C2632C"/>
    <w:rsid w:val="00C45C47"/>
    <w:rsid w:val="00C47D83"/>
    <w:rsid w:val="00CA571C"/>
    <w:rsid w:val="00CB27BA"/>
    <w:rsid w:val="00CC71A0"/>
    <w:rsid w:val="00CF08A3"/>
    <w:rsid w:val="00CF37B4"/>
    <w:rsid w:val="00D14AA4"/>
    <w:rsid w:val="00D1665A"/>
    <w:rsid w:val="00D546BF"/>
    <w:rsid w:val="00D66682"/>
    <w:rsid w:val="00D83E5D"/>
    <w:rsid w:val="00D86C48"/>
    <w:rsid w:val="00DC6F98"/>
    <w:rsid w:val="00DE3DFE"/>
    <w:rsid w:val="00DF0F79"/>
    <w:rsid w:val="00DF6805"/>
    <w:rsid w:val="00E02D4B"/>
    <w:rsid w:val="00E0350A"/>
    <w:rsid w:val="00E22B3D"/>
    <w:rsid w:val="00E4109D"/>
    <w:rsid w:val="00E6129B"/>
    <w:rsid w:val="00E73461"/>
    <w:rsid w:val="00EA703C"/>
    <w:rsid w:val="00EB17D6"/>
    <w:rsid w:val="00EB3D22"/>
    <w:rsid w:val="00EC01C8"/>
    <w:rsid w:val="00EC6B46"/>
    <w:rsid w:val="00ED7738"/>
    <w:rsid w:val="00EE55F4"/>
    <w:rsid w:val="00EF5F74"/>
    <w:rsid w:val="00F14BF2"/>
    <w:rsid w:val="00F2588D"/>
    <w:rsid w:val="00F33063"/>
    <w:rsid w:val="00F429C3"/>
    <w:rsid w:val="00F50790"/>
    <w:rsid w:val="00F51890"/>
    <w:rsid w:val="00F53322"/>
    <w:rsid w:val="00F55BA4"/>
    <w:rsid w:val="00F5694F"/>
    <w:rsid w:val="00F56DE6"/>
    <w:rsid w:val="00FA1B56"/>
    <w:rsid w:val="00FB599E"/>
    <w:rsid w:val="00FD073C"/>
    <w:rsid w:val="00FF18ED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1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2F1C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F2F1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F2F1C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F2F1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18"/>
    <w:uiPriority w:val="99"/>
    <w:locked/>
    <w:rsid w:val="000F2F1C"/>
    <w:rPr>
      <w:rFonts w:ascii="Times New Roman" w:hAnsi="Times New Roman" w:cs="Times New Roman"/>
      <w:sz w:val="19"/>
      <w:szCs w:val="19"/>
      <w:u w:val="none"/>
    </w:rPr>
  </w:style>
  <w:style w:type="character" w:customStyle="1" w:styleId="11">
    <w:name w:val="Основной текст1"/>
    <w:basedOn w:val="a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Полужирный"/>
    <w:basedOn w:val="a"/>
    <w:uiPriority w:val="99"/>
    <w:rsid w:val="000F2F1C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"/>
    <w:basedOn w:val="3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Полужирный1"/>
    <w:basedOn w:val="a"/>
    <w:uiPriority w:val="99"/>
    <w:rsid w:val="000F2F1C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37">
    <w:name w:val="Основной текст (3)7"/>
    <w:basedOn w:val="3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 (3)6"/>
    <w:basedOn w:val="3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6"/>
    <w:basedOn w:val="a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7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0F2F1C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Основной текст Exact"/>
    <w:basedOn w:val="DefaultParagraphFont"/>
    <w:uiPriority w:val="99"/>
    <w:rsid w:val="000F2F1C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basedOn w:val="a"/>
    <w:uiPriority w:val="99"/>
    <w:rsid w:val="000F2F1C"/>
    <w:rPr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8">
    <w:name w:val="Основной текст8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9"/>
    <w:basedOn w:val="a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100">
    <w:name w:val="Основной текст10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0ptExact1">
    <w:name w:val="Основной текст + Интервал 0 pt Exact1"/>
    <w:basedOn w:val="a"/>
    <w:uiPriority w:val="99"/>
    <w:rsid w:val="000F2F1C"/>
    <w:rPr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110">
    <w:name w:val="Основной текст11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12"/>
    <w:basedOn w:val="a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35">
    <w:name w:val="Основной текст (3)5"/>
    <w:basedOn w:val="3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Основной текст13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14"/>
    <w:basedOn w:val="a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Основной текст (3)4"/>
    <w:basedOn w:val="3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0F2F1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5">
    <w:name w:val="Основной текст15"/>
    <w:basedOn w:val="a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16">
    <w:name w:val="Основной текст16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DefaultParagraphFont"/>
    <w:link w:val="321"/>
    <w:uiPriority w:val="99"/>
    <w:locked/>
    <w:rsid w:val="000F2F1C"/>
    <w:rPr>
      <w:rFonts w:ascii="Times New Roman" w:hAnsi="Times New Roman" w:cs="Times New Roman"/>
      <w:sz w:val="19"/>
      <w:szCs w:val="19"/>
      <w:u w:val="none"/>
    </w:rPr>
  </w:style>
  <w:style w:type="character" w:customStyle="1" w:styleId="322">
    <w:name w:val="Заголовок №3 (2)"/>
    <w:basedOn w:val="320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Заголовок №3_"/>
    <w:basedOn w:val="DefaultParagraphFont"/>
    <w:link w:val="310"/>
    <w:uiPriority w:val="99"/>
    <w:locked/>
    <w:rsid w:val="000F2F1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7">
    <w:name w:val="Основной текст17"/>
    <w:basedOn w:val="a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38">
    <w:name w:val="Заголовок №3"/>
    <w:basedOn w:val="33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323">
    <w:name w:val="Заголовок №32"/>
    <w:basedOn w:val="33"/>
    <w:uiPriority w:val="99"/>
    <w:rsid w:val="000F2F1C"/>
    <w:rPr>
      <w:color w:val="000000"/>
      <w:spacing w:val="0"/>
      <w:w w:val="100"/>
      <w:position w:val="0"/>
      <w:lang w:val="ru-RU"/>
    </w:rPr>
  </w:style>
  <w:style w:type="character" w:customStyle="1" w:styleId="330">
    <w:name w:val="Основной текст (3)3"/>
    <w:basedOn w:val="3"/>
    <w:uiPriority w:val="99"/>
    <w:rsid w:val="000F2F1C"/>
    <w:rPr>
      <w:color w:val="000000"/>
      <w:spacing w:val="0"/>
      <w:w w:val="100"/>
      <w:position w:val="0"/>
      <w:u w:val="single"/>
      <w:lang w:val="ru-RU"/>
    </w:rPr>
  </w:style>
  <w:style w:type="character" w:customStyle="1" w:styleId="324">
    <w:name w:val="Основной текст (3)2"/>
    <w:basedOn w:val="3"/>
    <w:uiPriority w:val="99"/>
    <w:rsid w:val="000F2F1C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0F2F1C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0F2F1C"/>
    <w:pPr>
      <w:shd w:val="clear" w:color="auto" w:fill="FFFFFF"/>
      <w:spacing w:before="300" w:after="480" w:line="355" w:lineRule="exact"/>
      <w:jc w:val="center"/>
      <w:outlineLvl w:val="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31">
    <w:name w:val="Основной текст (3)1"/>
    <w:basedOn w:val="Normal"/>
    <w:link w:val="3"/>
    <w:uiPriority w:val="99"/>
    <w:rsid w:val="000F2F1C"/>
    <w:pPr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8">
    <w:name w:val="Основной текст18"/>
    <w:basedOn w:val="Normal"/>
    <w:link w:val="a"/>
    <w:uiPriority w:val="99"/>
    <w:rsid w:val="000F2F1C"/>
    <w:pPr>
      <w:shd w:val="clear" w:color="auto" w:fill="FFFFFF"/>
      <w:spacing w:before="300" w:after="180" w:line="283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Normal"/>
    <w:link w:val="22"/>
    <w:uiPriority w:val="99"/>
    <w:rsid w:val="000F2F1C"/>
    <w:pPr>
      <w:shd w:val="clear" w:color="auto" w:fill="FFFFFF"/>
      <w:spacing w:before="480" w:after="60" w:line="24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Normal"/>
    <w:link w:val="40"/>
    <w:uiPriority w:val="99"/>
    <w:rsid w:val="000F2F1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1">
    <w:name w:val="Заголовок №3 (2)1"/>
    <w:basedOn w:val="Normal"/>
    <w:link w:val="320"/>
    <w:uiPriority w:val="99"/>
    <w:rsid w:val="000F2F1C"/>
    <w:pPr>
      <w:shd w:val="clear" w:color="auto" w:fill="FFFFFF"/>
      <w:spacing w:before="420" w:after="240" w:line="240" w:lineRule="atLeast"/>
      <w:ind w:hanging="36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0">
    <w:name w:val="Заголовок №31"/>
    <w:basedOn w:val="Normal"/>
    <w:link w:val="33"/>
    <w:uiPriority w:val="99"/>
    <w:rsid w:val="000F2F1C"/>
    <w:pPr>
      <w:shd w:val="clear" w:color="auto" w:fill="FFFFFF"/>
      <w:spacing w:before="240" w:line="24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26</Pages>
  <Words>8409</Words>
  <Characters>-32766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Приложение 1                                                                                         </dc:title>
  <dc:subject/>
  <dc:creator>Администратор</dc:creator>
  <cp:keywords/>
  <dc:description/>
  <cp:lastModifiedBy>Victor</cp:lastModifiedBy>
  <cp:revision>2</cp:revision>
  <cp:lastPrinted>2014-08-08T13:53:00Z</cp:lastPrinted>
  <dcterms:created xsi:type="dcterms:W3CDTF">2014-08-20T19:57:00Z</dcterms:created>
  <dcterms:modified xsi:type="dcterms:W3CDTF">2014-08-20T19:57:00Z</dcterms:modified>
</cp:coreProperties>
</file>