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0538" w:rsidRPr="00AE0782" w:rsidRDefault="00870538" w:rsidP="00144882">
      <w:pPr>
        <w:jc w:val="center"/>
      </w:pPr>
      <w:r w:rsidRPr="00AE0782">
        <w:t>Администрация муниципального образования</w:t>
      </w:r>
    </w:p>
    <w:p w:rsidR="00870538" w:rsidRPr="00AE0782" w:rsidRDefault="00870538" w:rsidP="00144882">
      <w:pPr>
        <w:jc w:val="center"/>
      </w:pPr>
      <w:r>
        <w:t>Запорожское</w:t>
      </w:r>
      <w:r w:rsidRPr="00AE0782">
        <w:t xml:space="preserve"> сельское поселение муниципального образования</w:t>
      </w:r>
    </w:p>
    <w:p w:rsidR="00870538" w:rsidRPr="003023E3" w:rsidRDefault="00870538" w:rsidP="00144882">
      <w:pPr>
        <w:pStyle w:val="a3"/>
        <w:jc w:val="center"/>
        <w:rPr>
          <w:color w:val="000000"/>
        </w:rPr>
      </w:pPr>
      <w:r w:rsidRPr="00AE0782">
        <w:t>Приозерский муниципальный район Ленинградской области</w:t>
      </w:r>
    </w:p>
    <w:p w:rsidR="00870538" w:rsidRDefault="00870538">
      <w:pPr>
        <w:jc w:val="center"/>
        <w:rPr>
          <w:b/>
          <w:bCs/>
          <w:color w:val="000000"/>
        </w:rPr>
      </w:pPr>
      <w:r w:rsidRPr="003023E3">
        <w:rPr>
          <w:b/>
          <w:bCs/>
          <w:color w:val="000000"/>
        </w:rPr>
        <w:t>П О С Т А Н О В Л Е Н И Е</w:t>
      </w:r>
    </w:p>
    <w:p w:rsidR="00870538" w:rsidRPr="003023E3" w:rsidRDefault="00870538">
      <w:pPr>
        <w:jc w:val="center"/>
        <w:rPr>
          <w:b/>
          <w:bCs/>
          <w:color w:val="000000"/>
        </w:rPr>
      </w:pPr>
    </w:p>
    <w:p w:rsidR="00870538" w:rsidRPr="003023E3" w:rsidRDefault="00870538">
      <w:pPr>
        <w:pStyle w:val="13"/>
        <w:keepNext w:val="0"/>
        <w:tabs>
          <w:tab w:val="left" w:pos="3969"/>
        </w:tabs>
        <w:rPr>
          <w:color w:val="000000"/>
        </w:rPr>
      </w:pPr>
      <w:r>
        <w:rPr>
          <w:color w:val="000000"/>
        </w:rPr>
        <w:t xml:space="preserve">от 13 марта </w:t>
      </w:r>
      <w:r w:rsidRPr="003023E3">
        <w:rPr>
          <w:color w:val="000000"/>
        </w:rPr>
        <w:t>201</w:t>
      </w:r>
      <w:r>
        <w:rPr>
          <w:color w:val="000000"/>
        </w:rPr>
        <w:t>7  года                                  №   49</w:t>
      </w:r>
    </w:p>
    <w:p w:rsidR="00870538" w:rsidRPr="003023E3" w:rsidRDefault="00870538">
      <w:pPr>
        <w:tabs>
          <w:tab w:val="left" w:pos="0"/>
        </w:tabs>
        <w:ind w:firstLine="709"/>
        <w:jc w:val="both"/>
        <w:rPr>
          <w:color w:val="000000"/>
        </w:rPr>
      </w:pPr>
    </w:p>
    <w:tbl>
      <w:tblPr>
        <w:tblW w:w="0" w:type="auto"/>
        <w:tblInd w:w="-34" w:type="dxa"/>
        <w:tblLayout w:type="fixed"/>
        <w:tblLook w:val="0000"/>
      </w:tblPr>
      <w:tblGrid>
        <w:gridCol w:w="5411"/>
      </w:tblGrid>
      <w:tr w:rsidR="00870538" w:rsidRPr="003023E3" w:rsidTr="00A66191">
        <w:trPr>
          <w:trHeight w:val="1074"/>
        </w:trPr>
        <w:tc>
          <w:tcPr>
            <w:tcW w:w="5411" w:type="dxa"/>
          </w:tcPr>
          <w:p w:rsidR="00870538" w:rsidRPr="003023E3" w:rsidRDefault="00870538" w:rsidP="00927A51">
            <w:pPr>
              <w:snapToGrid w:val="0"/>
              <w:jc w:val="both"/>
              <w:rPr>
                <w:color w:val="000000"/>
              </w:rPr>
            </w:pPr>
            <w:r w:rsidRPr="00A66191">
              <w:rPr>
                <w:color w:val="000000"/>
              </w:rPr>
              <w:t xml:space="preserve">Об утверждении административного регламента по предоставлению муниципальной услуги </w:t>
            </w:r>
            <w:r w:rsidRPr="00927A51">
              <w:rPr>
                <w:color w:val="000000"/>
              </w:rPr>
              <w:t>«Утверждение проекта организации и застройки территории садоводческого, огороднического или дачного некоммерческого объединения»</w:t>
            </w:r>
          </w:p>
        </w:tc>
      </w:tr>
    </w:tbl>
    <w:p w:rsidR="00870538" w:rsidRDefault="00870538" w:rsidP="002E2497">
      <w:pPr>
        <w:widowControl w:val="0"/>
        <w:autoSpaceDE w:val="0"/>
        <w:ind w:firstLine="709"/>
        <w:jc w:val="both"/>
        <w:rPr>
          <w:color w:val="000000"/>
        </w:rPr>
      </w:pPr>
    </w:p>
    <w:p w:rsidR="00870538" w:rsidRPr="003023E3" w:rsidRDefault="00870538" w:rsidP="002E2497">
      <w:pPr>
        <w:widowControl w:val="0"/>
        <w:autoSpaceDE w:val="0"/>
        <w:ind w:firstLine="709"/>
        <w:jc w:val="both"/>
        <w:rPr>
          <w:color w:val="000000"/>
        </w:rPr>
      </w:pPr>
      <w:r w:rsidRPr="003023E3">
        <w:rPr>
          <w:color w:val="000000"/>
        </w:rPr>
        <w:t xml:space="preserve">В соответствии с Федеральным законом от 27.07.2010 года № 210-ФЗ «Об организации </w:t>
      </w:r>
      <w:r w:rsidRPr="00595E22">
        <w:rPr>
          <w:color w:val="000000"/>
        </w:rPr>
        <w:t>предоставления государственных и муниципальных услуг», постановлением администрации</w:t>
      </w:r>
      <w:r w:rsidRPr="003023E3">
        <w:rPr>
          <w:color w:val="000000"/>
        </w:rPr>
        <w:t xml:space="preserve"> муниципального образования </w:t>
      </w:r>
      <w:r>
        <w:rPr>
          <w:color w:val="000000"/>
        </w:rPr>
        <w:t xml:space="preserve">Запорожское сельское поселение муниципального образования </w:t>
      </w:r>
      <w:r w:rsidRPr="003023E3">
        <w:rPr>
          <w:color w:val="000000"/>
        </w:rPr>
        <w:t xml:space="preserve">Приозерский муниципальный район Ленинградской области от </w:t>
      </w:r>
      <w:r>
        <w:rPr>
          <w:color w:val="000000"/>
        </w:rPr>
        <w:t xml:space="preserve">16 августа 2012 года </w:t>
      </w:r>
      <w:r w:rsidRPr="003023E3">
        <w:rPr>
          <w:color w:val="000000"/>
        </w:rPr>
        <w:t xml:space="preserve"> № </w:t>
      </w:r>
      <w:r>
        <w:rPr>
          <w:color w:val="000000"/>
        </w:rPr>
        <w:t>151</w:t>
      </w:r>
      <w:r w:rsidRPr="003023E3">
        <w:rPr>
          <w:color w:val="000000"/>
        </w:rPr>
        <w:t xml:space="preserve"> «Об утверждении Порядка разработки и утверждения административных регламентов исполнения муниципальных функций (предоставления муниципальных услуг) исполнительными органами местного самоуправления муниципального образования </w:t>
      </w:r>
      <w:r>
        <w:t xml:space="preserve">Запорожское </w:t>
      </w:r>
      <w:r w:rsidRPr="00575DEC">
        <w:t>сельское поселение муниципального образования Приозерский муниципальный район Ленинградской области</w:t>
      </w:r>
      <w:r w:rsidRPr="003023E3">
        <w:rPr>
          <w:color w:val="000000"/>
        </w:rPr>
        <w:t xml:space="preserve">», </w:t>
      </w:r>
      <w:r>
        <w:rPr>
          <w:color w:val="000000"/>
        </w:rPr>
        <w:t xml:space="preserve">решение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 32 от 03.04.2015 г. </w:t>
      </w:r>
      <w:r w:rsidRPr="002E2497">
        <w:rPr>
          <w:color w:val="000000"/>
        </w:rPr>
        <w:t>«Об утверждении перечня услуг, которые являются необходимыми и обязательными для предоставления муниципальных услуг</w:t>
      </w:r>
      <w:r>
        <w:rPr>
          <w:color w:val="000000"/>
        </w:rPr>
        <w:t xml:space="preserve"> органами местного самоуправления муниципального образования Запорожское </w:t>
      </w:r>
      <w:r w:rsidRPr="002E2497">
        <w:rPr>
          <w:color w:val="000000"/>
        </w:rPr>
        <w:t>сельское поселение муниципального образования Приозерский муниципальный район Ленинградской области</w:t>
      </w:r>
      <w:r>
        <w:rPr>
          <w:color w:val="000000"/>
        </w:rPr>
        <w:t xml:space="preserve"> и предоставляются организациями, участвующими в предоставлении муниципальных услуг», </w:t>
      </w:r>
      <w:r w:rsidRPr="003023E3">
        <w:rPr>
          <w:color w:val="000000"/>
        </w:rPr>
        <w:t>руководствуясь</w:t>
      </w:r>
      <w:r>
        <w:rPr>
          <w:color w:val="000000"/>
        </w:rPr>
        <w:t xml:space="preserve"> Земельным кодексом РФ,</w:t>
      </w:r>
      <w:r w:rsidRPr="003023E3">
        <w:rPr>
          <w:color w:val="000000"/>
        </w:rPr>
        <w:t xml:space="preserve"> Уставом муниципального </w:t>
      </w:r>
      <w:r w:rsidRPr="001954A6">
        <w:t xml:space="preserve">образования </w:t>
      </w:r>
      <w:r>
        <w:t>Запорожское</w:t>
      </w:r>
      <w:r w:rsidRPr="001954A6">
        <w:t xml:space="preserve"> сельское поселение муниципального образования Приозерский муниципальный район Ленинградской области, администрация муниципального образования </w:t>
      </w:r>
      <w:r>
        <w:t>Запорожское</w:t>
      </w:r>
      <w:r w:rsidRPr="001954A6">
        <w:t xml:space="preserve"> сельское поселение муниципального образования Приозерский муниципальный район Ленинградской области ПОСТАНОВЛЯЕТ</w:t>
      </w:r>
      <w:r w:rsidRPr="003023E3">
        <w:rPr>
          <w:color w:val="000000"/>
        </w:rPr>
        <w:t>:</w:t>
      </w:r>
    </w:p>
    <w:p w:rsidR="00870538" w:rsidRPr="003023E3" w:rsidRDefault="00870538">
      <w:pPr>
        <w:widowControl w:val="0"/>
        <w:tabs>
          <w:tab w:val="left" w:pos="4455"/>
        </w:tabs>
        <w:ind w:firstLine="709"/>
        <w:jc w:val="both"/>
        <w:rPr>
          <w:color w:val="000000"/>
        </w:rPr>
      </w:pPr>
      <w:r w:rsidRPr="003023E3">
        <w:rPr>
          <w:color w:val="000000"/>
        </w:rPr>
        <w:t>1.</w:t>
      </w:r>
      <w:r w:rsidRPr="00AD36F0">
        <w:t xml:space="preserve"> </w:t>
      </w:r>
      <w:r w:rsidRPr="00AD36F0">
        <w:rPr>
          <w:color w:val="000000"/>
        </w:rPr>
        <w:t xml:space="preserve">Утвердить административный регламент по предоставлению </w:t>
      </w:r>
      <w:r>
        <w:rPr>
          <w:color w:val="000000"/>
        </w:rPr>
        <w:t>муниципальной</w:t>
      </w:r>
      <w:r w:rsidRPr="00AD36F0">
        <w:rPr>
          <w:color w:val="000000"/>
        </w:rPr>
        <w:t xml:space="preserve"> услуги</w:t>
      </w:r>
      <w:r>
        <w:rPr>
          <w:color w:val="000000"/>
        </w:rPr>
        <w:t xml:space="preserve"> </w:t>
      </w:r>
      <w:r w:rsidRPr="00447BC2">
        <w:rPr>
          <w:color w:val="000000"/>
        </w:rPr>
        <w:t>«Утверждение проекта организации и застройки территории садоводческого, огороднического или дачного некоммерческого объединения»</w:t>
      </w:r>
      <w:r w:rsidRPr="00AD36F0">
        <w:rPr>
          <w:color w:val="000000"/>
        </w:rPr>
        <w:t xml:space="preserve"> </w:t>
      </w:r>
      <w:r w:rsidRPr="00A66191">
        <w:rPr>
          <w:color w:val="000000"/>
        </w:rPr>
        <w:t>(Приложение).</w:t>
      </w:r>
    </w:p>
    <w:p w:rsidR="00870538" w:rsidRPr="003023E3" w:rsidRDefault="00870538" w:rsidP="00E54876">
      <w:pPr>
        <w:tabs>
          <w:tab w:val="left" w:pos="0"/>
        </w:tabs>
        <w:ind w:firstLine="709"/>
        <w:jc w:val="both"/>
        <w:rPr>
          <w:color w:val="000000"/>
        </w:rPr>
      </w:pPr>
      <w:r w:rsidRPr="003023E3">
        <w:rPr>
          <w:color w:val="000000"/>
        </w:rPr>
        <w:t>2.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w:t>
      </w:r>
      <w:r>
        <w:rPr>
          <w:color w:val="000000"/>
        </w:rPr>
        <w:t xml:space="preserve"> Запорожское сельское поселение муниципального образования</w:t>
      </w:r>
      <w:r w:rsidRPr="003023E3">
        <w:rPr>
          <w:color w:val="000000"/>
        </w:rPr>
        <w:t xml:space="preserve"> Приозерский муниципальный район Ленинградской области. </w:t>
      </w:r>
    </w:p>
    <w:p w:rsidR="00870538" w:rsidRPr="003023E3" w:rsidRDefault="00870538" w:rsidP="00E54876">
      <w:pPr>
        <w:widowControl w:val="0"/>
        <w:autoSpaceDE w:val="0"/>
        <w:ind w:firstLine="709"/>
        <w:jc w:val="both"/>
        <w:rPr>
          <w:color w:val="000000"/>
        </w:rPr>
      </w:pPr>
      <w:r w:rsidRPr="003023E3">
        <w:rPr>
          <w:color w:val="000000"/>
        </w:rPr>
        <w:t>3. Постановление вступает в силу с момента его официального опубликования в средствах массовой информации</w:t>
      </w:r>
      <w:r>
        <w:rPr>
          <w:color w:val="000000"/>
        </w:rPr>
        <w:t>.</w:t>
      </w:r>
    </w:p>
    <w:p w:rsidR="00870538" w:rsidRDefault="00870538">
      <w:pPr>
        <w:widowControl w:val="0"/>
        <w:autoSpaceDE w:val="0"/>
        <w:ind w:firstLine="709"/>
        <w:jc w:val="both"/>
        <w:rPr>
          <w:color w:val="FF0000"/>
        </w:rPr>
      </w:pPr>
      <w:r w:rsidRPr="003023E3">
        <w:rPr>
          <w:color w:val="000000"/>
        </w:rPr>
        <w:t xml:space="preserve">4. Контроль за исполнением настоящего постановления </w:t>
      </w:r>
      <w:r>
        <w:rPr>
          <w:color w:val="000000"/>
        </w:rPr>
        <w:t>оставляю за собой</w:t>
      </w:r>
      <w:r w:rsidRPr="00144882">
        <w:rPr>
          <w:color w:val="FF0000"/>
        </w:rPr>
        <w:t>.</w:t>
      </w:r>
    </w:p>
    <w:p w:rsidR="00870538" w:rsidRDefault="00870538">
      <w:pPr>
        <w:widowControl w:val="0"/>
        <w:autoSpaceDE w:val="0"/>
        <w:ind w:firstLine="709"/>
        <w:jc w:val="both"/>
        <w:rPr>
          <w:color w:val="000000"/>
        </w:rPr>
      </w:pPr>
    </w:p>
    <w:p w:rsidR="00870538" w:rsidRDefault="00870538">
      <w:pPr>
        <w:widowControl w:val="0"/>
        <w:autoSpaceDE w:val="0"/>
        <w:ind w:firstLine="709"/>
        <w:jc w:val="both"/>
        <w:rPr>
          <w:color w:val="000000"/>
        </w:rPr>
      </w:pPr>
    </w:p>
    <w:p w:rsidR="00870538" w:rsidRDefault="00870538">
      <w:pPr>
        <w:widowControl w:val="0"/>
        <w:autoSpaceDE w:val="0"/>
        <w:jc w:val="both"/>
        <w:rPr>
          <w:color w:val="000000"/>
        </w:rPr>
      </w:pPr>
      <w:r w:rsidRPr="003023E3">
        <w:rPr>
          <w:color w:val="000000"/>
        </w:rPr>
        <w:t xml:space="preserve">Глава администрации                                                             </w:t>
      </w:r>
      <w:r>
        <w:rPr>
          <w:color w:val="000000"/>
        </w:rPr>
        <w:t xml:space="preserve">            А.В. Гапоненков</w:t>
      </w:r>
    </w:p>
    <w:p w:rsidR="00870538" w:rsidRDefault="00870538">
      <w:pPr>
        <w:widowControl w:val="0"/>
        <w:autoSpaceDE w:val="0"/>
        <w:jc w:val="both"/>
        <w:rPr>
          <w:color w:val="000000"/>
        </w:rPr>
      </w:pPr>
    </w:p>
    <w:p w:rsidR="00870538" w:rsidRDefault="00870538">
      <w:pPr>
        <w:widowControl w:val="0"/>
        <w:autoSpaceDE w:val="0"/>
        <w:jc w:val="both"/>
        <w:rPr>
          <w:color w:val="000000"/>
        </w:rPr>
      </w:pPr>
    </w:p>
    <w:p w:rsidR="00870538" w:rsidRDefault="00870538">
      <w:pPr>
        <w:widowControl w:val="0"/>
        <w:autoSpaceDE w:val="0"/>
        <w:jc w:val="both"/>
        <w:rPr>
          <w:color w:val="000000"/>
        </w:rPr>
      </w:pPr>
    </w:p>
    <w:p w:rsidR="00870538" w:rsidRDefault="00870538">
      <w:pPr>
        <w:widowControl w:val="0"/>
        <w:autoSpaceDE w:val="0"/>
        <w:jc w:val="both"/>
        <w:rPr>
          <w:color w:val="000000"/>
        </w:rPr>
      </w:pPr>
    </w:p>
    <w:p w:rsidR="00870538" w:rsidRPr="003023E3" w:rsidRDefault="00870538">
      <w:pPr>
        <w:widowControl w:val="0"/>
        <w:autoSpaceDE w:val="0"/>
        <w:jc w:val="both"/>
        <w:rPr>
          <w:color w:val="000000"/>
        </w:rPr>
      </w:pPr>
    </w:p>
    <w:p w:rsidR="00870538" w:rsidRPr="00B012FD" w:rsidRDefault="00870538" w:rsidP="00B012FD">
      <w:pPr>
        <w:pStyle w:val="Heading1"/>
        <w:widowControl w:val="0"/>
        <w:rPr>
          <w:color w:val="000000"/>
          <w:sz w:val="20"/>
          <w:szCs w:val="20"/>
        </w:rPr>
      </w:pPr>
      <w:r w:rsidRPr="00B012FD">
        <w:rPr>
          <w:color w:val="000000"/>
          <w:sz w:val="20"/>
          <w:szCs w:val="20"/>
        </w:rPr>
        <w:t>Исполнил: Тарасов А.В. 8(81379) 66-331</w:t>
      </w:r>
    </w:p>
    <w:p w:rsidR="00870538" w:rsidRPr="00B012FD" w:rsidRDefault="00870538" w:rsidP="00B012FD">
      <w:pPr>
        <w:pStyle w:val="Heading1"/>
        <w:widowControl w:val="0"/>
        <w:rPr>
          <w:color w:val="000000"/>
          <w:sz w:val="20"/>
          <w:szCs w:val="20"/>
        </w:rPr>
      </w:pPr>
      <w:r w:rsidRPr="00B012FD">
        <w:rPr>
          <w:color w:val="000000"/>
          <w:sz w:val="20"/>
          <w:szCs w:val="20"/>
        </w:rPr>
        <w:t>Разослано: дело – 2, прокуратур</w:t>
      </w:r>
      <w:r>
        <w:rPr>
          <w:color w:val="000000"/>
          <w:sz w:val="20"/>
          <w:szCs w:val="20"/>
        </w:rPr>
        <w:t>а – 1,архитектура-1, отдел   землепользования-1.</w:t>
      </w:r>
      <w:r w:rsidRPr="00B012FD">
        <w:rPr>
          <w:color w:val="000000"/>
          <w:sz w:val="20"/>
          <w:szCs w:val="20"/>
        </w:rPr>
        <w:br w:type="page"/>
      </w:r>
    </w:p>
    <w:p w:rsidR="00870538" w:rsidRPr="003023E3" w:rsidRDefault="00870538">
      <w:pPr>
        <w:pStyle w:val="Heading1"/>
        <w:widowControl w:val="0"/>
        <w:jc w:val="right"/>
        <w:rPr>
          <w:color w:val="000000"/>
        </w:rPr>
      </w:pPr>
      <w:r w:rsidRPr="003023E3">
        <w:rPr>
          <w:color w:val="000000"/>
        </w:rPr>
        <w:t xml:space="preserve">Утвержден </w:t>
      </w:r>
    </w:p>
    <w:p w:rsidR="00870538" w:rsidRPr="003023E3" w:rsidRDefault="00870538">
      <w:pPr>
        <w:widowControl w:val="0"/>
        <w:jc w:val="right"/>
        <w:rPr>
          <w:color w:val="000000"/>
        </w:rPr>
      </w:pPr>
      <w:r w:rsidRPr="003023E3">
        <w:rPr>
          <w:color w:val="000000"/>
        </w:rPr>
        <w:t xml:space="preserve">постановлением администрации </w:t>
      </w:r>
    </w:p>
    <w:p w:rsidR="00870538" w:rsidRPr="003023E3" w:rsidRDefault="00870538">
      <w:pPr>
        <w:widowControl w:val="0"/>
        <w:jc w:val="right"/>
        <w:rPr>
          <w:color w:val="000000"/>
        </w:rPr>
      </w:pPr>
      <w:r w:rsidRPr="003023E3">
        <w:rPr>
          <w:color w:val="000000"/>
        </w:rPr>
        <w:t xml:space="preserve">муниципального образования </w:t>
      </w:r>
    </w:p>
    <w:p w:rsidR="00870538" w:rsidRPr="00DA5160" w:rsidRDefault="00870538">
      <w:pPr>
        <w:widowControl w:val="0"/>
        <w:jc w:val="right"/>
      </w:pPr>
      <w:r>
        <w:t xml:space="preserve">Запорожское </w:t>
      </w:r>
      <w:r w:rsidRPr="00DA5160">
        <w:t>сельское поселение</w:t>
      </w:r>
    </w:p>
    <w:p w:rsidR="00870538" w:rsidRPr="00DA5160" w:rsidRDefault="00870538">
      <w:pPr>
        <w:widowControl w:val="0"/>
        <w:jc w:val="right"/>
      </w:pPr>
      <w:r w:rsidRPr="00DA5160">
        <w:t xml:space="preserve"> муниципального образования </w:t>
      </w:r>
    </w:p>
    <w:p w:rsidR="00870538" w:rsidRPr="00DA5160" w:rsidRDefault="00870538">
      <w:pPr>
        <w:widowControl w:val="0"/>
        <w:jc w:val="right"/>
      </w:pPr>
      <w:r w:rsidRPr="00DA5160">
        <w:t xml:space="preserve">Приозерский муниципальный </w:t>
      </w:r>
    </w:p>
    <w:p w:rsidR="00870538" w:rsidRPr="00FA2E12" w:rsidRDefault="00870538" w:rsidP="00FA2E12">
      <w:pPr>
        <w:widowControl w:val="0"/>
        <w:jc w:val="right"/>
        <w:rPr>
          <w:color w:val="FF0000"/>
        </w:rPr>
      </w:pPr>
      <w:r w:rsidRPr="00DA5160">
        <w:t>район Ленинградской области</w:t>
      </w:r>
    </w:p>
    <w:p w:rsidR="00870538" w:rsidRPr="0095047D" w:rsidRDefault="00870538">
      <w:pPr>
        <w:widowControl w:val="0"/>
        <w:jc w:val="right"/>
        <w:rPr>
          <w:b/>
          <w:color w:val="000000"/>
          <w:u w:val="single"/>
        </w:rPr>
      </w:pPr>
      <w:r>
        <w:rPr>
          <w:b/>
          <w:color w:val="000000"/>
          <w:u w:val="single"/>
        </w:rPr>
        <w:t xml:space="preserve">от  13 марта   </w:t>
      </w:r>
      <w:r w:rsidRPr="0095047D">
        <w:rPr>
          <w:b/>
          <w:color w:val="000000"/>
          <w:u w:val="single"/>
        </w:rPr>
        <w:t>201</w:t>
      </w:r>
      <w:r>
        <w:rPr>
          <w:b/>
          <w:color w:val="000000"/>
          <w:u w:val="single"/>
        </w:rPr>
        <w:t xml:space="preserve">7 года  № 49    </w:t>
      </w:r>
    </w:p>
    <w:p w:rsidR="00870538" w:rsidRPr="003023E3" w:rsidRDefault="00870538">
      <w:pPr>
        <w:widowControl w:val="0"/>
        <w:jc w:val="right"/>
        <w:rPr>
          <w:color w:val="000000"/>
        </w:rPr>
      </w:pPr>
      <w:r w:rsidRPr="003023E3">
        <w:rPr>
          <w:color w:val="000000"/>
        </w:rPr>
        <w:t>(Приложение)</w:t>
      </w:r>
    </w:p>
    <w:p w:rsidR="00870538" w:rsidRPr="003023E3" w:rsidRDefault="00870538">
      <w:pPr>
        <w:widowControl w:val="0"/>
        <w:jc w:val="center"/>
        <w:rPr>
          <w:color w:val="000000"/>
          <w:sz w:val="16"/>
          <w:szCs w:val="16"/>
        </w:rPr>
      </w:pPr>
    </w:p>
    <w:p w:rsidR="00870538" w:rsidRPr="003023E3" w:rsidRDefault="00870538">
      <w:pPr>
        <w:widowControl w:val="0"/>
        <w:jc w:val="center"/>
        <w:rPr>
          <w:color w:val="000000"/>
          <w:sz w:val="20"/>
          <w:szCs w:val="20"/>
        </w:rPr>
      </w:pPr>
    </w:p>
    <w:p w:rsidR="00870538" w:rsidRPr="008B5D1A" w:rsidRDefault="00870538">
      <w:pPr>
        <w:widowControl w:val="0"/>
        <w:jc w:val="center"/>
        <w:rPr>
          <w:b/>
          <w:color w:val="000000"/>
          <w:szCs w:val="28"/>
        </w:rPr>
      </w:pPr>
      <w:r w:rsidRPr="008B5D1A">
        <w:rPr>
          <w:b/>
          <w:color w:val="000000"/>
          <w:szCs w:val="28"/>
        </w:rPr>
        <w:t xml:space="preserve">АДМИНИСТРАТИВНЫЙ РЕГЛАМЕНТ </w:t>
      </w:r>
    </w:p>
    <w:p w:rsidR="00870538" w:rsidRDefault="00870538">
      <w:pPr>
        <w:widowControl w:val="0"/>
        <w:jc w:val="center"/>
        <w:rPr>
          <w:b/>
          <w:color w:val="000000"/>
          <w:szCs w:val="28"/>
        </w:rPr>
      </w:pPr>
      <w:r w:rsidRPr="008B5D1A">
        <w:rPr>
          <w:b/>
          <w:color w:val="000000"/>
          <w:szCs w:val="28"/>
        </w:rPr>
        <w:t xml:space="preserve">по предоставлению </w:t>
      </w:r>
      <w:r>
        <w:rPr>
          <w:b/>
          <w:color w:val="000000"/>
          <w:szCs w:val="28"/>
        </w:rPr>
        <w:t>муниципальной</w:t>
      </w:r>
      <w:r w:rsidRPr="008B5D1A">
        <w:rPr>
          <w:b/>
          <w:color w:val="000000"/>
          <w:szCs w:val="28"/>
        </w:rPr>
        <w:t xml:space="preserve"> услуги</w:t>
      </w:r>
    </w:p>
    <w:p w:rsidR="00870538" w:rsidRPr="00C17593" w:rsidRDefault="00870538">
      <w:pPr>
        <w:widowControl w:val="0"/>
        <w:tabs>
          <w:tab w:val="left" w:pos="4455"/>
        </w:tabs>
        <w:jc w:val="center"/>
        <w:rPr>
          <w:b/>
          <w:color w:val="000000"/>
        </w:rPr>
      </w:pPr>
      <w:r w:rsidRPr="00447BC2">
        <w:rPr>
          <w:b/>
          <w:color w:val="000000"/>
        </w:rPr>
        <w:t>«Утверждение проекта организации и застройки территории садоводческого, огороднического или дачного некоммерческого объединения»</w:t>
      </w:r>
    </w:p>
    <w:p w:rsidR="00870538" w:rsidRPr="008B5D1A" w:rsidRDefault="00870538">
      <w:pPr>
        <w:widowControl w:val="0"/>
        <w:jc w:val="center"/>
        <w:rPr>
          <w:b/>
          <w:color w:val="000000"/>
        </w:rPr>
      </w:pPr>
    </w:p>
    <w:p w:rsidR="00870538" w:rsidRDefault="00870538" w:rsidP="00837A3C">
      <w:pPr>
        <w:pStyle w:val="BodyText"/>
        <w:widowControl w:val="0"/>
        <w:numPr>
          <w:ilvl w:val="0"/>
          <w:numId w:val="3"/>
        </w:numPr>
        <w:jc w:val="center"/>
        <w:rPr>
          <w:b/>
          <w:color w:val="000000"/>
          <w:sz w:val="24"/>
        </w:rPr>
      </w:pPr>
      <w:r w:rsidRPr="008B5D1A">
        <w:rPr>
          <w:b/>
          <w:color w:val="000000"/>
          <w:sz w:val="24"/>
        </w:rPr>
        <w:t>Общие положения</w:t>
      </w:r>
    </w:p>
    <w:p w:rsidR="00870538" w:rsidRDefault="00870538" w:rsidP="00447BC2">
      <w:pPr>
        <w:widowControl w:val="0"/>
        <w:autoSpaceDE w:val="0"/>
        <w:autoSpaceDN w:val="0"/>
        <w:adjustRightInd w:val="0"/>
        <w:ind w:firstLine="709"/>
        <w:jc w:val="both"/>
      </w:pPr>
      <w:r w:rsidRPr="003C535E">
        <w:t>1.1.</w:t>
      </w:r>
      <w:r>
        <w:t xml:space="preserve"> </w:t>
      </w:r>
      <w:r w:rsidRPr="00DF7F60">
        <w:t>Наименование</w:t>
      </w:r>
      <w:r>
        <w:t xml:space="preserve"> </w:t>
      </w:r>
      <w:r w:rsidRPr="003C535E">
        <w:t>муниципальной услуги «Утверждение проекта организации и застройки территории садоводческого, огороднического или дачног</w:t>
      </w:r>
      <w:r>
        <w:t>о некоммерческого объединения».</w:t>
      </w:r>
    </w:p>
    <w:p w:rsidR="00870538" w:rsidRPr="00DF7F60" w:rsidRDefault="00870538" w:rsidP="00447BC2">
      <w:pPr>
        <w:ind w:firstLine="709"/>
        <w:jc w:val="both"/>
      </w:pPr>
      <w:r>
        <w:t xml:space="preserve">1.2. </w:t>
      </w:r>
      <w:r w:rsidRPr="00DF7F60">
        <w:t>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870538" w:rsidRPr="00340CB8" w:rsidRDefault="00870538" w:rsidP="00447BC2">
      <w:pPr>
        <w:shd w:val="clear" w:color="auto" w:fill="FFFFFF"/>
        <w:ind w:firstLine="709"/>
        <w:jc w:val="both"/>
      </w:pPr>
      <w:r w:rsidRPr="00340CB8">
        <w:t xml:space="preserve">1.2.1. Муниципальную услугу предоставляет </w:t>
      </w:r>
      <w:r>
        <w:t xml:space="preserve">Администрация муниципального образования Запорожское сельское поселение муниципального образование Приозерский муниципальный район Ленинградской области </w:t>
      </w:r>
      <w:r w:rsidRPr="00340CB8">
        <w:t>(далее - Администрация).</w:t>
      </w:r>
    </w:p>
    <w:p w:rsidR="00870538" w:rsidRPr="00947A99" w:rsidRDefault="00870538" w:rsidP="00447BC2">
      <w:pPr>
        <w:ind w:firstLine="709"/>
        <w:contextualSpacing/>
        <w:jc w:val="both"/>
      </w:pPr>
      <w:r w:rsidRPr="00340CB8">
        <w:t>Оказание муниципальной услуги осуществляется в отношении объектов садоводческого, огороднического или дачного некоммерческого объединения граждан на территории муниципального образования</w:t>
      </w:r>
      <w:r w:rsidRPr="00AD2DA5">
        <w:t xml:space="preserve"> </w:t>
      </w:r>
      <w:r>
        <w:t>Запорожское сельское поселение муниципального образование Приозерский муниципальный район Ленинградской области</w:t>
      </w:r>
      <w:r w:rsidRPr="00340CB8">
        <w:t>.</w:t>
      </w:r>
    </w:p>
    <w:p w:rsidR="00870538" w:rsidRPr="00DF7F60" w:rsidRDefault="00870538" w:rsidP="00447BC2">
      <w:pPr>
        <w:ind w:firstLine="709"/>
        <w:contextualSpacing/>
        <w:jc w:val="both"/>
      </w:pPr>
      <w:r w:rsidRPr="00DF7F60">
        <w:t xml:space="preserve">1.3. Информация о месте нахождения и графике работы </w:t>
      </w:r>
      <w:r>
        <w:t>Администрации в Приложении №4</w:t>
      </w:r>
      <w:r w:rsidRPr="00DF7F60">
        <w:t>.</w:t>
      </w:r>
    </w:p>
    <w:p w:rsidR="00870538" w:rsidRPr="006E55E7" w:rsidRDefault="00870538" w:rsidP="00447BC2">
      <w:pPr>
        <w:ind w:firstLine="709"/>
        <w:contextualSpacing/>
        <w:jc w:val="both"/>
      </w:pPr>
      <w:r w:rsidRPr="006E55E7">
        <w:t>1.4. Муниципальная услуга может быть предоставлена при обращении через функционал портала государственных и муниципальных услуг (функций) Ленинградской области (далее - ПГУ ЛО). Заявители представляют документы через ПГУ ЛО в электронном виде, заверяя их квалифицированной электронной подписью (при наличии).</w:t>
      </w:r>
    </w:p>
    <w:p w:rsidR="00870538" w:rsidRPr="00DF7F60" w:rsidRDefault="00870538" w:rsidP="00447BC2">
      <w:pPr>
        <w:ind w:firstLine="709"/>
        <w:contextualSpacing/>
        <w:jc w:val="both"/>
      </w:pPr>
      <w:r w:rsidRPr="00DF7F60">
        <w:t xml:space="preserve">Адрес портала государственных и муниципальных услуг (функций) Ленинградской </w:t>
      </w:r>
      <w:r>
        <w:t>области (</w:t>
      </w:r>
      <w:r w:rsidRPr="00DF7F60">
        <w:t xml:space="preserve">ПГУ ЛО): </w:t>
      </w:r>
      <w:hyperlink r:id="rId7" w:history="1">
        <w:r w:rsidRPr="00DF7F60">
          <w:rPr>
            <w:rStyle w:val="Hyperlink"/>
          </w:rPr>
          <w:t>http://www.gu.lenobl.ru</w:t>
        </w:r>
      </w:hyperlink>
      <w:r w:rsidRPr="00DF7F60">
        <w:t>.</w:t>
      </w:r>
    </w:p>
    <w:p w:rsidR="00870538" w:rsidRPr="00DF7F60" w:rsidRDefault="00870538" w:rsidP="00447BC2">
      <w:pPr>
        <w:ind w:firstLine="709"/>
        <w:contextualSpacing/>
        <w:jc w:val="both"/>
      </w:pPr>
      <w:r w:rsidRPr="00DF7F60">
        <w:t>1.5. Муниципальная услуга может быть предоставлена при обращении в многофункциональный центр предоставления государственных и муниципальных услуг (МФЦ). Заявители представляют документы в МФЦ путем личной подачи документов.</w:t>
      </w:r>
    </w:p>
    <w:p w:rsidR="00870538" w:rsidRPr="00DF7F60" w:rsidRDefault="00870538" w:rsidP="00447BC2">
      <w:pPr>
        <w:ind w:firstLine="709"/>
        <w:contextualSpacing/>
        <w:jc w:val="both"/>
      </w:pPr>
      <w:r w:rsidRPr="00DF7F60">
        <w:t xml:space="preserve">Информация о местах нахождения и графике работы, справочных телефонах и адресах электронной почты МФЦ приведена в Приложении № </w:t>
      </w:r>
      <w:r>
        <w:t>3.</w:t>
      </w:r>
    </w:p>
    <w:p w:rsidR="00870538" w:rsidRDefault="00870538" w:rsidP="00447BC2">
      <w:pPr>
        <w:widowControl w:val="0"/>
        <w:autoSpaceDE w:val="0"/>
        <w:autoSpaceDN w:val="0"/>
        <w:adjustRightInd w:val="0"/>
        <w:ind w:firstLine="709"/>
        <w:contextualSpacing/>
        <w:jc w:val="both"/>
      </w:pPr>
      <w:r>
        <w:t xml:space="preserve">1.6. </w:t>
      </w:r>
      <w:r w:rsidRPr="00EB1332">
        <w:t>Порядок информирования заявителя о предоставляемой муниципальной услуге.</w:t>
      </w:r>
    </w:p>
    <w:p w:rsidR="00870538" w:rsidRPr="003C535E" w:rsidRDefault="00870538" w:rsidP="00447BC2">
      <w:pPr>
        <w:widowControl w:val="0"/>
        <w:autoSpaceDE w:val="0"/>
        <w:autoSpaceDN w:val="0"/>
        <w:adjustRightInd w:val="0"/>
        <w:ind w:firstLine="709"/>
        <w:contextualSpacing/>
        <w:jc w:val="both"/>
      </w:pPr>
      <w:r w:rsidRPr="003C535E">
        <w:t>1.</w:t>
      </w:r>
      <w:r>
        <w:t>6</w:t>
      </w:r>
      <w:r w:rsidRPr="003C535E">
        <w:t>.1. Информация о предоставлении муниципальной услуги является открытой и общедоступной, предоставляется бесплатно.</w:t>
      </w:r>
    </w:p>
    <w:p w:rsidR="00870538" w:rsidRPr="003C535E" w:rsidRDefault="00870538" w:rsidP="00447BC2">
      <w:pPr>
        <w:ind w:firstLine="709"/>
        <w:contextualSpacing/>
        <w:jc w:val="both"/>
      </w:pPr>
      <w:r w:rsidRPr="003C535E">
        <w:t>Основными требованиями к информированию о предоставлении муниципальной услуги являются:</w:t>
      </w:r>
    </w:p>
    <w:p w:rsidR="00870538" w:rsidRPr="003C535E" w:rsidRDefault="00870538" w:rsidP="00447BC2">
      <w:pPr>
        <w:ind w:firstLine="709"/>
        <w:contextualSpacing/>
        <w:jc w:val="both"/>
      </w:pPr>
      <w:r w:rsidRPr="003C535E">
        <w:t>- общедоступность информации;</w:t>
      </w:r>
    </w:p>
    <w:p w:rsidR="00870538" w:rsidRPr="003C535E" w:rsidRDefault="00870538" w:rsidP="00447BC2">
      <w:pPr>
        <w:ind w:firstLine="709"/>
        <w:contextualSpacing/>
        <w:jc w:val="both"/>
      </w:pPr>
      <w:r w:rsidRPr="003C535E">
        <w:t>- достоверность и полнота информации;</w:t>
      </w:r>
    </w:p>
    <w:p w:rsidR="00870538" w:rsidRPr="003C535E" w:rsidRDefault="00870538" w:rsidP="00447BC2">
      <w:pPr>
        <w:ind w:firstLine="709"/>
        <w:contextualSpacing/>
        <w:jc w:val="both"/>
      </w:pPr>
      <w:r w:rsidRPr="003C535E">
        <w:t>- четкое изложение информации.</w:t>
      </w:r>
    </w:p>
    <w:p w:rsidR="00870538" w:rsidRPr="003C535E" w:rsidRDefault="00870538" w:rsidP="00447BC2">
      <w:pPr>
        <w:ind w:firstLine="709"/>
        <w:contextualSpacing/>
        <w:jc w:val="both"/>
      </w:pPr>
      <w:r w:rsidRPr="003C535E">
        <w:t>1.</w:t>
      </w:r>
      <w:r>
        <w:t>6</w:t>
      </w:r>
      <w:r w:rsidRPr="003C535E">
        <w:t>.</w:t>
      </w:r>
      <w:r>
        <w:t>2</w:t>
      </w:r>
      <w:r w:rsidRPr="003C535E">
        <w:t>.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w:t>
      </w:r>
      <w:r>
        <w:t>ным в подпункте 1.3 настоящего а</w:t>
      </w:r>
      <w:r w:rsidRPr="003C535E">
        <w:t xml:space="preserve">дминистративного регламента. </w:t>
      </w:r>
    </w:p>
    <w:p w:rsidR="00870538" w:rsidRPr="003C535E" w:rsidRDefault="00870538" w:rsidP="00447BC2">
      <w:pPr>
        <w:ind w:firstLine="709"/>
        <w:contextualSpacing/>
        <w:jc w:val="both"/>
      </w:pPr>
      <w:r w:rsidRPr="003C535E">
        <w:t>1.</w:t>
      </w:r>
      <w:r>
        <w:t>6</w:t>
      </w:r>
      <w:r w:rsidRPr="003C535E">
        <w:t>.</w:t>
      </w:r>
      <w:r>
        <w:t>3</w:t>
      </w:r>
      <w:r w:rsidRPr="003C535E">
        <w:t>. Консультации предоставляются по следующим вопросам:</w:t>
      </w:r>
    </w:p>
    <w:p w:rsidR="00870538" w:rsidRPr="003C535E" w:rsidRDefault="00870538" w:rsidP="00447BC2">
      <w:pPr>
        <w:ind w:firstLine="709"/>
        <w:contextualSpacing/>
        <w:jc w:val="both"/>
      </w:pPr>
      <w:r w:rsidRPr="003C535E">
        <w:t>- комплектности (достаточности) и правильности оформления документов, необходимых для получения муниципальной услуги;</w:t>
      </w:r>
    </w:p>
    <w:p w:rsidR="00870538" w:rsidRPr="003C535E" w:rsidRDefault="00870538" w:rsidP="00447BC2">
      <w:pPr>
        <w:ind w:firstLine="709"/>
        <w:contextualSpacing/>
        <w:jc w:val="both"/>
      </w:pPr>
      <w:r w:rsidRPr="003C535E">
        <w:t>- дней и времени приема, порядка и сроков сдачи и выдачи документов;</w:t>
      </w:r>
    </w:p>
    <w:p w:rsidR="00870538" w:rsidRPr="003C535E" w:rsidRDefault="00870538" w:rsidP="00447BC2">
      <w:pPr>
        <w:ind w:firstLine="709"/>
        <w:contextualSpacing/>
        <w:jc w:val="both"/>
      </w:pPr>
      <w:r w:rsidRPr="003C535E">
        <w:t>- иным вопросам, возникающим у заявителя.</w:t>
      </w:r>
    </w:p>
    <w:p w:rsidR="00870538" w:rsidRPr="003C535E" w:rsidRDefault="00870538" w:rsidP="00447BC2">
      <w:pPr>
        <w:widowControl w:val="0"/>
        <w:autoSpaceDE w:val="0"/>
        <w:autoSpaceDN w:val="0"/>
        <w:adjustRightInd w:val="0"/>
        <w:ind w:firstLine="709"/>
        <w:contextualSpacing/>
        <w:jc w:val="both"/>
      </w:pPr>
      <w:r w:rsidRPr="003C535E">
        <w:t>1.</w:t>
      </w:r>
      <w:r>
        <w:t>6</w:t>
      </w:r>
      <w:r w:rsidRPr="003C535E">
        <w:t>.</w:t>
      </w:r>
      <w:r>
        <w:t>4</w:t>
      </w:r>
      <w:r w:rsidRPr="003C535E">
        <w:t>.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870538" w:rsidRPr="003C535E" w:rsidRDefault="00870538" w:rsidP="00447BC2">
      <w:pPr>
        <w:widowControl w:val="0"/>
        <w:autoSpaceDE w:val="0"/>
        <w:autoSpaceDN w:val="0"/>
        <w:adjustRightInd w:val="0"/>
        <w:ind w:firstLine="709"/>
        <w:contextualSpacing/>
        <w:jc w:val="both"/>
      </w:pPr>
      <w:r w:rsidRPr="003C535E">
        <w:t>1.</w:t>
      </w:r>
      <w:r>
        <w:t>6</w:t>
      </w:r>
      <w:r w:rsidRPr="003C535E">
        <w:t>.</w:t>
      </w:r>
      <w:r>
        <w:t>5</w:t>
      </w:r>
      <w:r w:rsidRPr="003C535E">
        <w:t>. Индивидуальное информирование по предоставлению муниципальной услуги в устной форме осуществляется специалистом отдела, уполномоченным на ведение консультаций и разъяснений, лично или по телефону. При информировании по телефону специалист, сняв трубку, должен назвать наименование своего отдела, фамилию, имя, отчество и занимаемую должность.</w:t>
      </w:r>
    </w:p>
    <w:p w:rsidR="00870538" w:rsidRPr="003C535E" w:rsidRDefault="00870538" w:rsidP="00447BC2">
      <w:pPr>
        <w:widowControl w:val="0"/>
        <w:autoSpaceDE w:val="0"/>
        <w:autoSpaceDN w:val="0"/>
        <w:adjustRightInd w:val="0"/>
        <w:ind w:firstLine="709"/>
        <w:contextualSpacing/>
        <w:jc w:val="both"/>
      </w:pPr>
      <w:r w:rsidRPr="003C535E">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870538" w:rsidRPr="003C535E" w:rsidRDefault="00870538" w:rsidP="00447BC2">
      <w:pPr>
        <w:ind w:firstLine="709"/>
        <w:contextualSpacing/>
        <w:jc w:val="both"/>
      </w:pPr>
      <w:r w:rsidRPr="003C535E">
        <w:t xml:space="preserve">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 </w:t>
      </w:r>
    </w:p>
    <w:p w:rsidR="00870538" w:rsidRPr="003C535E" w:rsidRDefault="00870538" w:rsidP="00447BC2">
      <w:pPr>
        <w:widowControl w:val="0"/>
        <w:autoSpaceDE w:val="0"/>
        <w:autoSpaceDN w:val="0"/>
        <w:adjustRightInd w:val="0"/>
        <w:ind w:firstLine="709"/>
        <w:contextualSpacing/>
        <w:jc w:val="both"/>
      </w:pPr>
      <w:r w:rsidRPr="003C535E">
        <w:t>1.</w:t>
      </w:r>
      <w:r>
        <w:t>6</w:t>
      </w:r>
      <w:r w:rsidRPr="003C535E">
        <w:t>.</w:t>
      </w:r>
      <w:r>
        <w:t>6</w:t>
      </w:r>
      <w:r w:rsidRPr="003C535E">
        <w:t>.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870538" w:rsidRPr="003C535E" w:rsidRDefault="00870538" w:rsidP="00447BC2">
      <w:pPr>
        <w:widowControl w:val="0"/>
        <w:autoSpaceDE w:val="0"/>
        <w:autoSpaceDN w:val="0"/>
        <w:adjustRightInd w:val="0"/>
        <w:ind w:firstLine="709"/>
        <w:contextualSpacing/>
        <w:jc w:val="both"/>
      </w:pPr>
      <w:r w:rsidRPr="003C535E">
        <w:t>1.</w:t>
      </w:r>
      <w:r>
        <w:t>6</w:t>
      </w:r>
      <w:r w:rsidRPr="003C535E">
        <w:t>.</w:t>
      </w:r>
      <w:r>
        <w:t>7</w:t>
      </w:r>
      <w:r w:rsidRPr="003C535E">
        <w:t>. Публичное информирование о предоставлении муниципальной услуги осуществляется через средства массовой информации и Интернет-сайт администрации.</w:t>
      </w:r>
    </w:p>
    <w:p w:rsidR="00870538" w:rsidRPr="003C535E" w:rsidRDefault="00870538" w:rsidP="00447BC2">
      <w:pPr>
        <w:widowControl w:val="0"/>
        <w:autoSpaceDE w:val="0"/>
        <w:autoSpaceDN w:val="0"/>
        <w:adjustRightInd w:val="0"/>
        <w:ind w:firstLine="709"/>
        <w:contextualSpacing/>
        <w:jc w:val="both"/>
      </w:pPr>
      <w:r w:rsidRPr="003C535E">
        <w:t>На информационном стенде размещается следующая информация:</w:t>
      </w:r>
    </w:p>
    <w:p w:rsidR="00870538" w:rsidRPr="003C535E" w:rsidRDefault="00870538" w:rsidP="00447BC2">
      <w:pPr>
        <w:ind w:firstLine="709"/>
        <w:contextualSpacing/>
        <w:jc w:val="both"/>
      </w:pPr>
      <w:r w:rsidRPr="003C535E">
        <w:t>- текст административного регламента с приложениями (полная версия на Интернет-сайте и извлечения  на информационных стендах);</w:t>
      </w:r>
    </w:p>
    <w:p w:rsidR="00870538" w:rsidRPr="003C535E" w:rsidRDefault="00870538" w:rsidP="00447BC2">
      <w:pPr>
        <w:widowControl w:val="0"/>
        <w:autoSpaceDE w:val="0"/>
        <w:autoSpaceDN w:val="0"/>
        <w:adjustRightInd w:val="0"/>
        <w:ind w:firstLine="709"/>
        <w:contextualSpacing/>
        <w:jc w:val="both"/>
      </w:pPr>
      <w:r w:rsidRPr="003C535E">
        <w:t>- процедура предоставления в текстовом виде и виде блок-схемы (Приложение № 1 настоящему административному регламенту);</w:t>
      </w:r>
    </w:p>
    <w:p w:rsidR="00870538" w:rsidRPr="003C535E" w:rsidRDefault="00870538" w:rsidP="00447BC2">
      <w:pPr>
        <w:widowControl w:val="0"/>
        <w:autoSpaceDE w:val="0"/>
        <w:autoSpaceDN w:val="0"/>
        <w:adjustRightInd w:val="0"/>
        <w:ind w:firstLine="709"/>
        <w:contextualSpacing/>
        <w:jc w:val="both"/>
      </w:pPr>
      <w:r w:rsidRPr="003C535E">
        <w:t>- почтовый адрес;</w:t>
      </w:r>
    </w:p>
    <w:p w:rsidR="00870538" w:rsidRPr="003C535E" w:rsidRDefault="00870538" w:rsidP="00447BC2">
      <w:pPr>
        <w:widowControl w:val="0"/>
        <w:autoSpaceDE w:val="0"/>
        <w:autoSpaceDN w:val="0"/>
        <w:adjustRightInd w:val="0"/>
        <w:ind w:firstLine="709"/>
        <w:contextualSpacing/>
        <w:jc w:val="both"/>
      </w:pPr>
      <w:r w:rsidRPr="003C535E">
        <w:t>- контактные телефоны, график работы, фамилия, имя, отчество и должность специалиста, осуществляющего прием и консультирование;</w:t>
      </w:r>
    </w:p>
    <w:p w:rsidR="00870538" w:rsidRPr="003C535E" w:rsidRDefault="00870538" w:rsidP="00447BC2">
      <w:pPr>
        <w:widowControl w:val="0"/>
        <w:autoSpaceDE w:val="0"/>
        <w:autoSpaceDN w:val="0"/>
        <w:adjustRightInd w:val="0"/>
        <w:ind w:firstLine="709"/>
        <w:contextualSpacing/>
        <w:jc w:val="both"/>
      </w:pPr>
      <w:r w:rsidRPr="003C535E">
        <w:t>- режим работы;</w:t>
      </w:r>
    </w:p>
    <w:p w:rsidR="00870538" w:rsidRPr="003C535E" w:rsidRDefault="00870538" w:rsidP="00447BC2">
      <w:pPr>
        <w:ind w:firstLine="709"/>
        <w:contextualSpacing/>
        <w:jc w:val="both"/>
      </w:pPr>
      <w:r w:rsidRPr="003C535E">
        <w:t>- перечень документов, необходимых для исполнения муниципальной услуги, и требования, предъявляемые к этим документам;</w:t>
      </w:r>
    </w:p>
    <w:p w:rsidR="00870538" w:rsidRDefault="00870538" w:rsidP="00447BC2">
      <w:pPr>
        <w:ind w:firstLine="709"/>
        <w:contextualSpacing/>
        <w:jc w:val="both"/>
      </w:pPr>
      <w:r w:rsidRPr="003C535E">
        <w:t>- формы документов, необходимых для предоставления муниципальной услуги, и требования к ним.</w:t>
      </w:r>
    </w:p>
    <w:p w:rsidR="00870538" w:rsidRDefault="00870538" w:rsidP="00447BC2">
      <w:pPr>
        <w:autoSpaceDE w:val="0"/>
        <w:autoSpaceDN w:val="0"/>
        <w:adjustRightInd w:val="0"/>
        <w:ind w:firstLine="540"/>
        <w:jc w:val="both"/>
      </w:pPr>
      <w:r>
        <w:t xml:space="preserve">1.7. </w:t>
      </w:r>
      <w:r w:rsidRPr="00181964">
        <w:t>Получателями муниципальной услуги являются юридические лица – садоводческие, огороднические или дачные некоммерческие объединения граждан (далее – заявитель). От имени получателя муниципальной услуги могут выступать представители, действующие в силу полномочий, основанных на доверенности или законе.</w:t>
      </w:r>
    </w:p>
    <w:p w:rsidR="00870538" w:rsidRPr="003C535E" w:rsidRDefault="00870538" w:rsidP="00447BC2">
      <w:pPr>
        <w:autoSpaceDE w:val="0"/>
        <w:autoSpaceDN w:val="0"/>
        <w:adjustRightInd w:val="0"/>
        <w:ind w:firstLine="540"/>
        <w:jc w:val="both"/>
        <w:rPr>
          <w:b/>
        </w:rPr>
      </w:pPr>
    </w:p>
    <w:p w:rsidR="00870538" w:rsidRPr="003C535E" w:rsidRDefault="00870538" w:rsidP="00447BC2">
      <w:pPr>
        <w:ind w:firstLine="709"/>
        <w:contextualSpacing/>
        <w:jc w:val="center"/>
        <w:rPr>
          <w:b/>
        </w:rPr>
      </w:pPr>
      <w:r w:rsidRPr="003C535E">
        <w:rPr>
          <w:b/>
        </w:rPr>
        <w:t>2. Стандарт предоставления муниципальной услуги</w:t>
      </w:r>
    </w:p>
    <w:p w:rsidR="00870538" w:rsidRPr="003C535E" w:rsidRDefault="00870538" w:rsidP="00447BC2">
      <w:pPr>
        <w:ind w:firstLine="709"/>
        <w:contextualSpacing/>
        <w:jc w:val="center"/>
        <w:rPr>
          <w:b/>
        </w:rPr>
      </w:pPr>
    </w:p>
    <w:p w:rsidR="00870538" w:rsidRPr="003C535E" w:rsidRDefault="00870538" w:rsidP="00447BC2">
      <w:pPr>
        <w:ind w:firstLine="709"/>
        <w:jc w:val="both"/>
      </w:pPr>
      <w:r w:rsidRPr="003C535E">
        <w:t>2.1. Наи</w:t>
      </w:r>
      <w:r>
        <w:t>менование муниципальной услуги:</w:t>
      </w:r>
      <w:r w:rsidRPr="003C535E">
        <w:t xml:space="preserve"> «</w:t>
      </w:r>
      <w:r>
        <w:t>Утверждение проекта организации</w:t>
      </w:r>
      <w:r w:rsidRPr="003C535E">
        <w:t xml:space="preserve"> и застройки территории садоводческого, огороднического или дачного некоммерческого объединения».</w:t>
      </w:r>
      <w:r w:rsidRPr="003C535E">
        <w:rPr>
          <w:color w:val="000000"/>
          <w:spacing w:val="-4"/>
        </w:rPr>
        <w:t xml:space="preserve"> </w:t>
      </w:r>
    </w:p>
    <w:p w:rsidR="00870538" w:rsidRPr="00DF7F60" w:rsidRDefault="00870538" w:rsidP="00447BC2">
      <w:pPr>
        <w:ind w:firstLine="709"/>
        <w:jc w:val="both"/>
      </w:pPr>
      <w:r w:rsidRPr="00DF7F60">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870538" w:rsidRPr="00947A99" w:rsidRDefault="00870538" w:rsidP="00447BC2">
      <w:pPr>
        <w:ind w:firstLine="709"/>
        <w:jc w:val="both"/>
      </w:pPr>
      <w:r w:rsidRPr="00340CB8">
        <w:t>Муниципальную услугу предоставляет Администрация, непосредственно через Отдел.</w:t>
      </w:r>
      <w:r w:rsidRPr="00947A99">
        <w:t xml:space="preserve"> </w:t>
      </w:r>
    </w:p>
    <w:p w:rsidR="00870538" w:rsidRPr="003C535E" w:rsidRDefault="00870538" w:rsidP="00447BC2">
      <w:pPr>
        <w:ind w:firstLine="709"/>
        <w:contextualSpacing/>
        <w:jc w:val="both"/>
      </w:pPr>
      <w:r w:rsidRPr="003C535E">
        <w:t>2.3. Конечным результатом исполнения муниципальной услуги является:</w:t>
      </w:r>
    </w:p>
    <w:p w:rsidR="00870538" w:rsidRPr="003C535E" w:rsidRDefault="00870538" w:rsidP="00447BC2">
      <w:pPr>
        <w:ind w:firstLine="709"/>
        <w:contextualSpacing/>
        <w:jc w:val="both"/>
      </w:pPr>
      <w:r w:rsidRPr="003C535E">
        <w:rPr>
          <w:b/>
        </w:rPr>
        <w:t>-</w:t>
      </w:r>
      <w:r>
        <w:t> </w:t>
      </w:r>
      <w:r w:rsidRPr="003C535E">
        <w:t>Утверждение проекта организации и застройки территории садоводческого, огороднического или дачного некоммерческого объединения.</w:t>
      </w:r>
    </w:p>
    <w:p w:rsidR="00870538" w:rsidRDefault="00870538" w:rsidP="00447BC2">
      <w:pPr>
        <w:ind w:firstLine="709"/>
        <w:contextualSpacing/>
        <w:jc w:val="both"/>
      </w:pPr>
      <w:r w:rsidRPr="003C535E">
        <w:rPr>
          <w:b/>
        </w:rPr>
        <w:t>-</w:t>
      </w:r>
      <w:r>
        <w:rPr>
          <w:b/>
        </w:rPr>
        <w:t> </w:t>
      </w:r>
      <w:r w:rsidRPr="003C535E">
        <w:t>Отказ в утверждении проекта организация и застройки территории садоводческого, огороднического или дачного некоммерческого объединения.</w:t>
      </w:r>
    </w:p>
    <w:p w:rsidR="00870538" w:rsidRPr="003C535E" w:rsidRDefault="00870538" w:rsidP="00447BC2">
      <w:pPr>
        <w:ind w:firstLine="709"/>
        <w:contextualSpacing/>
        <w:jc w:val="both"/>
      </w:pPr>
      <w:r w:rsidRPr="003C535E">
        <w:t>2.4. Срок предоставления муниципальной услуги:</w:t>
      </w:r>
    </w:p>
    <w:p w:rsidR="00870538" w:rsidRPr="003C535E" w:rsidRDefault="00870538" w:rsidP="00447BC2">
      <w:pPr>
        <w:suppressLineNumbers/>
        <w:tabs>
          <w:tab w:val="num" w:pos="969"/>
        </w:tabs>
        <w:ind w:firstLine="709"/>
        <w:contextualSpacing/>
        <w:jc w:val="both"/>
      </w:pPr>
      <w:r w:rsidRPr="003C535E">
        <w:t>2.4.</w:t>
      </w:r>
      <w:r>
        <w:t xml:space="preserve">1. Срок рассмотрения </w:t>
      </w:r>
      <w:r w:rsidRPr="006E55E7">
        <w:t>заявления на утверждение</w:t>
      </w:r>
      <w:r w:rsidRPr="003C535E">
        <w:t xml:space="preserve"> проекта организации и застройки территории садоводческого, огороднического или дачного некоммерческого объединения составляет 14 </w:t>
      </w:r>
      <w:r>
        <w:t xml:space="preserve">календарных </w:t>
      </w:r>
      <w:r w:rsidRPr="003C535E">
        <w:t>дней со дня регистрации представленного заявителем заявления и документов, указанных в части 2.6. настоящего административного регламента.</w:t>
      </w:r>
    </w:p>
    <w:p w:rsidR="00870538" w:rsidRPr="00EB1332" w:rsidRDefault="00870538" w:rsidP="00447BC2">
      <w:pPr>
        <w:ind w:firstLine="709"/>
        <w:contextualSpacing/>
        <w:jc w:val="both"/>
      </w:pPr>
      <w:r w:rsidRPr="003C535E">
        <w:t xml:space="preserve">2.5. </w:t>
      </w:r>
      <w:r w:rsidRPr="00DF7F60">
        <w:t>Правовые основания для предоставления муниципальной услуги:</w:t>
      </w:r>
    </w:p>
    <w:p w:rsidR="00870538" w:rsidRPr="003C535E" w:rsidRDefault="00870538" w:rsidP="00447BC2">
      <w:pPr>
        <w:widowControl w:val="0"/>
        <w:autoSpaceDE w:val="0"/>
        <w:autoSpaceDN w:val="0"/>
        <w:adjustRightInd w:val="0"/>
        <w:ind w:firstLine="709"/>
        <w:contextualSpacing/>
        <w:jc w:val="both"/>
      </w:pPr>
      <w:r>
        <w:t>- Конституция</w:t>
      </w:r>
      <w:r w:rsidRPr="003C535E">
        <w:t xml:space="preserve"> Российской Федерации;</w:t>
      </w:r>
    </w:p>
    <w:p w:rsidR="00870538" w:rsidRPr="003C535E" w:rsidRDefault="00870538" w:rsidP="00447BC2">
      <w:pPr>
        <w:widowControl w:val="0"/>
        <w:autoSpaceDE w:val="0"/>
        <w:autoSpaceDN w:val="0"/>
        <w:adjustRightInd w:val="0"/>
        <w:ind w:firstLine="709"/>
        <w:contextualSpacing/>
        <w:jc w:val="both"/>
      </w:pPr>
      <w:r w:rsidRPr="003C535E">
        <w:t>- Земельный кодекс Российской Федерации;</w:t>
      </w:r>
      <w:r>
        <w:t xml:space="preserve"> </w:t>
      </w:r>
    </w:p>
    <w:p w:rsidR="00870538" w:rsidRDefault="00870538" w:rsidP="00447BC2">
      <w:pPr>
        <w:widowControl w:val="0"/>
        <w:autoSpaceDE w:val="0"/>
        <w:autoSpaceDN w:val="0"/>
        <w:adjustRightInd w:val="0"/>
        <w:ind w:firstLine="709"/>
        <w:contextualSpacing/>
        <w:jc w:val="both"/>
      </w:pPr>
      <w:r w:rsidRPr="003C535E">
        <w:t>- Градостроительны</w:t>
      </w:r>
      <w:r>
        <w:t>й</w:t>
      </w:r>
      <w:r w:rsidRPr="003C535E">
        <w:t xml:space="preserve"> кодекс Российской Федерации;</w:t>
      </w:r>
    </w:p>
    <w:p w:rsidR="00870538" w:rsidRPr="003C535E" w:rsidRDefault="00870538" w:rsidP="00447BC2">
      <w:pPr>
        <w:widowControl w:val="0"/>
        <w:autoSpaceDE w:val="0"/>
        <w:autoSpaceDN w:val="0"/>
        <w:adjustRightInd w:val="0"/>
        <w:ind w:firstLine="709"/>
        <w:contextualSpacing/>
        <w:jc w:val="both"/>
      </w:pPr>
      <w:r>
        <w:t>- Федеральный</w:t>
      </w:r>
      <w:r w:rsidRPr="003C535E">
        <w:t xml:space="preserve"> закон от 15.04.1998 № 66-ФЗ «О садоводческих, огороднических и дачных некоммерческих объединениях граждан»;</w:t>
      </w:r>
    </w:p>
    <w:p w:rsidR="00870538" w:rsidRPr="003C535E" w:rsidRDefault="00870538" w:rsidP="00447BC2">
      <w:pPr>
        <w:widowControl w:val="0"/>
        <w:autoSpaceDE w:val="0"/>
        <w:autoSpaceDN w:val="0"/>
        <w:adjustRightInd w:val="0"/>
        <w:ind w:firstLine="709"/>
        <w:contextualSpacing/>
        <w:jc w:val="both"/>
      </w:pPr>
      <w:r w:rsidRPr="003C535E">
        <w:t>- Федеральны</w:t>
      </w:r>
      <w:r>
        <w:t>й закон</w:t>
      </w:r>
      <w:r w:rsidRPr="003C535E">
        <w:t xml:space="preserve"> от 06.10.2003 № 131-ФЗ   «Об общих принципах организации местного самоуправления в Российской Федерации»;</w:t>
      </w:r>
    </w:p>
    <w:p w:rsidR="00870538" w:rsidRPr="003C535E" w:rsidRDefault="00870538" w:rsidP="00447BC2">
      <w:pPr>
        <w:widowControl w:val="0"/>
        <w:autoSpaceDE w:val="0"/>
        <w:autoSpaceDN w:val="0"/>
        <w:adjustRightInd w:val="0"/>
        <w:ind w:firstLine="709"/>
        <w:contextualSpacing/>
        <w:jc w:val="both"/>
      </w:pPr>
      <w:r>
        <w:t>- Федеральный закон</w:t>
      </w:r>
      <w:r w:rsidRPr="003C535E">
        <w:t xml:space="preserve"> от 02.05.2006 № 59-ФЗ «О порядке рассмотрения обращений граждан Российской Федерации»;</w:t>
      </w:r>
    </w:p>
    <w:p w:rsidR="00870538" w:rsidRDefault="00870538" w:rsidP="00447BC2">
      <w:pPr>
        <w:widowControl w:val="0"/>
        <w:autoSpaceDE w:val="0"/>
        <w:autoSpaceDN w:val="0"/>
        <w:adjustRightInd w:val="0"/>
        <w:ind w:firstLine="709"/>
        <w:contextualSpacing/>
        <w:jc w:val="both"/>
      </w:pPr>
      <w:r>
        <w:t>- Федеральный закон</w:t>
      </w:r>
      <w:r w:rsidRPr="003C535E">
        <w:t xml:space="preserve"> от 27.07.2010 № 210-ФЗ «Об организации предоставления государ</w:t>
      </w:r>
      <w:r>
        <w:t>ственных и муниципальных услуг»;</w:t>
      </w:r>
    </w:p>
    <w:p w:rsidR="00870538" w:rsidRDefault="00870538" w:rsidP="00447BC2">
      <w:pPr>
        <w:widowControl w:val="0"/>
        <w:autoSpaceDE w:val="0"/>
        <w:autoSpaceDN w:val="0"/>
        <w:adjustRightInd w:val="0"/>
        <w:ind w:firstLine="709"/>
        <w:contextualSpacing/>
        <w:jc w:val="both"/>
      </w:pPr>
      <w:r w:rsidRPr="002367D9">
        <w:t>- Федеральный закон от 27.07.2006 № 152-ФЗ «О персональных данных»;</w:t>
      </w:r>
    </w:p>
    <w:p w:rsidR="00870538" w:rsidRPr="002367D9" w:rsidRDefault="00870538" w:rsidP="00447BC2">
      <w:pPr>
        <w:widowControl w:val="0"/>
        <w:autoSpaceDE w:val="0"/>
        <w:autoSpaceDN w:val="0"/>
        <w:adjustRightInd w:val="0"/>
        <w:ind w:firstLine="709"/>
        <w:contextualSpacing/>
        <w:jc w:val="both"/>
      </w:pPr>
      <w:r w:rsidRPr="00947A99">
        <w:t>- Федеральный закон от 06.04.2011 № 63-ФЗ «Об электронной подписи»;</w:t>
      </w:r>
    </w:p>
    <w:p w:rsidR="00870538" w:rsidRPr="002367D9" w:rsidRDefault="00870538" w:rsidP="00447BC2">
      <w:pPr>
        <w:widowControl w:val="0"/>
        <w:autoSpaceDE w:val="0"/>
        <w:autoSpaceDN w:val="0"/>
        <w:adjustRightInd w:val="0"/>
        <w:ind w:firstLine="709"/>
        <w:contextualSpacing/>
        <w:jc w:val="both"/>
      </w:pPr>
      <w:r w:rsidRPr="002367D9">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870538" w:rsidRPr="002367D9" w:rsidRDefault="00870538" w:rsidP="00447BC2">
      <w:pPr>
        <w:widowControl w:val="0"/>
        <w:autoSpaceDE w:val="0"/>
        <w:autoSpaceDN w:val="0"/>
        <w:adjustRightInd w:val="0"/>
        <w:ind w:firstLine="709"/>
        <w:contextualSpacing/>
        <w:jc w:val="both"/>
      </w:pPr>
      <w:r w:rsidRPr="002367D9">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70538" w:rsidRPr="002367D9" w:rsidRDefault="00870538" w:rsidP="00447BC2">
      <w:pPr>
        <w:widowControl w:val="0"/>
        <w:autoSpaceDE w:val="0"/>
        <w:autoSpaceDN w:val="0"/>
        <w:adjustRightInd w:val="0"/>
        <w:ind w:firstLine="709"/>
        <w:contextualSpacing/>
        <w:jc w:val="both"/>
      </w:pPr>
      <w:r w:rsidRPr="002367D9">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870538" w:rsidRPr="003C535E" w:rsidRDefault="00870538" w:rsidP="00447BC2">
      <w:pPr>
        <w:autoSpaceDE w:val="0"/>
        <w:autoSpaceDN w:val="0"/>
        <w:adjustRightInd w:val="0"/>
        <w:ind w:firstLine="709"/>
        <w:jc w:val="both"/>
        <w:rPr>
          <w:color w:val="000000"/>
        </w:rPr>
      </w:pPr>
      <w:r w:rsidRPr="003C535E">
        <w:rPr>
          <w:color w:val="000000"/>
        </w:rPr>
        <w:t>2.6.</w:t>
      </w:r>
      <w:r w:rsidRPr="003C535E">
        <w:rPr>
          <w:color w:val="FF0000"/>
        </w:rPr>
        <w:t xml:space="preserve"> </w:t>
      </w:r>
      <w:r w:rsidRPr="003C535E">
        <w:rPr>
          <w:bCs/>
          <w:color w:val="000000"/>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870538" w:rsidRPr="00960566" w:rsidRDefault="00870538" w:rsidP="00447BC2">
      <w:pPr>
        <w:autoSpaceDE w:val="0"/>
        <w:autoSpaceDN w:val="0"/>
        <w:adjustRightInd w:val="0"/>
        <w:ind w:firstLine="709"/>
        <w:jc w:val="both"/>
        <w:rPr>
          <w:sz w:val="28"/>
          <w:szCs w:val="28"/>
        </w:rPr>
      </w:pPr>
      <w:r w:rsidRPr="00960566">
        <w:t xml:space="preserve">1. </w:t>
      </w:r>
      <w:r>
        <w:t>Д</w:t>
      </w:r>
      <w:r w:rsidRPr="00960566">
        <w:t>окумент, удостоверяющий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870538" w:rsidRPr="003C535E" w:rsidRDefault="00870538" w:rsidP="00447BC2">
      <w:pPr>
        <w:autoSpaceDE w:val="0"/>
        <w:autoSpaceDN w:val="0"/>
        <w:adjustRightInd w:val="0"/>
        <w:ind w:firstLine="709"/>
        <w:contextualSpacing/>
        <w:jc w:val="both"/>
        <w:rPr>
          <w:color w:val="000000"/>
        </w:rPr>
      </w:pPr>
      <w:r>
        <w:rPr>
          <w:color w:val="000000"/>
        </w:rPr>
        <w:t>2</w:t>
      </w:r>
      <w:r w:rsidRPr="003C535E">
        <w:rPr>
          <w:color w:val="000000"/>
        </w:rPr>
        <w:t>. Проект организации и застройки территории садоводческого, огороднического или дачного некоммерческого объединения с пояснительной запиской;</w:t>
      </w:r>
    </w:p>
    <w:p w:rsidR="00870538" w:rsidRPr="003C535E" w:rsidRDefault="00870538" w:rsidP="00447BC2">
      <w:pPr>
        <w:autoSpaceDE w:val="0"/>
        <w:autoSpaceDN w:val="0"/>
        <w:adjustRightInd w:val="0"/>
        <w:ind w:firstLine="709"/>
        <w:contextualSpacing/>
        <w:jc w:val="both"/>
        <w:rPr>
          <w:color w:val="000000"/>
        </w:rPr>
      </w:pPr>
      <w:r>
        <w:rPr>
          <w:color w:val="000000"/>
        </w:rPr>
        <w:t>3</w:t>
      </w:r>
      <w:r w:rsidRPr="003C535E">
        <w:rPr>
          <w:color w:val="000000"/>
        </w:rPr>
        <w:t>.</w:t>
      </w:r>
      <w:r>
        <w:rPr>
          <w:color w:val="000000"/>
        </w:rPr>
        <w:t xml:space="preserve"> </w:t>
      </w:r>
      <w:r w:rsidRPr="003C535E">
        <w:rPr>
          <w:color w:val="000000"/>
        </w:rPr>
        <w:t xml:space="preserve"> Доверенность на право действовать от лица садоводческого, огороднического или дачного некоммерческого объединения граждан (в случае обращения доверенного лица);</w:t>
      </w:r>
    </w:p>
    <w:p w:rsidR="00870538" w:rsidRDefault="00870538" w:rsidP="00447BC2">
      <w:pPr>
        <w:ind w:firstLine="709"/>
        <w:jc w:val="both"/>
        <w:rPr>
          <w:color w:val="000000"/>
        </w:rPr>
      </w:pPr>
      <w:r>
        <w:rPr>
          <w:color w:val="000000"/>
        </w:rPr>
        <w:t>4</w:t>
      </w:r>
      <w:r w:rsidRPr="003C535E">
        <w:rPr>
          <w:color w:val="000000"/>
        </w:rPr>
        <w:t>. Правоустанавливающие документы, права на которые не зарегистрированы в Едином государственном реестре прав на недвижимое имущество и сделок с ним.</w:t>
      </w:r>
    </w:p>
    <w:p w:rsidR="00870538" w:rsidRDefault="00870538" w:rsidP="00447BC2">
      <w:pPr>
        <w:ind w:firstLine="709"/>
        <w:jc w:val="both"/>
      </w:pPr>
      <w:r>
        <w:t>5</w:t>
      </w:r>
      <w:r w:rsidRPr="002367D9">
        <w:t>.</w:t>
      </w:r>
      <w:r w:rsidRPr="00C30137">
        <w:rPr>
          <w:color w:val="FF0000"/>
        </w:rPr>
        <w:t xml:space="preserve"> </w:t>
      </w:r>
      <w:r w:rsidRPr="002367D9">
        <w:t>Заверенную нотариальную копию решения садоводческого или дачного объединения о согласовании проекта организации и застройки территории такого объединения.</w:t>
      </w:r>
    </w:p>
    <w:p w:rsidR="00870538" w:rsidRDefault="00870538" w:rsidP="00447BC2">
      <w:pPr>
        <w:ind w:firstLine="709"/>
        <w:jc w:val="both"/>
        <w:rPr>
          <w:color w:val="000000"/>
        </w:rPr>
      </w:pPr>
      <w:r w:rsidRPr="003C535E">
        <w:rPr>
          <w:color w:val="000000"/>
        </w:rPr>
        <w:t>С вышеуказанным перечнем заявитель должен предоставить заявление                                    об утверждении проекта организации и застройки территории садоводческого</w:t>
      </w:r>
      <w:r w:rsidRPr="003C535E">
        <w:t>, огороднического</w:t>
      </w:r>
      <w:r w:rsidRPr="003C535E">
        <w:rPr>
          <w:color w:val="000000"/>
        </w:rPr>
        <w:t xml:space="preserve"> или дачного некоммерческого объединения согласно приложению № 2 к административному регламенту.</w:t>
      </w:r>
    </w:p>
    <w:p w:rsidR="00870538" w:rsidRDefault="00870538" w:rsidP="00447BC2">
      <w:pPr>
        <w:autoSpaceDE w:val="0"/>
        <w:autoSpaceDN w:val="0"/>
        <w:adjustRightInd w:val="0"/>
        <w:ind w:firstLine="709"/>
        <w:contextualSpacing/>
        <w:jc w:val="both"/>
        <w:rPr>
          <w:color w:val="000000"/>
        </w:rPr>
      </w:pPr>
      <w:r w:rsidRPr="00691BAD">
        <w:rPr>
          <w:color w:val="000000"/>
        </w:rPr>
        <w:t>Документы, указанные в п. 2.6. настоящего административного регламента, представляются в 1 экземпляре.</w:t>
      </w:r>
    </w:p>
    <w:p w:rsidR="00870538" w:rsidRPr="00340CB8" w:rsidRDefault="00870538" w:rsidP="00447BC2">
      <w:pPr>
        <w:autoSpaceDE w:val="0"/>
        <w:autoSpaceDN w:val="0"/>
        <w:adjustRightInd w:val="0"/>
        <w:ind w:firstLine="709"/>
        <w:contextualSpacing/>
        <w:jc w:val="both"/>
        <w:rPr>
          <w:color w:val="000000"/>
        </w:rPr>
      </w:pPr>
      <w:r w:rsidRPr="00DB7C06">
        <w:rPr>
          <w:color w:val="000000"/>
        </w:rPr>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r>
        <w:rPr>
          <w:color w:val="000000"/>
        </w:rPr>
        <w:t xml:space="preserve"> субъектов Российской </w:t>
      </w:r>
      <w:r w:rsidRPr="00340CB8">
        <w:rPr>
          <w:color w:val="000000"/>
        </w:rPr>
        <w:t>Федерации,</w:t>
      </w:r>
      <w:r w:rsidRPr="00340CB8">
        <w:t xml:space="preserve"> </w:t>
      </w:r>
      <w:r w:rsidRPr="00340CB8">
        <w:rPr>
          <w:color w:val="00000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70538" w:rsidRPr="006E55E7" w:rsidRDefault="00870538" w:rsidP="00447BC2">
      <w:pPr>
        <w:autoSpaceDE w:val="0"/>
        <w:autoSpaceDN w:val="0"/>
        <w:adjustRightInd w:val="0"/>
        <w:ind w:firstLine="709"/>
        <w:contextualSpacing/>
        <w:jc w:val="both"/>
      </w:pPr>
      <w:r w:rsidRPr="00340CB8">
        <w:t>Документ, указанный в п.п. 3 пункта 2.6. может быть передан в электронной форме или на цифровых носителях, по желанию заявителя (в</w:t>
      </w:r>
      <w:r w:rsidRPr="006E55E7">
        <w:t xml:space="preserve"> случае, если не представляется возможным отсканировать документ). При подаче документов в электронной форме через ПГУ ЛО исполнитель вправе вызвать заявителя на приём для предоставления оригинала (копии) бумажного документа.</w:t>
      </w:r>
    </w:p>
    <w:p w:rsidR="00870538" w:rsidRPr="00DF7F60" w:rsidRDefault="00870538" w:rsidP="00447BC2">
      <w:pPr>
        <w:ind w:firstLine="709"/>
        <w:jc w:val="both"/>
      </w:pPr>
      <w:r w:rsidRPr="00DF7F60">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870538" w:rsidRPr="00340CB8" w:rsidRDefault="00870538" w:rsidP="00447BC2">
      <w:pPr>
        <w:ind w:firstLine="709"/>
        <w:jc w:val="both"/>
      </w:pPr>
      <w:r w:rsidRPr="00DF7F60">
        <w:t xml:space="preserve">2.7.1. </w:t>
      </w:r>
      <w:r w:rsidRPr="00340CB8">
        <w:t>Правоустанавливающие документы, права на которые зарегистрированы в Едином государственном реестре прав на недвижимое имущество и сделок с ним;</w:t>
      </w:r>
    </w:p>
    <w:p w:rsidR="00870538" w:rsidRPr="00340CB8" w:rsidRDefault="00870538" w:rsidP="00447BC2">
      <w:pPr>
        <w:ind w:firstLine="709"/>
        <w:jc w:val="both"/>
      </w:pPr>
      <w:r w:rsidRPr="00340CB8">
        <w:t>2.7.2. Выписка из единого государственного реестра юридических лиц (ЕГРЮЛ).</w:t>
      </w:r>
    </w:p>
    <w:p w:rsidR="00870538" w:rsidRPr="00DF7F60" w:rsidRDefault="00870538" w:rsidP="00447BC2">
      <w:pPr>
        <w:ind w:firstLine="709"/>
        <w:jc w:val="both"/>
      </w:pPr>
      <w:r w:rsidRPr="00340CB8">
        <w:t>2.8. Заявитель (уполномоченное лицо) вправе представить документы, указанные в пункте 2.7 настоящего административного</w:t>
      </w:r>
      <w:r w:rsidRPr="006E55E7">
        <w:t xml:space="preserve"> регламента по собственной инициативе в Отдел, либо в МФЦ, либо через ПГУ ЛО.</w:t>
      </w:r>
    </w:p>
    <w:p w:rsidR="00870538" w:rsidRPr="003C535E" w:rsidRDefault="00870538" w:rsidP="00447BC2">
      <w:pPr>
        <w:autoSpaceDE w:val="0"/>
        <w:autoSpaceDN w:val="0"/>
        <w:adjustRightInd w:val="0"/>
        <w:ind w:firstLine="709"/>
        <w:jc w:val="both"/>
        <w:rPr>
          <w:color w:val="000000"/>
        </w:rPr>
      </w:pPr>
      <w:r w:rsidRPr="003C535E">
        <w:rPr>
          <w:color w:val="000000"/>
        </w:rPr>
        <w:t>2.9. Прилагаемые к заявлению документы представляются в подлинниках или надлежащим образом заверенных копиях (печать и подпись заявителя – для юридических лиц, подпись – для физических лиц).</w:t>
      </w:r>
    </w:p>
    <w:p w:rsidR="00870538" w:rsidRPr="00DF7F60" w:rsidRDefault="00870538" w:rsidP="00447BC2">
      <w:pPr>
        <w:ind w:firstLine="709"/>
        <w:jc w:val="both"/>
      </w:pPr>
      <w:r w:rsidRPr="00DF7F60">
        <w:t>2.10. Исчерпывающий перечень оснований для отказа в приеме документов, необходимых для предоставления муниципальной услуги.</w:t>
      </w:r>
    </w:p>
    <w:p w:rsidR="00870538" w:rsidRPr="003C535E" w:rsidRDefault="00870538" w:rsidP="00447BC2">
      <w:pPr>
        <w:ind w:firstLine="709"/>
        <w:jc w:val="both"/>
        <w:rPr>
          <w:color w:val="000000"/>
        </w:rPr>
      </w:pPr>
      <w:r w:rsidRPr="003C535E">
        <w:rPr>
          <w:color w:val="000000"/>
        </w:rPr>
        <w:t>Документы, указанные в п. 2.6. настоящего административного регламента, должны отвечать следующим требованиям:</w:t>
      </w:r>
    </w:p>
    <w:p w:rsidR="00870538" w:rsidRPr="003C535E" w:rsidRDefault="00870538" w:rsidP="00447BC2">
      <w:pPr>
        <w:numPr>
          <w:ilvl w:val="0"/>
          <w:numId w:val="4"/>
        </w:numPr>
        <w:tabs>
          <w:tab w:val="left" w:pos="993"/>
          <w:tab w:val="left" w:pos="1276"/>
        </w:tabs>
        <w:suppressAutoHyphens w:val="0"/>
        <w:ind w:left="0" w:firstLine="709"/>
        <w:jc w:val="both"/>
        <w:rPr>
          <w:color w:val="000000"/>
        </w:rPr>
      </w:pPr>
      <w:r w:rsidRPr="003C535E">
        <w:rPr>
          <w:color w:val="000000"/>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870538" w:rsidRPr="003C535E" w:rsidRDefault="00870538" w:rsidP="00447BC2">
      <w:pPr>
        <w:numPr>
          <w:ilvl w:val="0"/>
          <w:numId w:val="4"/>
        </w:numPr>
        <w:tabs>
          <w:tab w:val="left" w:pos="993"/>
          <w:tab w:val="left" w:pos="1276"/>
        </w:tabs>
        <w:suppressAutoHyphens w:val="0"/>
        <w:ind w:left="0" w:firstLine="709"/>
        <w:jc w:val="both"/>
        <w:rPr>
          <w:color w:val="000000"/>
        </w:rPr>
      </w:pPr>
      <w:r w:rsidRPr="003C535E">
        <w:rPr>
          <w:color w:val="000000"/>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870538" w:rsidRPr="003C535E" w:rsidRDefault="00870538" w:rsidP="00447BC2">
      <w:pPr>
        <w:numPr>
          <w:ilvl w:val="0"/>
          <w:numId w:val="4"/>
        </w:numPr>
        <w:tabs>
          <w:tab w:val="left" w:pos="993"/>
          <w:tab w:val="left" w:pos="1276"/>
        </w:tabs>
        <w:suppressAutoHyphens w:val="0"/>
        <w:ind w:left="0" w:firstLine="709"/>
        <w:jc w:val="both"/>
        <w:rPr>
          <w:color w:val="000000"/>
        </w:rPr>
      </w:pPr>
      <w:r w:rsidRPr="003C535E">
        <w:rPr>
          <w:color w:val="000000"/>
        </w:rPr>
        <w:t>документы исполнены не карандашом;</w:t>
      </w:r>
    </w:p>
    <w:p w:rsidR="00870538" w:rsidRPr="003C535E" w:rsidRDefault="00870538" w:rsidP="00447BC2">
      <w:pPr>
        <w:numPr>
          <w:ilvl w:val="0"/>
          <w:numId w:val="4"/>
        </w:numPr>
        <w:tabs>
          <w:tab w:val="left" w:pos="993"/>
          <w:tab w:val="left" w:pos="1276"/>
        </w:tabs>
        <w:suppressAutoHyphens w:val="0"/>
        <w:ind w:left="0" w:firstLine="709"/>
        <w:jc w:val="both"/>
        <w:rPr>
          <w:color w:val="000000"/>
        </w:rPr>
      </w:pPr>
      <w:r w:rsidRPr="003C535E">
        <w:rPr>
          <w:color w:val="000000"/>
        </w:rPr>
        <w:t>документы не имеют серьезных повреждений, наличие которых не позволяет однозначно истолковать их содержание.</w:t>
      </w:r>
    </w:p>
    <w:p w:rsidR="00870538" w:rsidRPr="003C535E" w:rsidRDefault="00870538" w:rsidP="00447BC2">
      <w:pPr>
        <w:tabs>
          <w:tab w:val="left" w:pos="709"/>
        </w:tabs>
        <w:ind w:firstLine="709"/>
        <w:jc w:val="both"/>
        <w:rPr>
          <w:color w:val="000000"/>
        </w:rPr>
      </w:pPr>
      <w:r w:rsidRPr="003C535E">
        <w:rPr>
          <w:color w:val="000000"/>
        </w:rPr>
        <w:t>Нарушение любого из указанных требований, является основанием для отказа в приеме документов.</w:t>
      </w:r>
    </w:p>
    <w:p w:rsidR="00870538" w:rsidRPr="00CA7A2D" w:rsidRDefault="00870538" w:rsidP="00447BC2">
      <w:pPr>
        <w:tabs>
          <w:tab w:val="left" w:pos="709"/>
        </w:tabs>
        <w:ind w:firstLine="709"/>
        <w:jc w:val="both"/>
        <w:rPr>
          <w:color w:val="000000"/>
        </w:rPr>
      </w:pPr>
      <w:r w:rsidRPr="003C535E">
        <w:rPr>
          <w:color w:val="000000"/>
        </w:rPr>
        <w:t xml:space="preserve">2.11. </w:t>
      </w:r>
      <w:r w:rsidRPr="00CA7A2D">
        <w:rPr>
          <w:color w:val="000000"/>
        </w:rPr>
        <w:t>Основания для приостановления предоставления муниципальной услуги отсутствуют.</w:t>
      </w:r>
    </w:p>
    <w:p w:rsidR="00870538" w:rsidRPr="00C30137" w:rsidRDefault="00870538" w:rsidP="00447BC2">
      <w:pPr>
        <w:ind w:firstLine="709"/>
        <w:jc w:val="both"/>
      </w:pPr>
      <w:r>
        <w:rPr>
          <w:color w:val="000000"/>
        </w:rPr>
        <w:t>2.12.</w:t>
      </w:r>
      <w:r w:rsidRPr="00DF7F60">
        <w:t xml:space="preserve"> Исчерпывающий</w:t>
      </w:r>
      <w:r>
        <w:rPr>
          <w:color w:val="000000"/>
        </w:rPr>
        <w:t xml:space="preserve"> п</w:t>
      </w:r>
      <w:r w:rsidRPr="003C535E">
        <w:rPr>
          <w:color w:val="000000"/>
        </w:rPr>
        <w:t>еречень оснований для отказа в предоставлении муниципальной услуги.</w:t>
      </w:r>
    </w:p>
    <w:p w:rsidR="00870538" w:rsidRPr="00C30137" w:rsidRDefault="00870538" w:rsidP="00447BC2">
      <w:pPr>
        <w:ind w:firstLine="709"/>
        <w:jc w:val="both"/>
      </w:pPr>
      <w:r w:rsidRPr="00C30137">
        <w:t>2.12.1. Основанием для отказа в предоставлении муниципальной услуги является:</w:t>
      </w:r>
    </w:p>
    <w:p w:rsidR="00870538" w:rsidRDefault="00870538" w:rsidP="00447BC2">
      <w:pPr>
        <w:numPr>
          <w:ilvl w:val="0"/>
          <w:numId w:val="9"/>
        </w:numPr>
        <w:tabs>
          <w:tab w:val="left" w:pos="993"/>
        </w:tabs>
        <w:suppressAutoHyphens w:val="0"/>
        <w:spacing w:after="200" w:line="276" w:lineRule="auto"/>
        <w:ind w:left="0" w:firstLine="709"/>
        <w:contextualSpacing/>
        <w:jc w:val="both"/>
      </w:pPr>
      <w:r w:rsidRPr="00C30137">
        <w:t xml:space="preserve">непредставление документов, предусмотренных п. 2.6. настоящего административного регламента; </w:t>
      </w:r>
    </w:p>
    <w:p w:rsidR="00870538" w:rsidRPr="002367D9" w:rsidRDefault="00870538" w:rsidP="00447BC2">
      <w:pPr>
        <w:numPr>
          <w:ilvl w:val="0"/>
          <w:numId w:val="9"/>
        </w:numPr>
        <w:tabs>
          <w:tab w:val="left" w:pos="993"/>
        </w:tabs>
        <w:suppressAutoHyphens w:val="0"/>
        <w:spacing w:after="200" w:line="276" w:lineRule="auto"/>
        <w:ind w:left="0" w:firstLine="709"/>
        <w:contextualSpacing/>
        <w:jc w:val="both"/>
      </w:pPr>
      <w:r w:rsidRPr="002367D9">
        <w:t xml:space="preserve"> проектная документация не отвечает требованиям указанных положений п. 10 ст. 45 Гр</w:t>
      </w:r>
      <w:r>
        <w:t xml:space="preserve">адостроительного </w:t>
      </w:r>
      <w:r w:rsidRPr="002367D9">
        <w:t>К</w:t>
      </w:r>
      <w:r>
        <w:t>одекса</w:t>
      </w:r>
      <w:r w:rsidRPr="002367D9">
        <w:t>;</w:t>
      </w:r>
    </w:p>
    <w:p w:rsidR="00870538" w:rsidRPr="002367D9" w:rsidRDefault="00870538" w:rsidP="00447BC2">
      <w:pPr>
        <w:widowControl w:val="0"/>
        <w:autoSpaceDE w:val="0"/>
        <w:autoSpaceDN w:val="0"/>
        <w:adjustRightInd w:val="0"/>
        <w:ind w:firstLine="709"/>
        <w:jc w:val="both"/>
      </w:pPr>
      <w:r w:rsidRPr="002367D9">
        <w:t>- несоответствие разработанного проекта организации и застройки территории садоводческого или дачного некоммерческого объединения требованиям № 66-ФЗ;</w:t>
      </w:r>
    </w:p>
    <w:p w:rsidR="00870538" w:rsidRPr="00C30137" w:rsidRDefault="00870538" w:rsidP="00447BC2">
      <w:pPr>
        <w:widowControl w:val="0"/>
        <w:autoSpaceDE w:val="0"/>
        <w:autoSpaceDN w:val="0"/>
        <w:adjustRightInd w:val="0"/>
        <w:ind w:firstLine="709"/>
        <w:jc w:val="both"/>
      </w:pPr>
      <w:r w:rsidRPr="00C30137">
        <w:t xml:space="preserve"> Решение об отказе предоставления муниципальной услуги может быть обжаловано заявителем в судебном и досудебном порядке. </w:t>
      </w:r>
    </w:p>
    <w:p w:rsidR="00870538" w:rsidRPr="003C535E" w:rsidRDefault="00870538" w:rsidP="00447BC2">
      <w:pPr>
        <w:widowControl w:val="0"/>
        <w:autoSpaceDE w:val="0"/>
        <w:autoSpaceDN w:val="0"/>
        <w:adjustRightInd w:val="0"/>
        <w:ind w:firstLine="709"/>
        <w:jc w:val="both"/>
        <w:rPr>
          <w:color w:val="000000"/>
        </w:rPr>
      </w:pPr>
      <w:r w:rsidRPr="003C535E">
        <w:rPr>
          <w:color w:val="000000"/>
        </w:rPr>
        <w:t>2.1</w:t>
      </w:r>
      <w:r>
        <w:rPr>
          <w:color w:val="000000"/>
        </w:rPr>
        <w:t>3</w:t>
      </w:r>
      <w:r w:rsidRPr="003C535E">
        <w:rPr>
          <w:color w:val="000000"/>
        </w:rPr>
        <w:t>. Муниципальная услуга предоставляется бесплатно</w:t>
      </w:r>
      <w:r>
        <w:rPr>
          <w:color w:val="000000"/>
        </w:rPr>
        <w:t>.</w:t>
      </w:r>
    </w:p>
    <w:p w:rsidR="00870538" w:rsidRPr="003C535E" w:rsidRDefault="00870538" w:rsidP="00447BC2">
      <w:pPr>
        <w:widowControl w:val="0"/>
        <w:autoSpaceDE w:val="0"/>
        <w:autoSpaceDN w:val="0"/>
        <w:adjustRightInd w:val="0"/>
        <w:ind w:firstLine="709"/>
        <w:jc w:val="both"/>
        <w:rPr>
          <w:color w:val="000000"/>
        </w:rPr>
      </w:pPr>
      <w:r w:rsidRPr="003C535E">
        <w:rPr>
          <w:color w:val="000000"/>
        </w:rPr>
        <w:t>2.1</w:t>
      </w:r>
      <w:r>
        <w:rPr>
          <w:color w:val="000000"/>
        </w:rPr>
        <w:t>4</w:t>
      </w:r>
      <w:r w:rsidRPr="003C535E">
        <w:rPr>
          <w:color w:val="000000"/>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870538" w:rsidRPr="00BA36BC" w:rsidRDefault="00870538" w:rsidP="00447BC2">
      <w:pPr>
        <w:widowControl w:val="0"/>
        <w:autoSpaceDE w:val="0"/>
        <w:autoSpaceDN w:val="0"/>
        <w:adjustRightInd w:val="0"/>
        <w:ind w:firstLine="709"/>
        <w:jc w:val="both"/>
        <w:rPr>
          <w:color w:val="000000"/>
        </w:rPr>
      </w:pPr>
      <w:r w:rsidRPr="003C535E">
        <w:rPr>
          <w:color w:val="000000"/>
        </w:rPr>
        <w:t>2.1</w:t>
      </w:r>
      <w:r>
        <w:rPr>
          <w:color w:val="000000"/>
        </w:rPr>
        <w:t>5</w:t>
      </w:r>
      <w:r w:rsidRPr="003C535E">
        <w:rPr>
          <w:color w:val="000000"/>
        </w:rPr>
        <w:t xml:space="preserve">. Срок регистрации запроса заявителя о предоставлении муниципальной услуги – 15 </w:t>
      </w:r>
      <w:r w:rsidRPr="00BA36BC">
        <w:rPr>
          <w:color w:val="000000"/>
        </w:rPr>
        <w:t>минут.</w:t>
      </w:r>
    </w:p>
    <w:p w:rsidR="00870538" w:rsidRPr="00BA36BC" w:rsidRDefault="00870538" w:rsidP="00447BC2">
      <w:pPr>
        <w:tabs>
          <w:tab w:val="left" w:pos="142"/>
          <w:tab w:val="left" w:pos="284"/>
        </w:tabs>
        <w:ind w:firstLine="709"/>
        <w:jc w:val="both"/>
        <w:rPr>
          <w:lang/>
        </w:rPr>
      </w:pPr>
      <w:r w:rsidRPr="00BA36BC">
        <w:rPr>
          <w:lang/>
        </w:rPr>
        <w:t>2.1</w:t>
      </w:r>
      <w:r w:rsidRPr="00BA36BC">
        <w:rPr>
          <w:lang/>
        </w:rPr>
        <w:t>6</w:t>
      </w:r>
      <w:r w:rsidRPr="00BA36BC">
        <w:rPr>
          <w:lang/>
        </w:rPr>
        <w:t xml:space="preserve">. </w:t>
      </w:r>
      <w:r w:rsidRPr="00BA36BC">
        <w:rPr>
          <w:lang/>
        </w:rPr>
        <w:t>Требования к помещениям, в которых предоставляется муниципальная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муниципальной услуги.</w:t>
      </w:r>
    </w:p>
    <w:p w:rsidR="00870538" w:rsidRPr="00BA36BC" w:rsidRDefault="00870538" w:rsidP="00447BC2">
      <w:pPr>
        <w:tabs>
          <w:tab w:val="left" w:pos="142"/>
          <w:tab w:val="left" w:pos="284"/>
        </w:tabs>
        <w:ind w:firstLine="709"/>
        <w:jc w:val="both"/>
        <w:rPr>
          <w:lang/>
        </w:rPr>
      </w:pPr>
      <w:r w:rsidRPr="00BA36BC">
        <w:rPr>
          <w:lang/>
        </w:rPr>
        <w:t>2.1</w:t>
      </w:r>
      <w:r w:rsidRPr="00BA36BC">
        <w:rPr>
          <w:lang/>
        </w:rPr>
        <w:t>6</w:t>
      </w:r>
      <w:r w:rsidRPr="00BA36BC">
        <w:rPr>
          <w:lang/>
        </w:rPr>
        <w:t xml:space="preserve">.1. Предоставление </w:t>
      </w:r>
      <w:r w:rsidRPr="00BA36BC">
        <w:rPr>
          <w:lang/>
        </w:rPr>
        <w:t>му</w:t>
      </w:r>
      <w:r>
        <w:rPr>
          <w:lang/>
        </w:rPr>
        <w:t>ници</w:t>
      </w:r>
      <w:r w:rsidRPr="00BA36BC">
        <w:rPr>
          <w:lang/>
        </w:rPr>
        <w:t>паль</w:t>
      </w:r>
      <w:r w:rsidRPr="00BA36BC">
        <w:rPr>
          <w:lang/>
        </w:rPr>
        <w:t xml:space="preserve">ной услуги осуществляется в специально выделенных для этих целей помещениях </w:t>
      </w:r>
      <w:r w:rsidRPr="00BA36BC">
        <w:rPr>
          <w:lang/>
        </w:rPr>
        <w:t>Администрации</w:t>
      </w:r>
      <w:r w:rsidRPr="00BA36BC">
        <w:rPr>
          <w:lang/>
        </w:rPr>
        <w:t xml:space="preserve"> и</w:t>
      </w:r>
      <w:r w:rsidRPr="00BA36BC">
        <w:rPr>
          <w:lang/>
        </w:rPr>
        <w:t>ли в</w:t>
      </w:r>
      <w:r w:rsidRPr="00BA36BC">
        <w:rPr>
          <w:lang/>
        </w:rPr>
        <w:t xml:space="preserve"> МФЦ</w:t>
      </w:r>
      <w:r w:rsidRPr="00BA36BC">
        <w:rPr>
          <w:lang/>
        </w:rPr>
        <w:t>.</w:t>
      </w:r>
    </w:p>
    <w:p w:rsidR="00870538" w:rsidRPr="00BA36BC" w:rsidRDefault="00870538" w:rsidP="00447BC2">
      <w:pPr>
        <w:tabs>
          <w:tab w:val="left" w:pos="142"/>
          <w:tab w:val="left" w:pos="284"/>
        </w:tabs>
        <w:ind w:firstLine="709"/>
        <w:jc w:val="both"/>
        <w:rPr>
          <w:lang/>
        </w:rPr>
      </w:pPr>
      <w:r w:rsidRPr="00BA36BC">
        <w:rPr>
          <w:lang/>
        </w:rPr>
        <w:t>2.16.2.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70538" w:rsidRPr="00BA36BC" w:rsidRDefault="00870538" w:rsidP="00447BC2">
      <w:pPr>
        <w:tabs>
          <w:tab w:val="left" w:pos="142"/>
          <w:tab w:val="left" w:pos="284"/>
        </w:tabs>
        <w:ind w:firstLine="709"/>
        <w:jc w:val="both"/>
        <w:rPr>
          <w:lang/>
        </w:rPr>
      </w:pPr>
      <w:r w:rsidRPr="00BA36BC">
        <w:rPr>
          <w:lang/>
        </w:rPr>
        <w:t>2.16.3.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70538" w:rsidRPr="00BA36BC" w:rsidRDefault="00870538" w:rsidP="00447BC2">
      <w:pPr>
        <w:tabs>
          <w:tab w:val="left" w:pos="142"/>
          <w:tab w:val="left" w:pos="284"/>
        </w:tabs>
        <w:ind w:firstLine="709"/>
        <w:jc w:val="both"/>
        <w:rPr>
          <w:strike/>
          <w:lang/>
        </w:rPr>
      </w:pPr>
      <w:r w:rsidRPr="00BA36BC">
        <w:rPr>
          <w:lang/>
        </w:rPr>
        <w:t>2.15.4. Вход в здание (помещение) и выход из него оборудуются, информационными табличками (вывесками), содержащие информацию о режиме его работы.</w:t>
      </w:r>
    </w:p>
    <w:p w:rsidR="00870538" w:rsidRPr="00BA36BC" w:rsidRDefault="00870538" w:rsidP="00447BC2">
      <w:pPr>
        <w:tabs>
          <w:tab w:val="left" w:pos="142"/>
          <w:tab w:val="left" w:pos="284"/>
        </w:tabs>
        <w:ind w:firstLine="709"/>
        <w:jc w:val="both"/>
        <w:rPr>
          <w:lang/>
        </w:rPr>
      </w:pPr>
      <w:r w:rsidRPr="00BA36BC">
        <w:rPr>
          <w:lang/>
        </w:rPr>
        <w:t>2.16.5.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70538" w:rsidRPr="00BA36BC" w:rsidRDefault="00870538" w:rsidP="00447BC2">
      <w:pPr>
        <w:tabs>
          <w:tab w:val="left" w:pos="142"/>
          <w:tab w:val="left" w:pos="284"/>
        </w:tabs>
        <w:ind w:firstLine="709"/>
        <w:jc w:val="both"/>
        <w:rPr>
          <w:lang/>
        </w:rPr>
      </w:pPr>
      <w:r w:rsidRPr="00BA36BC">
        <w:rPr>
          <w:lang/>
        </w:rPr>
        <w:t>2.16.6.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rsidR="00870538" w:rsidRPr="00BA36BC" w:rsidRDefault="00870538" w:rsidP="00447BC2">
      <w:pPr>
        <w:tabs>
          <w:tab w:val="left" w:pos="142"/>
          <w:tab w:val="left" w:pos="284"/>
        </w:tabs>
        <w:ind w:firstLine="709"/>
        <w:jc w:val="both"/>
        <w:rPr>
          <w:lang/>
        </w:rPr>
      </w:pPr>
      <w:r w:rsidRPr="00BA36BC">
        <w:rPr>
          <w:lang/>
        </w:rPr>
        <w:t>2.16.7.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70538" w:rsidRPr="00BA36BC" w:rsidRDefault="00870538" w:rsidP="00447BC2">
      <w:pPr>
        <w:tabs>
          <w:tab w:val="left" w:pos="142"/>
          <w:tab w:val="left" w:pos="284"/>
        </w:tabs>
        <w:ind w:firstLine="709"/>
        <w:jc w:val="both"/>
        <w:rPr>
          <w:lang/>
        </w:rPr>
      </w:pPr>
      <w:r w:rsidRPr="00BA36BC">
        <w:rPr>
          <w:lang/>
        </w:rPr>
        <w:t>2.16.8.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870538" w:rsidRPr="00BA36BC" w:rsidRDefault="00870538" w:rsidP="00447BC2">
      <w:pPr>
        <w:tabs>
          <w:tab w:val="left" w:pos="142"/>
          <w:tab w:val="left" w:pos="284"/>
        </w:tabs>
        <w:ind w:firstLine="709"/>
        <w:jc w:val="both"/>
        <w:rPr>
          <w:lang/>
        </w:rPr>
      </w:pPr>
      <w:r w:rsidRPr="00BA36BC">
        <w:rPr>
          <w:lang/>
        </w:rPr>
        <w:t>2.16.9.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870538" w:rsidRPr="00BA36BC" w:rsidRDefault="00870538" w:rsidP="00447BC2">
      <w:pPr>
        <w:tabs>
          <w:tab w:val="left" w:pos="142"/>
          <w:tab w:val="left" w:pos="284"/>
        </w:tabs>
        <w:ind w:firstLine="709"/>
        <w:jc w:val="both"/>
        <w:rPr>
          <w:lang/>
        </w:rPr>
      </w:pPr>
      <w:r w:rsidRPr="00BA36BC">
        <w:rPr>
          <w:lang/>
        </w:rPr>
        <w:t>2.16.10.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70538" w:rsidRPr="00BA36BC" w:rsidRDefault="00870538" w:rsidP="00447BC2">
      <w:pPr>
        <w:tabs>
          <w:tab w:val="left" w:pos="142"/>
          <w:tab w:val="left" w:pos="284"/>
        </w:tabs>
        <w:ind w:firstLine="709"/>
        <w:jc w:val="both"/>
        <w:rPr>
          <w:lang/>
        </w:rPr>
      </w:pPr>
      <w:r w:rsidRPr="00BA36BC">
        <w:rPr>
          <w:lang/>
        </w:rPr>
        <w:t xml:space="preserve">2.16.11. Помещения приема и выдачи документов должны предусматривать места для ожидания, информирования и приема заявителей. </w:t>
      </w:r>
    </w:p>
    <w:p w:rsidR="00870538" w:rsidRPr="00BA36BC" w:rsidRDefault="00870538" w:rsidP="00447BC2">
      <w:pPr>
        <w:tabs>
          <w:tab w:val="left" w:pos="142"/>
          <w:tab w:val="left" w:pos="284"/>
        </w:tabs>
        <w:ind w:firstLine="709"/>
        <w:jc w:val="both"/>
        <w:rPr>
          <w:lang/>
        </w:rPr>
      </w:pPr>
      <w:r w:rsidRPr="00BA36BC">
        <w:rPr>
          <w:lang/>
        </w:rPr>
        <w:t>2.16.12.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70538" w:rsidRPr="00BA36BC" w:rsidRDefault="00870538" w:rsidP="00447BC2">
      <w:pPr>
        <w:tabs>
          <w:tab w:val="left" w:pos="142"/>
          <w:tab w:val="left" w:pos="284"/>
        </w:tabs>
        <w:ind w:firstLine="709"/>
        <w:jc w:val="both"/>
        <w:rPr>
          <w:lang/>
        </w:rPr>
      </w:pPr>
      <w:r w:rsidRPr="00BA36BC">
        <w:rPr>
          <w:lang/>
        </w:rPr>
        <w:t>2.16.13.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70538" w:rsidRPr="00BA36BC" w:rsidRDefault="00870538" w:rsidP="00447BC2">
      <w:pPr>
        <w:tabs>
          <w:tab w:val="left" w:pos="142"/>
          <w:tab w:val="left" w:pos="284"/>
        </w:tabs>
        <w:ind w:firstLine="709"/>
        <w:jc w:val="both"/>
        <w:rPr>
          <w:lang/>
        </w:rPr>
      </w:pPr>
      <w:r w:rsidRPr="00BA36BC">
        <w:rPr>
          <w:lang/>
        </w:rPr>
        <w:t>2.1</w:t>
      </w:r>
      <w:r w:rsidRPr="00BA36BC">
        <w:rPr>
          <w:lang/>
        </w:rPr>
        <w:t>7</w:t>
      </w:r>
      <w:r w:rsidRPr="00BA36BC">
        <w:rPr>
          <w:lang/>
        </w:rPr>
        <w:t xml:space="preserve">. Показатели доступности и качества </w:t>
      </w:r>
      <w:r w:rsidRPr="00BA36BC">
        <w:rPr>
          <w:lang/>
        </w:rPr>
        <w:t>муниципаль</w:t>
      </w:r>
      <w:r w:rsidRPr="00BA36BC">
        <w:rPr>
          <w:lang/>
        </w:rPr>
        <w:t>ной услуги</w:t>
      </w:r>
      <w:r w:rsidRPr="00BA36BC">
        <w:rPr>
          <w:lang/>
        </w:rPr>
        <w:t>.</w:t>
      </w:r>
    </w:p>
    <w:p w:rsidR="00870538" w:rsidRPr="00BA36BC" w:rsidRDefault="00870538" w:rsidP="00447BC2">
      <w:pPr>
        <w:tabs>
          <w:tab w:val="left" w:pos="142"/>
          <w:tab w:val="left" w:pos="284"/>
        </w:tabs>
        <w:ind w:firstLine="709"/>
        <w:jc w:val="both"/>
        <w:rPr>
          <w:lang/>
        </w:rPr>
      </w:pPr>
      <w:r w:rsidRPr="00BA36BC">
        <w:rPr>
          <w:lang/>
        </w:rPr>
        <w:t>2.1</w:t>
      </w:r>
      <w:r w:rsidRPr="00BA36BC">
        <w:rPr>
          <w:lang/>
        </w:rPr>
        <w:t>7</w:t>
      </w:r>
      <w:r w:rsidRPr="00BA36BC">
        <w:rPr>
          <w:lang/>
        </w:rPr>
        <w:t xml:space="preserve">.1. Показатели доступности </w:t>
      </w:r>
      <w:r w:rsidRPr="00BA36BC">
        <w:rPr>
          <w:lang/>
        </w:rPr>
        <w:t>муниципаль</w:t>
      </w:r>
      <w:r w:rsidRPr="00BA36BC">
        <w:rPr>
          <w:lang/>
        </w:rPr>
        <w:t>ной услуги</w:t>
      </w:r>
      <w:r w:rsidRPr="00BA36BC">
        <w:rPr>
          <w:lang/>
        </w:rPr>
        <w:t xml:space="preserve"> (общие, применимые в отношении всех заявителей)</w:t>
      </w:r>
      <w:r w:rsidRPr="00BA36BC">
        <w:rPr>
          <w:lang/>
        </w:rPr>
        <w:t>:</w:t>
      </w:r>
    </w:p>
    <w:p w:rsidR="00870538" w:rsidRPr="00BA36BC" w:rsidRDefault="00870538" w:rsidP="00447BC2">
      <w:pPr>
        <w:ind w:firstLine="709"/>
        <w:jc w:val="both"/>
        <w:rPr>
          <w:lang/>
        </w:rPr>
      </w:pPr>
      <w:r w:rsidRPr="00BA36BC">
        <w:rPr>
          <w:lang/>
        </w:rPr>
        <w:t>1)</w:t>
      </w:r>
      <w:r w:rsidRPr="00BA36BC">
        <w:rPr>
          <w:lang/>
        </w:rPr>
        <w:t xml:space="preserve"> равные права и возможности при получении </w:t>
      </w:r>
      <w:r w:rsidRPr="00BA36BC">
        <w:rPr>
          <w:lang/>
        </w:rPr>
        <w:t>муниципаль</w:t>
      </w:r>
      <w:r w:rsidRPr="00BA36BC">
        <w:rPr>
          <w:lang/>
        </w:rPr>
        <w:t>ной</w:t>
      </w:r>
      <w:r w:rsidRPr="00BA36BC">
        <w:rPr>
          <w:lang/>
        </w:rPr>
        <w:t xml:space="preserve"> </w:t>
      </w:r>
      <w:r w:rsidRPr="00BA36BC">
        <w:rPr>
          <w:lang/>
        </w:rPr>
        <w:t>услуги для заявителей;</w:t>
      </w:r>
    </w:p>
    <w:p w:rsidR="00870538" w:rsidRPr="00BA36BC" w:rsidRDefault="00870538" w:rsidP="00447BC2">
      <w:pPr>
        <w:tabs>
          <w:tab w:val="left" w:pos="142"/>
          <w:tab w:val="left" w:pos="284"/>
        </w:tabs>
        <w:ind w:firstLine="709"/>
        <w:jc w:val="both"/>
        <w:rPr>
          <w:lang/>
        </w:rPr>
      </w:pPr>
      <w:r w:rsidRPr="00BA36BC">
        <w:rPr>
          <w:lang/>
        </w:rPr>
        <w:t xml:space="preserve">2) </w:t>
      </w:r>
      <w:r w:rsidRPr="00BA36BC">
        <w:rPr>
          <w:lang/>
        </w:rPr>
        <w:t>транспортная доступность к мест</w:t>
      </w:r>
      <w:r w:rsidRPr="00BA36BC">
        <w:rPr>
          <w:lang/>
        </w:rPr>
        <w:t>у</w:t>
      </w:r>
      <w:r w:rsidRPr="00BA36BC">
        <w:rPr>
          <w:lang/>
        </w:rPr>
        <w:t xml:space="preserve"> предоставления </w:t>
      </w:r>
      <w:r w:rsidRPr="00BA36BC">
        <w:rPr>
          <w:lang/>
        </w:rPr>
        <w:t>муниципаль</w:t>
      </w:r>
      <w:r w:rsidRPr="00BA36BC">
        <w:rPr>
          <w:lang/>
        </w:rPr>
        <w:t>ной</w:t>
      </w:r>
      <w:r w:rsidRPr="00BA36BC">
        <w:rPr>
          <w:lang/>
        </w:rPr>
        <w:t xml:space="preserve"> </w:t>
      </w:r>
      <w:r w:rsidRPr="00BA36BC">
        <w:rPr>
          <w:lang/>
        </w:rPr>
        <w:t>услуги</w:t>
      </w:r>
      <w:r w:rsidRPr="00BA36BC">
        <w:rPr>
          <w:lang/>
        </w:rPr>
        <w:t>;</w:t>
      </w:r>
    </w:p>
    <w:p w:rsidR="00870538" w:rsidRPr="00BA36BC" w:rsidRDefault="00870538" w:rsidP="00447BC2">
      <w:pPr>
        <w:ind w:firstLine="709"/>
        <w:jc w:val="both"/>
        <w:rPr>
          <w:lang/>
        </w:rPr>
      </w:pPr>
      <w:r w:rsidRPr="00BA36BC">
        <w:rPr>
          <w:lang/>
        </w:rPr>
        <w:t>3)</w:t>
      </w:r>
      <w:r w:rsidRPr="00BA36BC">
        <w:rPr>
          <w:lang/>
        </w:rPr>
        <w:t xml:space="preserve"> режим работы</w:t>
      </w:r>
      <w:r w:rsidRPr="00BA36BC">
        <w:rPr>
          <w:lang/>
        </w:rPr>
        <w:t xml:space="preserve"> Администрации, </w:t>
      </w:r>
      <w:r w:rsidRPr="00BA36BC">
        <w:rPr>
          <w:lang/>
        </w:rPr>
        <w:t>обеспеч</w:t>
      </w:r>
      <w:r w:rsidRPr="00BA36BC">
        <w:rPr>
          <w:lang/>
        </w:rPr>
        <w:t>ивающий</w:t>
      </w:r>
      <w:r w:rsidRPr="00BA36BC">
        <w:rPr>
          <w:lang/>
        </w:rPr>
        <w:t xml:space="preserve"> возможность подачи </w:t>
      </w:r>
      <w:r w:rsidRPr="00BA36BC">
        <w:rPr>
          <w:lang/>
        </w:rPr>
        <w:t>з</w:t>
      </w:r>
      <w:r w:rsidRPr="00BA36BC">
        <w:rPr>
          <w:lang/>
        </w:rPr>
        <w:t xml:space="preserve">аявителем запроса о предоставлении </w:t>
      </w:r>
      <w:r w:rsidRPr="00BA36BC">
        <w:rPr>
          <w:lang/>
        </w:rPr>
        <w:t>муниципаль</w:t>
      </w:r>
      <w:r w:rsidRPr="00BA36BC">
        <w:rPr>
          <w:lang/>
        </w:rPr>
        <w:t>ной услуги в течение рабочего времени;</w:t>
      </w:r>
    </w:p>
    <w:p w:rsidR="00870538" w:rsidRPr="00BA36BC" w:rsidRDefault="00870538" w:rsidP="00447BC2">
      <w:pPr>
        <w:tabs>
          <w:tab w:val="left" w:pos="142"/>
          <w:tab w:val="left" w:pos="284"/>
        </w:tabs>
        <w:ind w:firstLine="709"/>
        <w:jc w:val="both"/>
        <w:rPr>
          <w:lang/>
        </w:rPr>
      </w:pPr>
      <w:r w:rsidRPr="00BA36BC">
        <w:rPr>
          <w:lang/>
        </w:rPr>
        <w:t>4) возможность получения полной и достоверной информации о муниципаль</w:t>
      </w:r>
      <w:r w:rsidRPr="00BA36BC">
        <w:rPr>
          <w:lang/>
        </w:rPr>
        <w:t>ной</w:t>
      </w:r>
      <w:r w:rsidRPr="00BA36BC">
        <w:rPr>
          <w:lang/>
        </w:rPr>
        <w:t xml:space="preserve"> услуге в Администрации, МФЦ, по телефону, на официальном сайте органа, предоставляющего услугу, посредством ПГУ ЛО;</w:t>
      </w:r>
    </w:p>
    <w:p w:rsidR="00870538" w:rsidRPr="00BA36BC" w:rsidRDefault="00870538" w:rsidP="00447BC2">
      <w:pPr>
        <w:ind w:firstLine="709"/>
        <w:jc w:val="both"/>
        <w:rPr>
          <w:lang/>
        </w:rPr>
      </w:pPr>
      <w:r w:rsidRPr="00BA36BC">
        <w:rPr>
          <w:lang/>
        </w:rPr>
        <w:t>5)</w:t>
      </w:r>
      <w:r w:rsidRPr="00BA36BC">
        <w:rPr>
          <w:lang/>
        </w:rPr>
        <w:t xml:space="preserve"> обеспечение для заявителя возможности подать заявление о предоставлении </w:t>
      </w:r>
      <w:r w:rsidRPr="00BA36BC">
        <w:rPr>
          <w:lang/>
        </w:rPr>
        <w:t>муниципальной</w:t>
      </w:r>
      <w:r w:rsidRPr="00BA36BC">
        <w:rPr>
          <w:lang/>
        </w:rPr>
        <w:t xml:space="preserve"> услуги </w:t>
      </w:r>
      <w:r w:rsidRPr="00BA36BC">
        <w:rPr>
          <w:lang/>
        </w:rPr>
        <w:t xml:space="preserve">посредством МФЦ, </w:t>
      </w:r>
      <w:r w:rsidRPr="00BA36BC">
        <w:rPr>
          <w:lang/>
        </w:rPr>
        <w:t>в форме электронного документа</w:t>
      </w:r>
      <w:r w:rsidRPr="00BA36BC">
        <w:rPr>
          <w:lang/>
        </w:rPr>
        <w:t xml:space="preserve"> </w:t>
      </w:r>
      <w:r w:rsidRPr="00BA36BC">
        <w:rPr>
          <w:lang/>
        </w:rPr>
        <w:t xml:space="preserve">на </w:t>
      </w:r>
      <w:r w:rsidRPr="00BA36BC">
        <w:rPr>
          <w:lang/>
        </w:rPr>
        <w:t>ПГУ ЛО, а также получить результат;</w:t>
      </w:r>
    </w:p>
    <w:p w:rsidR="00870538" w:rsidRPr="00BA36BC" w:rsidRDefault="00870538" w:rsidP="00447BC2">
      <w:pPr>
        <w:ind w:firstLine="709"/>
        <w:jc w:val="both"/>
        <w:rPr>
          <w:lang/>
        </w:rPr>
      </w:pPr>
      <w:r w:rsidRPr="00BA36BC">
        <w:rPr>
          <w:lang/>
        </w:rPr>
        <w:t>6) обеспечение для заявителя возможности</w:t>
      </w:r>
      <w:r w:rsidRPr="00BA36BC">
        <w:t xml:space="preserve"> </w:t>
      </w:r>
      <w:r w:rsidRPr="00BA36BC">
        <w:rPr>
          <w:lang/>
        </w:rPr>
        <w:t>получения информации о ходе и результате предоставления муниципальной услуги с использованием ПГУ ЛО.</w:t>
      </w:r>
    </w:p>
    <w:p w:rsidR="00870538" w:rsidRPr="00BA36BC" w:rsidRDefault="00870538" w:rsidP="00447BC2">
      <w:pPr>
        <w:ind w:firstLine="709"/>
        <w:jc w:val="both"/>
        <w:rPr>
          <w:lang/>
        </w:rPr>
      </w:pPr>
      <w:r w:rsidRPr="00BA36BC">
        <w:rPr>
          <w:lang/>
        </w:rPr>
        <w:t xml:space="preserve">2.17.2. </w:t>
      </w:r>
      <w:r w:rsidRPr="00BA36BC">
        <w:rPr>
          <w:lang/>
        </w:rPr>
        <w:t xml:space="preserve">Показатели доступности </w:t>
      </w:r>
      <w:r w:rsidRPr="00BA36BC">
        <w:rPr>
          <w:lang/>
        </w:rPr>
        <w:t>муниципаль</w:t>
      </w:r>
      <w:r w:rsidRPr="00BA36BC">
        <w:rPr>
          <w:lang/>
        </w:rPr>
        <w:t>ной услуги</w:t>
      </w:r>
      <w:r w:rsidRPr="00BA36BC">
        <w:rPr>
          <w:lang/>
        </w:rPr>
        <w:t xml:space="preserve"> (специальные, применимые в отношении инвалидов)</w:t>
      </w:r>
      <w:r w:rsidRPr="00BA36BC">
        <w:rPr>
          <w:lang/>
        </w:rPr>
        <w:t>:</w:t>
      </w:r>
    </w:p>
    <w:p w:rsidR="00870538" w:rsidRPr="00BA36BC" w:rsidRDefault="00870538" w:rsidP="00447BC2">
      <w:pPr>
        <w:ind w:firstLine="709"/>
        <w:jc w:val="both"/>
        <w:rPr>
          <w:lang/>
        </w:rPr>
      </w:pPr>
      <w:r w:rsidRPr="00BA36BC">
        <w:rPr>
          <w:lang/>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70538" w:rsidRPr="00BA36BC" w:rsidRDefault="00870538" w:rsidP="00447BC2">
      <w:pPr>
        <w:ind w:firstLine="709"/>
        <w:jc w:val="both"/>
        <w:rPr>
          <w:lang/>
        </w:rPr>
      </w:pPr>
      <w:r w:rsidRPr="00BA36BC">
        <w:rPr>
          <w:lang/>
        </w:rPr>
        <w:t xml:space="preserve">2) </w:t>
      </w:r>
      <w:r w:rsidRPr="00BA36BC">
        <w:rPr>
          <w:lang/>
        </w:rPr>
        <w:t xml:space="preserve">обеспечение беспрепятственного доступа </w:t>
      </w:r>
      <w:r w:rsidRPr="00BA36BC">
        <w:rPr>
          <w:lang/>
        </w:rPr>
        <w:t xml:space="preserve">инвалидов </w:t>
      </w:r>
      <w:r w:rsidRPr="00BA36BC">
        <w:rPr>
          <w:lang/>
        </w:rPr>
        <w:t xml:space="preserve">к помещениям, в которых предоставляется </w:t>
      </w:r>
      <w:r w:rsidRPr="00BA36BC">
        <w:rPr>
          <w:lang/>
        </w:rPr>
        <w:t>муниципаль</w:t>
      </w:r>
      <w:r w:rsidRPr="00BA36BC">
        <w:rPr>
          <w:lang/>
        </w:rPr>
        <w:t>н</w:t>
      </w:r>
      <w:r w:rsidRPr="00BA36BC">
        <w:rPr>
          <w:lang/>
        </w:rPr>
        <w:t xml:space="preserve">ая </w:t>
      </w:r>
      <w:r w:rsidRPr="00BA36BC">
        <w:rPr>
          <w:lang/>
        </w:rPr>
        <w:t>услуга</w:t>
      </w:r>
      <w:r w:rsidRPr="00BA36BC">
        <w:rPr>
          <w:lang/>
        </w:rPr>
        <w:t>;</w:t>
      </w:r>
    </w:p>
    <w:p w:rsidR="00870538" w:rsidRPr="00BA36BC" w:rsidRDefault="00870538" w:rsidP="00447BC2">
      <w:pPr>
        <w:ind w:firstLine="709"/>
        <w:jc w:val="both"/>
        <w:rPr>
          <w:lang/>
        </w:rPr>
      </w:pPr>
      <w:r w:rsidRPr="00BA36BC">
        <w:rPr>
          <w:lang/>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70538" w:rsidRPr="00BA36BC" w:rsidRDefault="00870538" w:rsidP="00447BC2">
      <w:pPr>
        <w:ind w:firstLine="709"/>
        <w:jc w:val="both"/>
        <w:rPr>
          <w:lang/>
        </w:rPr>
      </w:pPr>
      <w:r w:rsidRPr="00BA36BC">
        <w:rPr>
          <w:lang/>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70538" w:rsidRPr="00BA36BC" w:rsidRDefault="00870538" w:rsidP="00447BC2">
      <w:pPr>
        <w:ind w:firstLine="709"/>
        <w:jc w:val="both"/>
        <w:rPr>
          <w:lang/>
        </w:rPr>
      </w:pPr>
      <w:r w:rsidRPr="00BA36BC">
        <w:rPr>
          <w:lang/>
        </w:rPr>
        <w:t>2.17.3. Показатели качества муниципальной услуги:</w:t>
      </w:r>
    </w:p>
    <w:p w:rsidR="00870538" w:rsidRPr="00BA36BC" w:rsidRDefault="00870538" w:rsidP="00447BC2">
      <w:pPr>
        <w:tabs>
          <w:tab w:val="left" w:pos="142"/>
          <w:tab w:val="left" w:pos="284"/>
        </w:tabs>
        <w:ind w:firstLine="709"/>
        <w:jc w:val="both"/>
        <w:rPr>
          <w:lang/>
        </w:rPr>
      </w:pPr>
      <w:r w:rsidRPr="00BA36BC">
        <w:rPr>
          <w:lang/>
        </w:rPr>
        <w:t>1) соблюдение срока предоставления муниципаль</w:t>
      </w:r>
      <w:r w:rsidRPr="00BA36BC">
        <w:rPr>
          <w:lang/>
        </w:rPr>
        <w:t>ной</w:t>
      </w:r>
      <w:r w:rsidRPr="00BA36BC">
        <w:rPr>
          <w:lang/>
        </w:rPr>
        <w:t xml:space="preserve"> услуги;</w:t>
      </w:r>
    </w:p>
    <w:p w:rsidR="00870538" w:rsidRPr="00BA36BC" w:rsidRDefault="00870538" w:rsidP="00447BC2">
      <w:pPr>
        <w:tabs>
          <w:tab w:val="left" w:pos="142"/>
          <w:tab w:val="left" w:pos="284"/>
        </w:tabs>
        <w:ind w:firstLine="709"/>
        <w:jc w:val="both"/>
        <w:rPr>
          <w:lang/>
        </w:rPr>
      </w:pPr>
      <w:r w:rsidRPr="00BA36BC">
        <w:rPr>
          <w:lang/>
        </w:rPr>
        <w:t>2)</w:t>
      </w:r>
      <w:r w:rsidRPr="00BA36BC">
        <w:rPr>
          <w:lang/>
        </w:rPr>
        <w:t xml:space="preserve"> соблюдение требований стандарта предоставления </w:t>
      </w:r>
      <w:r w:rsidRPr="00BA36BC">
        <w:rPr>
          <w:lang/>
        </w:rPr>
        <w:t>муниципаль</w:t>
      </w:r>
      <w:r w:rsidRPr="00BA36BC">
        <w:rPr>
          <w:lang/>
        </w:rPr>
        <w:t>ной услуги</w:t>
      </w:r>
      <w:r w:rsidRPr="00BA36BC">
        <w:rPr>
          <w:lang/>
        </w:rPr>
        <w:t>;</w:t>
      </w:r>
    </w:p>
    <w:p w:rsidR="00870538" w:rsidRPr="00BA36BC" w:rsidRDefault="00870538" w:rsidP="00447BC2">
      <w:pPr>
        <w:tabs>
          <w:tab w:val="left" w:pos="142"/>
          <w:tab w:val="left" w:pos="284"/>
        </w:tabs>
        <w:ind w:firstLine="709"/>
        <w:jc w:val="both"/>
        <w:rPr>
          <w:lang/>
        </w:rPr>
      </w:pPr>
      <w:r w:rsidRPr="00BA36BC">
        <w:rPr>
          <w:lang/>
        </w:rPr>
        <w:t xml:space="preserve">3) </w:t>
      </w:r>
      <w:r w:rsidRPr="00BA36BC">
        <w:rPr>
          <w:lang/>
        </w:rPr>
        <w:t xml:space="preserve">удовлетворенность </w:t>
      </w:r>
      <w:r w:rsidRPr="00BA36BC">
        <w:rPr>
          <w:lang/>
        </w:rPr>
        <w:t>з</w:t>
      </w:r>
      <w:r w:rsidRPr="00BA36BC">
        <w:rPr>
          <w:lang/>
        </w:rPr>
        <w:t>аявител</w:t>
      </w:r>
      <w:r w:rsidRPr="00BA36BC">
        <w:rPr>
          <w:lang/>
        </w:rPr>
        <w:t>я профессионализмом должностных лиц Администрации, МФЦ при предоставлении услуги;</w:t>
      </w:r>
    </w:p>
    <w:p w:rsidR="00870538" w:rsidRPr="00BA36BC" w:rsidRDefault="00870538" w:rsidP="00447BC2">
      <w:pPr>
        <w:autoSpaceDE w:val="0"/>
        <w:autoSpaceDN w:val="0"/>
        <w:adjustRightInd w:val="0"/>
        <w:ind w:firstLine="709"/>
        <w:jc w:val="both"/>
      </w:pPr>
      <w:r w:rsidRPr="00BA36BC">
        <w:t xml:space="preserve">4) соблюдение времени ожидания в очереди при подаче запроса и получении результата; </w:t>
      </w:r>
    </w:p>
    <w:p w:rsidR="00870538" w:rsidRPr="00BA36BC" w:rsidRDefault="00870538" w:rsidP="00447BC2">
      <w:pPr>
        <w:autoSpaceDE w:val="0"/>
        <w:autoSpaceDN w:val="0"/>
        <w:adjustRightInd w:val="0"/>
        <w:ind w:firstLine="709"/>
        <w:jc w:val="both"/>
      </w:pPr>
      <w:r w:rsidRPr="00BA36BC">
        <w:t xml:space="preserve">5) </w:t>
      </w:r>
      <w:r w:rsidRPr="00BA36BC">
        <w:rPr>
          <w:lang/>
        </w:rPr>
        <w:t>осуществл</w:t>
      </w:r>
      <w:r w:rsidRPr="00BA36BC">
        <w:t>ение</w:t>
      </w:r>
      <w:r w:rsidRPr="00BA36BC">
        <w:rPr>
          <w:lang/>
        </w:rPr>
        <w:t xml:space="preserve"> не более </w:t>
      </w:r>
      <w:r w:rsidRPr="00BA36BC">
        <w:t>одного</w:t>
      </w:r>
      <w:r w:rsidRPr="00BA36BC">
        <w:rPr>
          <w:lang/>
        </w:rPr>
        <w:t xml:space="preserve"> взаимодействия </w:t>
      </w:r>
      <w:r w:rsidRPr="00BA36BC">
        <w:t xml:space="preserve">заявителя </w:t>
      </w:r>
      <w:r w:rsidRPr="00BA36BC">
        <w:rPr>
          <w:lang/>
        </w:rPr>
        <w:t xml:space="preserve">с </w:t>
      </w:r>
      <w:r w:rsidRPr="00BA36BC">
        <w:t>должностными лицами Администрации при получении муниципальной услуги;</w:t>
      </w:r>
    </w:p>
    <w:p w:rsidR="00870538" w:rsidRPr="00BA36BC" w:rsidRDefault="00870538" w:rsidP="00447BC2">
      <w:pPr>
        <w:tabs>
          <w:tab w:val="left" w:pos="142"/>
          <w:tab w:val="left" w:pos="284"/>
        </w:tabs>
        <w:ind w:firstLine="709"/>
        <w:jc w:val="both"/>
        <w:rPr>
          <w:lang/>
        </w:rPr>
      </w:pPr>
      <w:r w:rsidRPr="00BA36BC">
        <w:rPr>
          <w:lang/>
        </w:rPr>
        <w:t>6)</w:t>
      </w:r>
      <w:r w:rsidRPr="00BA36BC">
        <w:rPr>
          <w:lang/>
        </w:rPr>
        <w:t xml:space="preserve"> </w:t>
      </w:r>
      <w:r w:rsidRPr="00BA36BC">
        <w:rPr>
          <w:lang/>
        </w:rPr>
        <w:t>отсутствие</w:t>
      </w:r>
      <w:r w:rsidRPr="00BA36BC">
        <w:rPr>
          <w:lang/>
        </w:rPr>
        <w:t xml:space="preserve"> </w:t>
      </w:r>
      <w:r w:rsidRPr="00BA36BC">
        <w:rPr>
          <w:lang/>
        </w:rPr>
        <w:t>жалоб на</w:t>
      </w:r>
      <w:r w:rsidRPr="00BA36BC">
        <w:rPr>
          <w:lang/>
        </w:rPr>
        <w:t xml:space="preserve"> действи</w:t>
      </w:r>
      <w:r w:rsidRPr="00BA36BC">
        <w:rPr>
          <w:lang/>
        </w:rPr>
        <w:t>я</w:t>
      </w:r>
      <w:r w:rsidRPr="00BA36BC">
        <w:rPr>
          <w:lang/>
        </w:rPr>
        <w:t xml:space="preserve"> или бездействия </w:t>
      </w:r>
      <w:r w:rsidRPr="00BA36BC">
        <w:rPr>
          <w:lang/>
        </w:rPr>
        <w:t>должностных лиц Администрации,</w:t>
      </w:r>
      <w:r w:rsidRPr="00BA36BC">
        <w:t xml:space="preserve"> </w:t>
      </w:r>
      <w:r w:rsidRPr="00BA36BC">
        <w:rPr>
          <w:lang/>
        </w:rPr>
        <w:t>поданных в установленном порядке.</w:t>
      </w:r>
    </w:p>
    <w:p w:rsidR="00870538" w:rsidRDefault="00870538" w:rsidP="00447BC2">
      <w:pPr>
        <w:autoSpaceDE w:val="0"/>
        <w:autoSpaceDN w:val="0"/>
        <w:adjustRightInd w:val="0"/>
        <w:ind w:firstLine="709"/>
        <w:jc w:val="both"/>
      </w:pPr>
      <w:r w:rsidRPr="00BA36BC">
        <w:rPr>
          <w:color w:val="000000"/>
          <w:lang w:eastAsia="en-US"/>
        </w:rPr>
        <w:t xml:space="preserve">2.18. </w:t>
      </w:r>
      <w:r w:rsidRPr="00BA36BC">
        <w:t>Иные требования, в том числе учитывающие особенности предоставления муниципальной услуги в многофункциональном</w:t>
      </w:r>
      <w:r>
        <w:t xml:space="preserve"> центре предоставления муниципальных услуг.</w:t>
      </w:r>
    </w:p>
    <w:p w:rsidR="00870538" w:rsidRPr="00DF7F60" w:rsidRDefault="00870538" w:rsidP="00447BC2">
      <w:pPr>
        <w:ind w:firstLine="709"/>
        <w:contextualSpacing/>
        <w:jc w:val="both"/>
      </w:pPr>
      <w:r w:rsidRPr="00DF7F60">
        <w:t xml:space="preserve">2.18.1. </w:t>
      </w:r>
      <w:r w:rsidRPr="00DF7F60">
        <w:rPr>
          <w:bCs/>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70538" w:rsidRPr="00576F3E" w:rsidRDefault="00870538" w:rsidP="00447BC2">
      <w:pPr>
        <w:ind w:firstLine="709"/>
        <w:contextualSpacing/>
        <w:jc w:val="both"/>
      </w:pPr>
      <w:r w:rsidRPr="00DF7F60">
        <w:t xml:space="preserve">2.18.2. Иные требования, в том числе учитывающие особенности предоставления </w:t>
      </w:r>
      <w:r w:rsidRPr="00576F3E">
        <w:t xml:space="preserve">муниципальной услуги в МФЦ и через ПГУ ЛО. </w:t>
      </w:r>
    </w:p>
    <w:p w:rsidR="00870538" w:rsidRPr="00DF7F60" w:rsidRDefault="00870538" w:rsidP="00447BC2">
      <w:pPr>
        <w:ind w:firstLine="709"/>
        <w:contextualSpacing/>
        <w:jc w:val="both"/>
      </w:pPr>
      <w:r w:rsidRPr="00576F3E">
        <w:t>2.18.</w:t>
      </w:r>
      <w:r>
        <w:t>3</w:t>
      </w:r>
      <w:r w:rsidRPr="00576F3E">
        <w:t>. В случае подачи документов для получения услуги   посредством   МФЦ  специалист   МФЦ</w:t>
      </w:r>
      <w:r w:rsidRPr="00DF7F60">
        <w:t>, осуществляющий приём документов, представленных для получения услуги, выполняет следующие действия:</w:t>
      </w:r>
    </w:p>
    <w:p w:rsidR="00870538" w:rsidRPr="00DF7F60" w:rsidRDefault="00870538" w:rsidP="00447BC2">
      <w:pPr>
        <w:ind w:firstLine="709"/>
        <w:contextualSpacing/>
        <w:jc w:val="both"/>
      </w:pPr>
      <w:r w:rsidRPr="00DF7F60">
        <w:t>- определяет предмет обращения;</w:t>
      </w:r>
    </w:p>
    <w:p w:rsidR="00870538" w:rsidRPr="00DF7F60" w:rsidRDefault="00870538" w:rsidP="00447BC2">
      <w:pPr>
        <w:ind w:firstLine="709"/>
        <w:contextualSpacing/>
        <w:jc w:val="both"/>
      </w:pPr>
      <w:r w:rsidRPr="00DF7F60">
        <w:t>- проводит проверку полномочий лица, подающего документы;</w:t>
      </w:r>
    </w:p>
    <w:p w:rsidR="00870538" w:rsidRPr="006E55E7" w:rsidRDefault="00870538" w:rsidP="00447BC2">
      <w:pPr>
        <w:ind w:firstLine="709"/>
        <w:contextualSpacing/>
        <w:jc w:val="both"/>
      </w:pPr>
      <w:r w:rsidRPr="00DF7F60">
        <w:t xml:space="preserve">- проводит проверку правильности заполнения заявления и  соответствия представленных документов требованиям, </w:t>
      </w:r>
      <w:r w:rsidRPr="006E55E7">
        <w:t xml:space="preserve">указанным в пункте 2.10  </w:t>
      </w:r>
      <w:r>
        <w:t>а</w:t>
      </w:r>
      <w:r w:rsidRPr="006E55E7">
        <w:t>дминистративного регламента;</w:t>
      </w:r>
    </w:p>
    <w:p w:rsidR="00870538" w:rsidRPr="00DF7F60" w:rsidRDefault="00870538" w:rsidP="00447BC2">
      <w:pPr>
        <w:ind w:firstLine="709"/>
        <w:contextualSpacing/>
        <w:jc w:val="both"/>
      </w:pPr>
      <w:r w:rsidRPr="006E55E7">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w:t>
      </w:r>
      <w:r w:rsidRPr="00DF7F60">
        <w:t xml:space="preserve"> к</w:t>
      </w:r>
      <w:r>
        <w:t xml:space="preserve">одом, позволяющим установить принадлежность документов конкретному заявителю и виду </w:t>
      </w:r>
      <w:r w:rsidRPr="00DF7F60">
        <w:t>обращения за муниципальной услугой;</w:t>
      </w:r>
    </w:p>
    <w:p w:rsidR="00870538" w:rsidRPr="00DF7F60" w:rsidRDefault="00870538" w:rsidP="00447BC2">
      <w:pPr>
        <w:ind w:firstLine="709"/>
        <w:contextualSpacing/>
        <w:jc w:val="both"/>
        <w:rPr>
          <w:i/>
        </w:rPr>
      </w:pPr>
      <w:r w:rsidRPr="00DF7F60">
        <w:t>- заверяет электронное дело своей электронной цифровой подписью (далее - ЭЦП);</w:t>
      </w:r>
    </w:p>
    <w:p w:rsidR="00870538" w:rsidRPr="00DF7F60" w:rsidRDefault="00870538" w:rsidP="00447BC2">
      <w:pPr>
        <w:ind w:firstLine="709"/>
        <w:contextualSpacing/>
        <w:jc w:val="both"/>
      </w:pPr>
      <w:r w:rsidRPr="00DF7F60">
        <w:t>- направляет копии документов и реестр документов в  Отдел:</w:t>
      </w:r>
    </w:p>
    <w:p w:rsidR="00870538" w:rsidRPr="00DF7F60" w:rsidRDefault="00870538" w:rsidP="00447BC2">
      <w:pPr>
        <w:ind w:firstLine="709"/>
        <w:contextualSpacing/>
        <w:jc w:val="both"/>
      </w:pPr>
      <w:r w:rsidRPr="00DF7F60">
        <w:t>а) в электронном виде (в составе пакетов электронных дел) в день обращения заявителя в МФЦ;</w:t>
      </w:r>
    </w:p>
    <w:p w:rsidR="00870538" w:rsidRPr="006E55E7" w:rsidRDefault="00870538" w:rsidP="00447BC2">
      <w:pPr>
        <w:ind w:firstLine="709"/>
        <w:contextualSpacing/>
        <w:jc w:val="both"/>
      </w:pPr>
      <w:r w:rsidRPr="00DF7F60">
        <w:t>б) на бумажных носителях</w:t>
      </w:r>
      <w:r>
        <w:t xml:space="preserve">  (в случае необходимости </w:t>
      </w:r>
      <w:r w:rsidRPr="00DF7F60">
        <w:t>обязательног</w:t>
      </w:r>
      <w:r>
        <w:t xml:space="preserve">о </w:t>
      </w:r>
      <w:r w:rsidRPr="00DF7F60">
        <w:t>предоставления оригиналов документов) –</w:t>
      </w:r>
      <w:r>
        <w:t xml:space="preserve"> в течение 3 рабочих дней со дня </w:t>
      </w:r>
      <w:r w:rsidRPr="00DF7F60">
        <w:t xml:space="preserve">обращения заявителя в  МФЦ,  </w:t>
      </w:r>
      <w:r>
        <w:t>посредством</w:t>
      </w:r>
      <w:r w:rsidRPr="006E55E7">
        <w:t xml:space="preserve"> курьерской связи, с составлением описи передаваемых</w:t>
      </w:r>
      <w:r>
        <w:t xml:space="preserve"> документов, с указанием даты, </w:t>
      </w:r>
      <w:r w:rsidRPr="006E55E7">
        <w:t>ко</w:t>
      </w:r>
      <w:r>
        <w:t xml:space="preserve">личества листов, фамилии, </w:t>
      </w:r>
      <w:r w:rsidRPr="006E55E7">
        <w:t>должност</w:t>
      </w:r>
      <w:r>
        <w:t>и</w:t>
      </w:r>
      <w:r w:rsidRPr="006E55E7">
        <w:t xml:space="preserve"> и подписанные уполномоченным специалистом МФЦ. </w:t>
      </w:r>
    </w:p>
    <w:p w:rsidR="00870538" w:rsidRPr="00F210C6" w:rsidRDefault="00870538" w:rsidP="00447BC2">
      <w:pPr>
        <w:widowControl w:val="0"/>
        <w:autoSpaceDE w:val="0"/>
        <w:autoSpaceDN w:val="0"/>
        <w:adjustRightInd w:val="0"/>
        <w:ind w:firstLine="540"/>
        <w:jc w:val="both"/>
      </w:pPr>
      <w:r w:rsidRPr="006E55E7">
        <w:t xml:space="preserve">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w:t>
      </w:r>
      <w:r w:rsidRPr="00F210C6">
        <w:t>заявителю (уполномоченному лицу) для устранения выявленных недостатков.</w:t>
      </w:r>
    </w:p>
    <w:p w:rsidR="00870538" w:rsidRPr="00F210C6" w:rsidRDefault="00870538" w:rsidP="00447BC2">
      <w:pPr>
        <w:ind w:firstLine="709"/>
        <w:contextualSpacing/>
        <w:jc w:val="both"/>
      </w:pPr>
      <w:r w:rsidRPr="00F210C6">
        <w:t>2.18.</w:t>
      </w:r>
      <w:r>
        <w:t>4</w:t>
      </w:r>
      <w:r w:rsidRPr="00F210C6">
        <w:t>. По окончании приёма документов специалист МФЦ выдает заявителю расписку в  приёме документов.</w:t>
      </w:r>
    </w:p>
    <w:p w:rsidR="00870538" w:rsidRPr="00DF7F60" w:rsidRDefault="00870538" w:rsidP="00447BC2">
      <w:pPr>
        <w:ind w:firstLine="709"/>
        <w:contextualSpacing/>
        <w:jc w:val="both"/>
      </w:pPr>
      <w:r w:rsidRPr="00F210C6">
        <w:t>2.18.</w:t>
      </w:r>
      <w:r>
        <w:t>5</w:t>
      </w:r>
      <w:r w:rsidRPr="00F210C6">
        <w:t>. 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w:t>
      </w:r>
      <w:r w:rsidRPr="00DF7F60">
        <w:t xml:space="preserve"> муниципальной услуги) в МФЦ, ответственный специалист Отдела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870538" w:rsidRPr="00270077" w:rsidRDefault="00870538" w:rsidP="00447BC2">
      <w:pPr>
        <w:ind w:firstLine="709"/>
        <w:contextualSpacing/>
        <w:jc w:val="both"/>
      </w:pPr>
      <w:r w:rsidRPr="00DF7F60">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F210C6">
          <w:rPr>
            <w:rStyle w:val="Hyperlink"/>
          </w:rPr>
          <w:t xml:space="preserve">пункте </w:t>
        </w:r>
      </w:hyperlink>
      <w:r w:rsidRPr="00DF7F60">
        <w:t xml:space="preserve">2.3. </w:t>
      </w:r>
      <w:r>
        <w:t>а</w:t>
      </w:r>
      <w:r w:rsidRPr="00DF7F60">
        <w:t xml:space="preserve">дминистративного регламента и </w:t>
      </w:r>
      <w:r w:rsidRPr="006E55E7">
        <w:t xml:space="preserve">полученных от Отдела,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w:t>
      </w:r>
      <w:r w:rsidRPr="00270077">
        <w:t>МФЦ.</w:t>
      </w:r>
    </w:p>
    <w:p w:rsidR="00870538" w:rsidRPr="00526C3A" w:rsidRDefault="00870538" w:rsidP="00447BC2">
      <w:pPr>
        <w:ind w:firstLine="709"/>
        <w:jc w:val="both"/>
        <w:outlineLvl w:val="1"/>
      </w:pPr>
      <w:r w:rsidRPr="00526C3A">
        <w:t>2.19. Особенности предоставления муниципальной услуги в электронном виде,</w:t>
      </w:r>
      <w:r w:rsidRPr="00526C3A">
        <w:rPr>
          <w:b/>
        </w:rPr>
        <w:t xml:space="preserve"> </w:t>
      </w:r>
      <w:r w:rsidRPr="00526C3A">
        <w:t>в том числе предоставления возможности подачи электронных документов на ПГУ ЛО.</w:t>
      </w:r>
    </w:p>
    <w:p w:rsidR="00870538" w:rsidRPr="00526C3A" w:rsidRDefault="00870538" w:rsidP="00447BC2">
      <w:pPr>
        <w:ind w:firstLine="709"/>
        <w:jc w:val="both"/>
        <w:outlineLvl w:val="1"/>
      </w:pPr>
      <w:r w:rsidRPr="00526C3A">
        <w:t>Предоставление муниципальной услуги в электронном виде осуществляется при технической реализации услуги на ПГУ ЛО.</w:t>
      </w:r>
    </w:p>
    <w:p w:rsidR="00870538" w:rsidRPr="00526C3A" w:rsidRDefault="00870538" w:rsidP="00447BC2">
      <w:pPr>
        <w:ind w:firstLine="709"/>
        <w:jc w:val="both"/>
        <w:outlineLvl w:val="1"/>
      </w:pPr>
      <w:r w:rsidRPr="00526C3A">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70538" w:rsidRPr="00526C3A" w:rsidRDefault="00870538" w:rsidP="00447BC2">
      <w:pPr>
        <w:ind w:firstLine="709"/>
        <w:jc w:val="both"/>
        <w:outlineLvl w:val="1"/>
      </w:pPr>
      <w:r w:rsidRPr="00526C3A">
        <w:t xml:space="preserve">2.19.1.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870538" w:rsidRPr="00526C3A" w:rsidRDefault="00870538" w:rsidP="00447BC2">
      <w:pPr>
        <w:ind w:firstLine="709"/>
        <w:jc w:val="both"/>
        <w:outlineLvl w:val="1"/>
      </w:pPr>
      <w:r w:rsidRPr="00526C3A">
        <w:t xml:space="preserve">2.19.2. Муниципальная услуга может быть получена через ПГУ ЛО следующими способами: </w:t>
      </w:r>
    </w:p>
    <w:p w:rsidR="00870538" w:rsidRPr="00526C3A" w:rsidRDefault="00870538" w:rsidP="00447BC2">
      <w:pPr>
        <w:jc w:val="both"/>
        <w:outlineLvl w:val="1"/>
      </w:pPr>
      <w:r w:rsidRPr="00526C3A">
        <w:t>с обязательной личной явкой на прием в Администрацию;</w:t>
      </w:r>
    </w:p>
    <w:p w:rsidR="00870538" w:rsidRPr="00526C3A" w:rsidRDefault="00870538" w:rsidP="00447BC2">
      <w:pPr>
        <w:jc w:val="both"/>
        <w:outlineLvl w:val="1"/>
      </w:pPr>
      <w:r w:rsidRPr="00526C3A">
        <w:t xml:space="preserve">без личной явки на прием в Администрацию. </w:t>
      </w:r>
    </w:p>
    <w:p w:rsidR="00870538" w:rsidRPr="00526C3A" w:rsidRDefault="00870538" w:rsidP="00447BC2">
      <w:pPr>
        <w:ind w:firstLine="709"/>
        <w:jc w:val="both"/>
        <w:outlineLvl w:val="1"/>
      </w:pPr>
      <w:r w:rsidRPr="00526C3A">
        <w:t xml:space="preserve">2.19.3.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870538" w:rsidRPr="00526C3A" w:rsidRDefault="00870538" w:rsidP="00447BC2">
      <w:pPr>
        <w:ind w:firstLine="709"/>
        <w:jc w:val="both"/>
        <w:outlineLvl w:val="1"/>
      </w:pPr>
      <w:r w:rsidRPr="00526C3A">
        <w:t>2.19.4. Для подачи заявления через ПГУ ЛО заявитель должен выполнить следующие действия:</w:t>
      </w:r>
    </w:p>
    <w:p w:rsidR="00870538" w:rsidRPr="00526C3A" w:rsidRDefault="00870538" w:rsidP="00447BC2">
      <w:pPr>
        <w:jc w:val="both"/>
        <w:outlineLvl w:val="1"/>
      </w:pPr>
      <w:r w:rsidRPr="00526C3A">
        <w:t>пройти идентификацию и аутентификацию в ЕСИА;</w:t>
      </w:r>
    </w:p>
    <w:p w:rsidR="00870538" w:rsidRPr="00526C3A" w:rsidRDefault="00870538" w:rsidP="00447BC2">
      <w:pPr>
        <w:jc w:val="both"/>
        <w:outlineLvl w:val="1"/>
      </w:pPr>
      <w:r w:rsidRPr="00526C3A">
        <w:t>в личном кабинете на ПГУ ЛО  заполнить в электронном виде заявление на оказание услуги;</w:t>
      </w:r>
    </w:p>
    <w:p w:rsidR="00870538" w:rsidRPr="00526C3A" w:rsidRDefault="00870538" w:rsidP="00447BC2">
      <w:pPr>
        <w:ind w:firstLine="709"/>
        <w:jc w:val="both"/>
        <w:outlineLvl w:val="1"/>
      </w:pPr>
      <w:r w:rsidRPr="00526C3A">
        <w:t>в случае, если заявитель выбрал способ оказания услуги с личной явкой на прием в Администрацию – приложить к заявлению электронные документы;</w:t>
      </w:r>
    </w:p>
    <w:p w:rsidR="00870538" w:rsidRPr="00526C3A" w:rsidRDefault="00870538" w:rsidP="00447BC2">
      <w:pPr>
        <w:ind w:firstLine="709"/>
        <w:jc w:val="both"/>
        <w:outlineLvl w:val="1"/>
      </w:pPr>
      <w:r w:rsidRPr="00526C3A">
        <w:t>в случае, если заявитель выбрал способ оказания услуги без личной явки на прием в Администрацию:</w:t>
      </w:r>
    </w:p>
    <w:p w:rsidR="00870538" w:rsidRPr="00526C3A" w:rsidRDefault="00870538" w:rsidP="00447BC2">
      <w:pPr>
        <w:ind w:firstLine="709"/>
        <w:jc w:val="both"/>
        <w:outlineLvl w:val="1"/>
      </w:pPr>
      <w:r w:rsidRPr="00526C3A">
        <w:t xml:space="preserve">- приложить к заявлению электронные документы, заверенные усиленной квалифицированной электронной подписью; </w:t>
      </w:r>
    </w:p>
    <w:p w:rsidR="00870538" w:rsidRPr="00526C3A" w:rsidRDefault="00870538" w:rsidP="00447BC2">
      <w:pPr>
        <w:ind w:firstLine="709"/>
        <w:jc w:val="both"/>
        <w:outlineLvl w:val="1"/>
      </w:pPr>
      <w:r w:rsidRPr="00526C3A">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870538" w:rsidRPr="00526C3A" w:rsidRDefault="00870538" w:rsidP="00447BC2">
      <w:pPr>
        <w:ind w:firstLine="709"/>
        <w:jc w:val="both"/>
        <w:outlineLvl w:val="1"/>
      </w:pPr>
      <w:r w:rsidRPr="00526C3A">
        <w:t>- заверить заявление усиленной квалифицированной электронной подписью, если иное не установлено действующим законодательством.</w:t>
      </w:r>
    </w:p>
    <w:p w:rsidR="00870538" w:rsidRPr="00526C3A" w:rsidRDefault="00870538" w:rsidP="00447BC2">
      <w:pPr>
        <w:ind w:firstLine="709"/>
        <w:jc w:val="both"/>
        <w:outlineLvl w:val="1"/>
      </w:pPr>
      <w:r w:rsidRPr="00526C3A">
        <w:t xml:space="preserve">направить пакет электронных документов в Администрацию посредством функционала ПГУ ЛО. </w:t>
      </w:r>
    </w:p>
    <w:p w:rsidR="00870538" w:rsidRPr="00526C3A" w:rsidRDefault="00870538" w:rsidP="00447BC2">
      <w:pPr>
        <w:ind w:firstLine="709"/>
        <w:jc w:val="both"/>
        <w:outlineLvl w:val="1"/>
      </w:pPr>
      <w:r w:rsidRPr="00526C3A">
        <w:t xml:space="preserve">2.19.5.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870538" w:rsidRPr="00526C3A" w:rsidRDefault="00870538" w:rsidP="00447BC2">
      <w:pPr>
        <w:ind w:firstLine="709"/>
        <w:jc w:val="both"/>
        <w:outlineLvl w:val="1"/>
      </w:pPr>
      <w:r w:rsidRPr="00526C3A">
        <w:t>2.19.6.  При предоставлении</w:t>
      </w:r>
      <w:r w:rsidRPr="00526C3A">
        <w:rPr>
          <w:color w:val="00B050"/>
        </w:rPr>
        <w:t xml:space="preserve"> </w:t>
      </w:r>
      <w:r w:rsidRPr="00526C3A">
        <w:t xml:space="preserve">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870538" w:rsidRPr="00526C3A" w:rsidRDefault="00870538" w:rsidP="00447BC2">
      <w:pPr>
        <w:ind w:firstLine="709"/>
        <w:jc w:val="both"/>
        <w:outlineLvl w:val="1"/>
      </w:pPr>
      <w:r w:rsidRPr="00526C3A">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70538" w:rsidRPr="00526C3A" w:rsidRDefault="00870538" w:rsidP="00447BC2">
      <w:pPr>
        <w:ind w:firstLine="709"/>
        <w:jc w:val="both"/>
        <w:outlineLvl w:val="1"/>
      </w:pPr>
      <w:r w:rsidRPr="00526C3A">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870538" w:rsidRPr="00526C3A" w:rsidRDefault="00870538" w:rsidP="00447BC2">
      <w:pPr>
        <w:ind w:firstLine="709"/>
        <w:jc w:val="both"/>
        <w:outlineLvl w:val="1"/>
      </w:pPr>
      <w:r w:rsidRPr="00526C3A">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70538" w:rsidRPr="00526C3A" w:rsidRDefault="00870538" w:rsidP="00447BC2">
      <w:pPr>
        <w:ind w:firstLine="709"/>
        <w:jc w:val="both"/>
        <w:outlineLvl w:val="1"/>
      </w:pPr>
      <w:r w:rsidRPr="00526C3A">
        <w:t>2.19.7.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870538" w:rsidRPr="00526C3A" w:rsidRDefault="00870538" w:rsidP="00447BC2">
      <w:pPr>
        <w:ind w:firstLine="709"/>
        <w:jc w:val="both"/>
        <w:outlineLvl w:val="1"/>
      </w:pPr>
      <w:r w:rsidRPr="00526C3A">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70538" w:rsidRPr="00526C3A" w:rsidRDefault="00870538" w:rsidP="00447BC2">
      <w:pPr>
        <w:ind w:firstLine="709"/>
        <w:jc w:val="both"/>
        <w:outlineLvl w:val="1"/>
      </w:pPr>
      <w:r w:rsidRPr="00526C3A">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870538" w:rsidRPr="00526C3A" w:rsidRDefault="00870538" w:rsidP="00447BC2">
      <w:pPr>
        <w:ind w:firstLine="709"/>
        <w:jc w:val="both"/>
        <w:outlineLvl w:val="1"/>
      </w:pPr>
      <w:r w:rsidRPr="00526C3A">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870538" w:rsidRPr="00526C3A" w:rsidRDefault="00870538" w:rsidP="00447BC2">
      <w:pPr>
        <w:ind w:firstLine="709"/>
        <w:jc w:val="both"/>
        <w:outlineLvl w:val="1"/>
      </w:pPr>
      <w:r w:rsidRPr="00526C3A">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870538" w:rsidRPr="00526C3A" w:rsidRDefault="00870538" w:rsidP="00447BC2">
      <w:pPr>
        <w:ind w:firstLine="709"/>
        <w:jc w:val="both"/>
        <w:outlineLvl w:val="1"/>
      </w:pPr>
      <w:r w:rsidRPr="00526C3A">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70538" w:rsidRPr="00526C3A" w:rsidRDefault="00870538" w:rsidP="00447BC2">
      <w:pPr>
        <w:ind w:firstLine="709"/>
        <w:jc w:val="both"/>
        <w:outlineLvl w:val="1"/>
      </w:pPr>
      <w:r w:rsidRPr="00526C3A">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870538" w:rsidRPr="00526C3A" w:rsidRDefault="00870538" w:rsidP="00447BC2">
      <w:pPr>
        <w:ind w:firstLine="709"/>
        <w:jc w:val="both"/>
        <w:outlineLvl w:val="1"/>
      </w:pPr>
      <w:r w:rsidRPr="00526C3A">
        <w:t xml:space="preserve"> 2.19.8.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870538" w:rsidRPr="00526C3A" w:rsidRDefault="00870538" w:rsidP="00447BC2">
      <w:pPr>
        <w:ind w:firstLine="709"/>
        <w:jc w:val="both"/>
        <w:outlineLvl w:val="1"/>
        <w:rPr>
          <w:b/>
        </w:rPr>
      </w:pPr>
      <w:r w:rsidRPr="00526C3A">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r w:rsidRPr="00526C3A">
        <w:rPr>
          <w:b/>
        </w:rPr>
        <w:t xml:space="preserve"> </w:t>
      </w:r>
    </w:p>
    <w:p w:rsidR="00870538" w:rsidRPr="00270077" w:rsidRDefault="00870538" w:rsidP="00447BC2">
      <w:pPr>
        <w:ind w:firstLine="709"/>
        <w:jc w:val="both"/>
        <w:outlineLvl w:val="1"/>
        <w:rPr>
          <w:b/>
        </w:rPr>
      </w:pPr>
      <w:r w:rsidRPr="00526C3A">
        <w:t>2.19.9.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70538" w:rsidRDefault="00870538" w:rsidP="00447BC2">
      <w:pPr>
        <w:widowControl w:val="0"/>
        <w:autoSpaceDE w:val="0"/>
        <w:autoSpaceDN w:val="0"/>
        <w:adjustRightInd w:val="0"/>
        <w:ind w:firstLine="540"/>
        <w:jc w:val="both"/>
      </w:pPr>
    </w:p>
    <w:p w:rsidR="00870538" w:rsidRPr="00DF7F60" w:rsidRDefault="00870538" w:rsidP="00447BC2">
      <w:pPr>
        <w:widowControl w:val="0"/>
        <w:tabs>
          <w:tab w:val="center" w:pos="5032"/>
        </w:tabs>
        <w:autoSpaceDE w:val="0"/>
        <w:autoSpaceDN w:val="0"/>
        <w:adjustRightInd w:val="0"/>
        <w:ind w:firstLine="709"/>
        <w:jc w:val="center"/>
        <w:rPr>
          <w:b/>
          <w:bCs/>
        </w:rPr>
      </w:pPr>
      <w:r w:rsidRPr="00DF7F60">
        <w:rPr>
          <w:b/>
          <w:bCs/>
        </w:rPr>
        <w:t>3. Информация об услугах, являющихся необходимыми и об</w:t>
      </w:r>
      <w:r>
        <w:rPr>
          <w:b/>
          <w:bCs/>
        </w:rPr>
        <w:t>язательными для предоставления муниципальной</w:t>
      </w:r>
      <w:r w:rsidRPr="00DF7F60">
        <w:rPr>
          <w:b/>
          <w:bCs/>
        </w:rPr>
        <w:t xml:space="preserve"> услуги</w:t>
      </w:r>
    </w:p>
    <w:p w:rsidR="00870538" w:rsidRPr="00CA7A2D" w:rsidRDefault="00870538" w:rsidP="00447BC2">
      <w:pPr>
        <w:widowControl w:val="0"/>
        <w:tabs>
          <w:tab w:val="center" w:pos="5032"/>
        </w:tabs>
        <w:autoSpaceDE w:val="0"/>
        <w:autoSpaceDN w:val="0"/>
        <w:adjustRightInd w:val="0"/>
        <w:ind w:firstLine="709"/>
        <w:jc w:val="both"/>
        <w:rPr>
          <w:bCs/>
        </w:rPr>
      </w:pPr>
    </w:p>
    <w:p w:rsidR="00870538" w:rsidRDefault="00870538" w:rsidP="00447BC2">
      <w:pPr>
        <w:widowControl w:val="0"/>
        <w:tabs>
          <w:tab w:val="center" w:pos="5032"/>
        </w:tabs>
        <w:autoSpaceDE w:val="0"/>
        <w:autoSpaceDN w:val="0"/>
        <w:adjustRightInd w:val="0"/>
        <w:ind w:firstLine="567"/>
        <w:jc w:val="both"/>
        <w:rPr>
          <w:bCs/>
        </w:rPr>
      </w:pPr>
      <w:r w:rsidRPr="00340CB8">
        <w:rPr>
          <w:bCs/>
        </w:rPr>
        <w:t>3.1. 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870538" w:rsidRDefault="00870538" w:rsidP="00447BC2">
      <w:pPr>
        <w:widowControl w:val="0"/>
        <w:tabs>
          <w:tab w:val="center" w:pos="5032"/>
        </w:tabs>
        <w:autoSpaceDE w:val="0"/>
        <w:autoSpaceDN w:val="0"/>
        <w:adjustRightInd w:val="0"/>
        <w:ind w:firstLine="567"/>
        <w:jc w:val="both"/>
        <w:rPr>
          <w:bCs/>
        </w:rPr>
      </w:pPr>
    </w:p>
    <w:p w:rsidR="00870538" w:rsidRPr="003C535E" w:rsidRDefault="00870538" w:rsidP="003431F9">
      <w:pPr>
        <w:widowControl w:val="0"/>
        <w:tabs>
          <w:tab w:val="center" w:pos="5032"/>
        </w:tabs>
        <w:autoSpaceDE w:val="0"/>
        <w:autoSpaceDN w:val="0"/>
        <w:adjustRightInd w:val="0"/>
        <w:jc w:val="center"/>
        <w:rPr>
          <w:b/>
        </w:rPr>
      </w:pPr>
      <w:r>
        <w:rPr>
          <w:b/>
          <w:bCs/>
        </w:rPr>
        <w:t>4</w:t>
      </w:r>
      <w:r w:rsidRPr="003C535E">
        <w:rPr>
          <w:b/>
          <w:bCs/>
        </w:rPr>
        <w:t xml:space="preserve">. </w:t>
      </w:r>
      <w:r w:rsidRPr="003C535E">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70538" w:rsidRDefault="00870538" w:rsidP="003431F9">
      <w:pPr>
        <w:ind w:firstLine="709"/>
        <w:contextualSpacing/>
        <w:jc w:val="center"/>
      </w:pPr>
    </w:p>
    <w:p w:rsidR="00870538" w:rsidRPr="003C535E" w:rsidRDefault="00870538" w:rsidP="00447BC2">
      <w:pPr>
        <w:ind w:firstLine="709"/>
        <w:contextualSpacing/>
        <w:jc w:val="both"/>
      </w:pPr>
      <w:r>
        <w:t>4.1</w:t>
      </w:r>
      <w:r w:rsidRPr="003C535E">
        <w:t xml:space="preserve">. </w:t>
      </w:r>
      <w:r w:rsidRPr="00DF7F60">
        <w:t>Предоставление</w:t>
      </w:r>
      <w:r>
        <w:t xml:space="preserve"> </w:t>
      </w:r>
      <w:r w:rsidRPr="003C535E">
        <w:t>муниципальной услуг</w:t>
      </w:r>
      <w:r>
        <w:t>и</w:t>
      </w:r>
      <w:r w:rsidRPr="003C535E">
        <w:t xml:space="preserve"> включает в себя следующие административные процедуры:</w:t>
      </w:r>
    </w:p>
    <w:p w:rsidR="00870538" w:rsidRPr="003C535E" w:rsidRDefault="00870538" w:rsidP="00447BC2">
      <w:pPr>
        <w:ind w:firstLine="709"/>
        <w:contextualSpacing/>
        <w:jc w:val="both"/>
      </w:pPr>
      <w:r>
        <w:t>1) п</w:t>
      </w:r>
      <w:r w:rsidRPr="003C535E">
        <w:t>рием и регистрация заявления;</w:t>
      </w:r>
    </w:p>
    <w:p w:rsidR="00870538" w:rsidRPr="003C535E" w:rsidRDefault="00870538" w:rsidP="00447BC2">
      <w:pPr>
        <w:ind w:firstLine="709"/>
        <w:contextualSpacing/>
        <w:jc w:val="both"/>
      </w:pPr>
      <w:r>
        <w:t>2) р</w:t>
      </w:r>
      <w:r w:rsidRPr="003C535E">
        <w:t>ассмотрение заявления и предоставленных документов;</w:t>
      </w:r>
    </w:p>
    <w:p w:rsidR="00870538" w:rsidRDefault="00870538" w:rsidP="00447BC2">
      <w:pPr>
        <w:ind w:firstLine="709"/>
        <w:contextualSpacing/>
        <w:jc w:val="both"/>
      </w:pPr>
      <w:r>
        <w:t>3) у</w:t>
      </w:r>
      <w:r w:rsidRPr="003C535E">
        <w:t>тверждение проекта организации и застройки территории садоводческого, огороднического или дачного некоммерческого объединения.</w:t>
      </w:r>
    </w:p>
    <w:p w:rsidR="00870538" w:rsidRDefault="00870538" w:rsidP="00447BC2">
      <w:pPr>
        <w:ind w:firstLine="709"/>
        <w:contextualSpacing/>
        <w:jc w:val="both"/>
      </w:pPr>
      <w:r>
        <w:t>4) выдача постановления об у</w:t>
      </w:r>
      <w:r w:rsidRPr="003C535E">
        <w:t>тверждени</w:t>
      </w:r>
      <w:r>
        <w:t>и</w:t>
      </w:r>
      <w:r w:rsidRPr="003C535E">
        <w:t xml:space="preserve"> проекта организации и застройки территории садоводческого, огороднического или дачного некоммерческого объединения.</w:t>
      </w:r>
    </w:p>
    <w:p w:rsidR="00870538" w:rsidRPr="00697244" w:rsidRDefault="00870538" w:rsidP="00447BC2">
      <w:pPr>
        <w:ind w:firstLine="709"/>
        <w:contextualSpacing/>
        <w:jc w:val="both"/>
      </w:pPr>
      <w:r w:rsidRPr="00697244">
        <w:t>Блок-схема</w:t>
      </w:r>
      <w:r>
        <w:t xml:space="preserve"> </w:t>
      </w:r>
      <w:r w:rsidRPr="00697244">
        <w:t>последовательности административных процедур</w:t>
      </w:r>
      <w:r>
        <w:t xml:space="preserve"> </w:t>
      </w:r>
      <w:r w:rsidRPr="00697244">
        <w:t xml:space="preserve">приводится </w:t>
      </w:r>
      <w:r>
        <w:t>в</w:t>
      </w:r>
      <w:r w:rsidRPr="00697244">
        <w:t xml:space="preserve"> приложении № 1 к административному регламенту.</w:t>
      </w:r>
    </w:p>
    <w:p w:rsidR="00870538" w:rsidRPr="003C535E" w:rsidRDefault="00870538" w:rsidP="00447BC2">
      <w:pPr>
        <w:ind w:firstLine="709"/>
        <w:contextualSpacing/>
        <w:jc w:val="both"/>
      </w:pPr>
      <w:r>
        <w:t>4</w:t>
      </w:r>
      <w:r w:rsidRPr="003C535E">
        <w:t>.2. Прием и регистрация заявления.</w:t>
      </w:r>
    </w:p>
    <w:p w:rsidR="00870538" w:rsidRPr="003C535E" w:rsidRDefault="00870538" w:rsidP="00447BC2">
      <w:pPr>
        <w:ind w:firstLine="709"/>
        <w:jc w:val="both"/>
      </w:pPr>
      <w:r>
        <w:t>4</w:t>
      </w:r>
      <w:r w:rsidRPr="003C535E">
        <w:t>.2.1. Основанием для начала исполнения процедуры является обращение заявителя с документами, необходимыми для предоставления муниципальной услуги.</w:t>
      </w:r>
    </w:p>
    <w:p w:rsidR="00870538" w:rsidRPr="006E55E7" w:rsidRDefault="00870538" w:rsidP="00447BC2">
      <w:pPr>
        <w:ind w:firstLine="709"/>
        <w:jc w:val="both"/>
      </w:pPr>
      <w:r>
        <w:t>4</w:t>
      </w:r>
      <w:r w:rsidRPr="003C535E">
        <w:t xml:space="preserve">.2.2. Заинтересованное лицо обращается с заявлением по утверждению проекта организации и застройки территории, </w:t>
      </w:r>
      <w:r w:rsidRPr="006E55E7">
        <w:t>садоводческого некоммерческого объединения в отдел администрации, в МФЦ или через функционал ПГУ ЛО.</w:t>
      </w:r>
    </w:p>
    <w:p w:rsidR="00870538" w:rsidRPr="003C535E" w:rsidRDefault="00870538" w:rsidP="00447BC2">
      <w:pPr>
        <w:ind w:firstLine="709"/>
        <w:jc w:val="both"/>
        <w:rPr>
          <w:i/>
        </w:rPr>
      </w:pPr>
      <w:r w:rsidRPr="006E55E7">
        <w:t>4.2.3. Специалист отдела устанавливает</w:t>
      </w:r>
      <w:r w:rsidRPr="003C535E">
        <w:t xml:space="preserve"> предмет обращения, личность заявителя  и проверяет его полномочия. Проверяет наличие всех необходимых документов, согласно </w:t>
      </w:r>
      <w:r w:rsidRPr="003C535E">
        <w:rPr>
          <w:color w:val="000000"/>
        </w:rPr>
        <w:t>п. 2.6</w:t>
      </w:r>
      <w:r w:rsidRPr="003C535E">
        <w:t xml:space="preserve"> настоящего административного регламента.</w:t>
      </w:r>
    </w:p>
    <w:p w:rsidR="00870538" w:rsidRPr="003C535E" w:rsidRDefault="00870538" w:rsidP="00447BC2">
      <w:pPr>
        <w:widowControl w:val="0"/>
        <w:ind w:firstLine="709"/>
        <w:jc w:val="both"/>
      </w:pPr>
      <w:r>
        <w:t>4</w:t>
      </w:r>
      <w:r w:rsidRPr="003C535E">
        <w:t>.2.4. Заявителю может быть отказано в приеме документов только по основаниям, предусмотренным настоящим административным регламентом. При этом уполномоченный специалист в обязательном порядке дает разъяснения о причине отказа и необходимые рекомендации по устранению этих причин.</w:t>
      </w:r>
    </w:p>
    <w:p w:rsidR="00870538" w:rsidRPr="003C535E" w:rsidRDefault="00870538" w:rsidP="00447BC2">
      <w:pPr>
        <w:ind w:firstLine="709"/>
        <w:jc w:val="both"/>
      </w:pPr>
      <w:r w:rsidRPr="003C535E">
        <w:t>- при согласии заявителя устранить препятствия специалист возвращает представленные документы;</w:t>
      </w:r>
    </w:p>
    <w:p w:rsidR="00870538" w:rsidRPr="003C535E" w:rsidRDefault="00870538" w:rsidP="00447BC2">
      <w:pPr>
        <w:tabs>
          <w:tab w:val="left" w:pos="900"/>
        </w:tabs>
        <w:ind w:firstLine="709"/>
        <w:jc w:val="both"/>
      </w:pPr>
      <w:r w:rsidRPr="003C535E">
        <w:t>- 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870538" w:rsidRPr="003C535E" w:rsidRDefault="00870538" w:rsidP="00447BC2">
      <w:pPr>
        <w:tabs>
          <w:tab w:val="left" w:pos="540"/>
          <w:tab w:val="left" w:pos="900"/>
        </w:tabs>
        <w:ind w:firstLine="709"/>
        <w:jc w:val="both"/>
      </w:pPr>
      <w:r>
        <w:t>4</w:t>
      </w:r>
      <w:r w:rsidRPr="003C535E">
        <w:t>.2.5. Специалист отдела проверяет заявление о предоставлении муниципальной услуги.</w:t>
      </w:r>
    </w:p>
    <w:p w:rsidR="00870538" w:rsidRPr="003C535E" w:rsidRDefault="00870538" w:rsidP="00447BC2">
      <w:pPr>
        <w:tabs>
          <w:tab w:val="left" w:pos="540"/>
          <w:tab w:val="left" w:pos="900"/>
        </w:tabs>
        <w:ind w:firstLine="709"/>
        <w:jc w:val="both"/>
      </w:pPr>
      <w:r>
        <w:t>4</w:t>
      </w:r>
      <w:r w:rsidRPr="003C535E">
        <w:t>.2.6. Специалист отдела формирует результат административной процедуры по приему документов (пакета принятых документов) и передает его в порядке для регистрации.</w:t>
      </w:r>
    </w:p>
    <w:p w:rsidR="00870538" w:rsidRPr="003C535E" w:rsidRDefault="00870538" w:rsidP="00447BC2">
      <w:pPr>
        <w:tabs>
          <w:tab w:val="left" w:pos="540"/>
          <w:tab w:val="left" w:pos="900"/>
        </w:tabs>
        <w:ind w:firstLine="709"/>
        <w:jc w:val="both"/>
      </w:pPr>
      <w:r>
        <w:t>4</w:t>
      </w:r>
      <w:r w:rsidRPr="003C535E">
        <w:t xml:space="preserve">.2.7. Регистрация принятого заявления производится специалистом общего отдела администрации. Максимальный срок выполнения действий 15 минут. </w:t>
      </w:r>
    </w:p>
    <w:p w:rsidR="00870538" w:rsidRPr="003C535E" w:rsidRDefault="00870538" w:rsidP="00447BC2">
      <w:pPr>
        <w:ind w:firstLine="709"/>
        <w:contextualSpacing/>
        <w:jc w:val="both"/>
      </w:pPr>
      <w:r>
        <w:t>4</w:t>
      </w:r>
      <w:r w:rsidRPr="003C535E">
        <w:t>.3. Рассмотрение заявления и предоставленных документов.</w:t>
      </w:r>
    </w:p>
    <w:p w:rsidR="00870538" w:rsidRPr="003C535E" w:rsidRDefault="00870538" w:rsidP="00447BC2">
      <w:pPr>
        <w:tabs>
          <w:tab w:val="left" w:pos="540"/>
          <w:tab w:val="left" w:pos="900"/>
        </w:tabs>
        <w:ind w:firstLine="709"/>
        <w:jc w:val="both"/>
      </w:pPr>
      <w:r>
        <w:t>4</w:t>
      </w:r>
      <w:r w:rsidRPr="003C535E">
        <w:t xml:space="preserve">.3.1. Основанием для начала процедуры рассмотрения заявления о предоставлении муниципальной услуги является получение зарегистрированного заявления о предоставлении услуги и пакета документов начальником отдела администрации. </w:t>
      </w:r>
    </w:p>
    <w:p w:rsidR="00870538" w:rsidRPr="003C535E" w:rsidRDefault="00870538" w:rsidP="00447BC2">
      <w:pPr>
        <w:tabs>
          <w:tab w:val="left" w:pos="540"/>
          <w:tab w:val="left" w:pos="900"/>
        </w:tabs>
        <w:ind w:firstLine="709"/>
        <w:jc w:val="both"/>
      </w:pPr>
      <w:r>
        <w:t>4</w:t>
      </w:r>
      <w:r w:rsidRPr="003C535E">
        <w:t>.3.2. Начальник отдела передает пакет документов с заявлением уполномоченному специалисту отдела.</w:t>
      </w:r>
    </w:p>
    <w:p w:rsidR="00870538" w:rsidRPr="006E55E7" w:rsidRDefault="00870538" w:rsidP="00447BC2">
      <w:pPr>
        <w:ind w:firstLine="709"/>
        <w:contextualSpacing/>
        <w:jc w:val="both"/>
      </w:pPr>
      <w:r>
        <w:t>4</w:t>
      </w:r>
      <w:r w:rsidRPr="003C535E">
        <w:t xml:space="preserve">.3.3 Уполномоченный специалист обеспечивает проверку заявления и представленных документов на соответствие их требованиям действующего законодательства и настоящего </w:t>
      </w:r>
      <w:r w:rsidRPr="006E55E7">
        <w:t>административного регламента.</w:t>
      </w:r>
    </w:p>
    <w:p w:rsidR="00870538" w:rsidRPr="006E55E7" w:rsidRDefault="00870538" w:rsidP="00447BC2">
      <w:pPr>
        <w:ind w:firstLine="709"/>
        <w:contextualSpacing/>
        <w:jc w:val="both"/>
      </w:pPr>
      <w:r w:rsidRPr="006E55E7">
        <w:t>4.3.4. В случае наличия оснований для отказа в предоставлении Муниципальной услуги, определенных пунктом 2.12 административного регламента, специалист отдела подготавливает  и представляет начальнику отдела письмо  (уведомление) с указанием причин отказа. Письмо направляется начальником отдела на подпись главе администрации для направления заявителю. Максимальный срок исполнения административной процедуры 10 дней.</w:t>
      </w:r>
    </w:p>
    <w:p w:rsidR="00870538" w:rsidRPr="006E55E7" w:rsidRDefault="00870538" w:rsidP="00447BC2">
      <w:pPr>
        <w:tabs>
          <w:tab w:val="left" w:pos="540"/>
          <w:tab w:val="left" w:pos="900"/>
        </w:tabs>
        <w:ind w:firstLine="709"/>
        <w:jc w:val="both"/>
      </w:pPr>
      <w:r w:rsidRPr="006E55E7">
        <w:t>4.4. Утверждение проекта организации и застройки территории садоводческого, огороднического или дачного некоммерческого объединения.</w:t>
      </w:r>
    </w:p>
    <w:p w:rsidR="00870538" w:rsidRPr="006E55E7" w:rsidRDefault="00870538" w:rsidP="00447BC2">
      <w:pPr>
        <w:tabs>
          <w:tab w:val="left" w:pos="540"/>
          <w:tab w:val="left" w:pos="900"/>
        </w:tabs>
        <w:ind w:firstLine="709"/>
        <w:jc w:val="both"/>
      </w:pPr>
      <w:r w:rsidRPr="006E55E7">
        <w:t>4.4.1. Основанием для начала действия является отсутствие оснований для отказа  в предоставлении муниципальной услуги.</w:t>
      </w:r>
    </w:p>
    <w:p w:rsidR="00870538" w:rsidRPr="006E55E7" w:rsidRDefault="00870538" w:rsidP="00447BC2">
      <w:pPr>
        <w:tabs>
          <w:tab w:val="left" w:pos="540"/>
          <w:tab w:val="left" w:pos="900"/>
        </w:tabs>
        <w:ind w:firstLine="709"/>
        <w:jc w:val="both"/>
      </w:pPr>
      <w:r w:rsidRPr="006E55E7">
        <w:t>4.4.2. Специалист отдела готовит проект постановления администрации  об утверждении проекта организации и застройки территории садоводческого, огороднического или дачного некоммерческого объединения.</w:t>
      </w:r>
    </w:p>
    <w:p w:rsidR="00870538" w:rsidRPr="006E55E7" w:rsidRDefault="00870538" w:rsidP="00447BC2">
      <w:pPr>
        <w:tabs>
          <w:tab w:val="left" w:pos="540"/>
          <w:tab w:val="left" w:pos="900"/>
        </w:tabs>
        <w:ind w:firstLine="709"/>
        <w:jc w:val="both"/>
      </w:pPr>
      <w:r w:rsidRPr="006E55E7">
        <w:t>4.4.3. Проект постановления администрации направляется начальником отдела в отдел делопроизводства администрации.</w:t>
      </w:r>
    </w:p>
    <w:p w:rsidR="00870538" w:rsidRPr="006E55E7" w:rsidRDefault="00870538" w:rsidP="00447BC2">
      <w:pPr>
        <w:tabs>
          <w:tab w:val="left" w:pos="540"/>
          <w:tab w:val="left" w:pos="900"/>
        </w:tabs>
        <w:ind w:firstLine="709"/>
        <w:jc w:val="both"/>
      </w:pPr>
      <w:r w:rsidRPr="006E55E7">
        <w:t>4.4.4. По истечении 14 календарных дней, с момента подачи заявления, отдел архитектуры уведомляет заявителя о возможности получения постановления об утверждении проекта организации и застройки территории садоводческого, огороднического или дачного некоммерческого объединения (либо об отказе в предоставлении услуги).</w:t>
      </w:r>
    </w:p>
    <w:p w:rsidR="00870538" w:rsidRPr="003C535E" w:rsidRDefault="00870538" w:rsidP="00447BC2">
      <w:pPr>
        <w:tabs>
          <w:tab w:val="left" w:pos="540"/>
          <w:tab w:val="left" w:pos="900"/>
        </w:tabs>
        <w:ind w:firstLine="709"/>
        <w:jc w:val="both"/>
      </w:pPr>
      <w:r w:rsidRPr="006E55E7">
        <w:t>Заявителю лично выдается (либо направляется по почте) постановление об утверждении проекта организации  и застройки территории садоводческого, огороднического</w:t>
      </w:r>
      <w:r w:rsidRPr="003C535E">
        <w:t xml:space="preserve"> или дачного некоммерческого объединения.</w:t>
      </w:r>
    </w:p>
    <w:p w:rsidR="00870538" w:rsidRDefault="00870538" w:rsidP="00447BC2">
      <w:pPr>
        <w:ind w:firstLine="709"/>
        <w:jc w:val="center"/>
      </w:pPr>
    </w:p>
    <w:p w:rsidR="00870538" w:rsidRPr="003C535E" w:rsidRDefault="00870538" w:rsidP="00447BC2">
      <w:pPr>
        <w:ind w:firstLine="709"/>
        <w:jc w:val="center"/>
        <w:rPr>
          <w:b/>
        </w:rPr>
      </w:pPr>
      <w:r>
        <w:rPr>
          <w:b/>
        </w:rPr>
        <w:t>5</w:t>
      </w:r>
      <w:r w:rsidRPr="003C535E">
        <w:rPr>
          <w:b/>
        </w:rPr>
        <w:t>. Порядок и формы контроля за исполнением</w:t>
      </w:r>
      <w:r>
        <w:rPr>
          <w:b/>
        </w:rPr>
        <w:t xml:space="preserve"> а</w:t>
      </w:r>
      <w:r w:rsidRPr="00DF7F60">
        <w:rPr>
          <w:b/>
        </w:rPr>
        <w:t>дминистративного регламента</w:t>
      </w:r>
    </w:p>
    <w:p w:rsidR="00870538" w:rsidRPr="003C535E" w:rsidRDefault="00870538" w:rsidP="00447BC2">
      <w:pPr>
        <w:ind w:firstLine="709"/>
        <w:jc w:val="both"/>
        <w:rPr>
          <w:b/>
        </w:rPr>
      </w:pPr>
    </w:p>
    <w:p w:rsidR="00870538" w:rsidRPr="003C535E" w:rsidRDefault="00870538" w:rsidP="00447BC2">
      <w:pPr>
        <w:ind w:firstLine="709"/>
        <w:jc w:val="both"/>
        <w:rPr>
          <w:color w:val="000000"/>
        </w:rPr>
      </w:pPr>
      <w:r>
        <w:rPr>
          <w:color w:val="000000"/>
        </w:rPr>
        <w:t>5</w:t>
      </w:r>
      <w:r w:rsidRPr="003C535E">
        <w:rPr>
          <w:color w:val="000000"/>
        </w:rPr>
        <w:t xml:space="preserve">.1.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отдела. </w:t>
      </w:r>
    </w:p>
    <w:p w:rsidR="00870538" w:rsidRPr="003C535E" w:rsidRDefault="00870538" w:rsidP="00447BC2">
      <w:pPr>
        <w:ind w:firstLine="709"/>
        <w:jc w:val="both"/>
        <w:rPr>
          <w:color w:val="000000"/>
        </w:rPr>
      </w:pPr>
      <w:r>
        <w:rPr>
          <w:color w:val="000000"/>
        </w:rPr>
        <w:t>5</w:t>
      </w:r>
      <w:r w:rsidRPr="003C535E">
        <w:rPr>
          <w:color w:val="000000"/>
        </w:rPr>
        <w:t>.2.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870538" w:rsidRPr="003C535E" w:rsidRDefault="00870538" w:rsidP="00447BC2">
      <w:pPr>
        <w:ind w:firstLine="709"/>
        <w:jc w:val="both"/>
        <w:rPr>
          <w:color w:val="000000"/>
        </w:rPr>
      </w:pPr>
      <w:r w:rsidRPr="003C535E">
        <w:rPr>
          <w:color w:val="000000"/>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870538" w:rsidRPr="003C535E" w:rsidRDefault="00870538" w:rsidP="00447BC2">
      <w:pPr>
        <w:ind w:firstLine="709"/>
        <w:jc w:val="both"/>
        <w:rPr>
          <w:color w:val="000000"/>
        </w:rPr>
      </w:pPr>
      <w:r w:rsidRPr="003C535E">
        <w:rPr>
          <w:color w:val="000000"/>
        </w:rPr>
        <w:t>Решение о проведении внеплановой проверки принимает глава администрации или уполномоченное им должностное лицо администрации.</w:t>
      </w:r>
    </w:p>
    <w:p w:rsidR="00870538" w:rsidRPr="003C535E" w:rsidRDefault="00870538" w:rsidP="00447BC2">
      <w:pPr>
        <w:ind w:firstLine="709"/>
        <w:jc w:val="both"/>
        <w:rPr>
          <w:color w:val="000000"/>
        </w:rPr>
      </w:pPr>
      <w:r w:rsidRPr="003C535E">
        <w:rPr>
          <w:color w:val="000000"/>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870538" w:rsidRPr="003C535E" w:rsidRDefault="00870538" w:rsidP="00447BC2">
      <w:pPr>
        <w:ind w:firstLine="709"/>
        <w:jc w:val="both"/>
        <w:rPr>
          <w:color w:val="000000"/>
        </w:rPr>
      </w:pPr>
      <w:r w:rsidRPr="003C535E">
        <w:rPr>
          <w:color w:val="000000"/>
        </w:rPr>
        <w:t>Результаты проверки оформляются в виде акта, в котором отмечаются выявленные недостатки и указываются предложения по их устранению.</w:t>
      </w:r>
    </w:p>
    <w:p w:rsidR="00870538" w:rsidRPr="003C535E" w:rsidRDefault="00870538" w:rsidP="00447BC2">
      <w:pPr>
        <w:ind w:firstLine="709"/>
        <w:jc w:val="both"/>
        <w:rPr>
          <w:color w:val="000000"/>
        </w:rPr>
      </w:pPr>
      <w:r w:rsidRPr="003C535E">
        <w:rPr>
          <w:color w:val="000000"/>
        </w:rPr>
        <w:t>Акт подписывается всеми членами комиссии.</w:t>
      </w:r>
    </w:p>
    <w:p w:rsidR="00870538" w:rsidRPr="003C535E" w:rsidRDefault="00870538" w:rsidP="00447BC2">
      <w:pPr>
        <w:ind w:firstLine="709"/>
        <w:jc w:val="both"/>
        <w:rPr>
          <w:color w:val="000000"/>
        </w:rPr>
      </w:pPr>
      <w:r w:rsidRPr="003C535E">
        <w:rPr>
          <w:color w:val="000000"/>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870538" w:rsidRPr="003C535E" w:rsidRDefault="00870538" w:rsidP="00447BC2">
      <w:pPr>
        <w:ind w:firstLine="709"/>
        <w:jc w:val="both"/>
        <w:rPr>
          <w:color w:val="000000"/>
        </w:rPr>
      </w:pPr>
      <w:r w:rsidRPr="003C535E">
        <w:rPr>
          <w:color w:val="000000"/>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870538" w:rsidRPr="003C535E" w:rsidRDefault="00870538" w:rsidP="00447BC2">
      <w:pPr>
        <w:ind w:firstLine="709"/>
        <w:jc w:val="both"/>
        <w:rPr>
          <w:color w:val="000000"/>
        </w:rPr>
      </w:pPr>
      <w:r w:rsidRPr="003C535E">
        <w:rPr>
          <w:color w:val="000000"/>
        </w:rPr>
        <w:t xml:space="preserve">В случае проведения внеплановой проверки по конкретному обращению, в течение 30 </w:t>
      </w:r>
      <w:r>
        <w:rPr>
          <w:color w:val="000000"/>
        </w:rPr>
        <w:t xml:space="preserve">календарных </w:t>
      </w:r>
      <w:r w:rsidRPr="003C535E">
        <w:rPr>
          <w:color w:val="000000"/>
        </w:rPr>
        <w:t>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870538" w:rsidRPr="003C535E" w:rsidRDefault="00870538" w:rsidP="00447BC2">
      <w:pPr>
        <w:ind w:firstLine="709"/>
        <w:jc w:val="both"/>
        <w:rPr>
          <w:color w:val="000000"/>
        </w:rPr>
      </w:pPr>
      <w:r>
        <w:rPr>
          <w:color w:val="000000"/>
        </w:rPr>
        <w:t>5</w:t>
      </w:r>
      <w:r w:rsidRPr="003C535E">
        <w:rPr>
          <w:color w:val="000000"/>
        </w:rPr>
        <w:t>.3.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870538" w:rsidRPr="003C535E" w:rsidRDefault="00870538" w:rsidP="00447BC2">
      <w:pPr>
        <w:ind w:firstLine="709"/>
        <w:jc w:val="both"/>
        <w:rPr>
          <w:color w:val="000000"/>
        </w:rPr>
      </w:pPr>
      <w:r>
        <w:rPr>
          <w:color w:val="000000"/>
        </w:rPr>
        <w:t>5</w:t>
      </w:r>
      <w:r w:rsidRPr="003C535E">
        <w:rPr>
          <w:color w:val="000000"/>
        </w:rPr>
        <w:t>.4. Контроль за предоставлением муниципальной услуги</w:t>
      </w:r>
      <w:r>
        <w:rPr>
          <w:color w:val="000000"/>
        </w:rPr>
        <w:t xml:space="preserve"> может быть осуществлен </w:t>
      </w:r>
      <w:r w:rsidRPr="003C535E">
        <w:rPr>
          <w:color w:val="000000"/>
        </w:rPr>
        <w:t>со стороны граждан, их объединений и организаций в соответствии с законодательством Российской Федерации.</w:t>
      </w:r>
    </w:p>
    <w:p w:rsidR="00870538" w:rsidRPr="00DF7F60" w:rsidRDefault="00870538" w:rsidP="00447BC2">
      <w:pPr>
        <w:ind w:firstLine="709"/>
        <w:jc w:val="both"/>
      </w:pPr>
      <w:r w:rsidRPr="00DF7F60">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870538" w:rsidRPr="00DF7F60" w:rsidRDefault="00870538" w:rsidP="00447BC2">
      <w:pPr>
        <w:ind w:firstLine="709"/>
        <w:jc w:val="both"/>
      </w:pPr>
      <w:r w:rsidRPr="00DF7F60">
        <w:t xml:space="preserve">Контроль соблюдения требований настоящего </w:t>
      </w:r>
      <w:r>
        <w:t>а</w:t>
      </w:r>
      <w:r w:rsidRPr="00DF7F60">
        <w:t>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70538" w:rsidRPr="003C535E" w:rsidRDefault="00870538" w:rsidP="00447BC2">
      <w:pPr>
        <w:ind w:firstLine="709"/>
        <w:jc w:val="both"/>
        <w:rPr>
          <w:color w:val="000000"/>
        </w:rPr>
      </w:pPr>
    </w:p>
    <w:p w:rsidR="00870538" w:rsidRPr="003C535E" w:rsidRDefault="00870538" w:rsidP="00447BC2">
      <w:pPr>
        <w:widowControl w:val="0"/>
        <w:autoSpaceDE w:val="0"/>
        <w:autoSpaceDN w:val="0"/>
        <w:adjustRightInd w:val="0"/>
        <w:ind w:firstLine="709"/>
        <w:contextualSpacing/>
        <w:jc w:val="center"/>
        <w:rPr>
          <w:b/>
          <w:bCs/>
        </w:rPr>
      </w:pPr>
      <w:r>
        <w:rPr>
          <w:b/>
          <w:bCs/>
        </w:rPr>
        <w:t>6</w:t>
      </w:r>
      <w:r w:rsidRPr="003C535E">
        <w:rPr>
          <w:b/>
          <w:bCs/>
        </w:rPr>
        <w:t>.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870538" w:rsidRPr="003C535E" w:rsidRDefault="00870538" w:rsidP="00447BC2">
      <w:pPr>
        <w:widowControl w:val="0"/>
        <w:autoSpaceDE w:val="0"/>
        <w:autoSpaceDN w:val="0"/>
        <w:adjustRightInd w:val="0"/>
        <w:ind w:firstLine="709"/>
        <w:contextualSpacing/>
        <w:jc w:val="both"/>
        <w:rPr>
          <w:b/>
          <w:bCs/>
        </w:rPr>
      </w:pPr>
    </w:p>
    <w:p w:rsidR="00870538" w:rsidRPr="003C535E" w:rsidRDefault="00870538" w:rsidP="00447BC2">
      <w:pPr>
        <w:tabs>
          <w:tab w:val="left" w:pos="0"/>
          <w:tab w:val="num" w:pos="1260"/>
        </w:tabs>
        <w:ind w:firstLine="709"/>
        <w:contextualSpacing/>
        <w:jc w:val="both"/>
      </w:pPr>
      <w:r>
        <w:t>6</w:t>
      </w:r>
      <w:r w:rsidRPr="003C535E">
        <w:t xml:space="preserve">.1.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870538" w:rsidRPr="003C535E" w:rsidRDefault="00870538" w:rsidP="00447BC2">
      <w:pPr>
        <w:widowControl w:val="0"/>
        <w:overflowPunct w:val="0"/>
        <w:autoSpaceDE w:val="0"/>
        <w:autoSpaceDN w:val="0"/>
        <w:adjustRightInd w:val="0"/>
        <w:ind w:firstLine="709"/>
        <w:contextualSpacing/>
        <w:jc w:val="both"/>
      </w:pPr>
      <w:r>
        <w:t>6</w:t>
      </w:r>
      <w:r w:rsidRPr="003C535E">
        <w:t>.2.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870538" w:rsidRPr="003C535E" w:rsidRDefault="00870538" w:rsidP="00447BC2">
      <w:pPr>
        <w:widowControl w:val="0"/>
        <w:overflowPunct w:val="0"/>
        <w:autoSpaceDE w:val="0"/>
        <w:autoSpaceDN w:val="0"/>
        <w:adjustRightInd w:val="0"/>
        <w:ind w:firstLine="709"/>
        <w:contextualSpacing/>
        <w:jc w:val="both"/>
      </w:pPr>
      <w:r w:rsidRPr="003C535E">
        <w:t>1) нарушение срока регистрации запроса заявителя о предоставлении муниципальной услуги;</w:t>
      </w:r>
    </w:p>
    <w:p w:rsidR="00870538" w:rsidRPr="003C535E" w:rsidRDefault="00870538" w:rsidP="00447BC2">
      <w:pPr>
        <w:widowControl w:val="0"/>
        <w:overflowPunct w:val="0"/>
        <w:autoSpaceDE w:val="0"/>
        <w:autoSpaceDN w:val="0"/>
        <w:adjustRightInd w:val="0"/>
        <w:ind w:firstLine="709"/>
        <w:contextualSpacing/>
        <w:jc w:val="both"/>
      </w:pPr>
      <w:r w:rsidRPr="003C535E">
        <w:t>2) нарушение срока предоставления муниципальной услуги;</w:t>
      </w:r>
    </w:p>
    <w:p w:rsidR="00870538" w:rsidRPr="003C535E" w:rsidRDefault="00870538" w:rsidP="00447BC2">
      <w:pPr>
        <w:widowControl w:val="0"/>
        <w:overflowPunct w:val="0"/>
        <w:autoSpaceDE w:val="0"/>
        <w:autoSpaceDN w:val="0"/>
        <w:adjustRightInd w:val="0"/>
        <w:ind w:firstLine="709"/>
        <w:jc w:val="both"/>
      </w:pPr>
      <w:r w:rsidRPr="003C535E">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870538" w:rsidRPr="003C535E" w:rsidRDefault="00870538" w:rsidP="00447BC2">
      <w:pPr>
        <w:widowControl w:val="0"/>
        <w:overflowPunct w:val="0"/>
        <w:autoSpaceDE w:val="0"/>
        <w:autoSpaceDN w:val="0"/>
        <w:adjustRightInd w:val="0"/>
        <w:ind w:firstLine="709"/>
        <w:jc w:val="both"/>
      </w:pPr>
      <w:r w:rsidRPr="003C535E">
        <w:t>4) отказ в приеме документов, при нарушении требований п. 2.10. настоящего административного регламента  для предоставления муниципальной услуги, у заявителя;</w:t>
      </w:r>
    </w:p>
    <w:p w:rsidR="00870538" w:rsidRPr="003C535E" w:rsidRDefault="00870538" w:rsidP="00447BC2">
      <w:pPr>
        <w:widowControl w:val="0"/>
        <w:overflowPunct w:val="0"/>
        <w:autoSpaceDE w:val="0"/>
        <w:autoSpaceDN w:val="0"/>
        <w:adjustRightInd w:val="0"/>
        <w:ind w:firstLine="709"/>
        <w:jc w:val="both"/>
      </w:pPr>
      <w:r w:rsidRPr="003C535E">
        <w:t>5) отказ в предоставлении муниципальной услуги, если основание отказа не предусмотрено п. 2.13.1. настоящего административного регламента;</w:t>
      </w:r>
    </w:p>
    <w:p w:rsidR="00870538" w:rsidRPr="003C535E" w:rsidRDefault="00870538" w:rsidP="00447BC2">
      <w:pPr>
        <w:widowControl w:val="0"/>
        <w:overflowPunct w:val="0"/>
        <w:autoSpaceDE w:val="0"/>
        <w:autoSpaceDN w:val="0"/>
        <w:adjustRightInd w:val="0"/>
        <w:ind w:firstLine="709"/>
        <w:jc w:val="both"/>
      </w:pPr>
      <w:r w:rsidRPr="003C535E">
        <w:t xml:space="preserve">6) затребование с заявителя при предоставлении муниципальной услуги платы; </w:t>
      </w:r>
    </w:p>
    <w:p w:rsidR="00870538" w:rsidRPr="003C535E" w:rsidRDefault="00870538" w:rsidP="00447BC2">
      <w:pPr>
        <w:widowControl w:val="0"/>
        <w:overflowPunct w:val="0"/>
        <w:autoSpaceDE w:val="0"/>
        <w:autoSpaceDN w:val="0"/>
        <w:adjustRightInd w:val="0"/>
        <w:ind w:firstLine="709"/>
        <w:jc w:val="both"/>
      </w:pPr>
      <w:r w:rsidRPr="003C535E">
        <w:t>7) отказ отдела, его должностного лица в и</w:t>
      </w:r>
      <w:r>
        <w:t xml:space="preserve">справлении допущенных опечаток </w:t>
      </w:r>
      <w:r w:rsidRPr="003C535E">
        <w:t xml:space="preserve">и ошибок в документах, выданных в результате предоставления муниципальной услуги.  </w:t>
      </w:r>
    </w:p>
    <w:p w:rsidR="00870538" w:rsidRPr="003C535E" w:rsidRDefault="00870538" w:rsidP="00447BC2">
      <w:pPr>
        <w:widowControl w:val="0"/>
        <w:overflowPunct w:val="0"/>
        <w:autoSpaceDE w:val="0"/>
        <w:autoSpaceDN w:val="0"/>
        <w:adjustRightInd w:val="0"/>
        <w:ind w:firstLine="709"/>
        <w:contextualSpacing/>
        <w:jc w:val="both"/>
      </w:pPr>
      <w:r>
        <w:t>6</w:t>
      </w:r>
      <w:r w:rsidRPr="003C535E">
        <w:t>.3. Органом местного самоуправления муниципального района Ленинградской области, уполномоченным на рассмотрение жалобы, является администрация.</w:t>
      </w:r>
    </w:p>
    <w:p w:rsidR="00870538" w:rsidRPr="003C535E" w:rsidRDefault="00870538" w:rsidP="00447BC2">
      <w:pPr>
        <w:widowControl w:val="0"/>
        <w:overflowPunct w:val="0"/>
        <w:autoSpaceDE w:val="0"/>
        <w:autoSpaceDN w:val="0"/>
        <w:adjustRightInd w:val="0"/>
        <w:ind w:firstLine="709"/>
        <w:contextualSpacing/>
        <w:jc w:val="both"/>
      </w:pPr>
      <w:r>
        <w:t>6</w:t>
      </w:r>
      <w:r w:rsidRPr="003C535E">
        <w:t>.4.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870538" w:rsidRPr="003C535E" w:rsidRDefault="00870538" w:rsidP="00447BC2">
      <w:pPr>
        <w:widowControl w:val="0"/>
        <w:overflowPunct w:val="0"/>
        <w:autoSpaceDE w:val="0"/>
        <w:autoSpaceDN w:val="0"/>
        <w:adjustRightInd w:val="0"/>
        <w:ind w:firstLine="709"/>
        <w:contextualSpacing/>
        <w:jc w:val="both"/>
        <w:rPr>
          <w:color w:val="000000"/>
        </w:rPr>
      </w:pPr>
      <w:r>
        <w:rPr>
          <w:color w:val="000000"/>
        </w:rPr>
        <w:t>6</w:t>
      </w:r>
      <w:r w:rsidRPr="003C535E">
        <w:rPr>
          <w:color w:val="000000"/>
        </w:rPr>
        <w:t xml:space="preserve">.5. Жалоба подается в администрацию в письменной форме на бумажном носителе, в электронной форме. </w:t>
      </w:r>
    </w:p>
    <w:p w:rsidR="00870538" w:rsidRPr="003C535E" w:rsidRDefault="00870538" w:rsidP="00447BC2">
      <w:pPr>
        <w:widowControl w:val="0"/>
        <w:overflowPunct w:val="0"/>
        <w:autoSpaceDE w:val="0"/>
        <w:autoSpaceDN w:val="0"/>
        <w:adjustRightInd w:val="0"/>
        <w:ind w:firstLine="709"/>
        <w:contextualSpacing/>
        <w:jc w:val="both"/>
        <w:rPr>
          <w:color w:val="000000"/>
        </w:rPr>
      </w:pPr>
      <w:r w:rsidRPr="003C535E">
        <w:rPr>
          <w:color w:val="000000"/>
        </w:rPr>
        <w:t>Жалоба регистрируется в день ее поступления.</w:t>
      </w:r>
    </w:p>
    <w:p w:rsidR="00870538" w:rsidRPr="003C535E" w:rsidRDefault="00870538" w:rsidP="00447BC2">
      <w:pPr>
        <w:widowControl w:val="0"/>
        <w:overflowPunct w:val="0"/>
        <w:autoSpaceDE w:val="0"/>
        <w:autoSpaceDN w:val="0"/>
        <w:adjustRightInd w:val="0"/>
        <w:ind w:firstLine="709"/>
        <w:contextualSpacing/>
        <w:jc w:val="both"/>
        <w:rPr>
          <w:color w:val="000000"/>
        </w:rPr>
      </w:pPr>
      <w:r w:rsidRPr="003C535E">
        <w:rPr>
          <w:color w:val="000000"/>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его должностного лица в приеме документов у заявителя либо в исправлении д</w:t>
      </w:r>
      <w:r>
        <w:rPr>
          <w:color w:val="000000"/>
        </w:rPr>
        <w:t>опущенных опечаток и ошибок или</w:t>
      </w:r>
      <w:r w:rsidRPr="003C535E">
        <w:rPr>
          <w:color w:val="000000"/>
        </w:rPr>
        <w:t xml:space="preserve"> в случае обжалования нарушения установленного срока таких исправлений – в течение пяти рабочих дней со дня ее регистрации.</w:t>
      </w:r>
    </w:p>
    <w:p w:rsidR="00870538" w:rsidRPr="003C535E" w:rsidRDefault="00870538" w:rsidP="00447BC2">
      <w:pPr>
        <w:widowControl w:val="0"/>
        <w:overflowPunct w:val="0"/>
        <w:autoSpaceDE w:val="0"/>
        <w:autoSpaceDN w:val="0"/>
        <w:adjustRightInd w:val="0"/>
        <w:ind w:firstLine="709"/>
        <w:contextualSpacing/>
        <w:jc w:val="both"/>
        <w:rPr>
          <w:color w:val="000000"/>
        </w:rPr>
      </w:pPr>
      <w:r>
        <w:rPr>
          <w:color w:val="000000"/>
        </w:rPr>
        <w:t>6</w:t>
      </w:r>
      <w:r w:rsidRPr="003C535E">
        <w:rPr>
          <w:color w:val="000000"/>
        </w:rPr>
        <w:t>.6. Оснований для приостановления рассмотрения жалобы действующим законодательством не предусмотрено.</w:t>
      </w:r>
    </w:p>
    <w:p w:rsidR="00870538" w:rsidRPr="003C535E" w:rsidRDefault="00870538" w:rsidP="00447BC2">
      <w:pPr>
        <w:widowControl w:val="0"/>
        <w:overflowPunct w:val="0"/>
        <w:autoSpaceDE w:val="0"/>
        <w:autoSpaceDN w:val="0"/>
        <w:adjustRightInd w:val="0"/>
        <w:ind w:firstLine="709"/>
        <w:contextualSpacing/>
        <w:jc w:val="both"/>
        <w:rPr>
          <w:color w:val="000000"/>
        </w:rPr>
      </w:pPr>
      <w:r>
        <w:rPr>
          <w:color w:val="000000"/>
        </w:rPr>
        <w:t>6</w:t>
      </w:r>
      <w:r w:rsidRPr="003C535E">
        <w:rPr>
          <w:color w:val="000000"/>
        </w:rPr>
        <w:t>.7. По результатам рассмотрения жалобы принимается одно из следующих решений:</w:t>
      </w:r>
    </w:p>
    <w:p w:rsidR="00870538" w:rsidRPr="003C535E" w:rsidRDefault="00870538" w:rsidP="00447BC2">
      <w:pPr>
        <w:widowControl w:val="0"/>
        <w:overflowPunct w:val="0"/>
        <w:autoSpaceDE w:val="0"/>
        <w:autoSpaceDN w:val="0"/>
        <w:adjustRightInd w:val="0"/>
        <w:ind w:firstLine="709"/>
        <w:contextualSpacing/>
        <w:jc w:val="both"/>
        <w:rPr>
          <w:color w:val="000000"/>
        </w:rPr>
      </w:pPr>
      <w:r w:rsidRPr="003C535E">
        <w:rPr>
          <w:color w:val="000000"/>
        </w:rPr>
        <w:t>1) удовлетворить жалобу, в том числе в форме отмены принятого решения, исправления допущенных должностным лицом отдела и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870538" w:rsidRDefault="00870538" w:rsidP="00447BC2">
      <w:pPr>
        <w:widowControl w:val="0"/>
        <w:overflowPunct w:val="0"/>
        <w:autoSpaceDE w:val="0"/>
        <w:autoSpaceDN w:val="0"/>
        <w:adjustRightInd w:val="0"/>
        <w:ind w:firstLine="709"/>
        <w:contextualSpacing/>
        <w:jc w:val="both"/>
        <w:rPr>
          <w:color w:val="000000"/>
        </w:rPr>
      </w:pPr>
      <w:r w:rsidRPr="003C535E">
        <w:rPr>
          <w:color w:val="000000"/>
        </w:rPr>
        <w:t>2) отказать  в удовлетворении жалобы.</w:t>
      </w:r>
    </w:p>
    <w:p w:rsidR="00870538" w:rsidRPr="003C535E" w:rsidRDefault="00870538" w:rsidP="00447BC2">
      <w:pPr>
        <w:widowControl w:val="0"/>
        <w:overflowPunct w:val="0"/>
        <w:autoSpaceDE w:val="0"/>
        <w:autoSpaceDN w:val="0"/>
        <w:adjustRightInd w:val="0"/>
        <w:ind w:firstLine="709"/>
        <w:contextualSpacing/>
        <w:jc w:val="both"/>
        <w:rPr>
          <w:color w:val="000000"/>
        </w:rPr>
      </w:pPr>
      <w:r>
        <w:rPr>
          <w:color w:val="000000"/>
        </w:rPr>
        <w:t>6</w:t>
      </w:r>
      <w:r w:rsidRPr="003C535E">
        <w:rPr>
          <w:color w:val="000000"/>
        </w:rPr>
        <w:t xml:space="preserve">.8.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70538" w:rsidRPr="003C535E" w:rsidRDefault="00870538" w:rsidP="00447BC2">
      <w:pPr>
        <w:widowControl w:val="0"/>
        <w:overflowPunct w:val="0"/>
        <w:autoSpaceDE w:val="0"/>
        <w:autoSpaceDN w:val="0"/>
        <w:adjustRightInd w:val="0"/>
        <w:ind w:firstLine="709"/>
        <w:contextualSpacing/>
        <w:jc w:val="both"/>
        <w:rPr>
          <w:color w:val="000000"/>
        </w:rPr>
      </w:pPr>
      <w:r>
        <w:rPr>
          <w:color w:val="000000"/>
        </w:rPr>
        <w:t>6</w:t>
      </w:r>
      <w:r w:rsidRPr="003C535E">
        <w:rPr>
          <w:color w:val="000000"/>
        </w:rPr>
        <w:t>.9.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870538" w:rsidRDefault="00870538" w:rsidP="00447BC2">
      <w:pPr>
        <w:widowControl w:val="0"/>
        <w:overflowPunct w:val="0"/>
        <w:autoSpaceDE w:val="0"/>
        <w:autoSpaceDN w:val="0"/>
        <w:adjustRightInd w:val="0"/>
        <w:ind w:firstLine="709"/>
        <w:contextualSpacing/>
        <w:jc w:val="both"/>
        <w:rPr>
          <w:color w:val="000000"/>
        </w:rPr>
      </w:pPr>
      <w:r>
        <w:rPr>
          <w:color w:val="000000"/>
        </w:rPr>
        <w:t>6</w:t>
      </w:r>
      <w:r w:rsidRPr="003C535E">
        <w:rPr>
          <w:color w:val="000000"/>
        </w:rPr>
        <w:t>.10.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870538" w:rsidRPr="006E55E7" w:rsidRDefault="00870538" w:rsidP="00447BC2">
      <w:pPr>
        <w:widowControl w:val="0"/>
        <w:overflowPunct w:val="0"/>
        <w:autoSpaceDE w:val="0"/>
        <w:autoSpaceDN w:val="0"/>
        <w:adjustRightInd w:val="0"/>
        <w:ind w:firstLine="709"/>
        <w:contextualSpacing/>
        <w:jc w:val="both"/>
        <w:rPr>
          <w:color w:val="000000"/>
        </w:rPr>
      </w:pPr>
      <w:r>
        <w:rPr>
          <w:color w:val="000000"/>
        </w:rPr>
        <w:t xml:space="preserve">6.11. </w:t>
      </w:r>
      <w:r w:rsidRPr="002367D9">
        <w:rPr>
          <w:color w:val="00000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70538" w:rsidRPr="003C535E" w:rsidRDefault="00870538" w:rsidP="00447BC2">
      <w:pPr>
        <w:spacing w:line="276" w:lineRule="auto"/>
        <w:ind w:right="-1"/>
        <w:jc w:val="right"/>
      </w:pPr>
      <w:r>
        <w:br w:type="page"/>
      </w:r>
      <w:r>
        <w:rPr>
          <w:noProof/>
          <w:lang w:eastAsia="ru-RU"/>
        </w:rPr>
        <w:pict>
          <v:shapetype id="_x0000_t202" coordsize="21600,21600" o:spt="202" path="m,l,21600r21600,l21600,xe">
            <v:stroke joinstyle="miter"/>
            <v:path gradientshapeok="t" o:connecttype="rect"/>
          </v:shapetype>
          <v:shape id="Text Box 7" o:spid="_x0000_s1026" type="#_x0000_t202" style="position:absolute;left:0;text-align:left;margin-left:225.8pt;margin-top:-37.5pt;width:45pt;height:43.6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fGYhAIAABUFAAAOAAAAZHJzL2Uyb0RvYy54bWysVNuO2yAQfa/Uf0C8Z22ndhJbcVZ7aapK&#10;24u02w8ggGNUDBRI7G3Vf++Ak2y2F6mq6gcMzHCYmXOG5eXQSbTn1gmtapxdpBhxRTUTalvjTw/r&#10;yQIj54liRGrFa/zIHb5cvXyx7E3Fp7rVknGLAES5qjc1br03VZI42vKOuAttuAJjo21HPCztNmGW&#10;9IDeyWSaprOk15YZqyl3DnZvRyNeRfym4dR/aBrHPZI1hth8HG0cN2FMVktSbS0xraCHMMg/RNER&#10;oeDSE9Qt8QTtrPgFqhPUaqcbf0F1l+imEZTHHCCbLP0pm/uWGB5zgeI4cyqT+3+w9P3+o0WC1XiG&#10;kSIdUPTAB4+u9YDmoTq9cRU43Rtw8wNsA8sxU2fuNP3skNI3LVFbfmWt7ltOGESXhZPJ2dERxwWQ&#10;Tf9OM7iG7LyOQENju1A6KAYCdGDp8cRMCIXCZjHPihQsFExFkb8qingDqY6HjXX+DdcdCpMaWyA+&#10;gpP9nfMhGFIdXcJdTkvB1kLKuLDbzY20aE9AJOv4HdCfuUkVnJUOx0bEcQdihDuCLUQbSf9WZtM8&#10;vZ6Wk/VsMZ/k67yYlPN0MUmz8rqcpXmZ366/hwCzvGoFY1zdCcWPAszyvyP40AqjdKIEUV/jspgW&#10;I0N/TDKN3++S7ISHfpSiq/Hi5ESqwOtrxSBtUnki5DhPnocfqww1OP5jVaIKAvGjBPywGaLcokSC&#10;QjaaPYIsrAbagGF4S2DSavsVox76ssbuy45YjpF8q0BaZZbnoZHjIi/mU1jYc8vm3EIUBagae4zG&#10;6Y0fm39nrNi2cNMoZqWvQI6NiFJ5iuogYui9mNPhnQjNfb6OXk+v2eoHAAAA//8DAFBLAwQUAAYA&#10;CAAAACEA9/mNAd4AAAAKAQAADwAAAGRycy9kb3ducmV2LnhtbEyPy07DMBBF90j8gzVIbFDrtORB&#10;0zgVIIHYtvQDJvE0iYjtKHab9O+ZrmA5M0d3zi12s+nFhUbfOatgtYxAkK2d7myj4Pj9sXgB4QNa&#10;jb2zpOBKHnbl/V2BuXaT3dPlEBrBIdbnqKANYcil9HVLBv3SDWT5dnKjwcDj2Eg94sThppfrKEql&#10;wc7yhxYHem+p/jmcjYLT1/SUbKbqMxyzfZy+YZdV7qrU48P8ugURaA5/MNz0WR1Kdqrc2WovegVx&#10;skoZVbDIEi7FRBLfNhWj62eQZSH/Vyh/AQAA//8DAFBLAQItABQABgAIAAAAIQC2gziS/gAAAOEB&#10;AAATAAAAAAAAAAAAAAAAAAAAAABbQ29udGVudF9UeXBlc10ueG1sUEsBAi0AFAAGAAgAAAAhADj9&#10;If/WAAAAlAEAAAsAAAAAAAAAAAAAAAAALwEAAF9yZWxzLy5yZWxzUEsBAi0AFAAGAAgAAAAhAMuB&#10;8ZiEAgAAFQUAAA4AAAAAAAAAAAAAAAAALgIAAGRycy9lMm9Eb2MueG1sUEsBAi0AFAAGAAgAAAAh&#10;APf5jQHeAAAACgEAAA8AAAAAAAAAAAAAAAAA3gQAAGRycy9kb3ducmV2LnhtbFBLBQYAAAAABAAE&#10;APMAAADpBQAAAAA=&#10;" stroked="f">
            <v:textbox>
              <w:txbxContent>
                <w:p w:rsidR="00870538" w:rsidRDefault="00870538" w:rsidP="00447BC2"/>
              </w:txbxContent>
            </v:textbox>
          </v:shape>
        </w:pict>
      </w:r>
      <w:r w:rsidRPr="003C535E">
        <w:t>Приложение № 1</w:t>
      </w:r>
    </w:p>
    <w:p w:rsidR="00870538" w:rsidRPr="003C535E" w:rsidRDefault="00870538" w:rsidP="00447BC2">
      <w:pPr>
        <w:spacing w:line="276" w:lineRule="auto"/>
        <w:jc w:val="right"/>
        <w:rPr>
          <w:bCs/>
          <w:color w:val="000000"/>
        </w:rPr>
      </w:pPr>
      <w:r w:rsidRPr="003C535E">
        <w:rPr>
          <w:bCs/>
        </w:rPr>
        <w:t xml:space="preserve">                                                                                             к административному регламенту</w:t>
      </w:r>
    </w:p>
    <w:p w:rsidR="00870538" w:rsidRPr="003C535E" w:rsidRDefault="00870538" w:rsidP="00447BC2">
      <w:pPr>
        <w:snapToGrid w:val="0"/>
        <w:spacing w:line="276" w:lineRule="auto"/>
        <w:jc w:val="center"/>
        <w:rPr>
          <w:b/>
        </w:rPr>
      </w:pPr>
    </w:p>
    <w:p w:rsidR="00870538" w:rsidRPr="003C535E" w:rsidRDefault="00870538" w:rsidP="00447BC2">
      <w:pPr>
        <w:snapToGrid w:val="0"/>
        <w:spacing w:line="276" w:lineRule="auto"/>
        <w:jc w:val="center"/>
        <w:rPr>
          <w:b/>
        </w:rPr>
      </w:pPr>
      <w:r w:rsidRPr="003C535E">
        <w:rPr>
          <w:b/>
        </w:rPr>
        <w:t xml:space="preserve"> БЛОК-СХЕМА</w:t>
      </w:r>
    </w:p>
    <w:p w:rsidR="00870538" w:rsidRDefault="00870538" w:rsidP="00447BC2">
      <w:pPr>
        <w:snapToGrid w:val="0"/>
        <w:spacing w:line="276" w:lineRule="auto"/>
        <w:jc w:val="center"/>
        <w:rPr>
          <w:b/>
        </w:rPr>
      </w:pPr>
      <w:r w:rsidRPr="003C535E">
        <w:rPr>
          <w:b/>
        </w:rPr>
        <w:t>последовательности действий при предоставлении муниципальной услуги</w:t>
      </w:r>
    </w:p>
    <w:p w:rsidR="00870538" w:rsidRDefault="00870538" w:rsidP="00447BC2">
      <w:pPr>
        <w:snapToGrid w:val="0"/>
        <w:spacing w:line="276" w:lineRule="auto"/>
        <w:jc w:val="center"/>
        <w:rPr>
          <w:b/>
        </w:rPr>
      </w:pPr>
    </w:p>
    <w:p w:rsidR="00870538" w:rsidRDefault="00870538" w:rsidP="00447BC2">
      <w:pPr>
        <w:snapToGrid w:val="0"/>
        <w:spacing w:line="276"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5"/>
      </w:tblGrid>
      <w:tr w:rsidR="00870538" w:rsidRPr="00F22BE9" w:rsidTr="00BB703E">
        <w:trPr>
          <w:trHeight w:val="567"/>
        </w:trPr>
        <w:tc>
          <w:tcPr>
            <w:tcW w:w="9855" w:type="dxa"/>
          </w:tcPr>
          <w:p w:rsidR="00870538" w:rsidRPr="00F22BE9" w:rsidRDefault="00870538" w:rsidP="00BB703E">
            <w:pPr>
              <w:snapToGrid w:val="0"/>
              <w:spacing w:line="276" w:lineRule="auto"/>
              <w:jc w:val="center"/>
            </w:pPr>
          </w:p>
          <w:p w:rsidR="00870538" w:rsidRDefault="00870538" w:rsidP="00BB703E">
            <w:pPr>
              <w:snapToGrid w:val="0"/>
              <w:spacing w:line="276" w:lineRule="auto"/>
              <w:jc w:val="center"/>
            </w:pPr>
            <w:r w:rsidRPr="00F22BE9">
              <w:t>Прием и регистрация заявления об утверждении проекта организации и застройки территории садоводческого или дачного некоммерческого объединения</w:t>
            </w:r>
            <w:r>
              <w:t xml:space="preserve"> </w:t>
            </w:r>
          </w:p>
          <w:p w:rsidR="00870538" w:rsidRPr="00F22BE9" w:rsidRDefault="00870538" w:rsidP="00BB703E">
            <w:pPr>
              <w:snapToGrid w:val="0"/>
              <w:spacing w:line="276" w:lineRule="auto"/>
              <w:jc w:val="center"/>
            </w:pPr>
            <w:r>
              <w:t>(в том числе через МФЦ)</w:t>
            </w:r>
          </w:p>
          <w:p w:rsidR="00870538" w:rsidRPr="00F22BE9" w:rsidRDefault="00870538" w:rsidP="00BB703E">
            <w:pPr>
              <w:snapToGrid w:val="0"/>
              <w:spacing w:line="276" w:lineRule="auto"/>
              <w:rPr>
                <w:b/>
              </w:rPr>
            </w:pPr>
          </w:p>
        </w:tc>
      </w:tr>
    </w:tbl>
    <w:p w:rsidR="00870538" w:rsidRDefault="00870538" w:rsidP="00447BC2">
      <w:pPr>
        <w:snapToGrid w:val="0"/>
        <w:spacing w:line="276" w:lineRule="auto"/>
        <w:jc w:val="center"/>
        <w:rPr>
          <w:bCs/>
          <w:color w:val="000000"/>
        </w:rPr>
      </w:pPr>
      <w:r>
        <w:rPr>
          <w:noProof/>
          <w:lang w:eastAsia="ru-RU"/>
        </w:rPr>
      </w: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width:2.25pt;height:29.25pt;mso-position-horizontal-relative:char;mso-position-vertical-relative:line">
            <v:imagedata r:id="rId8" o:title=""/>
            <w10:anchor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5"/>
      </w:tblGrid>
      <w:tr w:rsidR="00870538" w:rsidRPr="00F22BE9" w:rsidTr="00BB703E">
        <w:tc>
          <w:tcPr>
            <w:tcW w:w="9855" w:type="dxa"/>
          </w:tcPr>
          <w:p w:rsidR="00870538" w:rsidRPr="00F22BE9" w:rsidRDefault="00870538" w:rsidP="00BB703E">
            <w:pPr>
              <w:spacing w:line="276" w:lineRule="auto"/>
              <w:jc w:val="center"/>
              <w:rPr>
                <w:bCs/>
                <w:color w:val="000000"/>
              </w:rPr>
            </w:pPr>
          </w:p>
          <w:p w:rsidR="00870538" w:rsidRPr="00F22BE9" w:rsidRDefault="00870538" w:rsidP="00BB703E">
            <w:pPr>
              <w:spacing w:line="276" w:lineRule="auto"/>
              <w:jc w:val="center"/>
              <w:rPr>
                <w:bCs/>
                <w:color w:val="000000"/>
              </w:rPr>
            </w:pPr>
            <w:r w:rsidRPr="00F22BE9">
              <w:rPr>
                <w:bCs/>
                <w:color w:val="000000"/>
              </w:rPr>
              <w:t>Рассмотрение принятого заявления и предоставленных документов</w:t>
            </w:r>
          </w:p>
          <w:p w:rsidR="00870538" w:rsidRPr="00F22BE9" w:rsidRDefault="00870538" w:rsidP="00BB703E">
            <w:pPr>
              <w:spacing w:line="276" w:lineRule="auto"/>
              <w:jc w:val="center"/>
              <w:rPr>
                <w:bCs/>
                <w:color w:val="000000"/>
              </w:rPr>
            </w:pPr>
          </w:p>
        </w:tc>
      </w:tr>
    </w:tbl>
    <w:p w:rsidR="00870538" w:rsidRPr="003C535E" w:rsidRDefault="00870538" w:rsidP="00447BC2">
      <w:pPr>
        <w:spacing w:line="276" w:lineRule="auto"/>
        <w:jc w:val="center"/>
        <w:rPr>
          <w:bCs/>
          <w:color w:val="000000"/>
        </w:rPr>
      </w:pPr>
      <w:r>
        <w:rPr>
          <w:noProof/>
          <w:lang w:eastAsia="ru-RU"/>
        </w:rPr>
      </w:r>
      <w:r w:rsidRPr="00951261">
        <w:rPr>
          <w:b/>
          <w:bCs/>
          <w:color w:val="000000"/>
        </w:rPr>
        <w:pict>
          <v:shape id="_x0000_s1028" type="#_x0000_t75" style="width:2.25pt;height:29.25pt;mso-position-horizontal-relative:char;mso-position-vertical-relative:line">
            <v:imagedata r:id="rId8" o:title=""/>
            <w10:anchorlock/>
          </v:shape>
        </w:pic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3"/>
      </w:tblGrid>
      <w:tr w:rsidR="00870538" w:rsidRPr="003C535E" w:rsidTr="00BB703E">
        <w:trPr>
          <w:trHeight w:val="1032"/>
        </w:trPr>
        <w:tc>
          <w:tcPr>
            <w:tcW w:w="9923" w:type="dxa"/>
          </w:tcPr>
          <w:p w:rsidR="00870538" w:rsidRPr="003C535E" w:rsidRDefault="00870538" w:rsidP="00BB703E"/>
          <w:p w:rsidR="00870538" w:rsidRPr="003C535E" w:rsidRDefault="00870538" w:rsidP="00BB703E">
            <w:pPr>
              <w:jc w:val="center"/>
            </w:pPr>
            <w:r w:rsidRPr="003C535E">
              <w:t>Утверждение проекта организации и застройки территории садоводческого, огороднического или дачного некоммерческого объед</w:t>
            </w:r>
            <w:r w:rsidRPr="006E55E7">
              <w:t>инения или отказа в утверждении проекта организации и застройки территории садоводческого, огороднического или дачного некоммерческого объединения</w:t>
            </w:r>
          </w:p>
        </w:tc>
      </w:tr>
    </w:tbl>
    <w:p w:rsidR="00870538" w:rsidRPr="003C535E" w:rsidRDefault="00870538" w:rsidP="00447BC2">
      <w:pPr>
        <w:spacing w:line="276" w:lineRule="auto"/>
        <w:ind w:right="-1"/>
        <w:jc w:val="center"/>
      </w:pPr>
      <w:r>
        <w:rPr>
          <w:noProof/>
          <w:lang w:eastAsia="ru-RU"/>
        </w:rPr>
      </w:r>
      <w:r w:rsidRPr="00951261">
        <w:rPr>
          <w:b/>
        </w:rPr>
        <w:pict>
          <v:shape id="_x0000_s1029" type="#_x0000_t75" style="width:2.25pt;height:29.25pt;mso-position-horizontal-relative:char;mso-position-vertical-relative:line">
            <v:imagedata r:id="rId8" o:title=""/>
            <w10:anchor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5"/>
      </w:tblGrid>
      <w:tr w:rsidR="00870538" w:rsidRPr="009F0B7F" w:rsidTr="00BB703E">
        <w:tc>
          <w:tcPr>
            <w:tcW w:w="9855" w:type="dxa"/>
          </w:tcPr>
          <w:p w:rsidR="00870538" w:rsidRPr="00DF7F60" w:rsidRDefault="00870538" w:rsidP="00BB703E">
            <w:pPr>
              <w:spacing w:after="200" w:line="276" w:lineRule="auto"/>
              <w:ind w:right="-1"/>
              <w:jc w:val="center"/>
            </w:pPr>
            <w:r w:rsidRPr="00DF7F60">
              <w:t>Выдача результата (в том числе через МФЦ)</w:t>
            </w:r>
          </w:p>
        </w:tc>
      </w:tr>
    </w:tbl>
    <w:p w:rsidR="00870538" w:rsidRPr="003C535E" w:rsidRDefault="00870538" w:rsidP="00447BC2">
      <w:pPr>
        <w:spacing w:line="276" w:lineRule="auto"/>
        <w:ind w:right="-1"/>
      </w:pPr>
    </w:p>
    <w:p w:rsidR="00870538" w:rsidRPr="006E55E7" w:rsidRDefault="00870538" w:rsidP="00447BC2">
      <w:pPr>
        <w:spacing w:line="276" w:lineRule="auto"/>
        <w:ind w:right="-1"/>
        <w:jc w:val="right"/>
      </w:pPr>
      <w:r>
        <w:br w:type="page"/>
      </w:r>
      <w:r>
        <w:rPr>
          <w:noProof/>
          <w:lang w:eastAsia="ru-RU"/>
        </w:rPr>
        <w:pict>
          <v:shape id="Text Box 6" o:spid="_x0000_s1030" type="#_x0000_t202" style="position:absolute;left:0;text-align:left;margin-left:225.8pt;margin-top:-27.25pt;width:45pt;height:5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UbgQIAABUFAAAOAAAAZHJzL2Uyb0RvYy54bWysVFtv2yAUfp+0/4B4T32RncRWnWptl2lS&#10;d5Ha/QACOEbDwIDE7qb99x1wkqa7SNM0P9jAOXzn8n3Hl1djL9GeWye0anB2kWLEFdVMqG2DPz2s&#10;Z0uMnCeKEakVb/Ajd/hq9fLF5WBqnutOS8YtAhDl6sE0uPPe1EniaMd74i604QqMrbY98bC124RZ&#10;MgB6L5M8TefJoC0zVlPuHJzeTka8ivhty6n/0LaOeyQbDLn5+LbxvQnvZHVJ6q0lphP0kAb5hyx6&#10;IhQEPUHdEk/QzopfoHpBrXa69RdU94luW0F5rAGqydKfqrnviOGxFmiOM6c2uf8HS9/vP1okWINL&#10;jBTpgaIHPnp0rUc0D90ZjKvB6d6Amx/hGFiOlTpzp+lnh5S+6Yja8lfW6qHjhEF2WbiZnF2dcFwA&#10;2QzvNIMwZOd1BBpb24fWQTMQoANLjydmQioUDstFVqZgoWCaV8uwDhFIfbxsrPNvuO5RWDTYAvER&#10;nOzvnJ9cjy4hltNSsLWQMm7sdnMjLdoTEMk6Pgf0Z25SBWelw7UJcTqBHCFGsIVsI+nfqiwv0uu8&#10;mq3ny8WsWBflrFqky1maVdfVPC2q4nb9PSSYFXUnGOPqTih+FGBW/B3Bh1GYpBMliIYGV2VeTgz9&#10;scg0Pr8rshce5lGKvsHLkxOpA6+vFYOySe2JkNM6eZ5+JAR6cPzGrkQVBOInCfhxM0a55SF6UMhG&#10;s0eQhdVAGzAM/xJYdNp+xWiAuWyw+7IjlmMk3yqQVpUVRRjkuCnKRQ4be27ZnFuIogDVYI/RtLzx&#10;0/DvjBXbDiJNYlb6FcixFVEqT1kdRAyzF2s6/CfCcJ/vo9fT32z1AwAA//8DAFBLAwQUAAYACAAA&#10;ACEAVDZcgt0AAAAKAQAADwAAAGRycy9kb3ducmV2LnhtbEyPTU7DMBBG90jcwRokNqh1iuIUQpwK&#10;kIrYtvQAk3iaRMR2FLtNevtOV7Cbn6dv3hSb2fbiTGPovNOwWiYgyNXedK7RcPjZLl5AhIjOYO8d&#10;abhQgE15f1dgbvzkdnTex0ZwiAs5amhjHHIpQ92SxbD0AzneHf1oMXI7NtKMOHG47eVzkmTSYuf4&#10;QosDfbZU/+5PVsPxe3pSr1P1FQ/rXZp9YLeu/EXrx4f5/Q1EpDn+wXDTZ3Uo2anyJ2eC6DWkapUx&#10;qmGhUgWCCZXeJhUXSoEsC/n/hfIKAAD//wMAUEsBAi0AFAAGAAgAAAAhALaDOJL+AAAA4QEAABMA&#10;AAAAAAAAAAAAAAAAAAAAAFtDb250ZW50X1R5cGVzXS54bWxQSwECLQAUAAYACAAAACEAOP0h/9YA&#10;AACUAQAACwAAAAAAAAAAAAAAAAAvAQAAX3JlbHMvLnJlbHNQSwECLQAUAAYACAAAACEAaf9FG4EC&#10;AAAVBQAADgAAAAAAAAAAAAAAAAAuAgAAZHJzL2Uyb0RvYy54bWxQSwECLQAUAAYACAAAACEAVDZc&#10;gt0AAAAKAQAADwAAAAAAAAAAAAAAAADbBAAAZHJzL2Rvd25yZXYueG1sUEsFBgAAAAAEAAQA8wAA&#10;AOUFAAAAAA==&#10;" stroked="f">
            <v:textbox>
              <w:txbxContent>
                <w:p w:rsidR="00870538" w:rsidRDefault="00870538" w:rsidP="00447BC2"/>
              </w:txbxContent>
            </v:textbox>
          </v:shape>
        </w:pict>
      </w:r>
      <w:r w:rsidRPr="006E55E7">
        <w:t>Приложение № 2</w:t>
      </w:r>
    </w:p>
    <w:p w:rsidR="00870538" w:rsidRPr="006E55E7" w:rsidRDefault="00870538" w:rsidP="00447BC2">
      <w:pPr>
        <w:spacing w:line="276" w:lineRule="auto"/>
        <w:jc w:val="right"/>
        <w:rPr>
          <w:bCs/>
        </w:rPr>
      </w:pPr>
      <w:r w:rsidRPr="006E55E7">
        <w:rPr>
          <w:bCs/>
        </w:rPr>
        <w:t>к административному регламенту</w:t>
      </w:r>
    </w:p>
    <w:p w:rsidR="00870538" w:rsidRPr="00340CB8" w:rsidRDefault="00870538" w:rsidP="00447BC2">
      <w:pPr>
        <w:jc w:val="right"/>
        <w:rPr>
          <w:color w:val="FF0000"/>
        </w:rPr>
      </w:pPr>
      <w:r w:rsidRPr="00340CB8">
        <w:t>В_____________</w:t>
      </w:r>
      <w:r w:rsidRPr="00340CB8">
        <w:rPr>
          <w:color w:val="000000"/>
        </w:rPr>
        <w:t>_________________МО</w:t>
      </w:r>
    </w:p>
    <w:p w:rsidR="00870538" w:rsidRPr="00340CB8" w:rsidRDefault="00870538" w:rsidP="00447BC2">
      <w:pPr>
        <w:shd w:val="clear" w:color="auto" w:fill="FFFFFF"/>
        <w:spacing w:line="151" w:lineRule="exact"/>
        <w:ind w:left="6106" w:right="317" w:hanging="439"/>
        <w:rPr>
          <w:sz w:val="16"/>
          <w:szCs w:val="16"/>
        </w:rPr>
      </w:pPr>
      <w:r w:rsidRPr="00340CB8">
        <w:t xml:space="preserve"> </w:t>
      </w:r>
      <w:r w:rsidRPr="00340CB8">
        <w:rPr>
          <w:sz w:val="16"/>
          <w:szCs w:val="16"/>
        </w:rPr>
        <w:t xml:space="preserve">(наименование муниципального образования) </w:t>
      </w:r>
    </w:p>
    <w:p w:rsidR="00870538" w:rsidRPr="00340CB8" w:rsidRDefault="00870538" w:rsidP="00447BC2">
      <w:pPr>
        <w:spacing w:before="120"/>
        <w:jc w:val="right"/>
      </w:pPr>
      <w:r w:rsidRPr="00340CB8">
        <w:t>_________________________________</w:t>
      </w:r>
    </w:p>
    <w:p w:rsidR="00870538" w:rsidRPr="006E55E7" w:rsidRDefault="00870538" w:rsidP="00447BC2">
      <w:pPr>
        <w:tabs>
          <w:tab w:val="left" w:pos="10079"/>
        </w:tabs>
        <w:spacing w:before="120"/>
        <w:jc w:val="right"/>
      </w:pPr>
      <w:r w:rsidRPr="00340CB8">
        <w:t>от _________________________________</w:t>
      </w:r>
    </w:p>
    <w:p w:rsidR="00870538" w:rsidRPr="006E55E7" w:rsidRDefault="00870538" w:rsidP="00447BC2">
      <w:pPr>
        <w:tabs>
          <w:tab w:val="left" w:pos="10079"/>
        </w:tabs>
        <w:spacing w:before="120"/>
        <w:jc w:val="right"/>
      </w:pPr>
      <w:r w:rsidRPr="006E55E7">
        <w:t xml:space="preserve">Контактные данные (адрес, телефон, факс, </w:t>
      </w:r>
      <w:r w:rsidRPr="006E55E7">
        <w:rPr>
          <w:lang w:val="en-US"/>
        </w:rPr>
        <w:t>e</w:t>
      </w:r>
      <w:r w:rsidRPr="006E55E7">
        <w:t>-</w:t>
      </w:r>
      <w:r w:rsidRPr="006E55E7">
        <w:rPr>
          <w:lang w:val="en-US"/>
        </w:rPr>
        <w:t>mail</w:t>
      </w:r>
      <w:r>
        <w:t>):</w:t>
      </w:r>
    </w:p>
    <w:p w:rsidR="00870538" w:rsidRDefault="00870538" w:rsidP="00447BC2">
      <w:pPr>
        <w:tabs>
          <w:tab w:val="left" w:pos="10079"/>
        </w:tabs>
        <w:spacing w:before="120"/>
        <w:jc w:val="right"/>
      </w:pPr>
      <w:r w:rsidRPr="006E55E7">
        <w:t>_______________________________________________</w:t>
      </w:r>
    </w:p>
    <w:p w:rsidR="00870538" w:rsidRPr="006E55E7" w:rsidRDefault="00870538" w:rsidP="00447BC2">
      <w:pPr>
        <w:tabs>
          <w:tab w:val="left" w:pos="10079"/>
        </w:tabs>
        <w:spacing w:before="120"/>
        <w:jc w:val="right"/>
      </w:pPr>
      <w:r>
        <w:t>_______________________________________________</w:t>
      </w:r>
    </w:p>
    <w:p w:rsidR="00870538" w:rsidRPr="006E55E7" w:rsidRDefault="00870538" w:rsidP="00447BC2">
      <w:pPr>
        <w:tabs>
          <w:tab w:val="left" w:pos="10079"/>
        </w:tabs>
        <w:spacing w:after="200" w:line="276" w:lineRule="auto"/>
        <w:jc w:val="right"/>
      </w:pPr>
      <w:r w:rsidRPr="00270077">
        <w:t>ИНН___________________________________________</w:t>
      </w:r>
    </w:p>
    <w:p w:rsidR="00870538" w:rsidRPr="006E55E7" w:rsidRDefault="00870538" w:rsidP="00447BC2">
      <w:pPr>
        <w:ind w:firstLine="567"/>
        <w:jc w:val="center"/>
        <w:rPr>
          <w:bCs/>
          <w:spacing w:val="20"/>
          <w:lang/>
        </w:rPr>
      </w:pPr>
    </w:p>
    <w:p w:rsidR="00870538" w:rsidRPr="006E55E7" w:rsidRDefault="00870538" w:rsidP="00447BC2">
      <w:pPr>
        <w:ind w:firstLine="567"/>
        <w:jc w:val="center"/>
        <w:rPr>
          <w:bCs/>
          <w:spacing w:val="20"/>
          <w:lang/>
        </w:rPr>
      </w:pPr>
    </w:p>
    <w:p w:rsidR="00870538" w:rsidRPr="006E55E7" w:rsidRDefault="00870538" w:rsidP="00447BC2">
      <w:pPr>
        <w:jc w:val="center"/>
        <w:rPr>
          <w:b/>
          <w:bCs/>
          <w:spacing w:val="20"/>
          <w:lang/>
        </w:rPr>
      </w:pPr>
      <w:r w:rsidRPr="006E55E7">
        <w:rPr>
          <w:b/>
          <w:bCs/>
          <w:spacing w:val="20"/>
          <w:lang/>
        </w:rPr>
        <w:t>ЗАЯВЛЕНИЕ</w:t>
      </w:r>
    </w:p>
    <w:p w:rsidR="00870538" w:rsidRPr="006E55E7" w:rsidRDefault="00870538" w:rsidP="00447BC2">
      <w:pPr>
        <w:ind w:firstLine="567"/>
        <w:jc w:val="center"/>
        <w:rPr>
          <w:b/>
          <w:bCs/>
          <w:spacing w:val="20"/>
          <w:lang/>
        </w:rPr>
      </w:pPr>
    </w:p>
    <w:p w:rsidR="00870538" w:rsidRPr="006E55E7" w:rsidRDefault="00870538" w:rsidP="00447BC2">
      <w:pPr>
        <w:ind w:firstLine="709"/>
        <w:jc w:val="both"/>
      </w:pPr>
      <w:r w:rsidRPr="006E55E7">
        <w:t>Прошу утвердить проект организации и застройки территории садоводческого, огороднического или дачного некоммерческого объединения:</w:t>
      </w:r>
    </w:p>
    <w:p w:rsidR="00870538" w:rsidRPr="006E55E7" w:rsidRDefault="00870538" w:rsidP="00447BC2">
      <w:pPr>
        <w:spacing w:after="200" w:line="276" w:lineRule="auto"/>
        <w:rPr>
          <w:b/>
          <w:bCs/>
          <w:i/>
          <w:iCs/>
          <w:u w:val="single"/>
        </w:rPr>
      </w:pPr>
      <w:r w:rsidRPr="006E55E7">
        <w:t>_____________________________________________________________________________</w:t>
      </w:r>
    </w:p>
    <w:p w:rsidR="00870538" w:rsidRPr="006E55E7" w:rsidRDefault="00870538" w:rsidP="00447BC2">
      <w:pPr>
        <w:spacing w:after="200" w:line="276" w:lineRule="auto"/>
      </w:pPr>
      <w:r w:rsidRPr="006E55E7">
        <w:t>________________________________________________</w:t>
      </w:r>
      <w:r>
        <w:t>_____________________________</w:t>
      </w:r>
    </w:p>
    <w:p w:rsidR="00870538" w:rsidRPr="006E55E7" w:rsidRDefault="00870538" w:rsidP="00447BC2">
      <w:pPr>
        <w:spacing w:after="200" w:line="276" w:lineRule="auto"/>
        <w:rPr>
          <w:b/>
          <w:bCs/>
          <w:i/>
          <w:iCs/>
          <w:u w:val="single"/>
        </w:rPr>
      </w:pPr>
      <w:r w:rsidRPr="006E55E7">
        <w:t>по адресу: _____________________________________________________________________________</w:t>
      </w:r>
    </w:p>
    <w:p w:rsidR="00870538" w:rsidRPr="006E55E7" w:rsidRDefault="00870538" w:rsidP="00447BC2">
      <w:pPr>
        <w:spacing w:after="200" w:line="276" w:lineRule="auto"/>
      </w:pPr>
      <w:r w:rsidRPr="006E55E7">
        <w:t>Постановления об утверждении проекта организации и застройки территории садоводческого, огороднического или дачного некоммерческого объединения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0"/>
        <w:gridCol w:w="2835"/>
      </w:tblGrid>
      <w:tr w:rsidR="00870538" w:rsidRPr="006E55E7" w:rsidTr="00BB703E">
        <w:trPr>
          <w:trHeight w:val="324"/>
        </w:trPr>
        <w:tc>
          <w:tcPr>
            <w:tcW w:w="250" w:type="dxa"/>
          </w:tcPr>
          <w:p w:rsidR="00870538" w:rsidRPr="006E55E7" w:rsidRDefault="00870538" w:rsidP="00BB703E">
            <w:pPr>
              <w:spacing w:after="200" w:line="276" w:lineRule="auto"/>
              <w:rPr>
                <w:sz w:val="18"/>
                <w:szCs w:val="18"/>
              </w:rPr>
            </w:pPr>
          </w:p>
        </w:tc>
        <w:tc>
          <w:tcPr>
            <w:tcW w:w="2835" w:type="dxa"/>
            <w:tcBorders>
              <w:top w:val="nil"/>
              <w:bottom w:val="nil"/>
              <w:right w:val="nil"/>
            </w:tcBorders>
          </w:tcPr>
          <w:p w:rsidR="00870538" w:rsidRPr="006E55E7" w:rsidRDefault="00870538" w:rsidP="00BB703E">
            <w:pPr>
              <w:spacing w:after="200" w:line="276" w:lineRule="auto"/>
            </w:pPr>
            <w:r w:rsidRPr="006E55E7">
              <w:t>Выдать на руки</w:t>
            </w:r>
          </w:p>
        </w:tc>
      </w:tr>
      <w:tr w:rsidR="00870538" w:rsidRPr="006E55E7" w:rsidTr="00BB703E">
        <w:trPr>
          <w:trHeight w:val="62"/>
        </w:trPr>
        <w:tc>
          <w:tcPr>
            <w:tcW w:w="250" w:type="dxa"/>
          </w:tcPr>
          <w:p w:rsidR="00870538" w:rsidRPr="006E55E7" w:rsidRDefault="00870538" w:rsidP="00BB703E">
            <w:pPr>
              <w:spacing w:after="200" w:line="276" w:lineRule="auto"/>
              <w:rPr>
                <w:sz w:val="18"/>
                <w:szCs w:val="18"/>
              </w:rPr>
            </w:pPr>
          </w:p>
        </w:tc>
        <w:tc>
          <w:tcPr>
            <w:tcW w:w="2835" w:type="dxa"/>
            <w:tcBorders>
              <w:top w:val="nil"/>
              <w:bottom w:val="nil"/>
              <w:right w:val="nil"/>
            </w:tcBorders>
          </w:tcPr>
          <w:p w:rsidR="00870538" w:rsidRPr="006E55E7" w:rsidRDefault="00870538" w:rsidP="00BB703E">
            <w:pPr>
              <w:spacing w:after="200" w:line="276" w:lineRule="auto"/>
            </w:pPr>
            <w:r w:rsidRPr="006E55E7">
              <w:t>Направить почтой</w:t>
            </w:r>
          </w:p>
        </w:tc>
      </w:tr>
    </w:tbl>
    <w:p w:rsidR="00870538" w:rsidRPr="006E55E7" w:rsidRDefault="00870538" w:rsidP="00447BC2">
      <w:pPr>
        <w:spacing w:after="200" w:line="276" w:lineRule="auto"/>
      </w:pPr>
    </w:p>
    <w:tbl>
      <w:tblPr>
        <w:tblW w:w="8220"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A0"/>
      </w:tblPr>
      <w:tblGrid>
        <w:gridCol w:w="1134"/>
        <w:gridCol w:w="7086"/>
      </w:tblGrid>
      <w:tr w:rsidR="00870538" w:rsidRPr="006E55E7" w:rsidTr="00BB703E">
        <w:tc>
          <w:tcPr>
            <w:tcW w:w="1134" w:type="dxa"/>
            <w:tcBorders>
              <w:top w:val="nil"/>
              <w:left w:val="nil"/>
              <w:bottom w:val="nil"/>
              <w:right w:val="nil"/>
            </w:tcBorders>
          </w:tcPr>
          <w:p w:rsidR="00870538" w:rsidRPr="006E55E7" w:rsidRDefault="00870538" w:rsidP="00BB703E">
            <w:pPr>
              <w:rPr>
                <w:b/>
                <w:bCs/>
              </w:rPr>
            </w:pPr>
          </w:p>
        </w:tc>
        <w:tc>
          <w:tcPr>
            <w:tcW w:w="7088" w:type="dxa"/>
            <w:tcBorders>
              <w:top w:val="nil"/>
              <w:left w:val="nil"/>
              <w:bottom w:val="single" w:sz="4" w:space="0" w:color="auto"/>
              <w:right w:val="nil"/>
            </w:tcBorders>
          </w:tcPr>
          <w:p w:rsidR="00870538" w:rsidRPr="006E55E7" w:rsidRDefault="00870538" w:rsidP="00BB703E">
            <w:pPr>
              <w:tabs>
                <w:tab w:val="left" w:pos="5137"/>
              </w:tabs>
              <w:ind w:left="-1382"/>
              <w:rPr>
                <w:b/>
                <w:bCs/>
              </w:rPr>
            </w:pPr>
          </w:p>
        </w:tc>
      </w:tr>
    </w:tbl>
    <w:p w:rsidR="00870538" w:rsidRPr="006E55E7" w:rsidRDefault="00870538" w:rsidP="00447BC2">
      <w:pPr>
        <w:jc w:val="center"/>
        <w:rPr>
          <w:bCs/>
          <w:i/>
          <w:lang/>
        </w:rPr>
      </w:pPr>
      <w:r w:rsidRPr="006E55E7">
        <w:rPr>
          <w:bCs/>
          <w:i/>
          <w:lang/>
        </w:rPr>
        <w:t>(подпись)</w:t>
      </w:r>
    </w:p>
    <w:p w:rsidR="00870538" w:rsidRPr="006E55E7" w:rsidRDefault="00870538" w:rsidP="00447BC2">
      <w:pPr>
        <w:spacing w:after="200" w:line="276" w:lineRule="auto"/>
        <w:jc w:val="center"/>
      </w:pPr>
      <w:r w:rsidRPr="006E55E7">
        <w:t>«______»______________20____года</w:t>
      </w:r>
    </w:p>
    <w:p w:rsidR="00870538" w:rsidRPr="006E55E7" w:rsidRDefault="00870538" w:rsidP="00447BC2">
      <w:pPr>
        <w:spacing w:line="276" w:lineRule="auto"/>
        <w:jc w:val="right"/>
      </w:pPr>
      <w:r w:rsidRPr="006E55E7">
        <w:rPr>
          <w:b/>
        </w:rPr>
        <w:t xml:space="preserve"> </w:t>
      </w:r>
      <w:r>
        <w:br w:type="page"/>
      </w:r>
      <w:r w:rsidRPr="006E55E7">
        <w:t>Приложение № 3</w:t>
      </w:r>
    </w:p>
    <w:p w:rsidR="00870538" w:rsidRPr="006E55E7" w:rsidRDefault="00870538" w:rsidP="00447BC2">
      <w:pPr>
        <w:jc w:val="right"/>
      </w:pPr>
      <w:r w:rsidRPr="006E55E7">
        <w:t>к административному регламенту</w:t>
      </w:r>
    </w:p>
    <w:p w:rsidR="00870538" w:rsidRPr="006E55E7" w:rsidRDefault="00870538" w:rsidP="00447BC2"/>
    <w:p w:rsidR="00870538" w:rsidRPr="00960566" w:rsidRDefault="00870538" w:rsidP="00447BC2">
      <w:pPr>
        <w:widowControl w:val="0"/>
        <w:tabs>
          <w:tab w:val="left" w:pos="1134"/>
        </w:tabs>
        <w:autoSpaceDE w:val="0"/>
        <w:autoSpaceDN w:val="0"/>
        <w:adjustRightInd w:val="0"/>
        <w:ind w:firstLine="709"/>
        <w:jc w:val="center"/>
        <w:rPr>
          <w:color w:val="000000"/>
          <w:sz w:val="28"/>
          <w:szCs w:val="28"/>
          <w:lang w:eastAsia="en-US"/>
        </w:rPr>
      </w:pPr>
      <w:r w:rsidRPr="00960566">
        <w:rPr>
          <w:color w:val="000000"/>
          <w:sz w:val="28"/>
          <w:szCs w:val="28"/>
          <w:lang w:eastAsia="en-US"/>
        </w:rPr>
        <w:t xml:space="preserve">Информация о местах нахождения, </w:t>
      </w:r>
    </w:p>
    <w:p w:rsidR="00870538" w:rsidRPr="00960566" w:rsidRDefault="00870538" w:rsidP="00447BC2">
      <w:pPr>
        <w:widowControl w:val="0"/>
        <w:tabs>
          <w:tab w:val="left" w:pos="1134"/>
        </w:tabs>
        <w:autoSpaceDE w:val="0"/>
        <w:autoSpaceDN w:val="0"/>
        <w:adjustRightInd w:val="0"/>
        <w:ind w:firstLine="709"/>
        <w:jc w:val="center"/>
        <w:rPr>
          <w:color w:val="000000"/>
          <w:sz w:val="28"/>
          <w:szCs w:val="28"/>
          <w:lang w:eastAsia="en-US"/>
        </w:rPr>
      </w:pPr>
      <w:r w:rsidRPr="00960566">
        <w:rPr>
          <w:color w:val="000000"/>
          <w:sz w:val="28"/>
          <w:szCs w:val="28"/>
          <w:lang w:eastAsia="en-US"/>
        </w:rPr>
        <w:t>справочных телефонах и адресах электронной почты МФЦ</w:t>
      </w:r>
    </w:p>
    <w:p w:rsidR="00870538" w:rsidRPr="00960566" w:rsidRDefault="00870538" w:rsidP="00447BC2">
      <w:pPr>
        <w:ind w:left="142"/>
        <w:jc w:val="both"/>
        <w:rPr>
          <w:shd w:val="clear" w:color="auto" w:fill="FFFFFF"/>
          <w:lang w:eastAsia="en-US"/>
        </w:rPr>
      </w:pPr>
    </w:p>
    <w:p w:rsidR="00870538" w:rsidRPr="00960566" w:rsidRDefault="00870538" w:rsidP="00447BC2">
      <w:pPr>
        <w:ind w:left="142"/>
        <w:jc w:val="both"/>
        <w:rPr>
          <w:shd w:val="clear" w:color="auto" w:fill="FFFFFF"/>
          <w:lang w:eastAsia="en-US"/>
        </w:rPr>
      </w:pPr>
      <w:r w:rsidRPr="00960566">
        <w:rPr>
          <w:shd w:val="clear" w:color="auto" w:fill="FFFFFF"/>
          <w:lang w:eastAsia="en-US"/>
        </w:rPr>
        <w:t>Телефон единой справочной службы ГБУ ЛО «МФЦ»: 8 (800) 301-47-47</w:t>
      </w:r>
      <w:r w:rsidRPr="00960566">
        <w:rPr>
          <w:i/>
          <w:shd w:val="clear" w:color="auto" w:fill="FFFFFF"/>
          <w:lang w:eastAsia="en-US"/>
        </w:rPr>
        <w:t xml:space="preserve"> (на территории России звонок бесплатный), </w:t>
      </w:r>
      <w:r w:rsidRPr="00960566">
        <w:rPr>
          <w:shd w:val="clear" w:color="auto" w:fill="FFFFFF"/>
          <w:lang w:eastAsia="en-US"/>
        </w:rPr>
        <w:t xml:space="preserve">адрес электронной почты: </w:t>
      </w:r>
      <w:r w:rsidRPr="00960566">
        <w:rPr>
          <w:bCs/>
          <w:shd w:val="clear" w:color="auto" w:fill="FFFFFF"/>
          <w:lang w:eastAsia="en-US"/>
        </w:rPr>
        <w:t>info@mfc47.ru.</w:t>
      </w:r>
    </w:p>
    <w:p w:rsidR="00870538" w:rsidRPr="00960566" w:rsidRDefault="00870538" w:rsidP="00447BC2">
      <w:pPr>
        <w:ind w:left="142"/>
        <w:jc w:val="both"/>
        <w:rPr>
          <w:color w:val="000000"/>
          <w:sz w:val="28"/>
          <w:szCs w:val="28"/>
          <w:lang w:eastAsia="en-US"/>
        </w:rPr>
      </w:pPr>
      <w:r w:rsidRPr="00960566">
        <w:rPr>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9" w:history="1">
        <w:r w:rsidRPr="00960566">
          <w:rPr>
            <w:color w:val="0000FF"/>
            <w:u w:val="single"/>
            <w:shd w:val="clear" w:color="auto" w:fill="FFFFFF"/>
            <w:lang w:val="en-US" w:eastAsia="en-US"/>
          </w:rPr>
          <w:t>www</w:t>
        </w:r>
        <w:r w:rsidRPr="00960566">
          <w:rPr>
            <w:color w:val="0000FF"/>
            <w:u w:val="single"/>
            <w:shd w:val="clear" w:color="auto" w:fill="FFFFFF"/>
            <w:lang w:eastAsia="en-US"/>
          </w:rPr>
          <w:t>.</w:t>
        </w:r>
        <w:r w:rsidRPr="00960566">
          <w:rPr>
            <w:color w:val="0000FF"/>
            <w:u w:val="single"/>
            <w:shd w:val="clear" w:color="auto" w:fill="FFFFFF"/>
            <w:lang w:val="en-US" w:eastAsia="en-US"/>
          </w:rPr>
          <w:t>mfc</w:t>
        </w:r>
        <w:r w:rsidRPr="00960566">
          <w:rPr>
            <w:color w:val="0000FF"/>
            <w:u w:val="single"/>
            <w:shd w:val="clear" w:color="auto" w:fill="FFFFFF"/>
            <w:lang w:eastAsia="en-US"/>
          </w:rPr>
          <w:t>47.</w:t>
        </w:r>
        <w:r w:rsidRPr="00960566">
          <w:rPr>
            <w:color w:val="0000FF"/>
            <w:u w:val="single"/>
            <w:shd w:val="clear" w:color="auto" w:fill="FFFFFF"/>
            <w:lang w:val="en-US" w:eastAsia="en-US"/>
          </w:rPr>
          <w:t>ru</w:t>
        </w:r>
      </w:hyperlink>
    </w:p>
    <w:tbl>
      <w:tblPr>
        <w:tblW w:w="10206"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870538" w:rsidRPr="00960566" w:rsidTr="00BB703E">
        <w:trPr>
          <w:trHeight w:hRule="exact" w:val="636"/>
        </w:trPr>
        <w:tc>
          <w:tcPr>
            <w:tcW w:w="709" w:type="dxa"/>
            <w:shd w:val="clear" w:color="auto" w:fill="FFFFFF"/>
            <w:vAlign w:val="center"/>
          </w:tcPr>
          <w:p w:rsidR="00870538" w:rsidRPr="00960566" w:rsidRDefault="00870538" w:rsidP="00BB703E">
            <w:pPr>
              <w:widowControl w:val="0"/>
              <w:tabs>
                <w:tab w:val="left" w:pos="0"/>
              </w:tabs>
              <w:ind w:right="-49" w:hanging="48"/>
              <w:jc w:val="center"/>
              <w:rPr>
                <w:b/>
              </w:rPr>
            </w:pPr>
            <w:r w:rsidRPr="00960566">
              <w:rPr>
                <w:b/>
              </w:rPr>
              <w:t>№</w:t>
            </w:r>
          </w:p>
          <w:p w:rsidR="00870538" w:rsidRPr="00960566" w:rsidRDefault="00870538" w:rsidP="00BB703E">
            <w:pPr>
              <w:widowControl w:val="0"/>
              <w:ind w:left="-578" w:firstLine="530"/>
              <w:jc w:val="center"/>
            </w:pPr>
            <w:r w:rsidRPr="00960566">
              <w:rPr>
                <w:b/>
                <w:bCs/>
              </w:rPr>
              <w:t>п/п</w:t>
            </w:r>
          </w:p>
        </w:tc>
        <w:tc>
          <w:tcPr>
            <w:tcW w:w="2270" w:type="dxa"/>
            <w:shd w:val="clear" w:color="auto" w:fill="FFFFFF"/>
            <w:vAlign w:val="center"/>
          </w:tcPr>
          <w:p w:rsidR="00870538" w:rsidRPr="00960566" w:rsidRDefault="00870538" w:rsidP="00BB703E">
            <w:pPr>
              <w:widowControl w:val="0"/>
              <w:jc w:val="center"/>
            </w:pPr>
            <w:r w:rsidRPr="00960566">
              <w:rPr>
                <w:b/>
                <w:bCs/>
              </w:rPr>
              <w:t>Наименование МФЦ</w:t>
            </w:r>
          </w:p>
        </w:tc>
        <w:tc>
          <w:tcPr>
            <w:tcW w:w="3683" w:type="dxa"/>
            <w:shd w:val="clear" w:color="auto" w:fill="FFFFFF"/>
            <w:vAlign w:val="center"/>
          </w:tcPr>
          <w:p w:rsidR="00870538" w:rsidRPr="00960566" w:rsidRDefault="00870538" w:rsidP="00BB703E">
            <w:pPr>
              <w:widowControl w:val="0"/>
              <w:jc w:val="center"/>
            </w:pPr>
            <w:r w:rsidRPr="00960566">
              <w:rPr>
                <w:b/>
                <w:bCs/>
              </w:rPr>
              <w:t>Почтовый адрес</w:t>
            </w:r>
          </w:p>
        </w:tc>
        <w:tc>
          <w:tcPr>
            <w:tcW w:w="2125" w:type="dxa"/>
            <w:shd w:val="clear" w:color="auto" w:fill="FFFFFF"/>
            <w:vAlign w:val="center"/>
          </w:tcPr>
          <w:p w:rsidR="00870538" w:rsidRPr="00960566" w:rsidRDefault="00870538" w:rsidP="00BB703E">
            <w:pPr>
              <w:widowControl w:val="0"/>
              <w:jc w:val="center"/>
            </w:pPr>
            <w:r w:rsidRPr="00960566">
              <w:rPr>
                <w:b/>
              </w:rPr>
              <w:t>График работы</w:t>
            </w:r>
          </w:p>
        </w:tc>
        <w:tc>
          <w:tcPr>
            <w:tcW w:w="1419" w:type="dxa"/>
            <w:vAlign w:val="center"/>
          </w:tcPr>
          <w:p w:rsidR="00870538" w:rsidRPr="00960566" w:rsidRDefault="00870538" w:rsidP="00BB703E">
            <w:pPr>
              <w:widowControl w:val="0"/>
              <w:jc w:val="center"/>
              <w:rPr>
                <w:b/>
                <w:bCs/>
              </w:rPr>
            </w:pPr>
            <w:r w:rsidRPr="00960566">
              <w:rPr>
                <w:b/>
                <w:bCs/>
              </w:rPr>
              <w:t>Телефон</w:t>
            </w:r>
          </w:p>
          <w:p w:rsidR="00870538" w:rsidRPr="00960566" w:rsidRDefault="00870538" w:rsidP="00BB703E">
            <w:pPr>
              <w:widowControl w:val="0"/>
              <w:jc w:val="center"/>
            </w:pPr>
          </w:p>
        </w:tc>
      </w:tr>
      <w:tr w:rsidR="00870538" w:rsidRPr="00960566" w:rsidTr="00BB703E">
        <w:trPr>
          <w:trHeight w:hRule="exact" w:val="258"/>
        </w:trPr>
        <w:tc>
          <w:tcPr>
            <w:tcW w:w="10206" w:type="dxa"/>
            <w:gridSpan w:val="5"/>
            <w:shd w:val="clear" w:color="auto" w:fill="FFFFFF"/>
            <w:vAlign w:val="center"/>
          </w:tcPr>
          <w:p w:rsidR="00870538" w:rsidRPr="00960566" w:rsidRDefault="00870538" w:rsidP="00BB703E">
            <w:pPr>
              <w:widowControl w:val="0"/>
              <w:jc w:val="center"/>
              <w:rPr>
                <w:b/>
                <w:bCs/>
              </w:rPr>
            </w:pPr>
            <w:r w:rsidRPr="00960566">
              <w:rPr>
                <w:b/>
                <w:bCs/>
              </w:rPr>
              <w:t>Предоставление услуг в Бокситогорском районе Ленинградской области</w:t>
            </w:r>
          </w:p>
        </w:tc>
      </w:tr>
      <w:tr w:rsidR="00870538" w:rsidRPr="00960566" w:rsidTr="00BB703E">
        <w:trPr>
          <w:trHeight w:hRule="exact" w:val="998"/>
        </w:trPr>
        <w:tc>
          <w:tcPr>
            <w:tcW w:w="709" w:type="dxa"/>
            <w:vMerge w:val="restart"/>
            <w:shd w:val="clear" w:color="auto" w:fill="FFFFFF"/>
            <w:vAlign w:val="center"/>
          </w:tcPr>
          <w:p w:rsidR="00870538" w:rsidRPr="00960566" w:rsidRDefault="00870538" w:rsidP="00BB703E">
            <w:pPr>
              <w:widowControl w:val="0"/>
              <w:tabs>
                <w:tab w:val="left" w:pos="0"/>
              </w:tabs>
              <w:ind w:right="-49" w:hanging="48"/>
              <w:jc w:val="center"/>
            </w:pPr>
            <w:r w:rsidRPr="00960566">
              <w:t>1</w:t>
            </w:r>
          </w:p>
        </w:tc>
        <w:tc>
          <w:tcPr>
            <w:tcW w:w="2270" w:type="dxa"/>
            <w:shd w:val="clear" w:color="auto" w:fill="FFFFFF"/>
            <w:vAlign w:val="center"/>
          </w:tcPr>
          <w:p w:rsidR="00870538" w:rsidRPr="00960566" w:rsidRDefault="00870538" w:rsidP="00BB703E">
            <w:pPr>
              <w:widowControl w:val="0"/>
              <w:spacing w:after="200"/>
              <w:jc w:val="center"/>
            </w:pPr>
            <w:r w:rsidRPr="00960566">
              <w:t>Филиал ГБУ ЛО «МФЦ» «Тихвинский» - отдел «Бокситогорск»</w:t>
            </w:r>
          </w:p>
        </w:tc>
        <w:tc>
          <w:tcPr>
            <w:tcW w:w="3683" w:type="dxa"/>
            <w:shd w:val="clear" w:color="auto" w:fill="FFFFFF"/>
            <w:vAlign w:val="center"/>
          </w:tcPr>
          <w:p w:rsidR="00870538" w:rsidRPr="00960566" w:rsidRDefault="00870538" w:rsidP="00BB703E">
            <w:pPr>
              <w:widowControl w:val="0"/>
              <w:spacing w:after="200"/>
              <w:jc w:val="center"/>
            </w:pPr>
            <w:r w:rsidRPr="00960566">
              <w:t xml:space="preserve">187650, Россия, Ленинградская область, Бокситогорский район, </w:t>
            </w:r>
            <w:r w:rsidRPr="00960566">
              <w:br/>
              <w:t>г. Бокситогорск,  ул. Заводская, д. 8</w:t>
            </w:r>
          </w:p>
        </w:tc>
        <w:tc>
          <w:tcPr>
            <w:tcW w:w="2125" w:type="dxa"/>
            <w:shd w:val="clear" w:color="auto" w:fill="FFFFFF"/>
            <w:vAlign w:val="center"/>
          </w:tcPr>
          <w:p w:rsidR="00870538" w:rsidRPr="00960566" w:rsidRDefault="00870538" w:rsidP="00BB703E">
            <w:pPr>
              <w:widowControl w:val="0"/>
              <w:jc w:val="center"/>
            </w:pPr>
            <w:r w:rsidRPr="00960566">
              <w:rPr>
                <w:bCs/>
                <w:color w:val="000000"/>
              </w:rPr>
              <w:t>Понедельник - пятница с 9.00 до 18.00. Суббота – с 09.00 до 14.00. Воскресенье - выходной</w:t>
            </w:r>
          </w:p>
        </w:tc>
        <w:tc>
          <w:tcPr>
            <w:tcW w:w="1419" w:type="dxa"/>
            <w:vAlign w:val="center"/>
          </w:tcPr>
          <w:p w:rsidR="00870538" w:rsidRPr="00960566" w:rsidRDefault="00870538" w:rsidP="00BB703E">
            <w:pPr>
              <w:widowControl w:val="0"/>
              <w:jc w:val="center"/>
              <w:rPr>
                <w:shd w:val="clear" w:color="auto" w:fill="FFFFFF"/>
                <w:lang w:eastAsia="en-US"/>
              </w:rPr>
            </w:pPr>
            <w:r w:rsidRPr="00960566">
              <w:rPr>
                <w:shd w:val="clear" w:color="auto" w:fill="FFFFFF"/>
                <w:lang w:eastAsia="en-US"/>
              </w:rPr>
              <w:t xml:space="preserve">8 (800) </w:t>
            </w:r>
          </w:p>
          <w:p w:rsidR="00870538" w:rsidRPr="00960566" w:rsidRDefault="00870538" w:rsidP="00BB703E">
            <w:pPr>
              <w:widowControl w:val="0"/>
              <w:jc w:val="center"/>
              <w:rPr>
                <w:bCs/>
              </w:rPr>
            </w:pPr>
            <w:r w:rsidRPr="00960566">
              <w:rPr>
                <w:shd w:val="clear" w:color="auto" w:fill="FFFFFF"/>
                <w:lang w:eastAsia="en-US"/>
              </w:rPr>
              <w:t>301-47-47</w:t>
            </w:r>
          </w:p>
        </w:tc>
      </w:tr>
      <w:tr w:rsidR="00870538" w:rsidRPr="00960566" w:rsidTr="00BB703E">
        <w:trPr>
          <w:trHeight w:hRule="exact" w:val="986"/>
        </w:trPr>
        <w:tc>
          <w:tcPr>
            <w:tcW w:w="709" w:type="dxa"/>
            <w:vMerge/>
            <w:shd w:val="clear" w:color="auto" w:fill="FFFFFF"/>
            <w:vAlign w:val="center"/>
          </w:tcPr>
          <w:p w:rsidR="00870538" w:rsidRPr="00960566" w:rsidRDefault="00870538" w:rsidP="00BB703E">
            <w:pPr>
              <w:widowControl w:val="0"/>
              <w:tabs>
                <w:tab w:val="left" w:pos="0"/>
              </w:tabs>
              <w:ind w:right="-49" w:hanging="48"/>
              <w:jc w:val="center"/>
            </w:pPr>
          </w:p>
        </w:tc>
        <w:tc>
          <w:tcPr>
            <w:tcW w:w="2270" w:type="dxa"/>
            <w:shd w:val="clear" w:color="auto" w:fill="FFFFFF"/>
            <w:vAlign w:val="center"/>
          </w:tcPr>
          <w:p w:rsidR="00870538" w:rsidRPr="00960566" w:rsidRDefault="00870538" w:rsidP="00BB703E">
            <w:pPr>
              <w:widowControl w:val="0"/>
              <w:spacing w:after="200"/>
              <w:jc w:val="center"/>
            </w:pPr>
            <w:r w:rsidRPr="00960566">
              <w:t>Филиал ГБУ ЛО «МФЦ» «Тихвинский» - отдел «Пикалево»</w:t>
            </w:r>
          </w:p>
        </w:tc>
        <w:tc>
          <w:tcPr>
            <w:tcW w:w="3683" w:type="dxa"/>
            <w:shd w:val="clear" w:color="auto" w:fill="FFFFFF"/>
            <w:vAlign w:val="center"/>
          </w:tcPr>
          <w:p w:rsidR="00870538" w:rsidRPr="00960566" w:rsidRDefault="00870538" w:rsidP="00BB703E">
            <w:pPr>
              <w:widowControl w:val="0"/>
              <w:spacing w:after="200"/>
              <w:jc w:val="center"/>
            </w:pPr>
            <w:r w:rsidRPr="00960566">
              <w:t xml:space="preserve">187602, Россия, Ленинградская область, Бокситогорский район, </w:t>
            </w:r>
            <w:r w:rsidRPr="00960566">
              <w:br/>
              <w:t>г. Пикалево, ул. Заводская, д. 11</w:t>
            </w:r>
          </w:p>
        </w:tc>
        <w:tc>
          <w:tcPr>
            <w:tcW w:w="2125" w:type="dxa"/>
            <w:shd w:val="clear" w:color="auto" w:fill="FFFFFF"/>
            <w:vAlign w:val="center"/>
          </w:tcPr>
          <w:p w:rsidR="00870538" w:rsidRPr="00960566" w:rsidRDefault="00870538" w:rsidP="00BB703E">
            <w:pPr>
              <w:widowControl w:val="0"/>
              <w:jc w:val="center"/>
            </w:pPr>
            <w:r w:rsidRPr="00960566">
              <w:rPr>
                <w:bCs/>
                <w:color w:val="000000"/>
              </w:rPr>
              <w:t>Понедельник - пятница с 9.00 до 18.00. Суббота – с 09.00 до 14.00. Воскресенье - выходной</w:t>
            </w:r>
          </w:p>
        </w:tc>
        <w:tc>
          <w:tcPr>
            <w:tcW w:w="1419" w:type="dxa"/>
            <w:vAlign w:val="center"/>
          </w:tcPr>
          <w:p w:rsidR="00870538" w:rsidRPr="00960566" w:rsidRDefault="00870538" w:rsidP="00BB703E">
            <w:pPr>
              <w:widowControl w:val="0"/>
              <w:jc w:val="center"/>
              <w:rPr>
                <w:shd w:val="clear" w:color="auto" w:fill="FFFFFF"/>
                <w:lang w:eastAsia="en-US"/>
              </w:rPr>
            </w:pPr>
            <w:r w:rsidRPr="00960566">
              <w:rPr>
                <w:shd w:val="clear" w:color="auto" w:fill="FFFFFF"/>
                <w:lang w:eastAsia="en-US"/>
              </w:rPr>
              <w:t xml:space="preserve">8 (800) </w:t>
            </w:r>
          </w:p>
          <w:p w:rsidR="00870538" w:rsidRPr="00960566" w:rsidRDefault="00870538" w:rsidP="00BB703E">
            <w:pPr>
              <w:widowControl w:val="0"/>
              <w:jc w:val="center"/>
              <w:rPr>
                <w:bCs/>
              </w:rPr>
            </w:pPr>
            <w:r w:rsidRPr="00960566">
              <w:rPr>
                <w:shd w:val="clear" w:color="auto" w:fill="FFFFFF"/>
                <w:lang w:eastAsia="en-US"/>
              </w:rPr>
              <w:t>301-47-47</w:t>
            </w:r>
          </w:p>
        </w:tc>
      </w:tr>
      <w:tr w:rsidR="00870538" w:rsidRPr="00960566" w:rsidTr="00BB703E">
        <w:trPr>
          <w:trHeight w:hRule="exact" w:val="303"/>
        </w:trPr>
        <w:tc>
          <w:tcPr>
            <w:tcW w:w="10206" w:type="dxa"/>
            <w:gridSpan w:val="5"/>
            <w:shd w:val="clear" w:color="auto" w:fill="FFFFFF"/>
            <w:vAlign w:val="center"/>
          </w:tcPr>
          <w:p w:rsidR="00870538" w:rsidRPr="00960566" w:rsidRDefault="00870538" w:rsidP="00BB703E">
            <w:pPr>
              <w:widowControl w:val="0"/>
              <w:jc w:val="center"/>
              <w:rPr>
                <w:b/>
                <w:bCs/>
              </w:rPr>
            </w:pPr>
            <w:r w:rsidRPr="00960566">
              <w:rPr>
                <w:b/>
                <w:bCs/>
              </w:rPr>
              <w:t>Предоставление услуг в Волосовском районе Ленинградской области</w:t>
            </w:r>
          </w:p>
        </w:tc>
      </w:tr>
      <w:tr w:rsidR="00870538" w:rsidRPr="00960566" w:rsidTr="00BB703E">
        <w:trPr>
          <w:trHeight w:hRule="exact" w:val="694"/>
        </w:trPr>
        <w:tc>
          <w:tcPr>
            <w:tcW w:w="709" w:type="dxa"/>
            <w:shd w:val="clear" w:color="auto" w:fill="FFFFFF"/>
            <w:vAlign w:val="center"/>
          </w:tcPr>
          <w:p w:rsidR="00870538" w:rsidRPr="00960566" w:rsidRDefault="00870538" w:rsidP="00BB703E">
            <w:pPr>
              <w:widowControl w:val="0"/>
              <w:tabs>
                <w:tab w:val="left" w:pos="0"/>
              </w:tabs>
              <w:spacing w:after="200" w:line="276" w:lineRule="auto"/>
              <w:ind w:right="-49" w:hanging="10"/>
              <w:contextualSpacing/>
              <w:jc w:val="center"/>
            </w:pPr>
            <w:r w:rsidRPr="00960566">
              <w:t>2</w:t>
            </w:r>
          </w:p>
        </w:tc>
        <w:tc>
          <w:tcPr>
            <w:tcW w:w="2270" w:type="dxa"/>
            <w:shd w:val="clear" w:color="auto" w:fill="FFFFFF"/>
            <w:vAlign w:val="center"/>
          </w:tcPr>
          <w:p w:rsidR="00870538" w:rsidRPr="00960566" w:rsidRDefault="00870538" w:rsidP="00BB703E">
            <w:pPr>
              <w:widowControl w:val="0"/>
              <w:jc w:val="center"/>
              <w:rPr>
                <w:bCs/>
              </w:rPr>
            </w:pPr>
            <w:r w:rsidRPr="00960566">
              <w:rPr>
                <w:bCs/>
              </w:rPr>
              <w:t>Филиал ГБУ ЛО «МФЦ» «Волосовский»</w:t>
            </w:r>
          </w:p>
          <w:p w:rsidR="00870538" w:rsidRPr="00960566" w:rsidRDefault="00870538" w:rsidP="00BB703E">
            <w:pPr>
              <w:widowControl w:val="0"/>
              <w:jc w:val="center"/>
              <w:rPr>
                <w:b/>
                <w:bCs/>
              </w:rPr>
            </w:pPr>
          </w:p>
        </w:tc>
        <w:tc>
          <w:tcPr>
            <w:tcW w:w="3683" w:type="dxa"/>
            <w:shd w:val="clear" w:color="auto" w:fill="FFFFFF"/>
            <w:vAlign w:val="center"/>
          </w:tcPr>
          <w:p w:rsidR="00870538" w:rsidRPr="00960566" w:rsidRDefault="00870538" w:rsidP="00BB703E">
            <w:pPr>
              <w:jc w:val="center"/>
            </w:pPr>
            <w:r w:rsidRPr="00960566">
              <w:t>188410, Россия, Ленинградская обл., Волосовский район, г.Волосово, усадьба СХТ, д.1 лит. А</w:t>
            </w:r>
          </w:p>
          <w:p w:rsidR="00870538" w:rsidRPr="00960566" w:rsidRDefault="00870538" w:rsidP="00BB703E">
            <w:pPr>
              <w:widowControl w:val="0"/>
              <w:jc w:val="center"/>
              <w:rPr>
                <w:b/>
                <w:bCs/>
              </w:rPr>
            </w:pPr>
          </w:p>
        </w:tc>
        <w:tc>
          <w:tcPr>
            <w:tcW w:w="2125" w:type="dxa"/>
            <w:shd w:val="clear" w:color="auto" w:fill="FFFFFF"/>
            <w:vAlign w:val="center"/>
          </w:tcPr>
          <w:p w:rsidR="00870538" w:rsidRPr="00960566" w:rsidRDefault="00870538" w:rsidP="00BB703E">
            <w:pPr>
              <w:widowControl w:val="0"/>
              <w:jc w:val="center"/>
              <w:rPr>
                <w:bCs/>
              </w:rPr>
            </w:pPr>
            <w:r w:rsidRPr="00960566">
              <w:rPr>
                <w:bCs/>
              </w:rPr>
              <w:t>С 9.00 до 21.00</w:t>
            </w:r>
          </w:p>
          <w:p w:rsidR="00870538" w:rsidRPr="00960566" w:rsidRDefault="00870538" w:rsidP="00BB703E">
            <w:pPr>
              <w:widowControl w:val="0"/>
              <w:jc w:val="center"/>
              <w:rPr>
                <w:bCs/>
              </w:rPr>
            </w:pPr>
            <w:r w:rsidRPr="00960566">
              <w:rPr>
                <w:bCs/>
              </w:rPr>
              <w:t xml:space="preserve">ежедневно, </w:t>
            </w:r>
          </w:p>
          <w:p w:rsidR="00870538" w:rsidRPr="00960566" w:rsidRDefault="00870538" w:rsidP="00BB703E">
            <w:pPr>
              <w:jc w:val="center"/>
              <w:rPr>
                <w:bCs/>
              </w:rPr>
            </w:pPr>
            <w:r w:rsidRPr="00960566">
              <w:rPr>
                <w:bCs/>
              </w:rPr>
              <w:t>без перерыва</w:t>
            </w:r>
          </w:p>
        </w:tc>
        <w:tc>
          <w:tcPr>
            <w:tcW w:w="1419" w:type="dxa"/>
            <w:vAlign w:val="center"/>
          </w:tcPr>
          <w:p w:rsidR="00870538" w:rsidRPr="00960566" w:rsidRDefault="00870538" w:rsidP="00BB703E">
            <w:pPr>
              <w:widowControl w:val="0"/>
              <w:jc w:val="center"/>
              <w:rPr>
                <w:shd w:val="clear" w:color="auto" w:fill="FFFFFF"/>
                <w:lang w:eastAsia="en-US"/>
              </w:rPr>
            </w:pPr>
            <w:r w:rsidRPr="00960566">
              <w:rPr>
                <w:shd w:val="clear" w:color="auto" w:fill="FFFFFF"/>
                <w:lang w:eastAsia="en-US"/>
              </w:rPr>
              <w:t xml:space="preserve">8 (800) </w:t>
            </w:r>
          </w:p>
          <w:p w:rsidR="00870538" w:rsidRPr="00960566" w:rsidRDefault="00870538" w:rsidP="00BB703E">
            <w:pPr>
              <w:widowControl w:val="0"/>
              <w:jc w:val="center"/>
              <w:rPr>
                <w:b/>
                <w:bCs/>
              </w:rPr>
            </w:pPr>
            <w:r w:rsidRPr="00960566">
              <w:rPr>
                <w:shd w:val="clear" w:color="auto" w:fill="FFFFFF"/>
                <w:lang w:eastAsia="en-US"/>
              </w:rPr>
              <w:t>301-47-47</w:t>
            </w:r>
          </w:p>
        </w:tc>
      </w:tr>
      <w:tr w:rsidR="00870538" w:rsidRPr="00960566" w:rsidTr="00BB703E">
        <w:trPr>
          <w:trHeight w:hRule="exact" w:val="303"/>
        </w:trPr>
        <w:tc>
          <w:tcPr>
            <w:tcW w:w="10206" w:type="dxa"/>
            <w:gridSpan w:val="5"/>
            <w:shd w:val="clear" w:color="auto" w:fill="FFFFFF"/>
            <w:vAlign w:val="center"/>
          </w:tcPr>
          <w:p w:rsidR="00870538" w:rsidRPr="00960566" w:rsidRDefault="00870538" w:rsidP="00BB703E">
            <w:pPr>
              <w:widowControl w:val="0"/>
              <w:jc w:val="center"/>
              <w:rPr>
                <w:b/>
                <w:bCs/>
              </w:rPr>
            </w:pPr>
            <w:r w:rsidRPr="00960566">
              <w:rPr>
                <w:b/>
                <w:bCs/>
              </w:rPr>
              <w:t>Предоставление услуг в Волховском районе Ленинградской области</w:t>
            </w:r>
          </w:p>
        </w:tc>
      </w:tr>
      <w:tr w:rsidR="00870538" w:rsidRPr="00960566" w:rsidTr="00BB703E">
        <w:trPr>
          <w:trHeight w:hRule="exact" w:val="894"/>
        </w:trPr>
        <w:tc>
          <w:tcPr>
            <w:tcW w:w="709" w:type="dxa"/>
            <w:shd w:val="clear" w:color="auto" w:fill="FFFFFF"/>
            <w:vAlign w:val="center"/>
          </w:tcPr>
          <w:p w:rsidR="00870538" w:rsidRPr="00960566" w:rsidRDefault="00870538" w:rsidP="00BB703E">
            <w:pPr>
              <w:widowControl w:val="0"/>
              <w:tabs>
                <w:tab w:val="left" w:pos="-10"/>
              </w:tabs>
              <w:spacing w:after="200" w:line="276" w:lineRule="auto"/>
              <w:ind w:left="132" w:right="-49" w:hanging="132"/>
              <w:contextualSpacing/>
              <w:jc w:val="center"/>
            </w:pPr>
            <w:r w:rsidRPr="00960566">
              <w:t>3</w:t>
            </w:r>
          </w:p>
        </w:tc>
        <w:tc>
          <w:tcPr>
            <w:tcW w:w="2270" w:type="dxa"/>
            <w:shd w:val="clear" w:color="auto" w:fill="FFFFFF"/>
            <w:vAlign w:val="center"/>
          </w:tcPr>
          <w:p w:rsidR="00870538" w:rsidRPr="00960566" w:rsidRDefault="00870538" w:rsidP="00BB703E">
            <w:pPr>
              <w:widowControl w:val="0"/>
              <w:jc w:val="center"/>
              <w:rPr>
                <w:bCs/>
              </w:rPr>
            </w:pPr>
            <w:r w:rsidRPr="00960566">
              <w:rPr>
                <w:bCs/>
              </w:rPr>
              <w:t>Филиал ГБУ ЛО «МФЦ» «Волховский»</w:t>
            </w:r>
          </w:p>
        </w:tc>
        <w:tc>
          <w:tcPr>
            <w:tcW w:w="3683" w:type="dxa"/>
            <w:shd w:val="clear" w:color="auto" w:fill="FFFFFF"/>
            <w:vAlign w:val="center"/>
          </w:tcPr>
          <w:p w:rsidR="00870538" w:rsidRPr="00960566" w:rsidRDefault="00870538" w:rsidP="00BB703E">
            <w:pPr>
              <w:widowControl w:val="0"/>
              <w:jc w:val="center"/>
              <w:rPr>
                <w:b/>
                <w:bCs/>
              </w:rPr>
            </w:pPr>
            <w:r w:rsidRPr="00960566">
              <w:t>187403, Ленинградская область, г. Волхов. Волховский проспект, д. 9</w:t>
            </w:r>
          </w:p>
        </w:tc>
        <w:tc>
          <w:tcPr>
            <w:tcW w:w="2125" w:type="dxa"/>
            <w:shd w:val="clear" w:color="auto" w:fill="FFFFFF"/>
            <w:vAlign w:val="center"/>
          </w:tcPr>
          <w:p w:rsidR="00870538" w:rsidRPr="00960566" w:rsidRDefault="00870538" w:rsidP="00BB703E">
            <w:pPr>
              <w:jc w:val="center"/>
              <w:rPr>
                <w:bCs/>
                <w:color w:val="000000"/>
              </w:rPr>
            </w:pPr>
            <w:r w:rsidRPr="00960566">
              <w:rPr>
                <w:bCs/>
                <w:color w:val="000000"/>
              </w:rPr>
              <w:t>Понедельник - пятница с 9.00 до 18.00, выходные - суббота, воскресенье</w:t>
            </w:r>
          </w:p>
        </w:tc>
        <w:tc>
          <w:tcPr>
            <w:tcW w:w="1419" w:type="dxa"/>
            <w:vAlign w:val="center"/>
          </w:tcPr>
          <w:p w:rsidR="00870538" w:rsidRPr="00960566" w:rsidRDefault="00870538" w:rsidP="00BB703E">
            <w:pPr>
              <w:widowControl w:val="0"/>
              <w:jc w:val="center"/>
              <w:rPr>
                <w:shd w:val="clear" w:color="auto" w:fill="FFFFFF"/>
                <w:lang w:eastAsia="en-US"/>
              </w:rPr>
            </w:pPr>
            <w:r w:rsidRPr="00960566">
              <w:rPr>
                <w:shd w:val="clear" w:color="auto" w:fill="FFFFFF"/>
                <w:lang w:eastAsia="en-US"/>
              </w:rPr>
              <w:t xml:space="preserve">8 (800) </w:t>
            </w:r>
          </w:p>
          <w:p w:rsidR="00870538" w:rsidRPr="00960566" w:rsidRDefault="00870538" w:rsidP="00BB703E">
            <w:pPr>
              <w:widowControl w:val="0"/>
              <w:jc w:val="center"/>
              <w:rPr>
                <w:bCs/>
              </w:rPr>
            </w:pPr>
            <w:r w:rsidRPr="00960566">
              <w:rPr>
                <w:shd w:val="clear" w:color="auto" w:fill="FFFFFF"/>
                <w:lang w:eastAsia="en-US"/>
              </w:rPr>
              <w:t>301-47-47</w:t>
            </w:r>
          </w:p>
        </w:tc>
      </w:tr>
      <w:tr w:rsidR="00870538" w:rsidRPr="00960566" w:rsidTr="00BB703E">
        <w:trPr>
          <w:trHeight w:hRule="exact" w:val="252"/>
        </w:trPr>
        <w:tc>
          <w:tcPr>
            <w:tcW w:w="10206" w:type="dxa"/>
            <w:gridSpan w:val="5"/>
            <w:shd w:val="clear" w:color="auto" w:fill="FFFFFF"/>
            <w:vAlign w:val="center"/>
          </w:tcPr>
          <w:p w:rsidR="00870538" w:rsidRPr="00960566" w:rsidRDefault="00870538" w:rsidP="00BB703E">
            <w:pPr>
              <w:widowControl w:val="0"/>
              <w:jc w:val="center"/>
              <w:rPr>
                <w:b/>
                <w:bCs/>
                <w:shd w:val="clear" w:color="auto" w:fill="FFFFFF"/>
                <w:lang w:eastAsia="en-US"/>
              </w:rPr>
            </w:pPr>
            <w:r w:rsidRPr="00960566">
              <w:rPr>
                <w:b/>
                <w:bCs/>
                <w:shd w:val="clear" w:color="auto" w:fill="FFFFFF"/>
                <w:lang w:eastAsia="en-US"/>
              </w:rPr>
              <w:t xml:space="preserve">Предоставление услуг во </w:t>
            </w:r>
            <w:r w:rsidRPr="00960566">
              <w:rPr>
                <w:b/>
                <w:shd w:val="clear" w:color="auto" w:fill="FFFFFF"/>
                <w:lang w:eastAsia="en-US"/>
              </w:rPr>
              <w:t xml:space="preserve">Всеволожском районе </w:t>
            </w:r>
            <w:r w:rsidRPr="00960566">
              <w:rPr>
                <w:b/>
                <w:bCs/>
              </w:rPr>
              <w:t>Ленинградской области</w:t>
            </w:r>
          </w:p>
        </w:tc>
      </w:tr>
      <w:tr w:rsidR="00870538" w:rsidRPr="00960566" w:rsidTr="00BB703E">
        <w:trPr>
          <w:trHeight w:hRule="exact" w:val="727"/>
        </w:trPr>
        <w:tc>
          <w:tcPr>
            <w:tcW w:w="709" w:type="dxa"/>
            <w:vMerge w:val="restart"/>
            <w:shd w:val="clear" w:color="auto" w:fill="FFFFFF"/>
            <w:vAlign w:val="center"/>
          </w:tcPr>
          <w:p w:rsidR="00870538" w:rsidRPr="00960566" w:rsidRDefault="00870538" w:rsidP="00BB703E">
            <w:pPr>
              <w:widowControl w:val="0"/>
              <w:spacing w:after="200"/>
              <w:contextualSpacing/>
              <w:jc w:val="center"/>
            </w:pPr>
            <w:r w:rsidRPr="00960566">
              <w:t>4</w:t>
            </w:r>
          </w:p>
        </w:tc>
        <w:tc>
          <w:tcPr>
            <w:tcW w:w="2270" w:type="dxa"/>
            <w:shd w:val="clear" w:color="auto" w:fill="FFFFFF"/>
            <w:vAlign w:val="center"/>
          </w:tcPr>
          <w:p w:rsidR="00870538" w:rsidRPr="00960566" w:rsidRDefault="00870538" w:rsidP="00BB703E">
            <w:pPr>
              <w:widowControl w:val="0"/>
              <w:jc w:val="center"/>
              <w:rPr>
                <w:bCs/>
              </w:rPr>
            </w:pPr>
            <w:r w:rsidRPr="00960566">
              <w:rPr>
                <w:bCs/>
              </w:rPr>
              <w:t>Филиал ГБУ ЛО «МФЦ» «Всеволожский»</w:t>
            </w:r>
          </w:p>
          <w:p w:rsidR="00870538" w:rsidRPr="00960566" w:rsidRDefault="00870538" w:rsidP="00BB703E">
            <w:pPr>
              <w:widowControl w:val="0"/>
              <w:jc w:val="center"/>
            </w:pPr>
          </w:p>
        </w:tc>
        <w:tc>
          <w:tcPr>
            <w:tcW w:w="3683" w:type="dxa"/>
            <w:shd w:val="clear" w:color="auto" w:fill="FFFFFF"/>
            <w:vAlign w:val="center"/>
          </w:tcPr>
          <w:p w:rsidR="00870538" w:rsidRPr="00960566" w:rsidRDefault="00870538" w:rsidP="00BB703E">
            <w:pPr>
              <w:widowControl w:val="0"/>
              <w:jc w:val="center"/>
            </w:pPr>
            <w:r w:rsidRPr="00960566">
              <w:t xml:space="preserve">188643, Россия, Ленинградская область, Всеволожский район, </w:t>
            </w:r>
          </w:p>
          <w:p w:rsidR="00870538" w:rsidRPr="00960566" w:rsidRDefault="00870538" w:rsidP="00BB703E">
            <w:pPr>
              <w:widowControl w:val="0"/>
              <w:jc w:val="center"/>
              <w:rPr>
                <w:bCs/>
              </w:rPr>
            </w:pPr>
            <w:r w:rsidRPr="00960566">
              <w:t>г. Всеволожск, ул. Пожвинская, д. 4а</w:t>
            </w:r>
          </w:p>
          <w:p w:rsidR="00870538" w:rsidRPr="00960566" w:rsidRDefault="00870538" w:rsidP="00BB703E">
            <w:pPr>
              <w:widowControl w:val="0"/>
              <w:jc w:val="center"/>
            </w:pPr>
          </w:p>
        </w:tc>
        <w:tc>
          <w:tcPr>
            <w:tcW w:w="2125" w:type="dxa"/>
            <w:shd w:val="clear" w:color="auto" w:fill="FFFFFF"/>
            <w:vAlign w:val="center"/>
          </w:tcPr>
          <w:p w:rsidR="00870538" w:rsidRPr="00960566" w:rsidRDefault="00870538" w:rsidP="00BB703E">
            <w:pPr>
              <w:widowControl w:val="0"/>
              <w:jc w:val="center"/>
              <w:rPr>
                <w:bCs/>
              </w:rPr>
            </w:pPr>
            <w:r w:rsidRPr="00960566">
              <w:rPr>
                <w:bCs/>
              </w:rPr>
              <w:t>С 9.00 до 21.00</w:t>
            </w:r>
          </w:p>
          <w:p w:rsidR="00870538" w:rsidRPr="00960566" w:rsidRDefault="00870538" w:rsidP="00BB703E">
            <w:pPr>
              <w:widowControl w:val="0"/>
              <w:jc w:val="center"/>
              <w:rPr>
                <w:bCs/>
              </w:rPr>
            </w:pPr>
            <w:r w:rsidRPr="00960566">
              <w:rPr>
                <w:bCs/>
              </w:rPr>
              <w:t xml:space="preserve">ежедневно, </w:t>
            </w:r>
          </w:p>
          <w:p w:rsidR="00870538" w:rsidRPr="00960566" w:rsidRDefault="00870538" w:rsidP="00BB703E">
            <w:pPr>
              <w:widowControl w:val="0"/>
              <w:jc w:val="center"/>
              <w:rPr>
                <w:bCs/>
              </w:rPr>
            </w:pPr>
            <w:r w:rsidRPr="00960566">
              <w:rPr>
                <w:bCs/>
              </w:rPr>
              <w:t>без перерыва</w:t>
            </w:r>
          </w:p>
          <w:p w:rsidR="00870538" w:rsidRPr="00960566" w:rsidRDefault="00870538" w:rsidP="00BB703E">
            <w:pPr>
              <w:spacing w:after="200"/>
              <w:jc w:val="center"/>
              <w:rPr>
                <w:lang w:eastAsia="en-US"/>
              </w:rPr>
            </w:pPr>
          </w:p>
        </w:tc>
        <w:tc>
          <w:tcPr>
            <w:tcW w:w="1419" w:type="dxa"/>
            <w:vAlign w:val="center"/>
          </w:tcPr>
          <w:p w:rsidR="00870538" w:rsidRPr="00960566" w:rsidRDefault="00870538" w:rsidP="00BB703E">
            <w:pPr>
              <w:widowControl w:val="0"/>
              <w:jc w:val="center"/>
              <w:rPr>
                <w:shd w:val="clear" w:color="auto" w:fill="FFFFFF"/>
                <w:lang w:eastAsia="en-US"/>
              </w:rPr>
            </w:pPr>
            <w:r w:rsidRPr="00960566">
              <w:rPr>
                <w:shd w:val="clear" w:color="auto" w:fill="FFFFFF"/>
                <w:lang w:eastAsia="en-US"/>
              </w:rPr>
              <w:t xml:space="preserve">8 (800) </w:t>
            </w:r>
          </w:p>
          <w:p w:rsidR="00870538" w:rsidRPr="00960566" w:rsidRDefault="00870538" w:rsidP="00BB703E">
            <w:pPr>
              <w:widowControl w:val="0"/>
              <w:jc w:val="center"/>
            </w:pPr>
            <w:r w:rsidRPr="00960566">
              <w:rPr>
                <w:shd w:val="clear" w:color="auto" w:fill="FFFFFF"/>
                <w:lang w:eastAsia="en-US"/>
              </w:rPr>
              <w:t>301-47-47</w:t>
            </w:r>
          </w:p>
        </w:tc>
      </w:tr>
      <w:tr w:rsidR="00870538" w:rsidRPr="00960566" w:rsidTr="00BB703E">
        <w:trPr>
          <w:trHeight w:hRule="exact" w:val="1231"/>
        </w:trPr>
        <w:tc>
          <w:tcPr>
            <w:tcW w:w="709" w:type="dxa"/>
            <w:vMerge/>
            <w:shd w:val="clear" w:color="auto" w:fill="FFFFFF"/>
            <w:vAlign w:val="center"/>
          </w:tcPr>
          <w:p w:rsidR="00870538" w:rsidRPr="00960566" w:rsidRDefault="00870538" w:rsidP="00BB703E">
            <w:pPr>
              <w:widowControl w:val="0"/>
              <w:jc w:val="center"/>
            </w:pPr>
          </w:p>
        </w:tc>
        <w:tc>
          <w:tcPr>
            <w:tcW w:w="2270" w:type="dxa"/>
            <w:shd w:val="clear" w:color="auto" w:fill="FFFFFF"/>
            <w:vAlign w:val="center"/>
          </w:tcPr>
          <w:p w:rsidR="00870538" w:rsidRPr="00960566" w:rsidRDefault="00870538" w:rsidP="00BB703E">
            <w:pPr>
              <w:widowControl w:val="0"/>
              <w:jc w:val="center"/>
              <w:rPr>
                <w:bCs/>
              </w:rPr>
            </w:pPr>
            <w:r w:rsidRPr="00960566">
              <w:rPr>
                <w:bCs/>
              </w:rPr>
              <w:t>Филиал ГБУ ЛО «МФЦ» «Всеволожский» - отдел «Новосаратовка»</w:t>
            </w:r>
          </w:p>
          <w:p w:rsidR="00870538" w:rsidRPr="00960566" w:rsidRDefault="00870538" w:rsidP="00BB703E">
            <w:pPr>
              <w:widowControl w:val="0"/>
              <w:jc w:val="center"/>
              <w:rPr>
                <w:bCs/>
              </w:rPr>
            </w:pPr>
          </w:p>
        </w:tc>
        <w:tc>
          <w:tcPr>
            <w:tcW w:w="3683" w:type="dxa"/>
            <w:shd w:val="clear" w:color="auto" w:fill="FFFFFF"/>
            <w:vAlign w:val="center"/>
          </w:tcPr>
          <w:p w:rsidR="00870538" w:rsidRPr="00960566" w:rsidRDefault="00870538" w:rsidP="00BB703E">
            <w:pPr>
              <w:widowControl w:val="0"/>
              <w:jc w:val="center"/>
              <w:rPr>
                <w:bCs/>
              </w:rPr>
            </w:pPr>
            <w:r w:rsidRPr="00960566">
              <w:rPr>
                <w:bCs/>
              </w:rPr>
              <w:t>188681, Россия, Ленинградская область, Всеволожский район,</w:t>
            </w:r>
          </w:p>
          <w:p w:rsidR="00870538" w:rsidRPr="00960566" w:rsidRDefault="00870538" w:rsidP="00BB703E">
            <w:pPr>
              <w:widowControl w:val="0"/>
              <w:jc w:val="center"/>
              <w:rPr>
                <w:bCs/>
              </w:rPr>
            </w:pPr>
            <w:r w:rsidRPr="00960566">
              <w:rPr>
                <w:bCs/>
              </w:rPr>
              <w:t xml:space="preserve"> д. Новосаратовка - центр, д. 8 </w:t>
            </w:r>
            <w:r w:rsidRPr="00960566">
              <w:rPr>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870538" w:rsidRPr="00960566" w:rsidRDefault="00870538" w:rsidP="00BB703E">
            <w:pPr>
              <w:widowControl w:val="0"/>
              <w:jc w:val="center"/>
              <w:rPr>
                <w:bCs/>
              </w:rPr>
            </w:pPr>
            <w:r w:rsidRPr="00960566">
              <w:rPr>
                <w:bCs/>
              </w:rPr>
              <w:t>С 9.00 до 21.00</w:t>
            </w:r>
          </w:p>
          <w:p w:rsidR="00870538" w:rsidRPr="00960566" w:rsidRDefault="00870538" w:rsidP="00BB703E">
            <w:pPr>
              <w:widowControl w:val="0"/>
              <w:jc w:val="center"/>
              <w:rPr>
                <w:bCs/>
              </w:rPr>
            </w:pPr>
            <w:r w:rsidRPr="00960566">
              <w:rPr>
                <w:bCs/>
              </w:rPr>
              <w:t xml:space="preserve">ежедневно, </w:t>
            </w:r>
          </w:p>
          <w:p w:rsidR="00870538" w:rsidRPr="00960566" w:rsidRDefault="00870538" w:rsidP="00BB703E">
            <w:pPr>
              <w:spacing w:after="200"/>
              <w:jc w:val="center"/>
              <w:rPr>
                <w:lang w:eastAsia="en-US"/>
              </w:rPr>
            </w:pPr>
            <w:r w:rsidRPr="00960566">
              <w:rPr>
                <w:bCs/>
              </w:rPr>
              <w:t>без перерыва</w:t>
            </w:r>
          </w:p>
        </w:tc>
        <w:tc>
          <w:tcPr>
            <w:tcW w:w="1419" w:type="dxa"/>
            <w:vAlign w:val="center"/>
          </w:tcPr>
          <w:p w:rsidR="00870538" w:rsidRPr="00960566" w:rsidRDefault="00870538" w:rsidP="00BB703E">
            <w:pPr>
              <w:widowControl w:val="0"/>
              <w:jc w:val="center"/>
              <w:rPr>
                <w:shd w:val="clear" w:color="auto" w:fill="FFFFFF"/>
                <w:lang w:eastAsia="en-US"/>
              </w:rPr>
            </w:pPr>
            <w:r w:rsidRPr="00960566">
              <w:rPr>
                <w:shd w:val="clear" w:color="auto" w:fill="FFFFFF"/>
                <w:lang w:eastAsia="en-US"/>
              </w:rPr>
              <w:t xml:space="preserve">8 (800) </w:t>
            </w:r>
          </w:p>
          <w:p w:rsidR="00870538" w:rsidRPr="00960566" w:rsidRDefault="00870538" w:rsidP="00BB703E">
            <w:pPr>
              <w:widowControl w:val="0"/>
              <w:jc w:val="center"/>
              <w:rPr>
                <w:bCs/>
              </w:rPr>
            </w:pPr>
            <w:r w:rsidRPr="00960566">
              <w:rPr>
                <w:shd w:val="clear" w:color="auto" w:fill="FFFFFF"/>
                <w:lang w:eastAsia="en-US"/>
              </w:rPr>
              <w:t>301-47-47</w:t>
            </w:r>
          </w:p>
        </w:tc>
      </w:tr>
      <w:tr w:rsidR="00870538" w:rsidRPr="00960566" w:rsidTr="00BB703E">
        <w:trPr>
          <w:trHeight w:hRule="exact" w:val="910"/>
        </w:trPr>
        <w:tc>
          <w:tcPr>
            <w:tcW w:w="709" w:type="dxa"/>
            <w:vMerge/>
            <w:shd w:val="clear" w:color="auto" w:fill="FFFFFF"/>
            <w:vAlign w:val="center"/>
          </w:tcPr>
          <w:p w:rsidR="00870538" w:rsidRPr="00960566" w:rsidRDefault="00870538" w:rsidP="00BB703E">
            <w:pPr>
              <w:widowControl w:val="0"/>
              <w:jc w:val="center"/>
            </w:pPr>
          </w:p>
        </w:tc>
        <w:tc>
          <w:tcPr>
            <w:tcW w:w="2270" w:type="dxa"/>
            <w:shd w:val="clear" w:color="auto" w:fill="FFFFFF"/>
            <w:vAlign w:val="center"/>
          </w:tcPr>
          <w:p w:rsidR="00870538" w:rsidRPr="00960566" w:rsidRDefault="00870538" w:rsidP="00BB703E">
            <w:pPr>
              <w:widowControl w:val="0"/>
              <w:jc w:val="center"/>
              <w:rPr>
                <w:bCs/>
              </w:rPr>
            </w:pPr>
            <w:r w:rsidRPr="00960566">
              <w:rPr>
                <w:bCs/>
              </w:rPr>
              <w:t>Филиал ГБУ ЛО «МФЦ» «Всеволожский» - отдел «Сертолово»</w:t>
            </w:r>
          </w:p>
          <w:p w:rsidR="00870538" w:rsidRPr="00960566" w:rsidRDefault="00870538" w:rsidP="00BB703E">
            <w:pPr>
              <w:widowControl w:val="0"/>
              <w:jc w:val="center"/>
              <w:rPr>
                <w:bCs/>
              </w:rPr>
            </w:pPr>
          </w:p>
        </w:tc>
        <w:tc>
          <w:tcPr>
            <w:tcW w:w="3683" w:type="dxa"/>
            <w:shd w:val="clear" w:color="auto" w:fill="FFFFFF"/>
            <w:vAlign w:val="center"/>
          </w:tcPr>
          <w:p w:rsidR="00870538" w:rsidRPr="00960566" w:rsidRDefault="00870538" w:rsidP="00BB703E">
            <w:pPr>
              <w:spacing w:after="200" w:line="276" w:lineRule="auto"/>
              <w:jc w:val="center"/>
              <w:rPr>
                <w:bCs/>
              </w:rPr>
            </w:pPr>
            <w:r w:rsidRPr="00960566">
              <w:rPr>
                <w:bCs/>
              </w:rPr>
              <w:t>188650, Россия, Ленинградская область, Всеволожский район, г. Сертолово, ул. Центральная, д. 8, корп. 3</w:t>
            </w:r>
          </w:p>
          <w:p w:rsidR="00870538" w:rsidRPr="00960566" w:rsidRDefault="00870538" w:rsidP="00BB703E">
            <w:pPr>
              <w:widowControl w:val="0"/>
              <w:jc w:val="center"/>
              <w:rPr>
                <w:bCs/>
              </w:rPr>
            </w:pPr>
          </w:p>
        </w:tc>
        <w:tc>
          <w:tcPr>
            <w:tcW w:w="2125" w:type="dxa"/>
            <w:shd w:val="clear" w:color="auto" w:fill="FFFFFF"/>
            <w:vAlign w:val="center"/>
          </w:tcPr>
          <w:p w:rsidR="00870538" w:rsidRPr="00960566" w:rsidRDefault="00870538" w:rsidP="00BB703E">
            <w:pPr>
              <w:widowControl w:val="0"/>
              <w:jc w:val="center"/>
              <w:rPr>
                <w:bCs/>
              </w:rPr>
            </w:pPr>
            <w:r w:rsidRPr="00960566">
              <w:rPr>
                <w:bCs/>
              </w:rPr>
              <w:t>Понедельник - суббота с 9.00 до 18.00 воскресенье - выходной</w:t>
            </w:r>
          </w:p>
        </w:tc>
        <w:tc>
          <w:tcPr>
            <w:tcW w:w="1419" w:type="dxa"/>
            <w:vAlign w:val="center"/>
          </w:tcPr>
          <w:p w:rsidR="00870538" w:rsidRPr="00960566" w:rsidRDefault="00870538" w:rsidP="00BB703E">
            <w:pPr>
              <w:widowControl w:val="0"/>
              <w:jc w:val="center"/>
              <w:rPr>
                <w:shd w:val="clear" w:color="auto" w:fill="FFFFFF"/>
                <w:lang w:eastAsia="en-US"/>
              </w:rPr>
            </w:pPr>
            <w:r w:rsidRPr="00960566">
              <w:rPr>
                <w:shd w:val="clear" w:color="auto" w:fill="FFFFFF"/>
                <w:lang w:eastAsia="en-US"/>
              </w:rPr>
              <w:t xml:space="preserve">8 (800) </w:t>
            </w:r>
          </w:p>
          <w:p w:rsidR="00870538" w:rsidRPr="00960566" w:rsidRDefault="00870538" w:rsidP="00BB703E">
            <w:pPr>
              <w:widowControl w:val="0"/>
              <w:jc w:val="center"/>
              <w:rPr>
                <w:shd w:val="clear" w:color="auto" w:fill="FFFFFF"/>
                <w:lang w:eastAsia="en-US"/>
              </w:rPr>
            </w:pPr>
            <w:r w:rsidRPr="00960566">
              <w:rPr>
                <w:shd w:val="clear" w:color="auto" w:fill="FFFFFF"/>
                <w:lang w:eastAsia="en-US"/>
              </w:rPr>
              <w:t>301-47-47</w:t>
            </w:r>
          </w:p>
        </w:tc>
      </w:tr>
      <w:tr w:rsidR="00870538" w:rsidRPr="00960566" w:rsidTr="00BB703E">
        <w:trPr>
          <w:trHeight w:hRule="exact" w:val="284"/>
        </w:trPr>
        <w:tc>
          <w:tcPr>
            <w:tcW w:w="10206" w:type="dxa"/>
            <w:gridSpan w:val="5"/>
            <w:shd w:val="clear" w:color="auto" w:fill="FFFFFF"/>
            <w:vAlign w:val="center"/>
          </w:tcPr>
          <w:p w:rsidR="00870538" w:rsidRPr="00960566" w:rsidRDefault="00870538" w:rsidP="00BB703E">
            <w:pPr>
              <w:widowControl w:val="0"/>
              <w:jc w:val="center"/>
              <w:rPr>
                <w:b/>
              </w:rPr>
            </w:pPr>
            <w:r w:rsidRPr="00960566">
              <w:rPr>
                <w:b/>
                <w:bCs/>
              </w:rPr>
              <w:t>Предоставление услуг в</w:t>
            </w:r>
            <w:r w:rsidRPr="00960566">
              <w:rPr>
                <w:b/>
              </w:rPr>
              <w:t xml:space="preserve"> Выборгском районе </w:t>
            </w:r>
            <w:r w:rsidRPr="00960566">
              <w:rPr>
                <w:b/>
                <w:bCs/>
              </w:rPr>
              <w:t>Ленинградской области</w:t>
            </w:r>
          </w:p>
        </w:tc>
      </w:tr>
      <w:tr w:rsidR="00870538" w:rsidRPr="00960566" w:rsidTr="00BB703E">
        <w:trPr>
          <w:trHeight w:hRule="exact" w:val="706"/>
        </w:trPr>
        <w:tc>
          <w:tcPr>
            <w:tcW w:w="709" w:type="dxa"/>
            <w:vMerge w:val="restart"/>
            <w:shd w:val="clear" w:color="auto" w:fill="FFFFFF"/>
            <w:vAlign w:val="center"/>
          </w:tcPr>
          <w:p w:rsidR="00870538" w:rsidRPr="00960566" w:rsidRDefault="00870538" w:rsidP="00BB703E">
            <w:pPr>
              <w:widowControl w:val="0"/>
              <w:spacing w:after="200" w:line="276" w:lineRule="auto"/>
              <w:contextualSpacing/>
              <w:jc w:val="center"/>
            </w:pPr>
            <w:r w:rsidRPr="00960566">
              <w:t>5</w:t>
            </w:r>
          </w:p>
        </w:tc>
        <w:tc>
          <w:tcPr>
            <w:tcW w:w="2270" w:type="dxa"/>
            <w:shd w:val="clear" w:color="auto" w:fill="FFFFFF"/>
            <w:vAlign w:val="center"/>
          </w:tcPr>
          <w:p w:rsidR="00870538" w:rsidRPr="00960566" w:rsidRDefault="00870538" w:rsidP="00BB703E">
            <w:pPr>
              <w:widowControl w:val="0"/>
              <w:jc w:val="center"/>
              <w:rPr>
                <w:bCs/>
              </w:rPr>
            </w:pPr>
            <w:r w:rsidRPr="00960566">
              <w:rPr>
                <w:bCs/>
              </w:rPr>
              <w:t>Филиал ГБУ ЛО «МФЦ»</w:t>
            </w:r>
          </w:p>
          <w:p w:rsidR="00870538" w:rsidRPr="00960566" w:rsidRDefault="00870538" w:rsidP="00BB703E">
            <w:pPr>
              <w:widowControl w:val="0"/>
              <w:jc w:val="center"/>
              <w:rPr>
                <w:bCs/>
              </w:rPr>
            </w:pPr>
            <w:r w:rsidRPr="00960566">
              <w:rPr>
                <w:bCs/>
              </w:rPr>
              <w:t>«Выборгский»</w:t>
            </w:r>
          </w:p>
        </w:tc>
        <w:tc>
          <w:tcPr>
            <w:tcW w:w="3683" w:type="dxa"/>
            <w:shd w:val="clear" w:color="auto" w:fill="FFFFFF"/>
            <w:vAlign w:val="center"/>
          </w:tcPr>
          <w:p w:rsidR="00870538" w:rsidRPr="00960566" w:rsidRDefault="00870538" w:rsidP="00BB703E">
            <w:pPr>
              <w:widowControl w:val="0"/>
              <w:jc w:val="center"/>
              <w:rPr>
                <w:bCs/>
              </w:rPr>
            </w:pPr>
            <w:r w:rsidRPr="00960566">
              <w:rPr>
                <w:bCs/>
              </w:rPr>
              <w:t xml:space="preserve">188800, Россия, Ленинградская область, Выборгский район, </w:t>
            </w:r>
          </w:p>
          <w:p w:rsidR="00870538" w:rsidRPr="00960566" w:rsidRDefault="00870538" w:rsidP="00BB703E">
            <w:pPr>
              <w:widowControl w:val="0"/>
              <w:jc w:val="center"/>
              <w:rPr>
                <w:bCs/>
              </w:rPr>
            </w:pPr>
            <w:r w:rsidRPr="00960566">
              <w:rPr>
                <w:bCs/>
              </w:rPr>
              <w:t>г. Выборг, ул. Вокзальная, д.13</w:t>
            </w:r>
          </w:p>
          <w:p w:rsidR="00870538" w:rsidRPr="00960566" w:rsidRDefault="00870538" w:rsidP="00BB703E">
            <w:pPr>
              <w:widowControl w:val="0"/>
              <w:jc w:val="center"/>
            </w:pPr>
          </w:p>
        </w:tc>
        <w:tc>
          <w:tcPr>
            <w:tcW w:w="2125" w:type="dxa"/>
            <w:shd w:val="clear" w:color="auto" w:fill="FFFFFF"/>
            <w:vAlign w:val="center"/>
          </w:tcPr>
          <w:p w:rsidR="00870538" w:rsidRPr="00960566" w:rsidRDefault="00870538" w:rsidP="00BB703E">
            <w:pPr>
              <w:widowControl w:val="0"/>
              <w:jc w:val="center"/>
              <w:rPr>
                <w:bCs/>
              </w:rPr>
            </w:pPr>
            <w:r w:rsidRPr="00960566">
              <w:rPr>
                <w:bCs/>
              </w:rPr>
              <w:t>С 9.00 до 21.00</w:t>
            </w:r>
          </w:p>
          <w:p w:rsidR="00870538" w:rsidRPr="00960566" w:rsidRDefault="00870538" w:rsidP="00BB703E">
            <w:pPr>
              <w:widowControl w:val="0"/>
              <w:jc w:val="center"/>
              <w:rPr>
                <w:bCs/>
              </w:rPr>
            </w:pPr>
            <w:r w:rsidRPr="00960566">
              <w:rPr>
                <w:bCs/>
              </w:rPr>
              <w:t xml:space="preserve">ежедневно, </w:t>
            </w:r>
          </w:p>
          <w:p w:rsidR="00870538" w:rsidRPr="00960566" w:rsidRDefault="00870538" w:rsidP="00BB703E">
            <w:pPr>
              <w:spacing w:after="200"/>
              <w:jc w:val="center"/>
              <w:rPr>
                <w:rFonts w:ascii="Calibri" w:hAnsi="Calibri"/>
                <w:lang w:eastAsia="en-US"/>
              </w:rPr>
            </w:pPr>
            <w:r w:rsidRPr="00960566">
              <w:rPr>
                <w:bCs/>
              </w:rPr>
              <w:t>без перерыва</w:t>
            </w:r>
          </w:p>
        </w:tc>
        <w:tc>
          <w:tcPr>
            <w:tcW w:w="1419" w:type="dxa"/>
            <w:vAlign w:val="center"/>
          </w:tcPr>
          <w:p w:rsidR="00870538" w:rsidRPr="00960566" w:rsidRDefault="00870538" w:rsidP="00BB703E">
            <w:pPr>
              <w:widowControl w:val="0"/>
              <w:jc w:val="center"/>
              <w:rPr>
                <w:shd w:val="clear" w:color="auto" w:fill="FFFFFF"/>
                <w:lang w:eastAsia="en-US"/>
              </w:rPr>
            </w:pPr>
            <w:r w:rsidRPr="00960566">
              <w:rPr>
                <w:shd w:val="clear" w:color="auto" w:fill="FFFFFF"/>
                <w:lang w:eastAsia="en-US"/>
              </w:rPr>
              <w:t xml:space="preserve">8 (800) </w:t>
            </w:r>
          </w:p>
          <w:p w:rsidR="00870538" w:rsidRPr="00960566" w:rsidRDefault="00870538" w:rsidP="00BB703E">
            <w:pPr>
              <w:widowControl w:val="0"/>
              <w:jc w:val="center"/>
            </w:pPr>
            <w:r w:rsidRPr="00960566">
              <w:rPr>
                <w:shd w:val="clear" w:color="auto" w:fill="FFFFFF"/>
                <w:lang w:eastAsia="en-US"/>
              </w:rPr>
              <w:t>301-47-47</w:t>
            </w:r>
          </w:p>
        </w:tc>
      </w:tr>
      <w:tr w:rsidR="00870538" w:rsidRPr="00960566" w:rsidTr="00BB703E">
        <w:trPr>
          <w:trHeight w:hRule="exact" w:val="735"/>
        </w:trPr>
        <w:tc>
          <w:tcPr>
            <w:tcW w:w="709" w:type="dxa"/>
            <w:vMerge/>
            <w:shd w:val="clear" w:color="auto" w:fill="FFFFFF"/>
            <w:vAlign w:val="center"/>
          </w:tcPr>
          <w:p w:rsidR="00870538" w:rsidRPr="00960566" w:rsidRDefault="00870538" w:rsidP="00447BC2">
            <w:pPr>
              <w:widowControl w:val="0"/>
              <w:numPr>
                <w:ilvl w:val="0"/>
                <w:numId w:val="1"/>
              </w:numPr>
              <w:spacing w:after="200" w:line="276" w:lineRule="auto"/>
              <w:contextualSpacing/>
              <w:jc w:val="center"/>
            </w:pPr>
          </w:p>
        </w:tc>
        <w:tc>
          <w:tcPr>
            <w:tcW w:w="2270" w:type="dxa"/>
            <w:shd w:val="clear" w:color="auto" w:fill="FFFFFF"/>
            <w:vAlign w:val="center"/>
          </w:tcPr>
          <w:p w:rsidR="00870538" w:rsidRPr="00960566" w:rsidRDefault="00870538" w:rsidP="00BB703E">
            <w:pPr>
              <w:widowControl w:val="0"/>
              <w:jc w:val="center"/>
            </w:pPr>
            <w:r w:rsidRPr="00960566">
              <w:t>Филиал ГБУ ЛО «МФЦ» «Выборгский» - отдел «Рощино»</w:t>
            </w:r>
          </w:p>
          <w:p w:rsidR="00870538" w:rsidRPr="00960566" w:rsidRDefault="00870538" w:rsidP="00BB703E">
            <w:pPr>
              <w:widowControl w:val="0"/>
              <w:jc w:val="center"/>
              <w:rPr>
                <w:bCs/>
              </w:rPr>
            </w:pPr>
          </w:p>
        </w:tc>
        <w:tc>
          <w:tcPr>
            <w:tcW w:w="3683" w:type="dxa"/>
            <w:shd w:val="clear" w:color="auto" w:fill="FFFFFF"/>
            <w:vAlign w:val="center"/>
          </w:tcPr>
          <w:p w:rsidR="00870538" w:rsidRPr="00960566" w:rsidRDefault="00870538" w:rsidP="00BB703E">
            <w:pPr>
              <w:widowControl w:val="0"/>
              <w:jc w:val="center"/>
            </w:pPr>
            <w:r w:rsidRPr="00960566">
              <w:t>188681, Россия, Ленинградская область, Выборгский район,</w:t>
            </w:r>
          </w:p>
          <w:p w:rsidR="00870538" w:rsidRPr="00960566" w:rsidRDefault="00870538" w:rsidP="00BB703E">
            <w:pPr>
              <w:widowControl w:val="0"/>
              <w:jc w:val="center"/>
              <w:rPr>
                <w:bCs/>
              </w:rPr>
            </w:pPr>
            <w:r w:rsidRPr="00960566">
              <w:t xml:space="preserve"> п. Рощино, ул. Советская, д.8</w:t>
            </w:r>
          </w:p>
        </w:tc>
        <w:tc>
          <w:tcPr>
            <w:tcW w:w="2125" w:type="dxa"/>
            <w:shd w:val="clear" w:color="auto" w:fill="FFFFFF"/>
            <w:vAlign w:val="center"/>
          </w:tcPr>
          <w:p w:rsidR="00870538" w:rsidRPr="00960566" w:rsidRDefault="00870538" w:rsidP="00BB703E">
            <w:pPr>
              <w:widowControl w:val="0"/>
              <w:jc w:val="center"/>
              <w:rPr>
                <w:bCs/>
              </w:rPr>
            </w:pPr>
            <w:r w:rsidRPr="00960566">
              <w:rPr>
                <w:bCs/>
              </w:rPr>
              <w:t>С 9.00 до 21.00</w:t>
            </w:r>
          </w:p>
          <w:p w:rsidR="00870538" w:rsidRPr="00960566" w:rsidRDefault="00870538" w:rsidP="00BB703E">
            <w:pPr>
              <w:widowControl w:val="0"/>
              <w:jc w:val="center"/>
              <w:rPr>
                <w:bCs/>
              </w:rPr>
            </w:pPr>
            <w:r w:rsidRPr="00960566">
              <w:rPr>
                <w:bCs/>
              </w:rPr>
              <w:t xml:space="preserve">ежедневно, </w:t>
            </w:r>
          </w:p>
          <w:p w:rsidR="00870538" w:rsidRPr="00960566" w:rsidRDefault="00870538" w:rsidP="00BB703E">
            <w:pPr>
              <w:spacing w:after="200"/>
              <w:jc w:val="center"/>
              <w:rPr>
                <w:rFonts w:ascii="Calibri" w:hAnsi="Calibri"/>
                <w:lang w:eastAsia="en-US"/>
              </w:rPr>
            </w:pPr>
            <w:r w:rsidRPr="00960566">
              <w:rPr>
                <w:bCs/>
              </w:rPr>
              <w:t>без перерыва</w:t>
            </w:r>
          </w:p>
        </w:tc>
        <w:tc>
          <w:tcPr>
            <w:tcW w:w="1419" w:type="dxa"/>
            <w:vAlign w:val="center"/>
          </w:tcPr>
          <w:p w:rsidR="00870538" w:rsidRPr="00960566" w:rsidRDefault="00870538" w:rsidP="00BB703E">
            <w:pPr>
              <w:widowControl w:val="0"/>
              <w:jc w:val="center"/>
              <w:rPr>
                <w:shd w:val="clear" w:color="auto" w:fill="FFFFFF"/>
                <w:lang w:eastAsia="en-US"/>
              </w:rPr>
            </w:pPr>
            <w:r w:rsidRPr="00960566">
              <w:rPr>
                <w:shd w:val="clear" w:color="auto" w:fill="FFFFFF"/>
                <w:lang w:eastAsia="en-US"/>
              </w:rPr>
              <w:t xml:space="preserve">8 (800) </w:t>
            </w:r>
          </w:p>
          <w:p w:rsidR="00870538" w:rsidRPr="00960566" w:rsidRDefault="00870538" w:rsidP="00BB703E">
            <w:pPr>
              <w:widowControl w:val="0"/>
              <w:jc w:val="center"/>
              <w:rPr>
                <w:rFonts w:ascii="Courier New" w:hAnsi="Courier New" w:cs="Courier New"/>
              </w:rPr>
            </w:pPr>
            <w:r w:rsidRPr="00960566">
              <w:rPr>
                <w:shd w:val="clear" w:color="auto" w:fill="FFFFFF"/>
                <w:lang w:eastAsia="en-US"/>
              </w:rPr>
              <w:t>301-47-47</w:t>
            </w:r>
          </w:p>
        </w:tc>
      </w:tr>
      <w:tr w:rsidR="00870538" w:rsidRPr="00960566" w:rsidTr="00BB703E">
        <w:trPr>
          <w:trHeight w:hRule="exact" w:val="733"/>
        </w:trPr>
        <w:tc>
          <w:tcPr>
            <w:tcW w:w="709" w:type="dxa"/>
            <w:vMerge/>
            <w:shd w:val="clear" w:color="auto" w:fill="FFFFFF"/>
            <w:vAlign w:val="center"/>
          </w:tcPr>
          <w:p w:rsidR="00870538" w:rsidRPr="00960566" w:rsidRDefault="00870538" w:rsidP="00447BC2">
            <w:pPr>
              <w:widowControl w:val="0"/>
              <w:numPr>
                <w:ilvl w:val="0"/>
                <w:numId w:val="2"/>
              </w:numPr>
              <w:spacing w:after="200" w:line="276" w:lineRule="auto"/>
              <w:contextualSpacing/>
              <w:jc w:val="center"/>
            </w:pPr>
          </w:p>
        </w:tc>
        <w:tc>
          <w:tcPr>
            <w:tcW w:w="2270" w:type="dxa"/>
            <w:shd w:val="clear" w:color="auto" w:fill="FFFFFF"/>
            <w:vAlign w:val="center"/>
          </w:tcPr>
          <w:p w:rsidR="00870538" w:rsidRPr="00960566" w:rsidRDefault="00870538" w:rsidP="00BB703E">
            <w:pPr>
              <w:widowControl w:val="0"/>
              <w:autoSpaceDN w:val="0"/>
              <w:jc w:val="center"/>
              <w:rPr>
                <w:color w:val="000000"/>
              </w:rPr>
            </w:pPr>
            <w:r w:rsidRPr="00960566">
              <w:rPr>
                <w:color w:val="000000"/>
              </w:rPr>
              <w:t xml:space="preserve">Филиал ГБУ ЛО «МФЦ» </w:t>
            </w:r>
            <w:r w:rsidRPr="00960566">
              <w:t xml:space="preserve">«Выборгский» </w:t>
            </w:r>
            <w:r w:rsidRPr="00960566">
              <w:rPr>
                <w:color w:val="000000"/>
              </w:rPr>
              <w:t>- отдел «Светогорский»</w:t>
            </w:r>
          </w:p>
        </w:tc>
        <w:tc>
          <w:tcPr>
            <w:tcW w:w="3683" w:type="dxa"/>
            <w:shd w:val="clear" w:color="auto" w:fill="FFFFFF"/>
            <w:vAlign w:val="center"/>
          </w:tcPr>
          <w:p w:rsidR="00870538" w:rsidRPr="00960566" w:rsidRDefault="00870538" w:rsidP="00BB703E">
            <w:pPr>
              <w:shd w:val="clear" w:color="auto" w:fill="FFFFFF"/>
              <w:spacing w:before="100" w:beforeAutospacing="1" w:after="100" w:afterAutospacing="1"/>
              <w:jc w:val="center"/>
              <w:rPr>
                <w:color w:val="000000"/>
              </w:rPr>
            </w:pPr>
            <w:r w:rsidRPr="00960566">
              <w:rPr>
                <w:color w:val="000000"/>
              </w:rPr>
              <w:t>188992, Ленинградская область, г. Светогорск, ул. Красноармейская д.3</w:t>
            </w:r>
          </w:p>
        </w:tc>
        <w:tc>
          <w:tcPr>
            <w:tcW w:w="2125" w:type="dxa"/>
            <w:shd w:val="clear" w:color="auto" w:fill="FFFFFF"/>
            <w:vAlign w:val="center"/>
          </w:tcPr>
          <w:p w:rsidR="00870538" w:rsidRPr="00960566" w:rsidRDefault="00870538" w:rsidP="00BB703E">
            <w:pPr>
              <w:widowControl w:val="0"/>
              <w:jc w:val="center"/>
              <w:rPr>
                <w:bCs/>
              </w:rPr>
            </w:pPr>
            <w:r w:rsidRPr="00960566">
              <w:rPr>
                <w:bCs/>
              </w:rPr>
              <w:t>С 9.00 до 21.00</w:t>
            </w:r>
          </w:p>
          <w:p w:rsidR="00870538" w:rsidRPr="00960566" w:rsidRDefault="00870538" w:rsidP="00BB703E">
            <w:pPr>
              <w:widowControl w:val="0"/>
              <w:jc w:val="center"/>
              <w:rPr>
                <w:bCs/>
              </w:rPr>
            </w:pPr>
            <w:r w:rsidRPr="00960566">
              <w:rPr>
                <w:bCs/>
              </w:rPr>
              <w:t xml:space="preserve">ежедневно, </w:t>
            </w:r>
          </w:p>
          <w:p w:rsidR="00870538" w:rsidRPr="00960566" w:rsidRDefault="00870538" w:rsidP="00BB703E">
            <w:pPr>
              <w:widowControl w:val="0"/>
              <w:autoSpaceDN w:val="0"/>
              <w:jc w:val="center"/>
              <w:rPr>
                <w:color w:val="000000"/>
              </w:rPr>
            </w:pPr>
            <w:r w:rsidRPr="00960566">
              <w:rPr>
                <w:bCs/>
              </w:rPr>
              <w:t>без перерыва</w:t>
            </w:r>
          </w:p>
        </w:tc>
        <w:tc>
          <w:tcPr>
            <w:tcW w:w="1419" w:type="dxa"/>
            <w:vAlign w:val="center"/>
          </w:tcPr>
          <w:p w:rsidR="00870538" w:rsidRPr="00960566" w:rsidRDefault="00870538" w:rsidP="00BB703E">
            <w:pPr>
              <w:widowControl w:val="0"/>
              <w:jc w:val="center"/>
              <w:rPr>
                <w:shd w:val="clear" w:color="auto" w:fill="FFFFFF"/>
                <w:lang w:eastAsia="en-US"/>
              </w:rPr>
            </w:pPr>
            <w:r w:rsidRPr="00960566">
              <w:rPr>
                <w:shd w:val="clear" w:color="auto" w:fill="FFFFFF"/>
                <w:lang w:eastAsia="en-US"/>
              </w:rPr>
              <w:t xml:space="preserve">8 (800) </w:t>
            </w:r>
          </w:p>
          <w:p w:rsidR="00870538" w:rsidRPr="00960566" w:rsidRDefault="00870538" w:rsidP="00BB703E">
            <w:pPr>
              <w:widowControl w:val="0"/>
              <w:jc w:val="center"/>
              <w:rPr>
                <w:shd w:val="clear" w:color="auto" w:fill="FFFFFF"/>
                <w:lang w:eastAsia="en-US"/>
              </w:rPr>
            </w:pPr>
            <w:r w:rsidRPr="00960566">
              <w:rPr>
                <w:shd w:val="clear" w:color="auto" w:fill="FFFFFF"/>
                <w:lang w:eastAsia="en-US"/>
              </w:rPr>
              <w:t>301-47-47</w:t>
            </w:r>
          </w:p>
        </w:tc>
      </w:tr>
      <w:tr w:rsidR="00870538" w:rsidRPr="00960566" w:rsidTr="00BB703E">
        <w:trPr>
          <w:trHeight w:hRule="exact" w:val="1002"/>
        </w:trPr>
        <w:tc>
          <w:tcPr>
            <w:tcW w:w="709" w:type="dxa"/>
            <w:vMerge/>
            <w:shd w:val="clear" w:color="auto" w:fill="FFFFFF"/>
            <w:vAlign w:val="center"/>
          </w:tcPr>
          <w:p w:rsidR="00870538" w:rsidRPr="00960566" w:rsidRDefault="00870538" w:rsidP="00BB703E">
            <w:pPr>
              <w:widowControl w:val="0"/>
              <w:ind w:left="360"/>
              <w:contextualSpacing/>
              <w:jc w:val="center"/>
            </w:pPr>
          </w:p>
        </w:tc>
        <w:tc>
          <w:tcPr>
            <w:tcW w:w="2270" w:type="dxa"/>
            <w:shd w:val="clear" w:color="auto" w:fill="FFFFFF"/>
            <w:vAlign w:val="center"/>
          </w:tcPr>
          <w:p w:rsidR="00870538" w:rsidRPr="00960566" w:rsidRDefault="00870538" w:rsidP="00BB703E">
            <w:pPr>
              <w:widowControl w:val="0"/>
              <w:autoSpaceDN w:val="0"/>
              <w:jc w:val="center"/>
              <w:rPr>
                <w:color w:val="000000"/>
              </w:rPr>
            </w:pPr>
            <w:r w:rsidRPr="00960566">
              <w:rPr>
                <w:color w:val="000000"/>
              </w:rPr>
              <w:t xml:space="preserve">Филиал ГБУ ЛО «МФЦ» </w:t>
            </w:r>
            <w:r w:rsidRPr="00960566">
              <w:t xml:space="preserve">«Выборгский» </w:t>
            </w:r>
            <w:r w:rsidRPr="00960566">
              <w:rPr>
                <w:color w:val="000000"/>
              </w:rPr>
              <w:t>- отдел «Приморск»</w:t>
            </w:r>
          </w:p>
        </w:tc>
        <w:tc>
          <w:tcPr>
            <w:tcW w:w="3683" w:type="dxa"/>
            <w:shd w:val="clear" w:color="auto" w:fill="FFFFFF"/>
            <w:vAlign w:val="center"/>
          </w:tcPr>
          <w:p w:rsidR="00870538" w:rsidRPr="00960566" w:rsidRDefault="00870538" w:rsidP="00BB703E">
            <w:pPr>
              <w:shd w:val="clear" w:color="auto" w:fill="FFFFFF"/>
              <w:spacing w:before="100" w:beforeAutospacing="1" w:after="100" w:afterAutospacing="1"/>
              <w:jc w:val="center"/>
              <w:rPr>
                <w:color w:val="000000"/>
              </w:rPr>
            </w:pPr>
            <w:r w:rsidRPr="00960566">
              <w:rPr>
                <w:color w:val="000000"/>
              </w:rPr>
              <w:t>188910, Россия, Ленинградская область, Выборгский район, г. Приморск, Выборгское шоссе, д.14</w:t>
            </w:r>
          </w:p>
        </w:tc>
        <w:tc>
          <w:tcPr>
            <w:tcW w:w="2125" w:type="dxa"/>
            <w:shd w:val="clear" w:color="auto" w:fill="FFFFFF"/>
            <w:vAlign w:val="center"/>
          </w:tcPr>
          <w:p w:rsidR="00870538" w:rsidRPr="00960566" w:rsidRDefault="00870538" w:rsidP="00BB703E">
            <w:pPr>
              <w:widowControl w:val="0"/>
              <w:jc w:val="center"/>
              <w:rPr>
                <w:bCs/>
              </w:rPr>
            </w:pPr>
            <w:r w:rsidRPr="00960566">
              <w:rPr>
                <w:bCs/>
              </w:rPr>
              <w:t>Понедельник-пятница с 9.00 до 18.00, суббота с 9.00 до 14.00, воскресенье - выходной</w:t>
            </w:r>
          </w:p>
        </w:tc>
        <w:tc>
          <w:tcPr>
            <w:tcW w:w="1419" w:type="dxa"/>
            <w:vAlign w:val="center"/>
          </w:tcPr>
          <w:p w:rsidR="00870538" w:rsidRPr="00960566" w:rsidRDefault="00870538" w:rsidP="00BB703E">
            <w:pPr>
              <w:widowControl w:val="0"/>
              <w:jc w:val="center"/>
              <w:rPr>
                <w:shd w:val="clear" w:color="auto" w:fill="FFFFFF"/>
                <w:lang w:eastAsia="en-US"/>
              </w:rPr>
            </w:pPr>
            <w:r w:rsidRPr="00960566">
              <w:rPr>
                <w:shd w:val="clear" w:color="auto" w:fill="FFFFFF"/>
                <w:lang w:eastAsia="en-US"/>
              </w:rPr>
              <w:t xml:space="preserve">8 (800) </w:t>
            </w:r>
          </w:p>
          <w:p w:rsidR="00870538" w:rsidRPr="00960566" w:rsidRDefault="00870538" w:rsidP="00BB703E">
            <w:pPr>
              <w:widowControl w:val="0"/>
              <w:jc w:val="center"/>
              <w:rPr>
                <w:shd w:val="clear" w:color="auto" w:fill="FFFFFF"/>
                <w:lang w:eastAsia="en-US"/>
              </w:rPr>
            </w:pPr>
            <w:r w:rsidRPr="00960566">
              <w:rPr>
                <w:shd w:val="clear" w:color="auto" w:fill="FFFFFF"/>
                <w:lang w:eastAsia="en-US"/>
              </w:rPr>
              <w:t>301-47-47</w:t>
            </w:r>
          </w:p>
        </w:tc>
      </w:tr>
      <w:tr w:rsidR="00870538" w:rsidRPr="00960566" w:rsidTr="00BB703E">
        <w:trPr>
          <w:trHeight w:hRule="exact" w:val="258"/>
        </w:trPr>
        <w:tc>
          <w:tcPr>
            <w:tcW w:w="10206" w:type="dxa"/>
            <w:gridSpan w:val="5"/>
            <w:shd w:val="clear" w:color="auto" w:fill="FFFFFF"/>
            <w:vAlign w:val="center"/>
          </w:tcPr>
          <w:p w:rsidR="00870538" w:rsidRPr="00960566" w:rsidRDefault="00870538" w:rsidP="00BB703E">
            <w:pPr>
              <w:widowControl w:val="0"/>
              <w:jc w:val="center"/>
              <w:rPr>
                <w:b/>
                <w:shd w:val="clear" w:color="auto" w:fill="FFFFFF"/>
                <w:lang w:eastAsia="en-US"/>
              </w:rPr>
            </w:pPr>
            <w:r w:rsidRPr="00960566">
              <w:rPr>
                <w:b/>
                <w:shd w:val="clear" w:color="auto" w:fill="FFFFFF"/>
                <w:lang w:eastAsia="en-US"/>
              </w:rPr>
              <w:t>Предоставление услуг в Гатчинском районе Ленинградской области</w:t>
            </w:r>
          </w:p>
        </w:tc>
      </w:tr>
      <w:tr w:rsidR="00870538" w:rsidRPr="00960566" w:rsidTr="00BB703E">
        <w:trPr>
          <w:trHeight w:hRule="exact" w:val="1018"/>
        </w:trPr>
        <w:tc>
          <w:tcPr>
            <w:tcW w:w="709" w:type="dxa"/>
            <w:vMerge w:val="restart"/>
            <w:shd w:val="clear" w:color="auto" w:fill="FFFFFF"/>
            <w:vAlign w:val="center"/>
          </w:tcPr>
          <w:p w:rsidR="00870538" w:rsidRPr="00960566" w:rsidRDefault="00870538" w:rsidP="00BB703E">
            <w:pPr>
              <w:widowControl w:val="0"/>
              <w:contextualSpacing/>
              <w:jc w:val="center"/>
            </w:pPr>
            <w:r w:rsidRPr="00960566">
              <w:t>6</w:t>
            </w:r>
          </w:p>
        </w:tc>
        <w:tc>
          <w:tcPr>
            <w:tcW w:w="2270" w:type="dxa"/>
            <w:shd w:val="clear" w:color="auto" w:fill="FFFFFF"/>
            <w:vAlign w:val="center"/>
          </w:tcPr>
          <w:p w:rsidR="00870538" w:rsidRPr="00960566" w:rsidRDefault="00870538" w:rsidP="00BB703E">
            <w:pPr>
              <w:widowControl w:val="0"/>
              <w:spacing w:after="200"/>
              <w:jc w:val="center"/>
            </w:pPr>
            <w:r w:rsidRPr="00960566">
              <w:t>Филиал ГБУ ЛО «МФЦ» «Гатчинский»</w:t>
            </w:r>
          </w:p>
        </w:tc>
        <w:tc>
          <w:tcPr>
            <w:tcW w:w="3683" w:type="dxa"/>
            <w:shd w:val="clear" w:color="auto" w:fill="FFFFFF"/>
            <w:vAlign w:val="center"/>
          </w:tcPr>
          <w:p w:rsidR="00870538" w:rsidRPr="00960566" w:rsidRDefault="00870538" w:rsidP="00BB703E">
            <w:pPr>
              <w:shd w:val="clear" w:color="auto" w:fill="FFFFFF"/>
              <w:spacing w:before="100" w:beforeAutospacing="1" w:after="200" w:afterAutospacing="1"/>
              <w:jc w:val="center"/>
            </w:pPr>
            <w:r w:rsidRPr="00960566">
              <w:t xml:space="preserve">188300, Россия, Ленинградская область, Гатчинский район, </w:t>
            </w:r>
            <w:r w:rsidRPr="00960566">
              <w:br/>
              <w:t>г. Гатчина, Пушкинское шоссе, д. 15 А</w:t>
            </w:r>
          </w:p>
        </w:tc>
        <w:tc>
          <w:tcPr>
            <w:tcW w:w="2125" w:type="dxa"/>
            <w:shd w:val="clear" w:color="auto" w:fill="FFFFFF"/>
            <w:vAlign w:val="center"/>
          </w:tcPr>
          <w:p w:rsidR="00870538" w:rsidRPr="00960566" w:rsidRDefault="00870538" w:rsidP="00BB703E">
            <w:pPr>
              <w:widowControl w:val="0"/>
              <w:jc w:val="center"/>
              <w:rPr>
                <w:bCs/>
              </w:rPr>
            </w:pPr>
            <w:r w:rsidRPr="00960566">
              <w:rPr>
                <w:bCs/>
              </w:rPr>
              <w:t>С 9.00 до 21.00</w:t>
            </w:r>
          </w:p>
          <w:p w:rsidR="00870538" w:rsidRPr="00960566" w:rsidRDefault="00870538" w:rsidP="00BB703E">
            <w:pPr>
              <w:widowControl w:val="0"/>
              <w:jc w:val="center"/>
              <w:rPr>
                <w:bCs/>
              </w:rPr>
            </w:pPr>
            <w:r w:rsidRPr="00960566">
              <w:rPr>
                <w:bCs/>
              </w:rPr>
              <w:t xml:space="preserve">ежедневно, </w:t>
            </w:r>
          </w:p>
          <w:p w:rsidR="00870538" w:rsidRPr="00960566" w:rsidRDefault="00870538" w:rsidP="00BB703E">
            <w:pPr>
              <w:widowControl w:val="0"/>
              <w:jc w:val="center"/>
              <w:rPr>
                <w:bCs/>
              </w:rPr>
            </w:pPr>
            <w:r w:rsidRPr="00960566">
              <w:rPr>
                <w:bCs/>
              </w:rPr>
              <w:t>без перерыва</w:t>
            </w:r>
          </w:p>
        </w:tc>
        <w:tc>
          <w:tcPr>
            <w:tcW w:w="1419" w:type="dxa"/>
            <w:vAlign w:val="center"/>
          </w:tcPr>
          <w:p w:rsidR="00870538" w:rsidRPr="00960566" w:rsidRDefault="00870538" w:rsidP="00BB703E">
            <w:pPr>
              <w:widowControl w:val="0"/>
              <w:jc w:val="center"/>
              <w:rPr>
                <w:shd w:val="clear" w:color="auto" w:fill="FFFFFF"/>
                <w:lang w:eastAsia="en-US"/>
              </w:rPr>
            </w:pPr>
            <w:r w:rsidRPr="00960566">
              <w:rPr>
                <w:shd w:val="clear" w:color="auto" w:fill="FFFFFF"/>
                <w:lang w:eastAsia="en-US"/>
              </w:rPr>
              <w:t xml:space="preserve">8 (800) </w:t>
            </w:r>
          </w:p>
          <w:p w:rsidR="00870538" w:rsidRPr="00960566" w:rsidRDefault="00870538" w:rsidP="00BB703E">
            <w:pPr>
              <w:widowControl w:val="0"/>
              <w:jc w:val="center"/>
              <w:rPr>
                <w:shd w:val="clear" w:color="auto" w:fill="FFFFFF"/>
                <w:lang w:eastAsia="en-US"/>
              </w:rPr>
            </w:pPr>
            <w:r w:rsidRPr="00960566">
              <w:rPr>
                <w:shd w:val="clear" w:color="auto" w:fill="FFFFFF"/>
                <w:lang w:eastAsia="en-US"/>
              </w:rPr>
              <w:t>301-47-47</w:t>
            </w:r>
          </w:p>
        </w:tc>
      </w:tr>
      <w:tr w:rsidR="00870538" w:rsidRPr="00960566" w:rsidTr="00BB703E">
        <w:trPr>
          <w:trHeight w:hRule="exact" w:val="711"/>
        </w:trPr>
        <w:tc>
          <w:tcPr>
            <w:tcW w:w="709" w:type="dxa"/>
            <w:vMerge/>
            <w:shd w:val="clear" w:color="auto" w:fill="FFFFFF"/>
            <w:vAlign w:val="center"/>
          </w:tcPr>
          <w:p w:rsidR="00870538" w:rsidRPr="00960566" w:rsidRDefault="00870538" w:rsidP="00BB703E">
            <w:pPr>
              <w:widowControl w:val="0"/>
              <w:contextualSpacing/>
              <w:jc w:val="center"/>
            </w:pPr>
          </w:p>
        </w:tc>
        <w:tc>
          <w:tcPr>
            <w:tcW w:w="2270" w:type="dxa"/>
            <w:shd w:val="clear" w:color="auto" w:fill="FFFFFF"/>
            <w:vAlign w:val="center"/>
          </w:tcPr>
          <w:p w:rsidR="00870538" w:rsidRPr="00960566" w:rsidRDefault="00870538" w:rsidP="00BB703E">
            <w:pPr>
              <w:widowControl w:val="0"/>
              <w:spacing w:after="200"/>
              <w:jc w:val="center"/>
            </w:pPr>
            <w:r w:rsidRPr="00960566">
              <w:t>Филиал ГБУ ЛО «МФЦ» «Гатчинский» - отдел «Аэродром»</w:t>
            </w:r>
          </w:p>
        </w:tc>
        <w:tc>
          <w:tcPr>
            <w:tcW w:w="3683" w:type="dxa"/>
            <w:shd w:val="clear" w:color="auto" w:fill="FFFFFF"/>
            <w:vAlign w:val="center"/>
          </w:tcPr>
          <w:p w:rsidR="00870538" w:rsidRPr="00960566" w:rsidRDefault="00870538" w:rsidP="00BB703E">
            <w:pPr>
              <w:shd w:val="clear" w:color="auto" w:fill="FFFFFF"/>
              <w:spacing w:before="100" w:beforeAutospacing="1" w:after="200" w:afterAutospacing="1"/>
              <w:jc w:val="center"/>
            </w:pPr>
            <w:r w:rsidRPr="00960566">
              <w:t>188309, Россия, Ленинградская область, Гатчинский район, г. Гатчина, ул. Слепнева, д. 13, корп. 1</w:t>
            </w:r>
          </w:p>
        </w:tc>
        <w:tc>
          <w:tcPr>
            <w:tcW w:w="2125" w:type="dxa"/>
            <w:shd w:val="clear" w:color="auto" w:fill="FFFFFF"/>
            <w:vAlign w:val="center"/>
          </w:tcPr>
          <w:p w:rsidR="00870538" w:rsidRPr="00960566" w:rsidRDefault="00870538" w:rsidP="00BB703E">
            <w:pPr>
              <w:widowControl w:val="0"/>
              <w:jc w:val="center"/>
              <w:rPr>
                <w:bCs/>
              </w:rPr>
            </w:pPr>
            <w:r w:rsidRPr="00960566">
              <w:rPr>
                <w:bCs/>
              </w:rPr>
              <w:t>Понедельник - суббота с 9.00 до 18.00 воскресенье - выходной</w:t>
            </w:r>
          </w:p>
        </w:tc>
        <w:tc>
          <w:tcPr>
            <w:tcW w:w="1419" w:type="dxa"/>
            <w:vAlign w:val="center"/>
          </w:tcPr>
          <w:p w:rsidR="00870538" w:rsidRPr="00960566" w:rsidRDefault="00870538" w:rsidP="00BB703E">
            <w:pPr>
              <w:widowControl w:val="0"/>
              <w:jc w:val="center"/>
              <w:rPr>
                <w:shd w:val="clear" w:color="auto" w:fill="FFFFFF"/>
                <w:lang w:eastAsia="en-US"/>
              </w:rPr>
            </w:pPr>
            <w:r w:rsidRPr="00960566">
              <w:rPr>
                <w:shd w:val="clear" w:color="auto" w:fill="FFFFFF"/>
                <w:lang w:eastAsia="en-US"/>
              </w:rPr>
              <w:t xml:space="preserve">8 (800) </w:t>
            </w:r>
          </w:p>
          <w:p w:rsidR="00870538" w:rsidRPr="00960566" w:rsidRDefault="00870538" w:rsidP="00BB703E">
            <w:pPr>
              <w:widowControl w:val="0"/>
              <w:jc w:val="center"/>
              <w:rPr>
                <w:shd w:val="clear" w:color="auto" w:fill="FFFFFF"/>
                <w:lang w:eastAsia="en-US"/>
              </w:rPr>
            </w:pPr>
            <w:r w:rsidRPr="00960566">
              <w:rPr>
                <w:shd w:val="clear" w:color="auto" w:fill="FFFFFF"/>
                <w:lang w:eastAsia="en-US"/>
              </w:rPr>
              <w:t>301-47-47</w:t>
            </w:r>
          </w:p>
        </w:tc>
      </w:tr>
      <w:tr w:rsidR="00870538" w:rsidRPr="00960566" w:rsidTr="00BB703E">
        <w:trPr>
          <w:trHeight w:hRule="exact" w:val="711"/>
        </w:trPr>
        <w:tc>
          <w:tcPr>
            <w:tcW w:w="709" w:type="dxa"/>
            <w:vMerge/>
            <w:shd w:val="clear" w:color="auto" w:fill="FFFFFF"/>
            <w:vAlign w:val="center"/>
          </w:tcPr>
          <w:p w:rsidR="00870538" w:rsidRPr="00960566" w:rsidRDefault="00870538" w:rsidP="00BB703E">
            <w:pPr>
              <w:widowControl w:val="0"/>
              <w:contextualSpacing/>
              <w:jc w:val="center"/>
            </w:pPr>
          </w:p>
        </w:tc>
        <w:tc>
          <w:tcPr>
            <w:tcW w:w="2270" w:type="dxa"/>
            <w:shd w:val="clear" w:color="auto" w:fill="FFFFFF"/>
            <w:vAlign w:val="center"/>
          </w:tcPr>
          <w:p w:rsidR="00870538" w:rsidRPr="00960566" w:rsidRDefault="00870538" w:rsidP="00BB703E">
            <w:pPr>
              <w:widowControl w:val="0"/>
              <w:spacing w:after="200"/>
              <w:jc w:val="center"/>
            </w:pPr>
            <w:r w:rsidRPr="00960566">
              <w:t>Филиал ГБУ ЛО «МФЦ» «Гатчинский» - отдел «Сиверский»</w:t>
            </w:r>
          </w:p>
        </w:tc>
        <w:tc>
          <w:tcPr>
            <w:tcW w:w="3683" w:type="dxa"/>
            <w:shd w:val="clear" w:color="auto" w:fill="FFFFFF"/>
            <w:vAlign w:val="center"/>
          </w:tcPr>
          <w:p w:rsidR="00870538" w:rsidRPr="00960566" w:rsidRDefault="00870538" w:rsidP="00BB703E">
            <w:pPr>
              <w:shd w:val="clear" w:color="auto" w:fill="FFFFFF"/>
              <w:spacing w:before="100" w:beforeAutospacing="1" w:after="200" w:afterAutospacing="1"/>
              <w:jc w:val="center"/>
            </w:pPr>
            <w:r w:rsidRPr="00960566">
              <w:t>188330, Россия, Ленинградская область, Гатчинский район, пгт. Сиверский, ул. 123 Дивизии, д. 8</w:t>
            </w:r>
          </w:p>
        </w:tc>
        <w:tc>
          <w:tcPr>
            <w:tcW w:w="2125" w:type="dxa"/>
            <w:shd w:val="clear" w:color="auto" w:fill="FFFFFF"/>
            <w:vAlign w:val="center"/>
          </w:tcPr>
          <w:p w:rsidR="00870538" w:rsidRPr="00960566" w:rsidRDefault="00870538" w:rsidP="00BB703E">
            <w:pPr>
              <w:widowControl w:val="0"/>
              <w:jc w:val="center"/>
              <w:rPr>
                <w:bCs/>
              </w:rPr>
            </w:pPr>
            <w:r w:rsidRPr="00960566">
              <w:rPr>
                <w:bCs/>
              </w:rPr>
              <w:t>Понедельник - суббота с 9.00 до 18.00 воскресенье - выходной</w:t>
            </w:r>
          </w:p>
        </w:tc>
        <w:tc>
          <w:tcPr>
            <w:tcW w:w="1419" w:type="dxa"/>
            <w:vAlign w:val="center"/>
          </w:tcPr>
          <w:p w:rsidR="00870538" w:rsidRPr="00960566" w:rsidRDefault="00870538" w:rsidP="00BB703E">
            <w:pPr>
              <w:widowControl w:val="0"/>
              <w:jc w:val="center"/>
              <w:rPr>
                <w:shd w:val="clear" w:color="auto" w:fill="FFFFFF"/>
                <w:lang w:eastAsia="en-US"/>
              </w:rPr>
            </w:pPr>
            <w:r w:rsidRPr="00960566">
              <w:rPr>
                <w:shd w:val="clear" w:color="auto" w:fill="FFFFFF"/>
                <w:lang w:eastAsia="en-US"/>
              </w:rPr>
              <w:t xml:space="preserve">8 (800) </w:t>
            </w:r>
          </w:p>
          <w:p w:rsidR="00870538" w:rsidRPr="00960566" w:rsidRDefault="00870538" w:rsidP="00BB703E">
            <w:pPr>
              <w:widowControl w:val="0"/>
              <w:jc w:val="center"/>
              <w:rPr>
                <w:shd w:val="clear" w:color="auto" w:fill="FFFFFF"/>
                <w:lang w:eastAsia="en-US"/>
              </w:rPr>
            </w:pPr>
            <w:r w:rsidRPr="00960566">
              <w:rPr>
                <w:shd w:val="clear" w:color="auto" w:fill="FFFFFF"/>
                <w:lang w:eastAsia="en-US"/>
              </w:rPr>
              <w:t>301-47-47</w:t>
            </w:r>
          </w:p>
        </w:tc>
      </w:tr>
      <w:tr w:rsidR="00870538" w:rsidRPr="00960566" w:rsidTr="00BB703E">
        <w:trPr>
          <w:trHeight w:hRule="exact" w:val="711"/>
        </w:trPr>
        <w:tc>
          <w:tcPr>
            <w:tcW w:w="709" w:type="dxa"/>
            <w:vMerge/>
            <w:shd w:val="clear" w:color="auto" w:fill="FFFFFF"/>
            <w:vAlign w:val="center"/>
          </w:tcPr>
          <w:p w:rsidR="00870538" w:rsidRPr="00960566" w:rsidRDefault="00870538" w:rsidP="00BB703E">
            <w:pPr>
              <w:widowControl w:val="0"/>
              <w:contextualSpacing/>
              <w:jc w:val="center"/>
            </w:pPr>
          </w:p>
        </w:tc>
        <w:tc>
          <w:tcPr>
            <w:tcW w:w="2270" w:type="dxa"/>
            <w:shd w:val="clear" w:color="auto" w:fill="FFFFFF"/>
            <w:vAlign w:val="center"/>
          </w:tcPr>
          <w:p w:rsidR="00870538" w:rsidRPr="00960566" w:rsidRDefault="00870538" w:rsidP="00BB703E">
            <w:pPr>
              <w:widowControl w:val="0"/>
              <w:spacing w:after="200"/>
              <w:jc w:val="center"/>
            </w:pPr>
            <w:r w:rsidRPr="00960566">
              <w:t>Филиал ГБУ ЛО «МФЦ» «Гатчинский» - отдел «Коммунар»</w:t>
            </w:r>
          </w:p>
        </w:tc>
        <w:tc>
          <w:tcPr>
            <w:tcW w:w="3683" w:type="dxa"/>
            <w:shd w:val="clear" w:color="auto" w:fill="FFFFFF"/>
            <w:vAlign w:val="center"/>
          </w:tcPr>
          <w:p w:rsidR="00870538" w:rsidRPr="00960566" w:rsidRDefault="00870538" w:rsidP="00BB703E">
            <w:pPr>
              <w:shd w:val="clear" w:color="auto" w:fill="FFFFFF"/>
              <w:spacing w:before="100" w:beforeAutospacing="1" w:after="200" w:afterAutospacing="1"/>
              <w:jc w:val="center"/>
            </w:pPr>
            <w:r w:rsidRPr="00960566">
              <w:t>188320, Россия, Ленинградская область, Гатчинский район, г. Коммунар, Ленинградское шоссе, д. 10</w:t>
            </w:r>
          </w:p>
        </w:tc>
        <w:tc>
          <w:tcPr>
            <w:tcW w:w="2125" w:type="dxa"/>
            <w:shd w:val="clear" w:color="auto" w:fill="FFFFFF"/>
            <w:vAlign w:val="center"/>
          </w:tcPr>
          <w:p w:rsidR="00870538" w:rsidRPr="00960566" w:rsidRDefault="00870538" w:rsidP="00BB703E">
            <w:pPr>
              <w:widowControl w:val="0"/>
              <w:jc w:val="center"/>
              <w:rPr>
                <w:bCs/>
              </w:rPr>
            </w:pPr>
            <w:r w:rsidRPr="00960566">
              <w:rPr>
                <w:bCs/>
              </w:rPr>
              <w:t>Понедельник - суббота с 9.00 до 18.00 воскресенье - выходной</w:t>
            </w:r>
          </w:p>
        </w:tc>
        <w:tc>
          <w:tcPr>
            <w:tcW w:w="1419" w:type="dxa"/>
            <w:vAlign w:val="center"/>
          </w:tcPr>
          <w:p w:rsidR="00870538" w:rsidRPr="00960566" w:rsidRDefault="00870538" w:rsidP="00BB703E">
            <w:pPr>
              <w:widowControl w:val="0"/>
              <w:jc w:val="center"/>
              <w:rPr>
                <w:shd w:val="clear" w:color="auto" w:fill="FFFFFF"/>
                <w:lang w:eastAsia="en-US"/>
              </w:rPr>
            </w:pPr>
            <w:r w:rsidRPr="00960566">
              <w:rPr>
                <w:shd w:val="clear" w:color="auto" w:fill="FFFFFF"/>
                <w:lang w:eastAsia="en-US"/>
              </w:rPr>
              <w:t xml:space="preserve">8 (800) </w:t>
            </w:r>
          </w:p>
          <w:p w:rsidR="00870538" w:rsidRPr="00960566" w:rsidRDefault="00870538" w:rsidP="00BB703E">
            <w:pPr>
              <w:widowControl w:val="0"/>
              <w:jc w:val="center"/>
              <w:rPr>
                <w:shd w:val="clear" w:color="auto" w:fill="FFFFFF"/>
                <w:lang w:eastAsia="en-US"/>
              </w:rPr>
            </w:pPr>
            <w:r w:rsidRPr="00960566">
              <w:rPr>
                <w:shd w:val="clear" w:color="auto" w:fill="FFFFFF"/>
                <w:lang w:eastAsia="en-US"/>
              </w:rPr>
              <w:t>301-47-47</w:t>
            </w:r>
          </w:p>
        </w:tc>
      </w:tr>
      <w:tr w:rsidR="00870538" w:rsidRPr="00960566" w:rsidTr="00BB703E">
        <w:trPr>
          <w:trHeight w:hRule="exact" w:val="343"/>
        </w:trPr>
        <w:tc>
          <w:tcPr>
            <w:tcW w:w="10206" w:type="dxa"/>
            <w:gridSpan w:val="5"/>
            <w:shd w:val="clear" w:color="auto" w:fill="FFFFFF"/>
            <w:vAlign w:val="center"/>
          </w:tcPr>
          <w:p w:rsidR="00870538" w:rsidRPr="00960566" w:rsidRDefault="00870538" w:rsidP="00BB703E">
            <w:pPr>
              <w:widowControl w:val="0"/>
              <w:jc w:val="center"/>
              <w:rPr>
                <w:b/>
              </w:rPr>
            </w:pPr>
            <w:r w:rsidRPr="00960566">
              <w:rPr>
                <w:b/>
                <w:bCs/>
              </w:rPr>
              <w:t xml:space="preserve">Предоставление услуг в </w:t>
            </w:r>
            <w:r w:rsidRPr="00960566">
              <w:rPr>
                <w:b/>
              </w:rPr>
              <w:t xml:space="preserve">Кингисеппском районе </w:t>
            </w:r>
            <w:r w:rsidRPr="00960566">
              <w:rPr>
                <w:b/>
                <w:bCs/>
              </w:rPr>
              <w:t>Ленинградской области</w:t>
            </w:r>
          </w:p>
        </w:tc>
      </w:tr>
      <w:tr w:rsidR="00870538" w:rsidRPr="00960566" w:rsidTr="00BB703E">
        <w:trPr>
          <w:trHeight w:hRule="exact" w:val="794"/>
        </w:trPr>
        <w:tc>
          <w:tcPr>
            <w:tcW w:w="709" w:type="dxa"/>
            <w:shd w:val="clear" w:color="auto" w:fill="FFFFFF"/>
            <w:vAlign w:val="center"/>
          </w:tcPr>
          <w:p w:rsidR="00870538" w:rsidRPr="00960566" w:rsidRDefault="00870538" w:rsidP="00BB703E">
            <w:pPr>
              <w:widowControl w:val="0"/>
              <w:spacing w:after="200" w:line="276" w:lineRule="auto"/>
              <w:ind w:left="-10"/>
              <w:contextualSpacing/>
              <w:jc w:val="center"/>
            </w:pPr>
            <w:r w:rsidRPr="00960566">
              <w:t>7</w:t>
            </w:r>
          </w:p>
        </w:tc>
        <w:tc>
          <w:tcPr>
            <w:tcW w:w="2270" w:type="dxa"/>
            <w:shd w:val="clear" w:color="auto" w:fill="FFFFFF"/>
            <w:vAlign w:val="center"/>
          </w:tcPr>
          <w:p w:rsidR="00870538" w:rsidRPr="00960566" w:rsidRDefault="00870538" w:rsidP="00BB703E">
            <w:pPr>
              <w:widowControl w:val="0"/>
              <w:jc w:val="center"/>
            </w:pPr>
            <w:r w:rsidRPr="00960566">
              <w:t>Филиал ГБУ ЛО «МФЦ» «Кингисеппский»</w:t>
            </w:r>
          </w:p>
          <w:p w:rsidR="00870538" w:rsidRPr="00960566" w:rsidRDefault="00870538" w:rsidP="00BB703E">
            <w:pPr>
              <w:widowControl w:val="0"/>
              <w:jc w:val="center"/>
            </w:pPr>
          </w:p>
        </w:tc>
        <w:tc>
          <w:tcPr>
            <w:tcW w:w="3683" w:type="dxa"/>
            <w:shd w:val="clear" w:color="auto" w:fill="FFFFFF"/>
            <w:vAlign w:val="center"/>
          </w:tcPr>
          <w:p w:rsidR="00870538" w:rsidRPr="00960566" w:rsidRDefault="00870538" w:rsidP="00BB703E">
            <w:pPr>
              <w:ind w:firstLine="87"/>
              <w:jc w:val="center"/>
            </w:pPr>
            <w:r w:rsidRPr="00960566">
              <w:t>188480, Россия, Ленинградская область, Кингисеппский район,  г. Кингисепп,</w:t>
            </w:r>
          </w:p>
          <w:p w:rsidR="00870538" w:rsidRPr="00960566" w:rsidRDefault="00870538" w:rsidP="00BB703E">
            <w:pPr>
              <w:widowControl w:val="0"/>
              <w:jc w:val="center"/>
            </w:pPr>
            <w:r w:rsidRPr="00960566">
              <w:t>ул. Карла Маркса, д. 43</w:t>
            </w:r>
          </w:p>
        </w:tc>
        <w:tc>
          <w:tcPr>
            <w:tcW w:w="2125" w:type="dxa"/>
            <w:shd w:val="clear" w:color="auto" w:fill="FFFFFF"/>
            <w:vAlign w:val="center"/>
          </w:tcPr>
          <w:p w:rsidR="00870538" w:rsidRPr="00960566" w:rsidRDefault="00870538" w:rsidP="00BB703E">
            <w:pPr>
              <w:widowControl w:val="0"/>
              <w:rPr>
                <w:bCs/>
              </w:rPr>
            </w:pPr>
            <w:r w:rsidRPr="00960566">
              <w:rPr>
                <w:bCs/>
              </w:rPr>
              <w:t xml:space="preserve">        С 9.00 до 21.00</w:t>
            </w:r>
          </w:p>
          <w:p w:rsidR="00870538" w:rsidRPr="00960566" w:rsidRDefault="00870538" w:rsidP="00BB703E">
            <w:pPr>
              <w:widowControl w:val="0"/>
              <w:jc w:val="center"/>
              <w:rPr>
                <w:bCs/>
              </w:rPr>
            </w:pPr>
            <w:r w:rsidRPr="00960566">
              <w:rPr>
                <w:bCs/>
                <w:color w:val="000000"/>
              </w:rPr>
              <w:t>ежедневно,</w:t>
            </w:r>
          </w:p>
          <w:p w:rsidR="00870538" w:rsidRPr="00960566" w:rsidRDefault="00870538" w:rsidP="00BB703E">
            <w:pPr>
              <w:widowControl w:val="0"/>
              <w:jc w:val="center"/>
              <w:rPr>
                <w:u w:val="single"/>
              </w:rPr>
            </w:pPr>
            <w:r w:rsidRPr="00960566">
              <w:rPr>
                <w:bCs/>
              </w:rPr>
              <w:t>без перерыва</w:t>
            </w:r>
          </w:p>
        </w:tc>
        <w:tc>
          <w:tcPr>
            <w:tcW w:w="1419" w:type="dxa"/>
            <w:vAlign w:val="center"/>
          </w:tcPr>
          <w:p w:rsidR="00870538" w:rsidRPr="00960566" w:rsidRDefault="00870538" w:rsidP="00BB703E">
            <w:pPr>
              <w:widowControl w:val="0"/>
              <w:jc w:val="center"/>
              <w:rPr>
                <w:shd w:val="clear" w:color="auto" w:fill="FFFFFF"/>
                <w:lang w:eastAsia="en-US"/>
              </w:rPr>
            </w:pPr>
            <w:r w:rsidRPr="00960566">
              <w:rPr>
                <w:shd w:val="clear" w:color="auto" w:fill="FFFFFF"/>
                <w:lang w:eastAsia="en-US"/>
              </w:rPr>
              <w:t xml:space="preserve">8 (800) </w:t>
            </w:r>
          </w:p>
          <w:p w:rsidR="00870538" w:rsidRPr="00960566" w:rsidRDefault="00870538" w:rsidP="00BB703E">
            <w:pPr>
              <w:widowControl w:val="0"/>
              <w:jc w:val="center"/>
              <w:rPr>
                <w:rFonts w:ascii="Courier New" w:hAnsi="Courier New" w:cs="Courier New"/>
              </w:rPr>
            </w:pPr>
            <w:r w:rsidRPr="00960566">
              <w:rPr>
                <w:shd w:val="clear" w:color="auto" w:fill="FFFFFF"/>
                <w:lang w:eastAsia="en-US"/>
              </w:rPr>
              <w:t>301-47-47</w:t>
            </w:r>
          </w:p>
        </w:tc>
      </w:tr>
      <w:tr w:rsidR="00870538" w:rsidRPr="00960566" w:rsidTr="00BB703E">
        <w:trPr>
          <w:trHeight w:hRule="exact" w:val="312"/>
        </w:trPr>
        <w:tc>
          <w:tcPr>
            <w:tcW w:w="10206" w:type="dxa"/>
            <w:gridSpan w:val="5"/>
            <w:shd w:val="clear" w:color="auto" w:fill="FFFFFF"/>
            <w:vAlign w:val="center"/>
          </w:tcPr>
          <w:p w:rsidR="00870538" w:rsidRPr="00960566" w:rsidRDefault="00870538" w:rsidP="00BB703E">
            <w:pPr>
              <w:widowControl w:val="0"/>
              <w:jc w:val="center"/>
              <w:rPr>
                <w:b/>
                <w:shd w:val="clear" w:color="auto" w:fill="FFFFFF"/>
                <w:lang w:eastAsia="en-US"/>
              </w:rPr>
            </w:pPr>
            <w:r w:rsidRPr="00960566">
              <w:rPr>
                <w:b/>
                <w:shd w:val="clear" w:color="auto" w:fill="FFFFFF"/>
                <w:lang w:eastAsia="en-US"/>
              </w:rPr>
              <w:t>Предоставление услуг в Киришском районе Ленинградской области</w:t>
            </w:r>
          </w:p>
        </w:tc>
      </w:tr>
      <w:tr w:rsidR="00870538" w:rsidRPr="00960566" w:rsidTr="00BB703E">
        <w:trPr>
          <w:trHeight w:hRule="exact" w:val="822"/>
        </w:trPr>
        <w:tc>
          <w:tcPr>
            <w:tcW w:w="709" w:type="dxa"/>
            <w:shd w:val="clear" w:color="auto" w:fill="FFFFFF"/>
            <w:vAlign w:val="center"/>
          </w:tcPr>
          <w:p w:rsidR="00870538" w:rsidRPr="00960566" w:rsidRDefault="00870538" w:rsidP="00BB703E">
            <w:pPr>
              <w:widowControl w:val="0"/>
              <w:spacing w:after="200" w:line="276" w:lineRule="auto"/>
              <w:ind w:left="-10"/>
              <w:contextualSpacing/>
              <w:jc w:val="center"/>
            </w:pPr>
            <w:r w:rsidRPr="00960566">
              <w:t>8</w:t>
            </w:r>
          </w:p>
        </w:tc>
        <w:tc>
          <w:tcPr>
            <w:tcW w:w="2270" w:type="dxa"/>
            <w:shd w:val="clear" w:color="auto" w:fill="FFFFFF"/>
            <w:vAlign w:val="center"/>
          </w:tcPr>
          <w:p w:rsidR="00870538" w:rsidRPr="00960566" w:rsidRDefault="00870538" w:rsidP="00BB703E">
            <w:pPr>
              <w:widowControl w:val="0"/>
              <w:spacing w:after="200" w:line="276" w:lineRule="auto"/>
              <w:jc w:val="center"/>
            </w:pPr>
            <w:r w:rsidRPr="00960566">
              <w:t>Филиал ГБУ ЛО «МФЦ» «Киришский»</w:t>
            </w:r>
          </w:p>
        </w:tc>
        <w:tc>
          <w:tcPr>
            <w:tcW w:w="3683" w:type="dxa"/>
            <w:shd w:val="clear" w:color="auto" w:fill="FFFFFF"/>
            <w:vAlign w:val="center"/>
          </w:tcPr>
          <w:p w:rsidR="00870538" w:rsidRPr="00960566" w:rsidRDefault="00870538" w:rsidP="00BB703E">
            <w:pPr>
              <w:widowControl w:val="0"/>
              <w:spacing w:after="200" w:line="276" w:lineRule="auto"/>
              <w:jc w:val="center"/>
            </w:pPr>
            <w:r w:rsidRPr="00960566">
              <w:t xml:space="preserve">187110, Россия, Ленинградская область, Киришский район, г. Кириши, пр. Героев, </w:t>
            </w:r>
            <w:r w:rsidRPr="00960566">
              <w:br/>
              <w:t>д. 34А.</w:t>
            </w:r>
          </w:p>
        </w:tc>
        <w:tc>
          <w:tcPr>
            <w:tcW w:w="2125" w:type="dxa"/>
            <w:shd w:val="clear" w:color="auto" w:fill="FFFFFF"/>
            <w:vAlign w:val="center"/>
          </w:tcPr>
          <w:p w:rsidR="00870538" w:rsidRPr="00960566" w:rsidRDefault="00870538" w:rsidP="00BB703E">
            <w:pPr>
              <w:widowControl w:val="0"/>
              <w:jc w:val="center"/>
              <w:rPr>
                <w:bCs/>
              </w:rPr>
            </w:pPr>
            <w:r w:rsidRPr="00960566">
              <w:rPr>
                <w:bCs/>
              </w:rPr>
              <w:t>С 9.00 до 21.00</w:t>
            </w:r>
          </w:p>
          <w:p w:rsidR="00870538" w:rsidRPr="00960566" w:rsidRDefault="00870538" w:rsidP="00BB703E">
            <w:pPr>
              <w:widowControl w:val="0"/>
              <w:jc w:val="center"/>
              <w:rPr>
                <w:bCs/>
              </w:rPr>
            </w:pPr>
            <w:r w:rsidRPr="00960566">
              <w:rPr>
                <w:bCs/>
              </w:rPr>
              <w:t xml:space="preserve">ежедневно, </w:t>
            </w:r>
          </w:p>
          <w:p w:rsidR="00870538" w:rsidRPr="00960566" w:rsidRDefault="00870538" w:rsidP="00BB703E">
            <w:pPr>
              <w:widowControl w:val="0"/>
              <w:jc w:val="center"/>
              <w:rPr>
                <w:bCs/>
              </w:rPr>
            </w:pPr>
            <w:r w:rsidRPr="00960566">
              <w:rPr>
                <w:bCs/>
              </w:rPr>
              <w:t>без перерыва</w:t>
            </w:r>
          </w:p>
        </w:tc>
        <w:tc>
          <w:tcPr>
            <w:tcW w:w="1419" w:type="dxa"/>
            <w:vAlign w:val="center"/>
          </w:tcPr>
          <w:p w:rsidR="00870538" w:rsidRPr="00960566" w:rsidRDefault="00870538" w:rsidP="00BB703E">
            <w:pPr>
              <w:widowControl w:val="0"/>
              <w:jc w:val="center"/>
              <w:rPr>
                <w:shd w:val="clear" w:color="auto" w:fill="FFFFFF"/>
                <w:lang w:eastAsia="en-US"/>
              </w:rPr>
            </w:pPr>
            <w:r w:rsidRPr="00960566">
              <w:rPr>
                <w:shd w:val="clear" w:color="auto" w:fill="FFFFFF"/>
                <w:lang w:eastAsia="en-US"/>
              </w:rPr>
              <w:t xml:space="preserve">8 (800) </w:t>
            </w:r>
          </w:p>
          <w:p w:rsidR="00870538" w:rsidRPr="00960566" w:rsidRDefault="00870538" w:rsidP="00BB703E">
            <w:pPr>
              <w:widowControl w:val="0"/>
              <w:jc w:val="center"/>
              <w:rPr>
                <w:shd w:val="clear" w:color="auto" w:fill="FFFFFF"/>
                <w:lang w:eastAsia="en-US"/>
              </w:rPr>
            </w:pPr>
            <w:r w:rsidRPr="00960566">
              <w:rPr>
                <w:shd w:val="clear" w:color="auto" w:fill="FFFFFF"/>
                <w:lang w:eastAsia="en-US"/>
              </w:rPr>
              <w:t>301-47-47</w:t>
            </w:r>
          </w:p>
        </w:tc>
      </w:tr>
      <w:tr w:rsidR="00870538" w:rsidRPr="00960566" w:rsidTr="00BB703E">
        <w:trPr>
          <w:trHeight w:hRule="exact" w:val="343"/>
        </w:trPr>
        <w:tc>
          <w:tcPr>
            <w:tcW w:w="10206" w:type="dxa"/>
            <w:gridSpan w:val="5"/>
            <w:shd w:val="clear" w:color="auto" w:fill="FFFFFF"/>
            <w:vAlign w:val="center"/>
          </w:tcPr>
          <w:p w:rsidR="00870538" w:rsidRPr="00960566" w:rsidRDefault="00870538" w:rsidP="00BB703E">
            <w:pPr>
              <w:widowControl w:val="0"/>
              <w:jc w:val="center"/>
              <w:rPr>
                <w:b/>
                <w:bCs/>
              </w:rPr>
            </w:pPr>
            <w:r w:rsidRPr="00960566">
              <w:rPr>
                <w:b/>
                <w:bCs/>
              </w:rPr>
              <w:t xml:space="preserve">Предоставление услуг в </w:t>
            </w:r>
            <w:r w:rsidRPr="00960566">
              <w:rPr>
                <w:b/>
              </w:rPr>
              <w:t xml:space="preserve">Кировском районе </w:t>
            </w:r>
            <w:r w:rsidRPr="00960566">
              <w:rPr>
                <w:b/>
                <w:bCs/>
              </w:rPr>
              <w:t>Ленинградской области</w:t>
            </w:r>
          </w:p>
        </w:tc>
      </w:tr>
      <w:tr w:rsidR="00870538" w:rsidRPr="00960566" w:rsidTr="00BB703E">
        <w:trPr>
          <w:trHeight w:hRule="exact" w:val="782"/>
        </w:trPr>
        <w:tc>
          <w:tcPr>
            <w:tcW w:w="709" w:type="dxa"/>
            <w:vMerge w:val="restart"/>
            <w:shd w:val="clear" w:color="auto" w:fill="FFFFFF"/>
            <w:vAlign w:val="center"/>
          </w:tcPr>
          <w:p w:rsidR="00870538" w:rsidRPr="00960566" w:rsidRDefault="00870538" w:rsidP="00BB703E">
            <w:pPr>
              <w:widowControl w:val="0"/>
              <w:spacing w:after="200"/>
              <w:ind w:left="-10"/>
              <w:contextualSpacing/>
              <w:jc w:val="center"/>
            </w:pPr>
            <w:r w:rsidRPr="00960566">
              <w:t>9</w:t>
            </w:r>
          </w:p>
          <w:p w:rsidR="00870538" w:rsidRPr="00960566" w:rsidRDefault="00870538" w:rsidP="00BB703E">
            <w:pPr>
              <w:widowControl w:val="0"/>
              <w:spacing w:after="200" w:line="276" w:lineRule="auto"/>
              <w:ind w:left="-10"/>
              <w:contextualSpacing/>
              <w:jc w:val="center"/>
            </w:pPr>
          </w:p>
        </w:tc>
        <w:tc>
          <w:tcPr>
            <w:tcW w:w="2270" w:type="dxa"/>
            <w:vMerge w:val="restart"/>
            <w:shd w:val="clear" w:color="auto" w:fill="FFFFFF"/>
            <w:vAlign w:val="center"/>
          </w:tcPr>
          <w:p w:rsidR="00870538" w:rsidRPr="00960566" w:rsidRDefault="00870538" w:rsidP="00BB703E">
            <w:pPr>
              <w:widowControl w:val="0"/>
              <w:jc w:val="center"/>
            </w:pPr>
            <w:r w:rsidRPr="00960566">
              <w:t>Филиал ГБУ ЛО «МФЦ» «Кировский»</w:t>
            </w:r>
          </w:p>
          <w:p w:rsidR="00870538" w:rsidRPr="00960566" w:rsidRDefault="00870538" w:rsidP="00BB703E">
            <w:pPr>
              <w:widowControl w:val="0"/>
              <w:jc w:val="center"/>
            </w:pPr>
          </w:p>
        </w:tc>
        <w:tc>
          <w:tcPr>
            <w:tcW w:w="3683" w:type="dxa"/>
            <w:shd w:val="clear" w:color="auto" w:fill="FFFFFF"/>
            <w:vAlign w:val="center"/>
          </w:tcPr>
          <w:p w:rsidR="00870538" w:rsidRPr="00960566" w:rsidRDefault="00870538" w:rsidP="00BB703E">
            <w:pPr>
              <w:widowControl w:val="0"/>
              <w:jc w:val="center"/>
              <w:rPr>
                <w:color w:val="000000"/>
              </w:rPr>
            </w:pPr>
            <w:r w:rsidRPr="00960566">
              <w:rPr>
                <w:color w:val="000000"/>
              </w:rPr>
              <w:t>187340, Россия, Ленинградская область, г. Кировск, Новая улица, 1</w:t>
            </w:r>
          </w:p>
        </w:tc>
        <w:tc>
          <w:tcPr>
            <w:tcW w:w="2125" w:type="dxa"/>
            <w:shd w:val="clear" w:color="auto" w:fill="FFFFFF"/>
            <w:vAlign w:val="center"/>
          </w:tcPr>
          <w:p w:rsidR="00870538" w:rsidRPr="00960566" w:rsidRDefault="00870538" w:rsidP="00BB703E">
            <w:pPr>
              <w:widowControl w:val="0"/>
              <w:jc w:val="center"/>
              <w:rPr>
                <w:bCs/>
              </w:rPr>
            </w:pPr>
            <w:r w:rsidRPr="00960566">
              <w:rPr>
                <w:bCs/>
              </w:rPr>
              <w:t>С 9.00 до 21.00</w:t>
            </w:r>
          </w:p>
          <w:p w:rsidR="00870538" w:rsidRPr="00960566" w:rsidRDefault="00870538" w:rsidP="00BB703E">
            <w:pPr>
              <w:widowControl w:val="0"/>
              <w:jc w:val="center"/>
              <w:rPr>
                <w:bCs/>
              </w:rPr>
            </w:pPr>
            <w:r w:rsidRPr="00960566">
              <w:rPr>
                <w:bCs/>
              </w:rPr>
              <w:t xml:space="preserve">ежедневно, </w:t>
            </w:r>
          </w:p>
          <w:p w:rsidR="00870538" w:rsidRPr="00960566" w:rsidRDefault="00870538" w:rsidP="00BB703E">
            <w:pPr>
              <w:widowControl w:val="0"/>
              <w:jc w:val="center"/>
              <w:rPr>
                <w:bCs/>
              </w:rPr>
            </w:pPr>
            <w:r w:rsidRPr="00960566">
              <w:rPr>
                <w:bCs/>
              </w:rPr>
              <w:t>без перерыва</w:t>
            </w:r>
          </w:p>
        </w:tc>
        <w:tc>
          <w:tcPr>
            <w:tcW w:w="1419" w:type="dxa"/>
            <w:vAlign w:val="center"/>
          </w:tcPr>
          <w:p w:rsidR="00870538" w:rsidRPr="00960566" w:rsidRDefault="00870538" w:rsidP="00BB703E">
            <w:pPr>
              <w:widowControl w:val="0"/>
              <w:jc w:val="center"/>
              <w:rPr>
                <w:shd w:val="clear" w:color="auto" w:fill="FFFFFF"/>
                <w:lang w:eastAsia="en-US"/>
              </w:rPr>
            </w:pPr>
            <w:r w:rsidRPr="00960566">
              <w:rPr>
                <w:shd w:val="clear" w:color="auto" w:fill="FFFFFF"/>
                <w:lang w:eastAsia="en-US"/>
              </w:rPr>
              <w:t xml:space="preserve">8 (800) </w:t>
            </w:r>
          </w:p>
          <w:p w:rsidR="00870538" w:rsidRPr="00960566" w:rsidRDefault="00870538" w:rsidP="00BB703E">
            <w:pPr>
              <w:widowControl w:val="0"/>
              <w:jc w:val="center"/>
              <w:rPr>
                <w:rFonts w:ascii="Courier New" w:hAnsi="Courier New" w:cs="Courier New"/>
              </w:rPr>
            </w:pPr>
            <w:r w:rsidRPr="00960566">
              <w:rPr>
                <w:shd w:val="clear" w:color="auto" w:fill="FFFFFF"/>
                <w:lang w:eastAsia="en-US"/>
              </w:rPr>
              <w:t>301-47-47</w:t>
            </w:r>
          </w:p>
        </w:tc>
      </w:tr>
      <w:tr w:rsidR="00870538" w:rsidRPr="00960566" w:rsidTr="00BB703E">
        <w:trPr>
          <w:trHeight w:hRule="exact" w:val="994"/>
        </w:trPr>
        <w:tc>
          <w:tcPr>
            <w:tcW w:w="709" w:type="dxa"/>
            <w:vMerge/>
            <w:shd w:val="clear" w:color="auto" w:fill="FFFFFF"/>
            <w:vAlign w:val="center"/>
          </w:tcPr>
          <w:p w:rsidR="00870538" w:rsidRPr="00960566" w:rsidRDefault="00870538" w:rsidP="00BB703E">
            <w:pPr>
              <w:widowControl w:val="0"/>
              <w:spacing w:after="200" w:line="276" w:lineRule="auto"/>
              <w:ind w:left="-10"/>
              <w:contextualSpacing/>
              <w:jc w:val="center"/>
            </w:pPr>
          </w:p>
        </w:tc>
        <w:tc>
          <w:tcPr>
            <w:tcW w:w="2270" w:type="dxa"/>
            <w:vMerge/>
            <w:shd w:val="clear" w:color="auto" w:fill="FFFFFF"/>
            <w:vAlign w:val="center"/>
          </w:tcPr>
          <w:p w:rsidR="00870538" w:rsidRPr="00960566" w:rsidRDefault="00870538" w:rsidP="00BB703E">
            <w:pPr>
              <w:widowControl w:val="0"/>
              <w:jc w:val="center"/>
            </w:pPr>
          </w:p>
        </w:tc>
        <w:tc>
          <w:tcPr>
            <w:tcW w:w="3683" w:type="dxa"/>
            <w:shd w:val="clear" w:color="auto" w:fill="FFFFFF"/>
            <w:vAlign w:val="center"/>
          </w:tcPr>
          <w:p w:rsidR="00870538" w:rsidRPr="00960566" w:rsidRDefault="00870538" w:rsidP="00BB703E">
            <w:pPr>
              <w:widowControl w:val="0"/>
              <w:jc w:val="center"/>
              <w:rPr>
                <w:color w:val="000000"/>
              </w:rPr>
            </w:pPr>
            <w:r w:rsidRPr="00960566">
              <w:rPr>
                <w:color w:val="000000"/>
              </w:rPr>
              <w:t>187340, Россия, Ленинградская область, г. Кировск, ул. Набережная 29А</w:t>
            </w:r>
          </w:p>
        </w:tc>
        <w:tc>
          <w:tcPr>
            <w:tcW w:w="2125" w:type="dxa"/>
            <w:shd w:val="clear" w:color="auto" w:fill="FFFFFF"/>
            <w:vAlign w:val="center"/>
          </w:tcPr>
          <w:p w:rsidR="00870538" w:rsidRPr="00960566" w:rsidRDefault="00870538" w:rsidP="00BB703E">
            <w:pPr>
              <w:widowControl w:val="0"/>
              <w:jc w:val="center"/>
              <w:rPr>
                <w:bCs/>
              </w:rPr>
            </w:pPr>
            <w:r w:rsidRPr="00960566">
              <w:rPr>
                <w:bCs/>
              </w:rPr>
              <w:t>Понедельник-пятница с 9.00 до 18.00, суббота с 9.00 до 14.00, воскресенье - выходной</w:t>
            </w:r>
          </w:p>
        </w:tc>
        <w:tc>
          <w:tcPr>
            <w:tcW w:w="1419" w:type="dxa"/>
            <w:vAlign w:val="center"/>
          </w:tcPr>
          <w:p w:rsidR="00870538" w:rsidRPr="00960566" w:rsidRDefault="00870538" w:rsidP="00BB703E">
            <w:pPr>
              <w:widowControl w:val="0"/>
              <w:jc w:val="center"/>
              <w:rPr>
                <w:shd w:val="clear" w:color="auto" w:fill="FFFFFF"/>
                <w:lang w:eastAsia="en-US"/>
              </w:rPr>
            </w:pPr>
            <w:r w:rsidRPr="00960566">
              <w:rPr>
                <w:shd w:val="clear" w:color="auto" w:fill="FFFFFF"/>
                <w:lang w:eastAsia="en-US"/>
              </w:rPr>
              <w:t xml:space="preserve">8 (800) </w:t>
            </w:r>
          </w:p>
          <w:p w:rsidR="00870538" w:rsidRPr="00960566" w:rsidRDefault="00870538" w:rsidP="00BB703E">
            <w:pPr>
              <w:widowControl w:val="0"/>
              <w:jc w:val="center"/>
              <w:rPr>
                <w:shd w:val="clear" w:color="auto" w:fill="FFFFFF"/>
                <w:lang w:eastAsia="en-US"/>
              </w:rPr>
            </w:pPr>
            <w:r w:rsidRPr="00960566">
              <w:rPr>
                <w:shd w:val="clear" w:color="auto" w:fill="FFFFFF"/>
                <w:lang w:eastAsia="en-US"/>
              </w:rPr>
              <w:t>301-47-47</w:t>
            </w:r>
          </w:p>
        </w:tc>
      </w:tr>
      <w:tr w:rsidR="00870538" w:rsidRPr="00960566" w:rsidTr="00BB703E">
        <w:trPr>
          <w:trHeight w:hRule="exact" w:val="1014"/>
        </w:trPr>
        <w:tc>
          <w:tcPr>
            <w:tcW w:w="709" w:type="dxa"/>
            <w:vMerge/>
            <w:shd w:val="clear" w:color="auto" w:fill="FFFFFF"/>
            <w:vAlign w:val="center"/>
          </w:tcPr>
          <w:p w:rsidR="00870538" w:rsidRPr="00960566" w:rsidRDefault="00870538" w:rsidP="00BB703E">
            <w:pPr>
              <w:widowControl w:val="0"/>
              <w:spacing w:after="200" w:line="276" w:lineRule="auto"/>
              <w:ind w:left="-10"/>
              <w:contextualSpacing/>
              <w:jc w:val="center"/>
            </w:pPr>
          </w:p>
        </w:tc>
        <w:tc>
          <w:tcPr>
            <w:tcW w:w="2270" w:type="dxa"/>
            <w:shd w:val="clear" w:color="auto" w:fill="FFFFFF"/>
            <w:vAlign w:val="center"/>
          </w:tcPr>
          <w:p w:rsidR="00870538" w:rsidRPr="00960566" w:rsidRDefault="00870538" w:rsidP="00BB703E">
            <w:pPr>
              <w:widowControl w:val="0"/>
              <w:jc w:val="center"/>
            </w:pPr>
            <w:r w:rsidRPr="00960566">
              <w:t>Филиал ГБУ ЛО «МФЦ» «Кировский» - отдел «Отрадное»</w:t>
            </w:r>
          </w:p>
        </w:tc>
        <w:tc>
          <w:tcPr>
            <w:tcW w:w="3683" w:type="dxa"/>
            <w:shd w:val="clear" w:color="auto" w:fill="FFFFFF"/>
            <w:vAlign w:val="center"/>
          </w:tcPr>
          <w:p w:rsidR="00870538" w:rsidRPr="00960566" w:rsidRDefault="00870538" w:rsidP="00BB703E">
            <w:pPr>
              <w:widowControl w:val="0"/>
              <w:jc w:val="center"/>
              <w:rPr>
                <w:color w:val="000000"/>
              </w:rPr>
            </w:pPr>
            <w:r w:rsidRPr="00960566">
              <w:rPr>
                <w:color w:val="000000"/>
              </w:rPr>
              <w:t>187330, Ленинградская область, Кировский район, г. Отрадное, Ленинградское шоссе, д. 6Б</w:t>
            </w:r>
          </w:p>
        </w:tc>
        <w:tc>
          <w:tcPr>
            <w:tcW w:w="2125" w:type="dxa"/>
            <w:shd w:val="clear" w:color="auto" w:fill="FFFFFF"/>
            <w:vAlign w:val="center"/>
          </w:tcPr>
          <w:p w:rsidR="00870538" w:rsidRPr="00960566" w:rsidRDefault="00870538" w:rsidP="00BB703E">
            <w:pPr>
              <w:widowControl w:val="0"/>
              <w:jc w:val="center"/>
              <w:rPr>
                <w:bCs/>
              </w:rPr>
            </w:pPr>
            <w:r w:rsidRPr="00960566">
              <w:rPr>
                <w:bCs/>
              </w:rPr>
              <w:t>Понедельник-пятница с 9.00 до 18.00, суббота с 9.00 до 14.00, воскресенье - выходной</w:t>
            </w:r>
          </w:p>
        </w:tc>
        <w:tc>
          <w:tcPr>
            <w:tcW w:w="1419" w:type="dxa"/>
            <w:vAlign w:val="center"/>
          </w:tcPr>
          <w:p w:rsidR="00870538" w:rsidRPr="00960566" w:rsidRDefault="00870538" w:rsidP="00BB703E">
            <w:pPr>
              <w:widowControl w:val="0"/>
              <w:jc w:val="center"/>
              <w:rPr>
                <w:shd w:val="clear" w:color="auto" w:fill="FFFFFF"/>
                <w:lang w:eastAsia="en-US"/>
              </w:rPr>
            </w:pPr>
            <w:r w:rsidRPr="00960566">
              <w:rPr>
                <w:shd w:val="clear" w:color="auto" w:fill="FFFFFF"/>
                <w:lang w:eastAsia="en-US"/>
              </w:rPr>
              <w:t xml:space="preserve">8 (800) </w:t>
            </w:r>
          </w:p>
          <w:p w:rsidR="00870538" w:rsidRPr="00960566" w:rsidRDefault="00870538" w:rsidP="00BB703E">
            <w:pPr>
              <w:widowControl w:val="0"/>
              <w:jc w:val="center"/>
              <w:rPr>
                <w:shd w:val="clear" w:color="auto" w:fill="FFFFFF"/>
                <w:lang w:eastAsia="en-US"/>
              </w:rPr>
            </w:pPr>
            <w:r w:rsidRPr="00960566">
              <w:rPr>
                <w:shd w:val="clear" w:color="auto" w:fill="FFFFFF"/>
                <w:lang w:eastAsia="en-US"/>
              </w:rPr>
              <w:t>301-47-47</w:t>
            </w:r>
          </w:p>
        </w:tc>
      </w:tr>
      <w:tr w:rsidR="00870538" w:rsidRPr="00960566" w:rsidTr="00BB703E">
        <w:trPr>
          <w:trHeight w:hRule="exact" w:val="248"/>
        </w:trPr>
        <w:tc>
          <w:tcPr>
            <w:tcW w:w="10206" w:type="dxa"/>
            <w:gridSpan w:val="5"/>
            <w:shd w:val="clear" w:color="auto" w:fill="FFFFFF"/>
            <w:vAlign w:val="center"/>
          </w:tcPr>
          <w:p w:rsidR="00870538" w:rsidRPr="00960566" w:rsidRDefault="00870538" w:rsidP="00BB703E">
            <w:pPr>
              <w:widowControl w:val="0"/>
              <w:jc w:val="center"/>
              <w:rPr>
                <w:b/>
              </w:rPr>
            </w:pPr>
            <w:r w:rsidRPr="00960566">
              <w:rPr>
                <w:b/>
                <w:bCs/>
              </w:rPr>
              <w:t xml:space="preserve">Предоставление услуг в </w:t>
            </w:r>
            <w:r w:rsidRPr="00960566">
              <w:rPr>
                <w:b/>
              </w:rPr>
              <w:t xml:space="preserve">Лодейнопольском районе </w:t>
            </w:r>
            <w:r w:rsidRPr="00960566">
              <w:rPr>
                <w:b/>
                <w:bCs/>
              </w:rPr>
              <w:t>Ленинградской области</w:t>
            </w:r>
          </w:p>
        </w:tc>
      </w:tr>
      <w:tr w:rsidR="00870538" w:rsidRPr="00960566" w:rsidTr="00BB703E">
        <w:trPr>
          <w:trHeight w:hRule="exact" w:val="1024"/>
        </w:trPr>
        <w:tc>
          <w:tcPr>
            <w:tcW w:w="709" w:type="dxa"/>
            <w:shd w:val="clear" w:color="auto" w:fill="FFFFFF"/>
            <w:vAlign w:val="center"/>
          </w:tcPr>
          <w:p w:rsidR="00870538" w:rsidRPr="00960566" w:rsidRDefault="00870538" w:rsidP="00BB703E">
            <w:pPr>
              <w:widowControl w:val="0"/>
              <w:spacing w:after="200"/>
              <w:ind w:left="-10" w:firstLine="10"/>
              <w:contextualSpacing/>
              <w:jc w:val="center"/>
            </w:pPr>
            <w:r w:rsidRPr="00960566">
              <w:t>10</w:t>
            </w:r>
          </w:p>
        </w:tc>
        <w:tc>
          <w:tcPr>
            <w:tcW w:w="2270" w:type="dxa"/>
            <w:shd w:val="clear" w:color="auto" w:fill="FFFFFF"/>
            <w:vAlign w:val="center"/>
          </w:tcPr>
          <w:p w:rsidR="00870538" w:rsidRPr="00960566" w:rsidRDefault="00870538" w:rsidP="00BB703E">
            <w:pPr>
              <w:widowControl w:val="0"/>
              <w:jc w:val="center"/>
              <w:rPr>
                <w:bCs/>
              </w:rPr>
            </w:pPr>
            <w:r w:rsidRPr="00960566">
              <w:rPr>
                <w:bCs/>
              </w:rPr>
              <w:t>Филиал ГБУ ЛО «МФЦ»</w:t>
            </w:r>
          </w:p>
          <w:p w:rsidR="00870538" w:rsidRPr="00960566" w:rsidRDefault="00870538" w:rsidP="00BB703E">
            <w:pPr>
              <w:widowControl w:val="0"/>
              <w:jc w:val="center"/>
              <w:rPr>
                <w:bCs/>
              </w:rPr>
            </w:pPr>
            <w:r w:rsidRPr="00960566">
              <w:rPr>
                <w:bCs/>
              </w:rPr>
              <w:t>«Лодейнопольский»</w:t>
            </w:r>
          </w:p>
        </w:tc>
        <w:tc>
          <w:tcPr>
            <w:tcW w:w="3683" w:type="dxa"/>
            <w:shd w:val="clear" w:color="auto" w:fill="FFFFFF"/>
            <w:vAlign w:val="center"/>
          </w:tcPr>
          <w:p w:rsidR="00870538" w:rsidRPr="00960566" w:rsidRDefault="00870538" w:rsidP="00BB703E">
            <w:pPr>
              <w:widowControl w:val="0"/>
              <w:jc w:val="center"/>
              <w:rPr>
                <w:bCs/>
              </w:rPr>
            </w:pPr>
            <w:r w:rsidRPr="00960566">
              <w:rPr>
                <w:bCs/>
              </w:rPr>
              <w:t>187700, Россия,</w:t>
            </w:r>
          </w:p>
          <w:p w:rsidR="00870538" w:rsidRPr="00960566" w:rsidRDefault="00870538" w:rsidP="00BB703E">
            <w:pPr>
              <w:ind w:firstLine="87"/>
              <w:jc w:val="center"/>
            </w:pPr>
            <w:r w:rsidRPr="00960566">
              <w:rPr>
                <w:bCs/>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870538" w:rsidRPr="00960566" w:rsidRDefault="00870538" w:rsidP="00BB703E">
            <w:pPr>
              <w:widowControl w:val="0"/>
              <w:jc w:val="center"/>
              <w:rPr>
                <w:bCs/>
              </w:rPr>
            </w:pPr>
            <w:r w:rsidRPr="00960566">
              <w:rPr>
                <w:bCs/>
              </w:rPr>
              <w:t>С 9.00 до 21.00</w:t>
            </w:r>
          </w:p>
          <w:p w:rsidR="00870538" w:rsidRPr="00960566" w:rsidRDefault="00870538" w:rsidP="00BB703E">
            <w:pPr>
              <w:widowControl w:val="0"/>
              <w:jc w:val="center"/>
              <w:rPr>
                <w:bCs/>
              </w:rPr>
            </w:pPr>
            <w:r w:rsidRPr="00960566">
              <w:rPr>
                <w:bCs/>
              </w:rPr>
              <w:t xml:space="preserve">ежедневно, </w:t>
            </w:r>
          </w:p>
          <w:p w:rsidR="00870538" w:rsidRPr="00960566" w:rsidRDefault="00870538" w:rsidP="00BB703E">
            <w:pPr>
              <w:widowControl w:val="0"/>
              <w:jc w:val="center"/>
              <w:rPr>
                <w:bCs/>
              </w:rPr>
            </w:pPr>
            <w:r w:rsidRPr="00960566">
              <w:rPr>
                <w:bCs/>
              </w:rPr>
              <w:t>без перерыва</w:t>
            </w:r>
          </w:p>
        </w:tc>
        <w:tc>
          <w:tcPr>
            <w:tcW w:w="1419" w:type="dxa"/>
            <w:vAlign w:val="center"/>
          </w:tcPr>
          <w:p w:rsidR="00870538" w:rsidRPr="00960566" w:rsidRDefault="00870538" w:rsidP="00BB703E">
            <w:pPr>
              <w:widowControl w:val="0"/>
              <w:jc w:val="center"/>
              <w:rPr>
                <w:shd w:val="clear" w:color="auto" w:fill="FFFFFF"/>
                <w:lang w:eastAsia="en-US"/>
              </w:rPr>
            </w:pPr>
            <w:r w:rsidRPr="00960566">
              <w:rPr>
                <w:shd w:val="clear" w:color="auto" w:fill="FFFFFF"/>
                <w:lang w:eastAsia="en-US"/>
              </w:rPr>
              <w:t xml:space="preserve">8 (800) </w:t>
            </w:r>
          </w:p>
          <w:p w:rsidR="00870538" w:rsidRPr="00960566" w:rsidRDefault="00870538" w:rsidP="00BB703E">
            <w:pPr>
              <w:widowControl w:val="0"/>
              <w:jc w:val="center"/>
              <w:rPr>
                <w:rFonts w:ascii="Courier New" w:hAnsi="Courier New" w:cs="Courier New"/>
              </w:rPr>
            </w:pPr>
            <w:r w:rsidRPr="00960566">
              <w:rPr>
                <w:shd w:val="clear" w:color="auto" w:fill="FFFFFF"/>
                <w:lang w:eastAsia="en-US"/>
              </w:rPr>
              <w:t>301-47-47</w:t>
            </w:r>
          </w:p>
        </w:tc>
      </w:tr>
      <w:tr w:rsidR="00870538" w:rsidRPr="00960566" w:rsidTr="00BB703E">
        <w:trPr>
          <w:trHeight w:hRule="exact" w:val="397"/>
        </w:trPr>
        <w:tc>
          <w:tcPr>
            <w:tcW w:w="10206" w:type="dxa"/>
            <w:gridSpan w:val="5"/>
            <w:shd w:val="clear" w:color="auto" w:fill="FFFFFF"/>
            <w:vAlign w:val="center"/>
          </w:tcPr>
          <w:p w:rsidR="00870538" w:rsidRPr="00960566" w:rsidRDefault="00870538" w:rsidP="00BB703E">
            <w:pPr>
              <w:widowControl w:val="0"/>
              <w:jc w:val="center"/>
              <w:rPr>
                <w:shd w:val="clear" w:color="auto" w:fill="FFFFFF"/>
                <w:lang w:eastAsia="en-US"/>
              </w:rPr>
            </w:pPr>
            <w:r w:rsidRPr="00960566">
              <w:rPr>
                <w:b/>
                <w:bCs/>
                <w:shd w:val="clear" w:color="auto" w:fill="FFFFFF"/>
                <w:lang w:eastAsia="en-US"/>
              </w:rPr>
              <w:t xml:space="preserve">Предоставление услуг в </w:t>
            </w:r>
            <w:r w:rsidRPr="00960566">
              <w:rPr>
                <w:b/>
                <w:shd w:val="clear" w:color="auto" w:fill="FFFFFF"/>
                <w:lang w:eastAsia="en-US"/>
              </w:rPr>
              <w:t xml:space="preserve">Ломоносовском  районе </w:t>
            </w:r>
            <w:r w:rsidRPr="00960566">
              <w:rPr>
                <w:b/>
                <w:bCs/>
                <w:shd w:val="clear" w:color="auto" w:fill="FFFFFF"/>
                <w:lang w:eastAsia="en-US"/>
              </w:rPr>
              <w:t>Ленинградской области</w:t>
            </w:r>
          </w:p>
        </w:tc>
      </w:tr>
      <w:tr w:rsidR="00870538" w:rsidRPr="00960566" w:rsidTr="00BB703E">
        <w:trPr>
          <w:trHeight w:hRule="exact" w:val="733"/>
        </w:trPr>
        <w:tc>
          <w:tcPr>
            <w:tcW w:w="709" w:type="dxa"/>
            <w:shd w:val="clear" w:color="auto" w:fill="FFFFFF"/>
            <w:vAlign w:val="center"/>
          </w:tcPr>
          <w:p w:rsidR="00870538" w:rsidRPr="00960566" w:rsidRDefault="00870538" w:rsidP="00BB703E">
            <w:pPr>
              <w:widowControl w:val="0"/>
              <w:spacing w:after="200" w:line="276" w:lineRule="auto"/>
              <w:ind w:left="-10" w:firstLine="10"/>
              <w:contextualSpacing/>
              <w:jc w:val="center"/>
            </w:pPr>
            <w:r w:rsidRPr="00960566">
              <w:t>11</w:t>
            </w:r>
          </w:p>
        </w:tc>
        <w:tc>
          <w:tcPr>
            <w:tcW w:w="2270" w:type="dxa"/>
            <w:shd w:val="clear" w:color="auto" w:fill="FFFFFF"/>
            <w:vAlign w:val="center"/>
          </w:tcPr>
          <w:p w:rsidR="00870538" w:rsidRPr="00960566" w:rsidRDefault="00870538" w:rsidP="00BB703E">
            <w:pPr>
              <w:widowControl w:val="0"/>
              <w:jc w:val="center"/>
              <w:rPr>
                <w:bCs/>
              </w:rPr>
            </w:pPr>
            <w:r w:rsidRPr="00960566">
              <w:rPr>
                <w:bCs/>
              </w:rPr>
              <w:t>Филиал ГБУ ЛО «МФЦ»</w:t>
            </w:r>
          </w:p>
          <w:p w:rsidR="00870538" w:rsidRPr="00960566" w:rsidRDefault="00870538" w:rsidP="00BB703E">
            <w:pPr>
              <w:widowControl w:val="0"/>
              <w:jc w:val="center"/>
              <w:rPr>
                <w:bCs/>
              </w:rPr>
            </w:pPr>
            <w:r w:rsidRPr="00960566">
              <w:rPr>
                <w:bCs/>
              </w:rPr>
              <w:t>«Ломоносовский»</w:t>
            </w:r>
          </w:p>
        </w:tc>
        <w:tc>
          <w:tcPr>
            <w:tcW w:w="3683" w:type="dxa"/>
            <w:shd w:val="clear" w:color="auto" w:fill="FFFFFF"/>
            <w:vAlign w:val="center"/>
          </w:tcPr>
          <w:p w:rsidR="00870538" w:rsidRPr="00960566" w:rsidRDefault="00870538" w:rsidP="00BB703E">
            <w:pPr>
              <w:ind w:firstLine="87"/>
              <w:jc w:val="center"/>
            </w:pPr>
            <w:r w:rsidRPr="00960566">
              <w:rPr>
                <w:bCs/>
              </w:rPr>
              <w:t>188512, г. Санкт-Петербург, г. Ломоносов, Дворцовый проспект, д. 57/11</w:t>
            </w:r>
          </w:p>
        </w:tc>
        <w:tc>
          <w:tcPr>
            <w:tcW w:w="2125" w:type="dxa"/>
            <w:shd w:val="clear" w:color="auto" w:fill="FFFFFF"/>
            <w:vAlign w:val="center"/>
          </w:tcPr>
          <w:p w:rsidR="00870538" w:rsidRPr="00960566" w:rsidRDefault="00870538" w:rsidP="00BB703E">
            <w:pPr>
              <w:widowControl w:val="0"/>
              <w:jc w:val="center"/>
              <w:rPr>
                <w:bCs/>
              </w:rPr>
            </w:pPr>
            <w:r w:rsidRPr="00960566">
              <w:rPr>
                <w:bCs/>
              </w:rPr>
              <w:t>С 9.00 до 21.00</w:t>
            </w:r>
          </w:p>
          <w:p w:rsidR="00870538" w:rsidRPr="00960566" w:rsidRDefault="00870538" w:rsidP="00BB703E">
            <w:pPr>
              <w:widowControl w:val="0"/>
              <w:jc w:val="center"/>
              <w:rPr>
                <w:bCs/>
              </w:rPr>
            </w:pPr>
            <w:r w:rsidRPr="00960566">
              <w:rPr>
                <w:bCs/>
                <w:color w:val="000000"/>
              </w:rPr>
              <w:t>ежедневно,</w:t>
            </w:r>
          </w:p>
          <w:p w:rsidR="00870538" w:rsidRPr="00960566" w:rsidRDefault="00870538" w:rsidP="00BB703E">
            <w:pPr>
              <w:widowControl w:val="0"/>
              <w:jc w:val="center"/>
              <w:rPr>
                <w:rFonts w:ascii="Calibri" w:hAnsi="Calibri"/>
                <w:lang w:eastAsia="en-US"/>
              </w:rPr>
            </w:pPr>
            <w:r w:rsidRPr="00960566">
              <w:rPr>
                <w:bCs/>
              </w:rPr>
              <w:t>без перерыва</w:t>
            </w:r>
          </w:p>
        </w:tc>
        <w:tc>
          <w:tcPr>
            <w:tcW w:w="1419" w:type="dxa"/>
            <w:vAlign w:val="center"/>
          </w:tcPr>
          <w:p w:rsidR="00870538" w:rsidRPr="00960566" w:rsidRDefault="00870538" w:rsidP="00BB703E">
            <w:pPr>
              <w:widowControl w:val="0"/>
              <w:jc w:val="center"/>
              <w:rPr>
                <w:shd w:val="clear" w:color="auto" w:fill="FFFFFF"/>
                <w:lang w:eastAsia="en-US"/>
              </w:rPr>
            </w:pPr>
            <w:r w:rsidRPr="00960566">
              <w:rPr>
                <w:shd w:val="clear" w:color="auto" w:fill="FFFFFF"/>
                <w:lang w:eastAsia="en-US"/>
              </w:rPr>
              <w:t xml:space="preserve">8 (800) </w:t>
            </w:r>
          </w:p>
          <w:p w:rsidR="00870538" w:rsidRPr="00960566" w:rsidRDefault="00870538" w:rsidP="00BB703E">
            <w:pPr>
              <w:widowControl w:val="0"/>
              <w:jc w:val="center"/>
              <w:rPr>
                <w:rFonts w:ascii="Courier New" w:hAnsi="Courier New" w:cs="Courier New"/>
              </w:rPr>
            </w:pPr>
            <w:r w:rsidRPr="00960566">
              <w:rPr>
                <w:shd w:val="clear" w:color="auto" w:fill="FFFFFF"/>
                <w:lang w:eastAsia="en-US"/>
              </w:rPr>
              <w:t>301-47-47</w:t>
            </w:r>
          </w:p>
        </w:tc>
      </w:tr>
      <w:tr w:rsidR="00870538" w:rsidRPr="00960566" w:rsidTr="00BB703E">
        <w:trPr>
          <w:trHeight w:hRule="exact" w:val="397"/>
        </w:trPr>
        <w:tc>
          <w:tcPr>
            <w:tcW w:w="10206" w:type="dxa"/>
            <w:gridSpan w:val="5"/>
            <w:shd w:val="clear" w:color="auto" w:fill="FFFFFF"/>
            <w:vAlign w:val="center"/>
          </w:tcPr>
          <w:p w:rsidR="00870538" w:rsidRPr="00960566" w:rsidRDefault="00870538" w:rsidP="00BB703E">
            <w:pPr>
              <w:widowControl w:val="0"/>
              <w:jc w:val="center"/>
              <w:rPr>
                <w:b/>
                <w:shd w:val="clear" w:color="auto" w:fill="FFFFFF"/>
                <w:lang w:eastAsia="en-US"/>
              </w:rPr>
            </w:pPr>
            <w:r w:rsidRPr="00960566">
              <w:rPr>
                <w:b/>
                <w:shd w:val="clear" w:color="auto" w:fill="FFFFFF"/>
                <w:lang w:eastAsia="en-US"/>
              </w:rPr>
              <w:t>Предоставление услуг в Лужском районе Ленинградской области</w:t>
            </w:r>
          </w:p>
        </w:tc>
      </w:tr>
      <w:tr w:rsidR="00870538" w:rsidRPr="00960566" w:rsidTr="00BB703E">
        <w:trPr>
          <w:trHeight w:hRule="exact" w:val="862"/>
        </w:trPr>
        <w:tc>
          <w:tcPr>
            <w:tcW w:w="709" w:type="dxa"/>
            <w:shd w:val="clear" w:color="auto" w:fill="FFFFFF"/>
            <w:vAlign w:val="center"/>
          </w:tcPr>
          <w:p w:rsidR="00870538" w:rsidRPr="00960566" w:rsidRDefault="00870538" w:rsidP="00BB703E">
            <w:pPr>
              <w:widowControl w:val="0"/>
              <w:spacing w:after="200"/>
              <w:ind w:left="-10" w:firstLine="10"/>
              <w:contextualSpacing/>
              <w:jc w:val="center"/>
            </w:pPr>
            <w:r w:rsidRPr="00960566">
              <w:t>12</w:t>
            </w:r>
          </w:p>
        </w:tc>
        <w:tc>
          <w:tcPr>
            <w:tcW w:w="2270" w:type="dxa"/>
            <w:shd w:val="clear" w:color="auto" w:fill="FFFFFF"/>
            <w:vAlign w:val="center"/>
          </w:tcPr>
          <w:p w:rsidR="00870538" w:rsidRPr="00960566" w:rsidRDefault="00870538" w:rsidP="00BB703E">
            <w:pPr>
              <w:widowControl w:val="0"/>
              <w:spacing w:after="200"/>
              <w:jc w:val="center"/>
            </w:pPr>
            <w:r w:rsidRPr="00960566">
              <w:t>Филиал ГБУ ЛО «МФЦ» «Лужский»</w:t>
            </w:r>
          </w:p>
        </w:tc>
        <w:tc>
          <w:tcPr>
            <w:tcW w:w="3683" w:type="dxa"/>
            <w:shd w:val="clear" w:color="auto" w:fill="FFFFFF"/>
            <w:vAlign w:val="center"/>
          </w:tcPr>
          <w:p w:rsidR="00870538" w:rsidRPr="00960566" w:rsidRDefault="00870538" w:rsidP="00BB703E">
            <w:pPr>
              <w:keepNext/>
              <w:shd w:val="clear" w:color="auto" w:fill="FFFFFF"/>
              <w:jc w:val="center"/>
              <w:outlineLvl w:val="1"/>
            </w:pPr>
            <w:r w:rsidRPr="00960566">
              <w:t>188230, Россия, Ленинградская область, Лужский район, г. Луга, ул. Миккели, д. 7, корп. 1</w:t>
            </w:r>
          </w:p>
        </w:tc>
        <w:tc>
          <w:tcPr>
            <w:tcW w:w="2125" w:type="dxa"/>
            <w:shd w:val="clear" w:color="auto" w:fill="FFFFFF"/>
            <w:vAlign w:val="center"/>
          </w:tcPr>
          <w:p w:rsidR="00870538" w:rsidRPr="00960566" w:rsidRDefault="00870538" w:rsidP="00BB703E">
            <w:pPr>
              <w:widowControl w:val="0"/>
              <w:jc w:val="center"/>
              <w:rPr>
                <w:bCs/>
              </w:rPr>
            </w:pPr>
            <w:r w:rsidRPr="00960566">
              <w:rPr>
                <w:bCs/>
              </w:rPr>
              <w:t>С 9.00 до 21.00</w:t>
            </w:r>
          </w:p>
          <w:p w:rsidR="00870538" w:rsidRPr="00960566" w:rsidRDefault="00870538" w:rsidP="00BB703E">
            <w:pPr>
              <w:widowControl w:val="0"/>
              <w:jc w:val="center"/>
              <w:rPr>
                <w:bCs/>
              </w:rPr>
            </w:pPr>
            <w:r w:rsidRPr="00960566">
              <w:rPr>
                <w:bCs/>
              </w:rPr>
              <w:t xml:space="preserve">ежедневно, </w:t>
            </w:r>
          </w:p>
          <w:p w:rsidR="00870538" w:rsidRPr="00960566" w:rsidRDefault="00870538" w:rsidP="00BB703E">
            <w:pPr>
              <w:widowControl w:val="0"/>
              <w:jc w:val="center"/>
              <w:rPr>
                <w:bCs/>
              </w:rPr>
            </w:pPr>
            <w:r w:rsidRPr="00960566">
              <w:rPr>
                <w:bCs/>
              </w:rPr>
              <w:t>без перерыва</w:t>
            </w:r>
          </w:p>
        </w:tc>
        <w:tc>
          <w:tcPr>
            <w:tcW w:w="1419" w:type="dxa"/>
            <w:vAlign w:val="center"/>
          </w:tcPr>
          <w:p w:rsidR="00870538" w:rsidRPr="00960566" w:rsidRDefault="00870538" w:rsidP="00BB703E">
            <w:pPr>
              <w:widowControl w:val="0"/>
              <w:jc w:val="center"/>
              <w:rPr>
                <w:shd w:val="clear" w:color="auto" w:fill="FFFFFF"/>
                <w:lang w:eastAsia="en-US"/>
              </w:rPr>
            </w:pPr>
            <w:r w:rsidRPr="00960566">
              <w:rPr>
                <w:shd w:val="clear" w:color="auto" w:fill="FFFFFF"/>
                <w:lang w:eastAsia="en-US"/>
              </w:rPr>
              <w:t xml:space="preserve">8 (800) </w:t>
            </w:r>
          </w:p>
          <w:p w:rsidR="00870538" w:rsidRPr="00960566" w:rsidRDefault="00870538" w:rsidP="00BB703E">
            <w:pPr>
              <w:widowControl w:val="0"/>
              <w:jc w:val="center"/>
              <w:rPr>
                <w:shd w:val="clear" w:color="auto" w:fill="FFFFFF"/>
                <w:lang w:eastAsia="en-US"/>
              </w:rPr>
            </w:pPr>
            <w:r w:rsidRPr="00960566">
              <w:rPr>
                <w:shd w:val="clear" w:color="auto" w:fill="FFFFFF"/>
                <w:lang w:eastAsia="en-US"/>
              </w:rPr>
              <w:t>301-47-47</w:t>
            </w:r>
          </w:p>
        </w:tc>
      </w:tr>
      <w:tr w:rsidR="00870538" w:rsidRPr="00960566" w:rsidTr="00BB703E">
        <w:trPr>
          <w:trHeight w:hRule="exact" w:val="259"/>
        </w:trPr>
        <w:tc>
          <w:tcPr>
            <w:tcW w:w="10206" w:type="dxa"/>
            <w:gridSpan w:val="5"/>
            <w:shd w:val="clear" w:color="auto" w:fill="FFFFFF"/>
            <w:vAlign w:val="center"/>
          </w:tcPr>
          <w:p w:rsidR="00870538" w:rsidRPr="00960566" w:rsidRDefault="00870538" w:rsidP="00BB703E">
            <w:pPr>
              <w:widowControl w:val="0"/>
              <w:jc w:val="center"/>
              <w:rPr>
                <w:shd w:val="clear" w:color="auto" w:fill="FFFFFF"/>
                <w:lang w:eastAsia="en-US"/>
              </w:rPr>
            </w:pPr>
            <w:r w:rsidRPr="00960566">
              <w:rPr>
                <w:b/>
                <w:bCs/>
                <w:shd w:val="clear" w:color="auto" w:fill="FFFFFF"/>
                <w:lang w:eastAsia="en-US"/>
              </w:rPr>
              <w:t xml:space="preserve">Предоставление услуг в </w:t>
            </w:r>
            <w:r w:rsidRPr="00960566">
              <w:rPr>
                <w:b/>
                <w:shd w:val="clear" w:color="auto" w:fill="FFFFFF"/>
                <w:lang w:eastAsia="en-US"/>
              </w:rPr>
              <w:t xml:space="preserve">Подпорожском районе </w:t>
            </w:r>
            <w:r w:rsidRPr="00960566">
              <w:rPr>
                <w:b/>
                <w:bCs/>
                <w:shd w:val="clear" w:color="auto" w:fill="FFFFFF"/>
                <w:lang w:eastAsia="en-US"/>
              </w:rPr>
              <w:t>Ленинградской области</w:t>
            </w:r>
          </w:p>
        </w:tc>
      </w:tr>
      <w:tr w:rsidR="00870538" w:rsidRPr="00960566" w:rsidTr="00BB703E">
        <w:trPr>
          <w:trHeight w:hRule="exact" w:val="892"/>
        </w:trPr>
        <w:tc>
          <w:tcPr>
            <w:tcW w:w="709" w:type="dxa"/>
            <w:shd w:val="clear" w:color="auto" w:fill="FFFFFF"/>
            <w:vAlign w:val="center"/>
          </w:tcPr>
          <w:p w:rsidR="00870538" w:rsidRPr="00960566" w:rsidRDefault="00870538" w:rsidP="00BB703E">
            <w:pPr>
              <w:widowControl w:val="0"/>
              <w:spacing w:after="200" w:line="276" w:lineRule="auto"/>
              <w:ind w:left="-10" w:firstLine="10"/>
              <w:contextualSpacing/>
              <w:jc w:val="center"/>
            </w:pPr>
            <w:r w:rsidRPr="00960566">
              <w:t>13</w:t>
            </w:r>
          </w:p>
        </w:tc>
        <w:tc>
          <w:tcPr>
            <w:tcW w:w="2270" w:type="dxa"/>
            <w:shd w:val="clear" w:color="auto" w:fill="FFFFFF"/>
            <w:vAlign w:val="center"/>
          </w:tcPr>
          <w:p w:rsidR="00870538" w:rsidRPr="00960566" w:rsidRDefault="00870538" w:rsidP="00BB703E">
            <w:pPr>
              <w:widowControl w:val="0"/>
              <w:autoSpaceDN w:val="0"/>
              <w:jc w:val="center"/>
              <w:rPr>
                <w:color w:val="000000"/>
              </w:rPr>
            </w:pPr>
            <w:r w:rsidRPr="00960566">
              <w:rPr>
                <w:color w:val="000000"/>
              </w:rPr>
              <w:t>Филиал ГБУ ЛО «МФЦ» «</w:t>
            </w:r>
            <w:r w:rsidRPr="00960566">
              <w:rPr>
                <w:bCs/>
              </w:rPr>
              <w:t>Лодейнопольский</w:t>
            </w:r>
            <w:r w:rsidRPr="00960566">
              <w:rPr>
                <w:color w:val="000000"/>
              </w:rPr>
              <w:t>»-отдел «Подпорожье»</w:t>
            </w:r>
          </w:p>
        </w:tc>
        <w:tc>
          <w:tcPr>
            <w:tcW w:w="3683" w:type="dxa"/>
            <w:shd w:val="clear" w:color="auto" w:fill="FFFFFF"/>
            <w:vAlign w:val="center"/>
          </w:tcPr>
          <w:p w:rsidR="00870538" w:rsidRPr="00960566" w:rsidRDefault="00870538" w:rsidP="00BB703E">
            <w:pPr>
              <w:shd w:val="clear" w:color="auto" w:fill="FFFFFF"/>
              <w:jc w:val="center"/>
              <w:rPr>
                <w:color w:val="000000"/>
              </w:rPr>
            </w:pPr>
            <w:r w:rsidRPr="00960566">
              <w:rPr>
                <w:color w:val="000000"/>
              </w:rPr>
              <w:t>187780, Ленинградская область, г. Подпорожье, ул. Октябрят д.3</w:t>
            </w:r>
          </w:p>
        </w:tc>
        <w:tc>
          <w:tcPr>
            <w:tcW w:w="2125" w:type="dxa"/>
            <w:shd w:val="clear" w:color="auto" w:fill="FFFFFF"/>
            <w:vAlign w:val="center"/>
          </w:tcPr>
          <w:p w:rsidR="00870538" w:rsidRPr="00960566" w:rsidRDefault="00870538" w:rsidP="00BB703E">
            <w:pPr>
              <w:jc w:val="center"/>
              <w:rPr>
                <w:color w:val="000000"/>
              </w:rPr>
            </w:pPr>
            <w:r w:rsidRPr="00960566">
              <w:rPr>
                <w:bCs/>
                <w:color w:val="000000"/>
              </w:rPr>
              <w:t>Понедельник - суббота с 9.00 до 20.00. Воскресенье - выходной</w:t>
            </w:r>
          </w:p>
        </w:tc>
        <w:tc>
          <w:tcPr>
            <w:tcW w:w="1419" w:type="dxa"/>
            <w:vAlign w:val="center"/>
          </w:tcPr>
          <w:p w:rsidR="00870538" w:rsidRPr="00960566" w:rsidRDefault="00870538" w:rsidP="00BB703E">
            <w:pPr>
              <w:widowControl w:val="0"/>
              <w:jc w:val="center"/>
              <w:rPr>
                <w:shd w:val="clear" w:color="auto" w:fill="FFFFFF"/>
                <w:lang w:eastAsia="en-US"/>
              </w:rPr>
            </w:pPr>
            <w:r w:rsidRPr="00960566">
              <w:rPr>
                <w:shd w:val="clear" w:color="auto" w:fill="FFFFFF"/>
                <w:lang w:eastAsia="en-US"/>
              </w:rPr>
              <w:t xml:space="preserve">8 (800) </w:t>
            </w:r>
          </w:p>
          <w:p w:rsidR="00870538" w:rsidRPr="00960566" w:rsidRDefault="00870538" w:rsidP="00BB703E">
            <w:pPr>
              <w:widowControl w:val="0"/>
              <w:jc w:val="center"/>
              <w:rPr>
                <w:shd w:val="clear" w:color="auto" w:fill="FFFFFF"/>
                <w:lang w:eastAsia="en-US"/>
              </w:rPr>
            </w:pPr>
            <w:r w:rsidRPr="00960566">
              <w:rPr>
                <w:shd w:val="clear" w:color="auto" w:fill="FFFFFF"/>
                <w:lang w:eastAsia="en-US"/>
              </w:rPr>
              <w:t>301-47-47</w:t>
            </w:r>
          </w:p>
        </w:tc>
      </w:tr>
      <w:tr w:rsidR="00870538" w:rsidRPr="00960566" w:rsidTr="00BB703E">
        <w:trPr>
          <w:trHeight w:val="285"/>
        </w:trPr>
        <w:tc>
          <w:tcPr>
            <w:tcW w:w="10206" w:type="dxa"/>
            <w:gridSpan w:val="5"/>
            <w:shd w:val="clear" w:color="auto" w:fill="FFFFFF"/>
            <w:vAlign w:val="center"/>
          </w:tcPr>
          <w:p w:rsidR="00870538" w:rsidRPr="00960566" w:rsidRDefault="00870538" w:rsidP="00BB703E">
            <w:pPr>
              <w:widowControl w:val="0"/>
              <w:jc w:val="center"/>
              <w:rPr>
                <w:b/>
                <w:shd w:val="clear" w:color="auto" w:fill="FFFFFF"/>
                <w:lang w:eastAsia="en-US"/>
              </w:rPr>
            </w:pPr>
            <w:r w:rsidRPr="00960566">
              <w:rPr>
                <w:b/>
                <w:bCs/>
                <w:shd w:val="clear" w:color="auto" w:fill="FFFFFF"/>
                <w:lang w:eastAsia="en-US"/>
              </w:rPr>
              <w:t>Предоставление услуг в</w:t>
            </w:r>
            <w:r w:rsidRPr="00960566">
              <w:rPr>
                <w:b/>
                <w:shd w:val="clear" w:color="auto" w:fill="FFFFFF"/>
                <w:lang w:eastAsia="en-US"/>
              </w:rPr>
              <w:t xml:space="preserve"> Приозерском районе </w:t>
            </w:r>
            <w:r w:rsidRPr="00960566">
              <w:rPr>
                <w:b/>
                <w:bCs/>
              </w:rPr>
              <w:t>Ленинградской области</w:t>
            </w:r>
          </w:p>
        </w:tc>
      </w:tr>
      <w:tr w:rsidR="00870538" w:rsidRPr="00960566" w:rsidTr="00BB703E">
        <w:trPr>
          <w:trHeight w:hRule="exact" w:val="918"/>
        </w:trPr>
        <w:tc>
          <w:tcPr>
            <w:tcW w:w="709" w:type="dxa"/>
            <w:vMerge w:val="restart"/>
            <w:shd w:val="clear" w:color="auto" w:fill="FFFFFF"/>
            <w:vAlign w:val="center"/>
          </w:tcPr>
          <w:p w:rsidR="00870538" w:rsidRPr="00960566" w:rsidRDefault="00870538" w:rsidP="00BB703E">
            <w:pPr>
              <w:widowControl w:val="0"/>
              <w:spacing w:after="200" w:line="276" w:lineRule="auto"/>
              <w:contextualSpacing/>
              <w:jc w:val="center"/>
            </w:pPr>
            <w:r w:rsidRPr="00960566">
              <w:t>14</w:t>
            </w:r>
          </w:p>
        </w:tc>
        <w:tc>
          <w:tcPr>
            <w:tcW w:w="2270" w:type="dxa"/>
            <w:shd w:val="clear" w:color="auto" w:fill="FFFFFF"/>
            <w:vAlign w:val="center"/>
          </w:tcPr>
          <w:p w:rsidR="00870538" w:rsidRPr="00960566" w:rsidRDefault="00870538" w:rsidP="00BB703E">
            <w:pPr>
              <w:widowControl w:val="0"/>
              <w:jc w:val="center"/>
              <w:rPr>
                <w:bCs/>
              </w:rPr>
            </w:pPr>
            <w:r w:rsidRPr="00960566">
              <w:rPr>
                <w:bCs/>
              </w:rPr>
              <w:t>Филиал ГБУ ЛО «МФЦ» «Приозерск» - отдел «Сосново»</w:t>
            </w:r>
          </w:p>
        </w:tc>
        <w:tc>
          <w:tcPr>
            <w:tcW w:w="3683" w:type="dxa"/>
            <w:shd w:val="clear" w:color="auto" w:fill="FFFFFF"/>
            <w:vAlign w:val="center"/>
          </w:tcPr>
          <w:p w:rsidR="00870538" w:rsidRPr="00960566" w:rsidRDefault="00870538" w:rsidP="00BB703E">
            <w:pPr>
              <w:widowControl w:val="0"/>
              <w:jc w:val="center"/>
              <w:rPr>
                <w:bCs/>
              </w:rPr>
            </w:pPr>
            <w:r w:rsidRPr="00960566">
              <w:rPr>
                <w:bCs/>
              </w:rPr>
              <w:t>188731, Россия,</w:t>
            </w:r>
          </w:p>
          <w:p w:rsidR="00870538" w:rsidRPr="00960566" w:rsidRDefault="00870538" w:rsidP="00BB703E">
            <w:pPr>
              <w:widowControl w:val="0"/>
              <w:jc w:val="center"/>
              <w:rPr>
                <w:bCs/>
              </w:rPr>
            </w:pPr>
            <w:r w:rsidRPr="00960566">
              <w:rPr>
                <w:bCs/>
              </w:rPr>
              <w:t>Ленинградская область, Приозерский район, пос. Сосново, ул. Механизаторов, д.11</w:t>
            </w:r>
          </w:p>
        </w:tc>
        <w:tc>
          <w:tcPr>
            <w:tcW w:w="2125" w:type="dxa"/>
            <w:shd w:val="clear" w:color="auto" w:fill="FFFFFF"/>
            <w:vAlign w:val="center"/>
          </w:tcPr>
          <w:p w:rsidR="00870538" w:rsidRPr="00960566" w:rsidRDefault="00870538" w:rsidP="00BB703E">
            <w:pPr>
              <w:widowControl w:val="0"/>
              <w:jc w:val="center"/>
              <w:rPr>
                <w:bCs/>
              </w:rPr>
            </w:pPr>
            <w:r w:rsidRPr="00960566">
              <w:rPr>
                <w:bCs/>
              </w:rPr>
              <w:t>С 9.00 до 21.00</w:t>
            </w:r>
          </w:p>
          <w:p w:rsidR="00870538" w:rsidRPr="00960566" w:rsidRDefault="00870538" w:rsidP="00BB703E">
            <w:pPr>
              <w:widowControl w:val="0"/>
              <w:jc w:val="center"/>
              <w:rPr>
                <w:bCs/>
              </w:rPr>
            </w:pPr>
            <w:r w:rsidRPr="00960566">
              <w:rPr>
                <w:bCs/>
              </w:rPr>
              <w:t xml:space="preserve">ежедневно, </w:t>
            </w:r>
          </w:p>
          <w:p w:rsidR="00870538" w:rsidRPr="00960566" w:rsidRDefault="00870538" w:rsidP="00BB703E">
            <w:pPr>
              <w:spacing w:after="200" w:line="276" w:lineRule="auto"/>
              <w:jc w:val="center"/>
              <w:rPr>
                <w:rFonts w:ascii="Calibri" w:hAnsi="Calibri"/>
                <w:lang w:eastAsia="en-US"/>
              </w:rPr>
            </w:pPr>
            <w:r w:rsidRPr="00960566">
              <w:rPr>
                <w:bCs/>
              </w:rPr>
              <w:t>без перерыва</w:t>
            </w:r>
          </w:p>
        </w:tc>
        <w:tc>
          <w:tcPr>
            <w:tcW w:w="1419" w:type="dxa"/>
            <w:vAlign w:val="center"/>
          </w:tcPr>
          <w:p w:rsidR="00870538" w:rsidRPr="00960566" w:rsidRDefault="00870538" w:rsidP="00BB703E">
            <w:pPr>
              <w:widowControl w:val="0"/>
              <w:jc w:val="center"/>
              <w:rPr>
                <w:shd w:val="clear" w:color="auto" w:fill="FFFFFF"/>
                <w:lang w:eastAsia="en-US"/>
              </w:rPr>
            </w:pPr>
            <w:r w:rsidRPr="00960566">
              <w:rPr>
                <w:shd w:val="clear" w:color="auto" w:fill="FFFFFF"/>
                <w:lang w:eastAsia="en-US"/>
              </w:rPr>
              <w:t xml:space="preserve">8 (800) </w:t>
            </w:r>
          </w:p>
          <w:p w:rsidR="00870538" w:rsidRPr="00960566" w:rsidRDefault="00870538" w:rsidP="00BB703E">
            <w:pPr>
              <w:widowControl w:val="0"/>
              <w:jc w:val="center"/>
              <w:rPr>
                <w:rFonts w:ascii="Courier New" w:hAnsi="Courier New" w:cs="Courier New"/>
              </w:rPr>
            </w:pPr>
            <w:r w:rsidRPr="00960566">
              <w:rPr>
                <w:shd w:val="clear" w:color="auto" w:fill="FFFFFF"/>
                <w:lang w:eastAsia="en-US"/>
              </w:rPr>
              <w:t>301-47-47</w:t>
            </w:r>
          </w:p>
        </w:tc>
      </w:tr>
      <w:tr w:rsidR="00870538" w:rsidRPr="00960566" w:rsidTr="00BB703E">
        <w:trPr>
          <w:trHeight w:hRule="exact" w:val="699"/>
        </w:trPr>
        <w:tc>
          <w:tcPr>
            <w:tcW w:w="709" w:type="dxa"/>
            <w:vMerge/>
            <w:shd w:val="clear" w:color="auto" w:fill="FFFFFF"/>
            <w:vAlign w:val="center"/>
          </w:tcPr>
          <w:p w:rsidR="00870538" w:rsidRPr="00960566" w:rsidRDefault="00870538" w:rsidP="00447BC2">
            <w:pPr>
              <w:widowControl w:val="0"/>
              <w:numPr>
                <w:ilvl w:val="0"/>
                <w:numId w:val="2"/>
              </w:numPr>
              <w:spacing w:after="200" w:line="276" w:lineRule="auto"/>
              <w:contextualSpacing/>
              <w:jc w:val="center"/>
            </w:pPr>
          </w:p>
        </w:tc>
        <w:tc>
          <w:tcPr>
            <w:tcW w:w="2270" w:type="dxa"/>
            <w:shd w:val="clear" w:color="auto" w:fill="FFFFFF"/>
            <w:vAlign w:val="center"/>
          </w:tcPr>
          <w:p w:rsidR="00870538" w:rsidRPr="00960566" w:rsidRDefault="00870538" w:rsidP="00BB703E">
            <w:pPr>
              <w:widowControl w:val="0"/>
              <w:jc w:val="center"/>
              <w:rPr>
                <w:bCs/>
              </w:rPr>
            </w:pPr>
            <w:r w:rsidRPr="00960566">
              <w:rPr>
                <w:bCs/>
              </w:rPr>
              <w:t>Филиал ГБУ ЛО «МФЦ» «Приозерск»</w:t>
            </w:r>
          </w:p>
          <w:p w:rsidR="00870538" w:rsidRPr="00960566" w:rsidRDefault="00870538" w:rsidP="00BB703E">
            <w:pPr>
              <w:widowControl w:val="0"/>
              <w:jc w:val="center"/>
              <w:rPr>
                <w:bCs/>
              </w:rPr>
            </w:pPr>
          </w:p>
        </w:tc>
        <w:tc>
          <w:tcPr>
            <w:tcW w:w="3683" w:type="dxa"/>
            <w:shd w:val="clear" w:color="auto" w:fill="FFFFFF"/>
            <w:vAlign w:val="center"/>
          </w:tcPr>
          <w:p w:rsidR="00870538" w:rsidRPr="00960566" w:rsidRDefault="00870538" w:rsidP="00BB703E">
            <w:pPr>
              <w:widowControl w:val="0"/>
              <w:jc w:val="center"/>
              <w:rPr>
                <w:bCs/>
              </w:rPr>
            </w:pPr>
            <w:r w:rsidRPr="00960566">
              <w:rPr>
                <w:bCs/>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870538" w:rsidRPr="00960566" w:rsidRDefault="00870538" w:rsidP="00BB703E">
            <w:pPr>
              <w:widowControl w:val="0"/>
              <w:jc w:val="center"/>
              <w:rPr>
                <w:bCs/>
              </w:rPr>
            </w:pPr>
            <w:r w:rsidRPr="00960566">
              <w:rPr>
                <w:bCs/>
              </w:rPr>
              <w:t>С 9.00 до 21.00</w:t>
            </w:r>
          </w:p>
          <w:p w:rsidR="00870538" w:rsidRPr="00960566" w:rsidRDefault="00870538" w:rsidP="00BB703E">
            <w:pPr>
              <w:widowControl w:val="0"/>
              <w:jc w:val="center"/>
              <w:rPr>
                <w:bCs/>
              </w:rPr>
            </w:pPr>
            <w:r w:rsidRPr="00960566">
              <w:rPr>
                <w:bCs/>
              </w:rPr>
              <w:t xml:space="preserve">ежедневно, </w:t>
            </w:r>
          </w:p>
          <w:p w:rsidR="00870538" w:rsidRPr="00960566" w:rsidRDefault="00870538" w:rsidP="00BB703E">
            <w:pPr>
              <w:spacing w:after="200" w:line="276" w:lineRule="auto"/>
              <w:jc w:val="center"/>
              <w:rPr>
                <w:rFonts w:ascii="Calibri" w:hAnsi="Calibri"/>
                <w:lang w:eastAsia="en-US"/>
              </w:rPr>
            </w:pPr>
            <w:r w:rsidRPr="00960566">
              <w:rPr>
                <w:bCs/>
              </w:rPr>
              <w:t>без перерыва</w:t>
            </w:r>
          </w:p>
        </w:tc>
        <w:tc>
          <w:tcPr>
            <w:tcW w:w="1419" w:type="dxa"/>
            <w:vAlign w:val="center"/>
          </w:tcPr>
          <w:p w:rsidR="00870538" w:rsidRPr="00960566" w:rsidRDefault="00870538" w:rsidP="00BB703E">
            <w:pPr>
              <w:widowControl w:val="0"/>
              <w:jc w:val="center"/>
              <w:rPr>
                <w:shd w:val="clear" w:color="auto" w:fill="FFFFFF"/>
                <w:lang w:eastAsia="en-US"/>
              </w:rPr>
            </w:pPr>
            <w:r w:rsidRPr="00960566">
              <w:rPr>
                <w:shd w:val="clear" w:color="auto" w:fill="FFFFFF"/>
                <w:lang w:eastAsia="en-US"/>
              </w:rPr>
              <w:t xml:space="preserve">8 (800) </w:t>
            </w:r>
          </w:p>
          <w:p w:rsidR="00870538" w:rsidRPr="00960566" w:rsidRDefault="00870538" w:rsidP="00BB703E">
            <w:pPr>
              <w:widowControl w:val="0"/>
              <w:jc w:val="center"/>
              <w:rPr>
                <w:rFonts w:ascii="Courier New" w:hAnsi="Courier New" w:cs="Courier New"/>
              </w:rPr>
            </w:pPr>
            <w:r w:rsidRPr="00960566">
              <w:rPr>
                <w:shd w:val="clear" w:color="auto" w:fill="FFFFFF"/>
                <w:lang w:eastAsia="en-US"/>
              </w:rPr>
              <w:t>301-47-47</w:t>
            </w:r>
          </w:p>
        </w:tc>
      </w:tr>
      <w:tr w:rsidR="00870538" w:rsidRPr="00960566" w:rsidTr="00BB703E">
        <w:trPr>
          <w:trHeight w:hRule="exact" w:val="359"/>
        </w:trPr>
        <w:tc>
          <w:tcPr>
            <w:tcW w:w="10206" w:type="dxa"/>
            <w:gridSpan w:val="5"/>
            <w:shd w:val="clear" w:color="auto" w:fill="FFFFFF"/>
            <w:vAlign w:val="center"/>
          </w:tcPr>
          <w:p w:rsidR="00870538" w:rsidRPr="00960566" w:rsidRDefault="00870538" w:rsidP="00BB703E">
            <w:pPr>
              <w:widowControl w:val="0"/>
              <w:jc w:val="center"/>
              <w:rPr>
                <w:b/>
              </w:rPr>
            </w:pPr>
            <w:r w:rsidRPr="00960566">
              <w:rPr>
                <w:b/>
                <w:bCs/>
              </w:rPr>
              <w:t xml:space="preserve">Предоставление услуг в </w:t>
            </w:r>
            <w:r w:rsidRPr="00960566">
              <w:rPr>
                <w:b/>
              </w:rPr>
              <w:t xml:space="preserve">Сланцевском районе </w:t>
            </w:r>
            <w:r w:rsidRPr="00960566">
              <w:rPr>
                <w:b/>
                <w:bCs/>
              </w:rPr>
              <w:t>Ленинградской области</w:t>
            </w:r>
          </w:p>
        </w:tc>
      </w:tr>
      <w:tr w:rsidR="00870538" w:rsidRPr="00960566" w:rsidTr="00BB703E">
        <w:trPr>
          <w:trHeight w:hRule="exact" w:val="758"/>
        </w:trPr>
        <w:tc>
          <w:tcPr>
            <w:tcW w:w="709" w:type="dxa"/>
            <w:shd w:val="clear" w:color="auto" w:fill="FFFFFF"/>
            <w:vAlign w:val="center"/>
          </w:tcPr>
          <w:p w:rsidR="00870538" w:rsidRPr="00960566" w:rsidRDefault="00870538" w:rsidP="00BB703E">
            <w:pPr>
              <w:widowControl w:val="0"/>
              <w:spacing w:after="200" w:line="276" w:lineRule="auto"/>
              <w:contextualSpacing/>
              <w:jc w:val="center"/>
              <w:rPr>
                <w:bCs/>
              </w:rPr>
            </w:pPr>
            <w:r w:rsidRPr="00960566">
              <w:rPr>
                <w:bCs/>
              </w:rPr>
              <w:t>15</w:t>
            </w:r>
          </w:p>
        </w:tc>
        <w:tc>
          <w:tcPr>
            <w:tcW w:w="2270" w:type="dxa"/>
            <w:shd w:val="clear" w:color="auto" w:fill="FFFFFF"/>
            <w:vAlign w:val="center"/>
          </w:tcPr>
          <w:p w:rsidR="00870538" w:rsidRPr="00960566" w:rsidRDefault="00870538" w:rsidP="00BB703E">
            <w:pPr>
              <w:widowControl w:val="0"/>
              <w:jc w:val="center"/>
              <w:rPr>
                <w:bCs/>
              </w:rPr>
            </w:pPr>
            <w:r w:rsidRPr="00960566">
              <w:rPr>
                <w:bCs/>
              </w:rPr>
              <w:t>Филиал ГБУ ЛО «МФЦ» «Сланцевский»</w:t>
            </w:r>
          </w:p>
        </w:tc>
        <w:tc>
          <w:tcPr>
            <w:tcW w:w="3683" w:type="dxa"/>
            <w:shd w:val="clear" w:color="auto" w:fill="FFFFFF"/>
            <w:vAlign w:val="center"/>
          </w:tcPr>
          <w:p w:rsidR="00870538" w:rsidRPr="00960566" w:rsidRDefault="00870538" w:rsidP="00BB703E">
            <w:pPr>
              <w:widowControl w:val="0"/>
              <w:jc w:val="center"/>
              <w:rPr>
                <w:bCs/>
              </w:rPr>
            </w:pPr>
            <w:r w:rsidRPr="00960566">
              <w:rPr>
                <w:bCs/>
              </w:rPr>
              <w:t xml:space="preserve">188565, Россия, Ленинградская область, </w:t>
            </w:r>
          </w:p>
          <w:p w:rsidR="00870538" w:rsidRPr="00960566" w:rsidRDefault="00870538" w:rsidP="00BB703E">
            <w:pPr>
              <w:widowControl w:val="0"/>
              <w:jc w:val="center"/>
              <w:rPr>
                <w:bCs/>
              </w:rPr>
            </w:pPr>
            <w:r w:rsidRPr="00960566">
              <w:rPr>
                <w:bCs/>
              </w:rPr>
              <w:t>г. Сланцы, ул. Кирова, д. 16А</w:t>
            </w:r>
          </w:p>
        </w:tc>
        <w:tc>
          <w:tcPr>
            <w:tcW w:w="2125" w:type="dxa"/>
            <w:shd w:val="clear" w:color="auto" w:fill="FFFFFF"/>
            <w:vAlign w:val="center"/>
          </w:tcPr>
          <w:p w:rsidR="00870538" w:rsidRPr="00960566" w:rsidRDefault="00870538" w:rsidP="00BB703E">
            <w:pPr>
              <w:widowControl w:val="0"/>
              <w:jc w:val="center"/>
              <w:rPr>
                <w:bCs/>
              </w:rPr>
            </w:pPr>
            <w:r w:rsidRPr="00960566">
              <w:rPr>
                <w:bCs/>
              </w:rPr>
              <w:t>С 9.00 до 21.00</w:t>
            </w:r>
          </w:p>
          <w:p w:rsidR="00870538" w:rsidRPr="00960566" w:rsidRDefault="00870538" w:rsidP="00BB703E">
            <w:pPr>
              <w:widowControl w:val="0"/>
              <w:jc w:val="center"/>
              <w:rPr>
                <w:bCs/>
              </w:rPr>
            </w:pPr>
            <w:r w:rsidRPr="00960566">
              <w:rPr>
                <w:bCs/>
              </w:rPr>
              <w:t xml:space="preserve">ежедневно, </w:t>
            </w:r>
          </w:p>
          <w:p w:rsidR="00870538" w:rsidRPr="00960566" w:rsidRDefault="00870538" w:rsidP="00BB703E">
            <w:pPr>
              <w:widowControl w:val="0"/>
              <w:jc w:val="center"/>
              <w:rPr>
                <w:color w:val="FF0000"/>
                <w:lang w:eastAsia="en-US"/>
              </w:rPr>
            </w:pPr>
            <w:r w:rsidRPr="00960566">
              <w:rPr>
                <w:bCs/>
              </w:rPr>
              <w:t>без перерыва</w:t>
            </w:r>
          </w:p>
        </w:tc>
        <w:tc>
          <w:tcPr>
            <w:tcW w:w="1419" w:type="dxa"/>
            <w:vAlign w:val="center"/>
          </w:tcPr>
          <w:p w:rsidR="00870538" w:rsidRPr="00960566" w:rsidRDefault="00870538" w:rsidP="00BB703E">
            <w:pPr>
              <w:widowControl w:val="0"/>
              <w:jc w:val="center"/>
              <w:rPr>
                <w:shd w:val="clear" w:color="auto" w:fill="FFFFFF"/>
                <w:lang w:eastAsia="en-US"/>
              </w:rPr>
            </w:pPr>
            <w:r w:rsidRPr="00960566">
              <w:rPr>
                <w:shd w:val="clear" w:color="auto" w:fill="FFFFFF"/>
                <w:lang w:eastAsia="en-US"/>
              </w:rPr>
              <w:t xml:space="preserve">8 (800) </w:t>
            </w:r>
          </w:p>
          <w:p w:rsidR="00870538" w:rsidRPr="00960566" w:rsidRDefault="00870538" w:rsidP="00BB703E">
            <w:pPr>
              <w:widowControl w:val="0"/>
              <w:jc w:val="center"/>
              <w:rPr>
                <w:rFonts w:ascii="Courier New" w:hAnsi="Courier New" w:cs="Courier New"/>
              </w:rPr>
            </w:pPr>
            <w:r w:rsidRPr="00960566">
              <w:rPr>
                <w:shd w:val="clear" w:color="auto" w:fill="FFFFFF"/>
                <w:lang w:eastAsia="en-US"/>
              </w:rPr>
              <w:t>301-47-47</w:t>
            </w:r>
          </w:p>
        </w:tc>
      </w:tr>
      <w:tr w:rsidR="00870538" w:rsidRPr="00960566" w:rsidTr="00BB703E">
        <w:trPr>
          <w:trHeight w:hRule="exact" w:val="420"/>
        </w:trPr>
        <w:tc>
          <w:tcPr>
            <w:tcW w:w="10206" w:type="dxa"/>
            <w:gridSpan w:val="5"/>
            <w:tcBorders>
              <w:top w:val="nil"/>
            </w:tcBorders>
            <w:shd w:val="clear" w:color="auto" w:fill="FFFFFF"/>
            <w:vAlign w:val="center"/>
          </w:tcPr>
          <w:p w:rsidR="00870538" w:rsidRPr="00960566" w:rsidRDefault="00870538" w:rsidP="00BB703E">
            <w:pPr>
              <w:widowControl w:val="0"/>
              <w:jc w:val="center"/>
              <w:rPr>
                <w:bCs/>
              </w:rPr>
            </w:pPr>
            <w:r w:rsidRPr="00960566">
              <w:rPr>
                <w:b/>
                <w:bCs/>
              </w:rPr>
              <w:t>Предоставление услуг в г. Сосновый Бор Ленинградской области</w:t>
            </w:r>
          </w:p>
        </w:tc>
      </w:tr>
      <w:tr w:rsidR="00870538" w:rsidRPr="00960566" w:rsidTr="00BB703E">
        <w:trPr>
          <w:trHeight w:hRule="exact" w:val="808"/>
        </w:trPr>
        <w:tc>
          <w:tcPr>
            <w:tcW w:w="709" w:type="dxa"/>
            <w:shd w:val="clear" w:color="auto" w:fill="FFFFFF"/>
            <w:vAlign w:val="center"/>
          </w:tcPr>
          <w:p w:rsidR="00870538" w:rsidRPr="00960566" w:rsidRDefault="00870538" w:rsidP="00BB703E">
            <w:pPr>
              <w:widowControl w:val="0"/>
              <w:spacing w:after="200" w:line="276" w:lineRule="auto"/>
              <w:contextualSpacing/>
              <w:jc w:val="center"/>
              <w:rPr>
                <w:bCs/>
              </w:rPr>
            </w:pPr>
            <w:r w:rsidRPr="00960566">
              <w:rPr>
                <w:bCs/>
              </w:rPr>
              <w:t>16</w:t>
            </w:r>
          </w:p>
        </w:tc>
        <w:tc>
          <w:tcPr>
            <w:tcW w:w="2270" w:type="dxa"/>
            <w:shd w:val="clear" w:color="auto" w:fill="FFFFFF"/>
            <w:vAlign w:val="center"/>
          </w:tcPr>
          <w:p w:rsidR="00870538" w:rsidRPr="00960566" w:rsidRDefault="00870538" w:rsidP="00BB703E">
            <w:pPr>
              <w:widowControl w:val="0"/>
              <w:jc w:val="center"/>
              <w:rPr>
                <w:bCs/>
              </w:rPr>
            </w:pPr>
            <w:r w:rsidRPr="00960566">
              <w:t>Филиал ГБУ ЛО «МФЦ» «Сосновоборский»</w:t>
            </w:r>
          </w:p>
        </w:tc>
        <w:tc>
          <w:tcPr>
            <w:tcW w:w="3683" w:type="dxa"/>
            <w:shd w:val="clear" w:color="auto" w:fill="FFFFFF"/>
            <w:vAlign w:val="center"/>
          </w:tcPr>
          <w:p w:rsidR="00870538" w:rsidRPr="00960566" w:rsidRDefault="00870538" w:rsidP="00BB703E">
            <w:pPr>
              <w:widowControl w:val="0"/>
              <w:jc w:val="center"/>
            </w:pPr>
            <w:r w:rsidRPr="00960566">
              <w:t xml:space="preserve">188540, Россия, Ленинградская область, </w:t>
            </w:r>
          </w:p>
          <w:p w:rsidR="00870538" w:rsidRPr="00960566" w:rsidRDefault="00870538" w:rsidP="00BB703E">
            <w:pPr>
              <w:widowControl w:val="0"/>
              <w:jc w:val="center"/>
              <w:rPr>
                <w:bCs/>
              </w:rPr>
            </w:pPr>
            <w:r w:rsidRPr="00960566">
              <w:t>г. Сосновый Бор, ул. Мира, д.1</w:t>
            </w:r>
          </w:p>
        </w:tc>
        <w:tc>
          <w:tcPr>
            <w:tcW w:w="2125" w:type="dxa"/>
            <w:shd w:val="clear" w:color="auto" w:fill="FFFFFF"/>
            <w:vAlign w:val="center"/>
          </w:tcPr>
          <w:p w:rsidR="00870538" w:rsidRPr="00960566" w:rsidRDefault="00870538" w:rsidP="00BB703E">
            <w:pPr>
              <w:widowControl w:val="0"/>
              <w:jc w:val="center"/>
              <w:rPr>
                <w:bCs/>
              </w:rPr>
            </w:pPr>
            <w:r w:rsidRPr="00960566">
              <w:rPr>
                <w:bCs/>
              </w:rPr>
              <w:t>С 9.00 до 21.00</w:t>
            </w:r>
          </w:p>
          <w:p w:rsidR="00870538" w:rsidRPr="00960566" w:rsidRDefault="00870538" w:rsidP="00BB703E">
            <w:pPr>
              <w:widowControl w:val="0"/>
              <w:jc w:val="center"/>
              <w:rPr>
                <w:bCs/>
              </w:rPr>
            </w:pPr>
            <w:r w:rsidRPr="00960566">
              <w:rPr>
                <w:bCs/>
              </w:rPr>
              <w:t xml:space="preserve">ежедневно, </w:t>
            </w:r>
          </w:p>
          <w:p w:rsidR="00870538" w:rsidRPr="00960566" w:rsidRDefault="00870538" w:rsidP="00BB703E">
            <w:pPr>
              <w:widowControl w:val="0"/>
              <w:jc w:val="center"/>
              <w:rPr>
                <w:rFonts w:ascii="Calibri" w:hAnsi="Calibri"/>
                <w:u w:val="single"/>
                <w:lang w:eastAsia="en-US"/>
              </w:rPr>
            </w:pPr>
            <w:r w:rsidRPr="00960566">
              <w:rPr>
                <w:bCs/>
              </w:rPr>
              <w:t>без перерыва</w:t>
            </w:r>
          </w:p>
        </w:tc>
        <w:tc>
          <w:tcPr>
            <w:tcW w:w="1419" w:type="dxa"/>
            <w:vAlign w:val="center"/>
          </w:tcPr>
          <w:p w:rsidR="00870538" w:rsidRPr="00960566" w:rsidRDefault="00870538" w:rsidP="00BB703E">
            <w:pPr>
              <w:widowControl w:val="0"/>
              <w:jc w:val="center"/>
              <w:rPr>
                <w:shd w:val="clear" w:color="auto" w:fill="FFFFFF"/>
                <w:lang w:eastAsia="en-US"/>
              </w:rPr>
            </w:pPr>
            <w:r w:rsidRPr="00960566">
              <w:rPr>
                <w:shd w:val="clear" w:color="auto" w:fill="FFFFFF"/>
                <w:lang w:eastAsia="en-US"/>
              </w:rPr>
              <w:t xml:space="preserve">8 (800) </w:t>
            </w:r>
          </w:p>
          <w:p w:rsidR="00870538" w:rsidRPr="00960566" w:rsidRDefault="00870538" w:rsidP="00BB703E">
            <w:pPr>
              <w:widowControl w:val="0"/>
              <w:jc w:val="center"/>
              <w:rPr>
                <w:rFonts w:ascii="Courier New" w:hAnsi="Courier New" w:cs="Courier New"/>
              </w:rPr>
            </w:pPr>
            <w:r w:rsidRPr="00960566">
              <w:rPr>
                <w:shd w:val="clear" w:color="auto" w:fill="FFFFFF"/>
                <w:lang w:eastAsia="en-US"/>
              </w:rPr>
              <w:t>301-47-47</w:t>
            </w:r>
          </w:p>
        </w:tc>
      </w:tr>
      <w:tr w:rsidR="00870538" w:rsidRPr="00960566" w:rsidTr="00BB703E">
        <w:trPr>
          <w:trHeight w:hRule="exact" w:val="273"/>
        </w:trPr>
        <w:tc>
          <w:tcPr>
            <w:tcW w:w="10206" w:type="dxa"/>
            <w:gridSpan w:val="5"/>
            <w:shd w:val="clear" w:color="auto" w:fill="FFFFFF"/>
            <w:vAlign w:val="center"/>
          </w:tcPr>
          <w:p w:rsidR="00870538" w:rsidRPr="00960566" w:rsidRDefault="00870538" w:rsidP="00BB703E">
            <w:pPr>
              <w:widowControl w:val="0"/>
              <w:jc w:val="center"/>
              <w:rPr>
                <w:b/>
                <w:shd w:val="clear" w:color="auto" w:fill="FFFFFF"/>
                <w:lang w:eastAsia="en-US"/>
              </w:rPr>
            </w:pPr>
            <w:r w:rsidRPr="00960566">
              <w:rPr>
                <w:b/>
                <w:bCs/>
                <w:shd w:val="clear" w:color="auto" w:fill="FFFFFF"/>
                <w:lang w:eastAsia="en-US"/>
              </w:rPr>
              <w:t xml:space="preserve">Предоставление услуг в </w:t>
            </w:r>
            <w:r w:rsidRPr="00960566">
              <w:rPr>
                <w:b/>
                <w:shd w:val="clear" w:color="auto" w:fill="FFFFFF"/>
                <w:lang w:eastAsia="en-US"/>
              </w:rPr>
              <w:t xml:space="preserve">Тихвинском районе </w:t>
            </w:r>
            <w:r w:rsidRPr="00960566">
              <w:rPr>
                <w:b/>
                <w:bCs/>
              </w:rPr>
              <w:t>Ленинградской области</w:t>
            </w:r>
          </w:p>
        </w:tc>
      </w:tr>
      <w:tr w:rsidR="00870538" w:rsidRPr="00960566" w:rsidTr="00BB703E">
        <w:trPr>
          <w:trHeight w:hRule="exact" w:val="720"/>
        </w:trPr>
        <w:tc>
          <w:tcPr>
            <w:tcW w:w="709" w:type="dxa"/>
            <w:shd w:val="clear" w:color="auto" w:fill="FFFFFF"/>
            <w:vAlign w:val="center"/>
          </w:tcPr>
          <w:p w:rsidR="00870538" w:rsidRPr="00960566" w:rsidRDefault="00870538" w:rsidP="00BB703E">
            <w:pPr>
              <w:widowControl w:val="0"/>
              <w:spacing w:after="200" w:line="276" w:lineRule="auto"/>
              <w:contextualSpacing/>
              <w:jc w:val="center"/>
              <w:rPr>
                <w:bCs/>
              </w:rPr>
            </w:pPr>
            <w:r w:rsidRPr="00960566">
              <w:rPr>
                <w:bCs/>
              </w:rPr>
              <w:t>17</w:t>
            </w:r>
          </w:p>
        </w:tc>
        <w:tc>
          <w:tcPr>
            <w:tcW w:w="2270" w:type="dxa"/>
            <w:shd w:val="clear" w:color="auto" w:fill="FFFFFF"/>
            <w:vAlign w:val="center"/>
          </w:tcPr>
          <w:p w:rsidR="00870538" w:rsidRPr="00960566" w:rsidRDefault="00870538" w:rsidP="00BB703E">
            <w:pPr>
              <w:widowControl w:val="0"/>
              <w:jc w:val="center"/>
              <w:rPr>
                <w:bCs/>
              </w:rPr>
            </w:pPr>
            <w:r w:rsidRPr="00960566">
              <w:rPr>
                <w:bCs/>
              </w:rPr>
              <w:t>Филиал ГБУ ЛО «МФЦ»</w:t>
            </w:r>
          </w:p>
          <w:p w:rsidR="00870538" w:rsidRPr="00960566" w:rsidRDefault="00870538" w:rsidP="00BB703E">
            <w:pPr>
              <w:widowControl w:val="0"/>
              <w:jc w:val="center"/>
              <w:rPr>
                <w:bCs/>
              </w:rPr>
            </w:pPr>
            <w:r w:rsidRPr="00960566">
              <w:rPr>
                <w:bCs/>
              </w:rPr>
              <w:t>«Тихвинский»</w:t>
            </w:r>
          </w:p>
          <w:p w:rsidR="00870538" w:rsidRPr="00960566" w:rsidRDefault="00870538" w:rsidP="00BB703E">
            <w:pPr>
              <w:widowControl w:val="0"/>
              <w:jc w:val="center"/>
              <w:rPr>
                <w:bCs/>
              </w:rPr>
            </w:pPr>
          </w:p>
        </w:tc>
        <w:tc>
          <w:tcPr>
            <w:tcW w:w="3683" w:type="dxa"/>
            <w:shd w:val="clear" w:color="auto" w:fill="FFFFFF"/>
            <w:vAlign w:val="center"/>
          </w:tcPr>
          <w:p w:rsidR="00870538" w:rsidRPr="00960566" w:rsidRDefault="00870538" w:rsidP="00BB703E">
            <w:pPr>
              <w:widowControl w:val="0"/>
              <w:jc w:val="center"/>
              <w:rPr>
                <w:bCs/>
              </w:rPr>
            </w:pPr>
            <w:r w:rsidRPr="00960566">
              <w:rPr>
                <w:bCs/>
              </w:rPr>
              <w:t xml:space="preserve">187553, Россия, Ленинградская область, Тихвинский район,  </w:t>
            </w:r>
          </w:p>
          <w:p w:rsidR="00870538" w:rsidRPr="00960566" w:rsidRDefault="00870538" w:rsidP="00BB703E">
            <w:pPr>
              <w:widowControl w:val="0"/>
              <w:jc w:val="center"/>
              <w:rPr>
                <w:bCs/>
              </w:rPr>
            </w:pPr>
            <w:r w:rsidRPr="00960566">
              <w:rPr>
                <w:bCs/>
              </w:rPr>
              <w:t>г. Тихвин, 1-й микрорайон, д.2</w:t>
            </w:r>
          </w:p>
          <w:p w:rsidR="00870538" w:rsidRPr="00960566" w:rsidRDefault="00870538" w:rsidP="00BB703E">
            <w:pPr>
              <w:widowControl w:val="0"/>
              <w:jc w:val="center"/>
              <w:rPr>
                <w:bCs/>
              </w:rPr>
            </w:pPr>
          </w:p>
        </w:tc>
        <w:tc>
          <w:tcPr>
            <w:tcW w:w="2125" w:type="dxa"/>
            <w:shd w:val="clear" w:color="auto" w:fill="FFFFFF"/>
            <w:vAlign w:val="center"/>
          </w:tcPr>
          <w:p w:rsidR="00870538" w:rsidRPr="00960566" w:rsidRDefault="00870538" w:rsidP="00BB703E">
            <w:pPr>
              <w:widowControl w:val="0"/>
              <w:jc w:val="center"/>
              <w:rPr>
                <w:bCs/>
              </w:rPr>
            </w:pPr>
            <w:r w:rsidRPr="00960566">
              <w:rPr>
                <w:bCs/>
              </w:rPr>
              <w:t>С 9.00 до 21.00</w:t>
            </w:r>
          </w:p>
          <w:p w:rsidR="00870538" w:rsidRPr="00960566" w:rsidRDefault="00870538" w:rsidP="00BB703E">
            <w:pPr>
              <w:widowControl w:val="0"/>
              <w:jc w:val="center"/>
              <w:rPr>
                <w:bCs/>
              </w:rPr>
            </w:pPr>
            <w:r w:rsidRPr="00960566">
              <w:rPr>
                <w:bCs/>
              </w:rPr>
              <w:t xml:space="preserve">ежедневно, </w:t>
            </w:r>
          </w:p>
          <w:p w:rsidR="00870538" w:rsidRPr="00960566" w:rsidRDefault="00870538" w:rsidP="00BB703E">
            <w:pPr>
              <w:widowControl w:val="0"/>
              <w:jc w:val="center"/>
            </w:pPr>
            <w:r w:rsidRPr="00960566">
              <w:rPr>
                <w:bCs/>
              </w:rPr>
              <w:t>без перерыва</w:t>
            </w:r>
          </w:p>
        </w:tc>
        <w:tc>
          <w:tcPr>
            <w:tcW w:w="1419" w:type="dxa"/>
            <w:vAlign w:val="center"/>
          </w:tcPr>
          <w:p w:rsidR="00870538" w:rsidRPr="00960566" w:rsidRDefault="00870538" w:rsidP="00BB703E">
            <w:pPr>
              <w:widowControl w:val="0"/>
              <w:jc w:val="center"/>
              <w:rPr>
                <w:shd w:val="clear" w:color="auto" w:fill="FFFFFF"/>
                <w:lang w:eastAsia="en-US"/>
              </w:rPr>
            </w:pPr>
            <w:r w:rsidRPr="00960566">
              <w:rPr>
                <w:shd w:val="clear" w:color="auto" w:fill="FFFFFF"/>
                <w:lang w:eastAsia="en-US"/>
              </w:rPr>
              <w:t xml:space="preserve">8 (800) </w:t>
            </w:r>
          </w:p>
          <w:p w:rsidR="00870538" w:rsidRPr="00960566" w:rsidRDefault="00870538" w:rsidP="00BB703E">
            <w:pPr>
              <w:widowControl w:val="0"/>
              <w:jc w:val="center"/>
              <w:rPr>
                <w:rFonts w:ascii="Courier New" w:hAnsi="Courier New" w:cs="Courier New"/>
              </w:rPr>
            </w:pPr>
            <w:r w:rsidRPr="00960566">
              <w:rPr>
                <w:shd w:val="clear" w:color="auto" w:fill="FFFFFF"/>
                <w:lang w:eastAsia="en-US"/>
              </w:rPr>
              <w:t>301-47-47</w:t>
            </w:r>
          </w:p>
        </w:tc>
      </w:tr>
      <w:tr w:rsidR="00870538" w:rsidRPr="00960566" w:rsidTr="00BB703E">
        <w:trPr>
          <w:trHeight w:hRule="exact" w:val="292"/>
        </w:trPr>
        <w:tc>
          <w:tcPr>
            <w:tcW w:w="10206" w:type="dxa"/>
            <w:gridSpan w:val="5"/>
            <w:shd w:val="clear" w:color="auto" w:fill="FFFFFF"/>
            <w:vAlign w:val="center"/>
          </w:tcPr>
          <w:p w:rsidR="00870538" w:rsidRPr="00960566" w:rsidRDefault="00870538" w:rsidP="00BB703E">
            <w:pPr>
              <w:widowControl w:val="0"/>
              <w:jc w:val="center"/>
              <w:rPr>
                <w:b/>
                <w:shd w:val="clear" w:color="auto" w:fill="FFFFFF"/>
                <w:lang w:eastAsia="en-US"/>
              </w:rPr>
            </w:pPr>
            <w:r w:rsidRPr="00960566">
              <w:rPr>
                <w:b/>
                <w:bCs/>
                <w:shd w:val="clear" w:color="auto" w:fill="FFFFFF"/>
                <w:lang w:eastAsia="en-US"/>
              </w:rPr>
              <w:t xml:space="preserve">Предоставление услуг в </w:t>
            </w:r>
            <w:r w:rsidRPr="00960566">
              <w:rPr>
                <w:b/>
                <w:shd w:val="clear" w:color="auto" w:fill="FFFFFF"/>
                <w:lang w:eastAsia="en-US"/>
              </w:rPr>
              <w:t xml:space="preserve">Тосненском районе </w:t>
            </w:r>
            <w:r w:rsidRPr="00960566">
              <w:rPr>
                <w:b/>
                <w:bCs/>
              </w:rPr>
              <w:t>Ленинградской области</w:t>
            </w:r>
          </w:p>
        </w:tc>
      </w:tr>
      <w:tr w:rsidR="00870538" w:rsidRPr="00960566" w:rsidTr="00BB703E">
        <w:trPr>
          <w:trHeight w:hRule="exact" w:val="694"/>
        </w:trPr>
        <w:tc>
          <w:tcPr>
            <w:tcW w:w="709" w:type="dxa"/>
            <w:vAlign w:val="center"/>
          </w:tcPr>
          <w:p w:rsidR="00870538" w:rsidRPr="00960566" w:rsidRDefault="00870538" w:rsidP="00BB703E">
            <w:pPr>
              <w:spacing w:after="200" w:line="276" w:lineRule="auto"/>
              <w:contextualSpacing/>
              <w:jc w:val="center"/>
            </w:pPr>
            <w:r w:rsidRPr="00960566">
              <w:t>18</w:t>
            </w:r>
          </w:p>
        </w:tc>
        <w:tc>
          <w:tcPr>
            <w:tcW w:w="2270" w:type="dxa"/>
            <w:vAlign w:val="center"/>
          </w:tcPr>
          <w:p w:rsidR="00870538" w:rsidRPr="00960566" w:rsidRDefault="00870538" w:rsidP="00BB703E">
            <w:pPr>
              <w:widowControl w:val="0"/>
              <w:jc w:val="center"/>
              <w:rPr>
                <w:bCs/>
              </w:rPr>
            </w:pPr>
            <w:r w:rsidRPr="00960566">
              <w:rPr>
                <w:bCs/>
              </w:rPr>
              <w:t>Филиал ГБУ ЛО «МФЦ» «Тосненский»</w:t>
            </w:r>
          </w:p>
        </w:tc>
        <w:tc>
          <w:tcPr>
            <w:tcW w:w="3683" w:type="dxa"/>
            <w:vAlign w:val="center"/>
          </w:tcPr>
          <w:p w:rsidR="00870538" w:rsidRPr="00960566" w:rsidRDefault="00870538" w:rsidP="00BB703E">
            <w:pPr>
              <w:widowControl w:val="0"/>
              <w:jc w:val="center"/>
              <w:rPr>
                <w:bCs/>
              </w:rPr>
            </w:pPr>
            <w:r w:rsidRPr="00960566">
              <w:rPr>
                <w:bCs/>
              </w:rPr>
              <w:t>187000, Россия, Ленинградская область, Тосненский район,</w:t>
            </w:r>
          </w:p>
          <w:p w:rsidR="00870538" w:rsidRPr="00960566" w:rsidRDefault="00870538" w:rsidP="00BB703E">
            <w:pPr>
              <w:widowControl w:val="0"/>
              <w:jc w:val="center"/>
              <w:rPr>
                <w:bCs/>
              </w:rPr>
            </w:pPr>
            <w:r w:rsidRPr="00960566">
              <w:rPr>
                <w:bCs/>
              </w:rPr>
              <w:t>г. Тосно, ул. Советская, д. 9В</w:t>
            </w:r>
          </w:p>
        </w:tc>
        <w:tc>
          <w:tcPr>
            <w:tcW w:w="2125" w:type="dxa"/>
            <w:shd w:val="clear" w:color="auto" w:fill="FFFFFF"/>
            <w:vAlign w:val="center"/>
          </w:tcPr>
          <w:p w:rsidR="00870538" w:rsidRPr="00960566" w:rsidRDefault="00870538" w:rsidP="00BB703E">
            <w:pPr>
              <w:widowControl w:val="0"/>
              <w:jc w:val="center"/>
              <w:rPr>
                <w:bCs/>
              </w:rPr>
            </w:pPr>
            <w:r w:rsidRPr="00960566">
              <w:rPr>
                <w:bCs/>
              </w:rPr>
              <w:t>С 9.00 до 21.00</w:t>
            </w:r>
          </w:p>
          <w:p w:rsidR="00870538" w:rsidRPr="00960566" w:rsidRDefault="00870538" w:rsidP="00BB703E">
            <w:pPr>
              <w:widowControl w:val="0"/>
              <w:jc w:val="center"/>
              <w:rPr>
                <w:bCs/>
              </w:rPr>
            </w:pPr>
            <w:r w:rsidRPr="00960566">
              <w:rPr>
                <w:bCs/>
              </w:rPr>
              <w:t xml:space="preserve">ежедневно, </w:t>
            </w:r>
          </w:p>
          <w:p w:rsidR="00870538" w:rsidRPr="00960566" w:rsidRDefault="00870538" w:rsidP="00BB703E">
            <w:pPr>
              <w:widowControl w:val="0"/>
              <w:jc w:val="center"/>
              <w:rPr>
                <w:u w:val="single"/>
              </w:rPr>
            </w:pPr>
            <w:r w:rsidRPr="00960566">
              <w:rPr>
                <w:bCs/>
              </w:rPr>
              <w:t>без перерыва</w:t>
            </w:r>
          </w:p>
        </w:tc>
        <w:tc>
          <w:tcPr>
            <w:tcW w:w="1419" w:type="dxa"/>
            <w:vAlign w:val="center"/>
          </w:tcPr>
          <w:p w:rsidR="00870538" w:rsidRPr="00960566" w:rsidRDefault="00870538" w:rsidP="00BB703E">
            <w:pPr>
              <w:widowControl w:val="0"/>
              <w:jc w:val="center"/>
              <w:rPr>
                <w:shd w:val="clear" w:color="auto" w:fill="FFFFFF"/>
                <w:lang w:eastAsia="en-US"/>
              </w:rPr>
            </w:pPr>
            <w:r w:rsidRPr="00960566">
              <w:rPr>
                <w:shd w:val="clear" w:color="auto" w:fill="FFFFFF"/>
                <w:lang w:eastAsia="en-US"/>
              </w:rPr>
              <w:t xml:space="preserve">8 (800) </w:t>
            </w:r>
          </w:p>
          <w:p w:rsidR="00870538" w:rsidRPr="00960566" w:rsidRDefault="00870538" w:rsidP="00BB703E">
            <w:pPr>
              <w:widowControl w:val="0"/>
              <w:jc w:val="center"/>
              <w:rPr>
                <w:rFonts w:ascii="Courier New" w:hAnsi="Courier New" w:cs="Courier New"/>
              </w:rPr>
            </w:pPr>
            <w:r w:rsidRPr="00960566">
              <w:rPr>
                <w:shd w:val="clear" w:color="auto" w:fill="FFFFFF"/>
                <w:lang w:eastAsia="en-US"/>
              </w:rPr>
              <w:t>301-47-47</w:t>
            </w:r>
          </w:p>
        </w:tc>
      </w:tr>
      <w:tr w:rsidR="00870538" w:rsidRPr="00960566" w:rsidTr="00BB703E">
        <w:trPr>
          <w:trHeight w:hRule="exact" w:val="306"/>
        </w:trPr>
        <w:tc>
          <w:tcPr>
            <w:tcW w:w="10206" w:type="dxa"/>
            <w:gridSpan w:val="5"/>
            <w:vAlign w:val="center"/>
          </w:tcPr>
          <w:p w:rsidR="00870538" w:rsidRPr="00960566" w:rsidRDefault="00870538" w:rsidP="00BB703E">
            <w:pPr>
              <w:widowControl w:val="0"/>
              <w:jc w:val="center"/>
              <w:rPr>
                <w:b/>
              </w:rPr>
            </w:pPr>
            <w:r w:rsidRPr="00960566">
              <w:rPr>
                <w:b/>
              </w:rPr>
              <w:t>Уполномоченный МФЦ на территории Ленинградской области</w:t>
            </w:r>
          </w:p>
        </w:tc>
      </w:tr>
      <w:tr w:rsidR="00870538" w:rsidRPr="00960566" w:rsidTr="00BB703E">
        <w:trPr>
          <w:trHeight w:hRule="exact" w:val="2610"/>
        </w:trPr>
        <w:tc>
          <w:tcPr>
            <w:tcW w:w="709" w:type="dxa"/>
            <w:vAlign w:val="center"/>
          </w:tcPr>
          <w:p w:rsidR="00870538" w:rsidRPr="00960566" w:rsidRDefault="00870538" w:rsidP="00BB703E">
            <w:pPr>
              <w:spacing w:after="200" w:line="276" w:lineRule="auto"/>
              <w:ind w:left="-10"/>
              <w:contextualSpacing/>
              <w:jc w:val="center"/>
            </w:pPr>
            <w:r w:rsidRPr="00960566">
              <w:t>19</w:t>
            </w:r>
          </w:p>
        </w:tc>
        <w:tc>
          <w:tcPr>
            <w:tcW w:w="2270" w:type="dxa"/>
            <w:vAlign w:val="center"/>
          </w:tcPr>
          <w:p w:rsidR="00870538" w:rsidRPr="00960566" w:rsidRDefault="00870538" w:rsidP="00BB703E">
            <w:pPr>
              <w:widowControl w:val="0"/>
              <w:autoSpaceDN w:val="0"/>
              <w:jc w:val="center"/>
              <w:rPr>
                <w:color w:val="000000"/>
              </w:rPr>
            </w:pPr>
            <w:r w:rsidRPr="00960566">
              <w:rPr>
                <w:color w:val="000000"/>
              </w:rPr>
              <w:t>ГБУ ЛО «МФЦ»</w:t>
            </w:r>
          </w:p>
          <w:p w:rsidR="00870538" w:rsidRPr="00960566" w:rsidRDefault="00870538" w:rsidP="00BB703E">
            <w:pPr>
              <w:widowControl w:val="0"/>
              <w:autoSpaceDN w:val="0"/>
              <w:jc w:val="center"/>
              <w:rPr>
                <w:color w:val="000000"/>
              </w:rPr>
            </w:pPr>
            <w:r w:rsidRPr="00960566">
              <w:rPr>
                <w:i/>
                <w:color w:val="000000"/>
              </w:rPr>
              <w:t>(обслуживание заявителей не осуществляется</w:t>
            </w:r>
            <w:r w:rsidRPr="00960566">
              <w:rPr>
                <w:color w:val="000000"/>
              </w:rPr>
              <w:t>)</w:t>
            </w:r>
          </w:p>
        </w:tc>
        <w:tc>
          <w:tcPr>
            <w:tcW w:w="3683" w:type="dxa"/>
            <w:vAlign w:val="center"/>
          </w:tcPr>
          <w:p w:rsidR="00870538" w:rsidRPr="00960566" w:rsidRDefault="00870538" w:rsidP="00BB703E">
            <w:pPr>
              <w:shd w:val="clear" w:color="auto" w:fill="FFFFFF"/>
              <w:jc w:val="center"/>
              <w:rPr>
                <w:bCs/>
                <w:i/>
                <w:color w:val="000000"/>
              </w:rPr>
            </w:pPr>
            <w:r w:rsidRPr="00960566">
              <w:rPr>
                <w:bCs/>
                <w:i/>
                <w:color w:val="000000"/>
              </w:rPr>
              <w:t>Юридический адрес:</w:t>
            </w:r>
          </w:p>
          <w:p w:rsidR="00870538" w:rsidRPr="00960566" w:rsidRDefault="00870538" w:rsidP="00BB703E">
            <w:pPr>
              <w:shd w:val="clear" w:color="auto" w:fill="FFFFFF"/>
              <w:jc w:val="center"/>
              <w:rPr>
                <w:color w:val="000000"/>
              </w:rPr>
            </w:pPr>
            <w:r w:rsidRPr="00960566">
              <w:rPr>
                <w:color w:val="000000"/>
              </w:rPr>
              <w:t xml:space="preserve">188641, Ленинградская область, Всеволожский район, </w:t>
            </w:r>
          </w:p>
          <w:p w:rsidR="00870538" w:rsidRPr="00960566" w:rsidRDefault="00870538" w:rsidP="00BB703E">
            <w:pPr>
              <w:shd w:val="clear" w:color="auto" w:fill="FFFFFF"/>
              <w:jc w:val="center"/>
              <w:rPr>
                <w:color w:val="000000"/>
              </w:rPr>
            </w:pPr>
            <w:r w:rsidRPr="00960566">
              <w:rPr>
                <w:color w:val="000000"/>
              </w:rPr>
              <w:t>дер. Новосаратовка-центр, д.8</w:t>
            </w:r>
          </w:p>
          <w:p w:rsidR="00870538" w:rsidRPr="00960566" w:rsidRDefault="00870538" w:rsidP="00BB703E">
            <w:pPr>
              <w:shd w:val="clear" w:color="auto" w:fill="FFFFFF"/>
              <w:jc w:val="center"/>
              <w:rPr>
                <w:bCs/>
                <w:i/>
                <w:color w:val="000000"/>
              </w:rPr>
            </w:pPr>
            <w:r w:rsidRPr="00960566">
              <w:rPr>
                <w:bCs/>
                <w:i/>
                <w:color w:val="000000"/>
              </w:rPr>
              <w:t>Почтовый адрес:</w:t>
            </w:r>
          </w:p>
          <w:p w:rsidR="00870538" w:rsidRPr="00960566" w:rsidRDefault="00870538" w:rsidP="00BB703E">
            <w:pPr>
              <w:shd w:val="clear" w:color="auto" w:fill="FFFFFF"/>
              <w:jc w:val="center"/>
              <w:rPr>
                <w:color w:val="000000"/>
              </w:rPr>
            </w:pPr>
            <w:r w:rsidRPr="00960566">
              <w:rPr>
                <w:color w:val="000000"/>
              </w:rPr>
              <w:t xml:space="preserve">191311, г. Санкт-Петербург, </w:t>
            </w:r>
          </w:p>
          <w:p w:rsidR="00870538" w:rsidRPr="00960566" w:rsidRDefault="00870538" w:rsidP="00BB703E">
            <w:pPr>
              <w:shd w:val="clear" w:color="auto" w:fill="FFFFFF"/>
              <w:jc w:val="center"/>
              <w:rPr>
                <w:color w:val="000000"/>
              </w:rPr>
            </w:pPr>
            <w:r w:rsidRPr="00960566">
              <w:rPr>
                <w:color w:val="000000"/>
              </w:rPr>
              <w:t>ул. Смольного, д. 3, лит. А</w:t>
            </w:r>
          </w:p>
          <w:p w:rsidR="00870538" w:rsidRPr="00960566" w:rsidRDefault="00870538" w:rsidP="00BB703E">
            <w:pPr>
              <w:shd w:val="clear" w:color="auto" w:fill="FFFFFF"/>
              <w:jc w:val="center"/>
              <w:rPr>
                <w:i/>
                <w:color w:val="000000"/>
              </w:rPr>
            </w:pPr>
            <w:r w:rsidRPr="00960566">
              <w:rPr>
                <w:bCs/>
                <w:i/>
                <w:color w:val="000000"/>
              </w:rPr>
              <w:t>Фактический адрес</w:t>
            </w:r>
            <w:r w:rsidRPr="00960566">
              <w:rPr>
                <w:b/>
                <w:i/>
                <w:color w:val="000000"/>
              </w:rPr>
              <w:t>:</w:t>
            </w:r>
          </w:p>
          <w:p w:rsidR="00870538" w:rsidRPr="00960566" w:rsidRDefault="00870538" w:rsidP="00BB703E">
            <w:pPr>
              <w:shd w:val="clear" w:color="auto" w:fill="FFFFFF"/>
              <w:jc w:val="center"/>
              <w:rPr>
                <w:color w:val="000000"/>
              </w:rPr>
            </w:pPr>
            <w:r w:rsidRPr="00960566">
              <w:rPr>
                <w:color w:val="000000"/>
              </w:rPr>
              <w:t>191024, г. Санкт-Петербург,  </w:t>
            </w:r>
          </w:p>
          <w:p w:rsidR="00870538" w:rsidRPr="00960566" w:rsidRDefault="00870538" w:rsidP="00BB703E">
            <w:pPr>
              <w:shd w:val="clear" w:color="auto" w:fill="FFFFFF"/>
              <w:jc w:val="center"/>
              <w:rPr>
                <w:color w:val="000000"/>
              </w:rPr>
            </w:pPr>
            <w:r w:rsidRPr="00960566">
              <w:rPr>
                <w:color w:val="000000"/>
              </w:rPr>
              <w:t>пр. Бакунина, д. 5, лит. А</w:t>
            </w:r>
          </w:p>
        </w:tc>
        <w:tc>
          <w:tcPr>
            <w:tcW w:w="2125" w:type="dxa"/>
            <w:shd w:val="clear" w:color="auto" w:fill="FFFFFF"/>
            <w:vAlign w:val="center"/>
          </w:tcPr>
          <w:p w:rsidR="00870538" w:rsidRPr="00960566" w:rsidRDefault="00870538" w:rsidP="00BB703E">
            <w:pPr>
              <w:widowControl w:val="0"/>
              <w:autoSpaceDN w:val="0"/>
              <w:jc w:val="center"/>
              <w:rPr>
                <w:color w:val="000000"/>
              </w:rPr>
            </w:pPr>
            <w:r w:rsidRPr="00960566">
              <w:rPr>
                <w:color w:val="000000"/>
              </w:rPr>
              <w:t>пн-чт –</w:t>
            </w:r>
          </w:p>
          <w:p w:rsidR="00870538" w:rsidRPr="00960566" w:rsidRDefault="00870538" w:rsidP="00BB703E">
            <w:pPr>
              <w:widowControl w:val="0"/>
              <w:autoSpaceDN w:val="0"/>
              <w:jc w:val="center"/>
              <w:rPr>
                <w:color w:val="000000"/>
              </w:rPr>
            </w:pPr>
            <w:r w:rsidRPr="00960566">
              <w:rPr>
                <w:color w:val="000000"/>
              </w:rPr>
              <w:t>с 9.00 до 18.00,</w:t>
            </w:r>
          </w:p>
          <w:p w:rsidR="00870538" w:rsidRPr="00960566" w:rsidRDefault="00870538" w:rsidP="00BB703E">
            <w:pPr>
              <w:widowControl w:val="0"/>
              <w:autoSpaceDN w:val="0"/>
              <w:jc w:val="center"/>
              <w:rPr>
                <w:color w:val="000000"/>
              </w:rPr>
            </w:pPr>
            <w:r w:rsidRPr="00960566">
              <w:rPr>
                <w:color w:val="000000"/>
              </w:rPr>
              <w:t>пт. –</w:t>
            </w:r>
          </w:p>
          <w:p w:rsidR="00870538" w:rsidRPr="00960566" w:rsidRDefault="00870538" w:rsidP="00BB703E">
            <w:pPr>
              <w:widowControl w:val="0"/>
              <w:autoSpaceDN w:val="0"/>
              <w:jc w:val="center"/>
              <w:rPr>
                <w:color w:val="000000"/>
              </w:rPr>
            </w:pPr>
            <w:r w:rsidRPr="00960566">
              <w:rPr>
                <w:color w:val="000000"/>
              </w:rPr>
              <w:t xml:space="preserve">с 9.00 до 17.00, </w:t>
            </w:r>
          </w:p>
          <w:p w:rsidR="00870538" w:rsidRPr="00960566" w:rsidRDefault="00870538" w:rsidP="00BB703E">
            <w:pPr>
              <w:widowControl w:val="0"/>
              <w:autoSpaceDN w:val="0"/>
              <w:jc w:val="center"/>
              <w:rPr>
                <w:color w:val="000000"/>
              </w:rPr>
            </w:pPr>
            <w:r w:rsidRPr="00960566">
              <w:rPr>
                <w:color w:val="000000"/>
              </w:rPr>
              <w:t>перерыв с</w:t>
            </w:r>
          </w:p>
          <w:p w:rsidR="00870538" w:rsidRPr="00960566" w:rsidRDefault="00870538" w:rsidP="00BB703E">
            <w:pPr>
              <w:widowControl w:val="0"/>
              <w:tabs>
                <w:tab w:val="left" w:pos="733"/>
              </w:tabs>
              <w:autoSpaceDN w:val="0"/>
              <w:jc w:val="center"/>
              <w:rPr>
                <w:color w:val="000000"/>
              </w:rPr>
            </w:pPr>
            <w:r w:rsidRPr="00960566">
              <w:rPr>
                <w:color w:val="000000"/>
              </w:rPr>
              <w:t>13.00 до 13.48, выходные дни -</w:t>
            </w:r>
          </w:p>
          <w:p w:rsidR="00870538" w:rsidRPr="00960566" w:rsidRDefault="00870538" w:rsidP="00BB703E">
            <w:pPr>
              <w:widowControl w:val="0"/>
              <w:autoSpaceDN w:val="0"/>
              <w:ind w:left="58"/>
              <w:jc w:val="center"/>
              <w:rPr>
                <w:color w:val="000000"/>
              </w:rPr>
            </w:pPr>
            <w:r w:rsidRPr="00960566">
              <w:rPr>
                <w:color w:val="000000"/>
              </w:rPr>
              <w:t>сб, вс.</w:t>
            </w:r>
          </w:p>
        </w:tc>
        <w:tc>
          <w:tcPr>
            <w:tcW w:w="1419" w:type="dxa"/>
            <w:vAlign w:val="center"/>
          </w:tcPr>
          <w:p w:rsidR="00870538" w:rsidRPr="00960566" w:rsidRDefault="00870538" w:rsidP="00BB703E">
            <w:pPr>
              <w:widowControl w:val="0"/>
              <w:jc w:val="center"/>
              <w:rPr>
                <w:shd w:val="clear" w:color="auto" w:fill="FFFFFF"/>
                <w:lang w:eastAsia="en-US"/>
              </w:rPr>
            </w:pPr>
            <w:r w:rsidRPr="00960566">
              <w:rPr>
                <w:shd w:val="clear" w:color="auto" w:fill="FFFFFF"/>
                <w:lang w:eastAsia="en-US"/>
              </w:rPr>
              <w:t xml:space="preserve">8 (800) </w:t>
            </w:r>
          </w:p>
          <w:p w:rsidR="00870538" w:rsidRPr="00960566" w:rsidRDefault="00870538" w:rsidP="00BB703E">
            <w:pPr>
              <w:widowControl w:val="0"/>
              <w:jc w:val="center"/>
              <w:rPr>
                <w:rFonts w:ascii="Courier New" w:hAnsi="Courier New" w:cs="Courier New"/>
              </w:rPr>
            </w:pPr>
            <w:r w:rsidRPr="00960566">
              <w:rPr>
                <w:shd w:val="clear" w:color="auto" w:fill="FFFFFF"/>
                <w:lang w:eastAsia="en-US"/>
              </w:rPr>
              <w:t>301-47-47</w:t>
            </w:r>
          </w:p>
        </w:tc>
      </w:tr>
    </w:tbl>
    <w:p w:rsidR="00870538" w:rsidRDefault="00870538" w:rsidP="00447BC2">
      <w:pPr>
        <w:jc w:val="center"/>
        <w:rPr>
          <w:sz w:val="28"/>
          <w:szCs w:val="28"/>
        </w:rPr>
      </w:pPr>
    </w:p>
    <w:p w:rsidR="00870538" w:rsidRPr="006E55E7" w:rsidRDefault="00870538" w:rsidP="00447BC2">
      <w:pPr>
        <w:spacing w:line="276" w:lineRule="auto"/>
        <w:jc w:val="right"/>
      </w:pPr>
      <w:r>
        <w:rPr>
          <w:sz w:val="28"/>
          <w:szCs w:val="28"/>
        </w:rPr>
        <w:br w:type="page"/>
      </w:r>
      <w:r w:rsidRPr="006E55E7">
        <w:t xml:space="preserve">Приложение № </w:t>
      </w:r>
      <w:r>
        <w:t>4</w:t>
      </w:r>
    </w:p>
    <w:p w:rsidR="00870538" w:rsidRPr="006E55E7" w:rsidRDefault="00870538" w:rsidP="00447BC2">
      <w:pPr>
        <w:jc w:val="right"/>
      </w:pPr>
      <w:r w:rsidRPr="006E55E7">
        <w:t>к административному регламенту</w:t>
      </w:r>
    </w:p>
    <w:p w:rsidR="00870538" w:rsidRPr="006E55E7" w:rsidRDefault="00870538" w:rsidP="00447BC2"/>
    <w:p w:rsidR="00870538" w:rsidRPr="00526C3A" w:rsidRDefault="00870538" w:rsidP="00447BC2">
      <w:pPr>
        <w:widowControl w:val="0"/>
        <w:jc w:val="center"/>
        <w:rPr>
          <w:color w:val="000000"/>
        </w:rPr>
      </w:pPr>
    </w:p>
    <w:p w:rsidR="00870538" w:rsidRPr="00526C3A" w:rsidRDefault="00870538" w:rsidP="00447BC2">
      <w:pPr>
        <w:widowControl w:val="0"/>
        <w:jc w:val="center"/>
        <w:rPr>
          <w:color w:val="000000"/>
          <w:szCs w:val="28"/>
        </w:rPr>
      </w:pPr>
    </w:p>
    <w:p w:rsidR="00870538" w:rsidRPr="00526C3A" w:rsidRDefault="00870538" w:rsidP="00447BC2">
      <w:pPr>
        <w:widowControl w:val="0"/>
        <w:jc w:val="center"/>
        <w:rPr>
          <w:b/>
          <w:color w:val="000000"/>
          <w:szCs w:val="28"/>
        </w:rPr>
      </w:pPr>
      <w:r w:rsidRPr="00526C3A">
        <w:rPr>
          <w:b/>
          <w:color w:val="000000"/>
          <w:szCs w:val="28"/>
        </w:rPr>
        <w:t>ИНФОРМАЦИЯ</w:t>
      </w:r>
    </w:p>
    <w:p w:rsidR="00870538" w:rsidRPr="00526C3A" w:rsidRDefault="00870538" w:rsidP="00447BC2">
      <w:pPr>
        <w:widowControl w:val="0"/>
        <w:jc w:val="center"/>
        <w:rPr>
          <w:b/>
          <w:color w:val="000000"/>
        </w:rPr>
      </w:pPr>
      <w:r w:rsidRPr="00526C3A">
        <w:rPr>
          <w:b/>
          <w:color w:val="000000"/>
          <w:szCs w:val="28"/>
        </w:rPr>
        <w:t xml:space="preserve"> об адресе и телефонах приема и выдачи документов, для предоставления муниципальной услуги</w:t>
      </w:r>
    </w:p>
    <w:p w:rsidR="00870538" w:rsidRPr="00526C3A" w:rsidRDefault="00870538" w:rsidP="00447BC2">
      <w:pPr>
        <w:widowControl w:val="0"/>
        <w:jc w:val="center"/>
        <w:rPr>
          <w:color w:val="000000"/>
        </w:rPr>
      </w:pPr>
    </w:p>
    <w:p w:rsidR="00870538" w:rsidRPr="00526C3A" w:rsidRDefault="00870538" w:rsidP="00447BC2">
      <w:pPr>
        <w:widowControl w:val="0"/>
        <w:rPr>
          <w:color w:val="000000"/>
          <w:szCs w:val="28"/>
        </w:rPr>
      </w:pPr>
      <w:r w:rsidRPr="00526C3A">
        <w:rPr>
          <w:color w:val="000000"/>
          <w:szCs w:val="28"/>
        </w:rPr>
        <w:t>Адрес: Россия, Ленинградская область, Приозерский район, г. Приозерск, ул. Калинина, д. 51, каб. 133</w:t>
      </w:r>
    </w:p>
    <w:p w:rsidR="00870538" w:rsidRPr="00526C3A" w:rsidRDefault="00870538" w:rsidP="00447BC2">
      <w:pPr>
        <w:widowControl w:val="0"/>
        <w:rPr>
          <w:color w:val="000000"/>
          <w:szCs w:val="28"/>
        </w:rPr>
      </w:pPr>
      <w:r w:rsidRPr="00526C3A">
        <w:rPr>
          <w:color w:val="000000"/>
          <w:szCs w:val="28"/>
        </w:rPr>
        <w:t>Контактный телефон: 8-(81379) 31-386</w:t>
      </w:r>
    </w:p>
    <w:p w:rsidR="00870538" w:rsidRPr="00526C3A" w:rsidRDefault="00870538" w:rsidP="00447BC2">
      <w:pPr>
        <w:widowControl w:val="0"/>
        <w:rPr>
          <w:color w:val="000000"/>
          <w:szCs w:val="28"/>
        </w:rPr>
      </w:pPr>
    </w:p>
    <w:p w:rsidR="00870538" w:rsidRPr="00526C3A" w:rsidRDefault="00870538" w:rsidP="00447BC2">
      <w:pPr>
        <w:widowControl w:val="0"/>
        <w:jc w:val="both"/>
        <w:rPr>
          <w:color w:val="000000"/>
          <w:szCs w:val="28"/>
        </w:rPr>
      </w:pPr>
      <w:r w:rsidRPr="00526C3A">
        <w:rPr>
          <w:color w:val="000000"/>
          <w:szCs w:val="28"/>
        </w:rPr>
        <w:t>Прием заявлений и выдача документов осуществляется в каб. № 133 в соответствии со следующим графиком:</w:t>
      </w:r>
    </w:p>
    <w:tbl>
      <w:tblPr>
        <w:tblW w:w="0" w:type="auto"/>
        <w:tblInd w:w="108" w:type="dxa"/>
        <w:tblLayout w:type="fixed"/>
        <w:tblLook w:val="0000"/>
      </w:tblPr>
      <w:tblGrid>
        <w:gridCol w:w="3060"/>
        <w:gridCol w:w="6320"/>
      </w:tblGrid>
      <w:tr w:rsidR="00870538" w:rsidRPr="00526C3A" w:rsidTr="00BB703E">
        <w:trPr>
          <w:trHeight w:val="93"/>
        </w:trPr>
        <w:tc>
          <w:tcPr>
            <w:tcW w:w="3060" w:type="dxa"/>
            <w:tcBorders>
              <w:top w:val="single" w:sz="4" w:space="0" w:color="000000"/>
              <w:left w:val="single" w:sz="4" w:space="0" w:color="000000"/>
              <w:bottom w:val="single" w:sz="4" w:space="0" w:color="000000"/>
            </w:tcBorders>
          </w:tcPr>
          <w:p w:rsidR="00870538" w:rsidRPr="00526C3A" w:rsidRDefault="00870538" w:rsidP="00BB703E">
            <w:pPr>
              <w:widowControl w:val="0"/>
              <w:snapToGrid w:val="0"/>
              <w:rPr>
                <w:color w:val="000000"/>
                <w:szCs w:val="28"/>
              </w:rPr>
            </w:pPr>
            <w:r w:rsidRPr="00526C3A">
              <w:rPr>
                <w:color w:val="000000"/>
                <w:szCs w:val="28"/>
              </w:rPr>
              <w:t>понедельник</w:t>
            </w:r>
          </w:p>
        </w:tc>
        <w:tc>
          <w:tcPr>
            <w:tcW w:w="6320" w:type="dxa"/>
            <w:tcBorders>
              <w:top w:val="single" w:sz="4" w:space="0" w:color="000000"/>
              <w:left w:val="single" w:sz="4" w:space="0" w:color="000000"/>
              <w:bottom w:val="single" w:sz="4" w:space="0" w:color="000000"/>
              <w:right w:val="single" w:sz="4" w:space="0" w:color="000000"/>
            </w:tcBorders>
          </w:tcPr>
          <w:p w:rsidR="00870538" w:rsidRPr="00526C3A" w:rsidRDefault="00870538" w:rsidP="00BB703E">
            <w:pPr>
              <w:widowControl w:val="0"/>
              <w:snapToGrid w:val="0"/>
              <w:rPr>
                <w:color w:val="000000"/>
                <w:szCs w:val="28"/>
              </w:rPr>
            </w:pPr>
            <w:r w:rsidRPr="00526C3A">
              <w:rPr>
                <w:color w:val="000000"/>
                <w:szCs w:val="28"/>
              </w:rPr>
              <w:t>с 9-30 до 17-30 (обед с 13-00 до 14-00)</w:t>
            </w:r>
          </w:p>
        </w:tc>
      </w:tr>
      <w:tr w:rsidR="00870538" w:rsidRPr="00526C3A" w:rsidTr="00BB703E">
        <w:trPr>
          <w:trHeight w:val="92"/>
        </w:trPr>
        <w:tc>
          <w:tcPr>
            <w:tcW w:w="3060" w:type="dxa"/>
            <w:tcBorders>
              <w:top w:val="single" w:sz="4" w:space="0" w:color="000000"/>
              <w:left w:val="single" w:sz="4" w:space="0" w:color="000000"/>
              <w:bottom w:val="single" w:sz="4" w:space="0" w:color="000000"/>
            </w:tcBorders>
          </w:tcPr>
          <w:p w:rsidR="00870538" w:rsidRPr="00526C3A" w:rsidRDefault="00870538" w:rsidP="00BB703E">
            <w:pPr>
              <w:widowControl w:val="0"/>
              <w:snapToGrid w:val="0"/>
              <w:rPr>
                <w:color w:val="000000"/>
                <w:szCs w:val="28"/>
              </w:rPr>
            </w:pPr>
            <w:r w:rsidRPr="00526C3A">
              <w:rPr>
                <w:color w:val="000000"/>
                <w:szCs w:val="28"/>
              </w:rPr>
              <w:t>вторник</w:t>
            </w:r>
          </w:p>
        </w:tc>
        <w:tc>
          <w:tcPr>
            <w:tcW w:w="6320" w:type="dxa"/>
            <w:tcBorders>
              <w:top w:val="single" w:sz="4" w:space="0" w:color="000000"/>
              <w:left w:val="single" w:sz="4" w:space="0" w:color="000000"/>
              <w:bottom w:val="single" w:sz="4" w:space="0" w:color="000000"/>
              <w:right w:val="single" w:sz="4" w:space="0" w:color="000000"/>
            </w:tcBorders>
          </w:tcPr>
          <w:p w:rsidR="00870538" w:rsidRPr="00526C3A" w:rsidRDefault="00870538" w:rsidP="00BB703E">
            <w:pPr>
              <w:widowControl w:val="0"/>
              <w:snapToGrid w:val="0"/>
              <w:rPr>
                <w:color w:val="000000"/>
                <w:szCs w:val="28"/>
              </w:rPr>
            </w:pPr>
            <w:r w:rsidRPr="00526C3A">
              <w:rPr>
                <w:color w:val="000000"/>
                <w:szCs w:val="28"/>
              </w:rPr>
              <w:t>с 9-30 до 17-30 (обед с 13-00 до 14-00)</w:t>
            </w:r>
          </w:p>
        </w:tc>
      </w:tr>
      <w:tr w:rsidR="00870538" w:rsidRPr="00526C3A" w:rsidTr="00BB703E">
        <w:trPr>
          <w:trHeight w:val="92"/>
        </w:trPr>
        <w:tc>
          <w:tcPr>
            <w:tcW w:w="3060" w:type="dxa"/>
            <w:tcBorders>
              <w:top w:val="single" w:sz="4" w:space="0" w:color="000000"/>
              <w:left w:val="single" w:sz="4" w:space="0" w:color="000000"/>
              <w:bottom w:val="single" w:sz="4" w:space="0" w:color="000000"/>
            </w:tcBorders>
          </w:tcPr>
          <w:p w:rsidR="00870538" w:rsidRPr="00526C3A" w:rsidRDefault="00870538" w:rsidP="00BB703E">
            <w:pPr>
              <w:widowControl w:val="0"/>
              <w:snapToGrid w:val="0"/>
              <w:rPr>
                <w:color w:val="000000"/>
                <w:szCs w:val="28"/>
              </w:rPr>
            </w:pPr>
            <w:r w:rsidRPr="00526C3A">
              <w:rPr>
                <w:color w:val="000000"/>
                <w:szCs w:val="28"/>
              </w:rPr>
              <w:t>среда</w:t>
            </w:r>
          </w:p>
        </w:tc>
        <w:tc>
          <w:tcPr>
            <w:tcW w:w="6320" w:type="dxa"/>
            <w:tcBorders>
              <w:top w:val="single" w:sz="4" w:space="0" w:color="000000"/>
              <w:left w:val="single" w:sz="4" w:space="0" w:color="000000"/>
              <w:bottom w:val="single" w:sz="4" w:space="0" w:color="000000"/>
              <w:right w:val="single" w:sz="4" w:space="0" w:color="000000"/>
            </w:tcBorders>
          </w:tcPr>
          <w:p w:rsidR="00870538" w:rsidRPr="00526C3A" w:rsidRDefault="00870538" w:rsidP="00BB703E">
            <w:pPr>
              <w:widowControl w:val="0"/>
              <w:snapToGrid w:val="0"/>
              <w:rPr>
                <w:color w:val="000000"/>
                <w:szCs w:val="28"/>
              </w:rPr>
            </w:pPr>
            <w:r w:rsidRPr="00526C3A">
              <w:rPr>
                <w:color w:val="000000"/>
                <w:szCs w:val="28"/>
              </w:rPr>
              <w:t>с 9-30 до 17-30 (обед с 13-00 до 14-00)</w:t>
            </w:r>
          </w:p>
        </w:tc>
      </w:tr>
      <w:tr w:rsidR="00870538" w:rsidRPr="00526C3A" w:rsidTr="00BB703E">
        <w:trPr>
          <w:trHeight w:val="92"/>
        </w:trPr>
        <w:tc>
          <w:tcPr>
            <w:tcW w:w="3060" w:type="dxa"/>
            <w:tcBorders>
              <w:top w:val="single" w:sz="4" w:space="0" w:color="000000"/>
              <w:left w:val="single" w:sz="4" w:space="0" w:color="000000"/>
              <w:bottom w:val="single" w:sz="4" w:space="0" w:color="000000"/>
            </w:tcBorders>
          </w:tcPr>
          <w:p w:rsidR="00870538" w:rsidRPr="00526C3A" w:rsidRDefault="00870538" w:rsidP="00BB703E">
            <w:pPr>
              <w:widowControl w:val="0"/>
              <w:snapToGrid w:val="0"/>
              <w:rPr>
                <w:color w:val="000000"/>
                <w:szCs w:val="28"/>
              </w:rPr>
            </w:pPr>
            <w:r w:rsidRPr="00526C3A">
              <w:rPr>
                <w:color w:val="000000"/>
                <w:szCs w:val="28"/>
              </w:rPr>
              <w:t>четверг</w:t>
            </w:r>
          </w:p>
        </w:tc>
        <w:tc>
          <w:tcPr>
            <w:tcW w:w="6320" w:type="dxa"/>
            <w:tcBorders>
              <w:top w:val="single" w:sz="4" w:space="0" w:color="000000"/>
              <w:left w:val="single" w:sz="4" w:space="0" w:color="000000"/>
              <w:bottom w:val="single" w:sz="4" w:space="0" w:color="000000"/>
              <w:right w:val="single" w:sz="4" w:space="0" w:color="000000"/>
            </w:tcBorders>
          </w:tcPr>
          <w:p w:rsidR="00870538" w:rsidRPr="00526C3A" w:rsidRDefault="00870538" w:rsidP="00BB703E">
            <w:pPr>
              <w:widowControl w:val="0"/>
              <w:snapToGrid w:val="0"/>
              <w:rPr>
                <w:color w:val="000000"/>
                <w:szCs w:val="28"/>
              </w:rPr>
            </w:pPr>
            <w:r w:rsidRPr="00526C3A">
              <w:rPr>
                <w:color w:val="000000"/>
                <w:szCs w:val="28"/>
              </w:rPr>
              <w:t>с 9-30 до 17-30 (обед с 13-00 до 14-00)</w:t>
            </w:r>
          </w:p>
        </w:tc>
      </w:tr>
      <w:tr w:rsidR="00870538" w:rsidRPr="00526C3A" w:rsidTr="00BB703E">
        <w:trPr>
          <w:trHeight w:val="92"/>
        </w:trPr>
        <w:tc>
          <w:tcPr>
            <w:tcW w:w="3060" w:type="dxa"/>
            <w:tcBorders>
              <w:top w:val="single" w:sz="4" w:space="0" w:color="000000"/>
              <w:left w:val="single" w:sz="4" w:space="0" w:color="000000"/>
              <w:bottom w:val="single" w:sz="4" w:space="0" w:color="000000"/>
            </w:tcBorders>
          </w:tcPr>
          <w:p w:rsidR="00870538" w:rsidRPr="00526C3A" w:rsidRDefault="00870538" w:rsidP="00BB703E">
            <w:pPr>
              <w:widowControl w:val="0"/>
              <w:snapToGrid w:val="0"/>
              <w:rPr>
                <w:color w:val="000000"/>
                <w:szCs w:val="28"/>
              </w:rPr>
            </w:pPr>
            <w:r w:rsidRPr="00526C3A">
              <w:rPr>
                <w:color w:val="000000"/>
                <w:szCs w:val="28"/>
              </w:rPr>
              <w:t>пятница</w:t>
            </w:r>
          </w:p>
        </w:tc>
        <w:tc>
          <w:tcPr>
            <w:tcW w:w="6320" w:type="dxa"/>
            <w:tcBorders>
              <w:top w:val="single" w:sz="4" w:space="0" w:color="000000"/>
              <w:left w:val="single" w:sz="4" w:space="0" w:color="000000"/>
              <w:bottom w:val="single" w:sz="4" w:space="0" w:color="000000"/>
              <w:right w:val="single" w:sz="4" w:space="0" w:color="000000"/>
            </w:tcBorders>
          </w:tcPr>
          <w:p w:rsidR="00870538" w:rsidRPr="00526C3A" w:rsidRDefault="00870538" w:rsidP="00BB703E">
            <w:pPr>
              <w:widowControl w:val="0"/>
              <w:snapToGrid w:val="0"/>
              <w:rPr>
                <w:color w:val="000000"/>
                <w:szCs w:val="28"/>
              </w:rPr>
            </w:pPr>
            <w:r w:rsidRPr="00526C3A">
              <w:rPr>
                <w:color w:val="000000"/>
                <w:szCs w:val="28"/>
              </w:rPr>
              <w:t xml:space="preserve">с 9-00 до 13-00 </w:t>
            </w:r>
          </w:p>
        </w:tc>
      </w:tr>
      <w:tr w:rsidR="00870538" w:rsidRPr="00526C3A" w:rsidTr="00BB703E">
        <w:trPr>
          <w:trHeight w:val="92"/>
        </w:trPr>
        <w:tc>
          <w:tcPr>
            <w:tcW w:w="3060" w:type="dxa"/>
            <w:tcBorders>
              <w:top w:val="single" w:sz="4" w:space="0" w:color="000000"/>
              <w:left w:val="single" w:sz="4" w:space="0" w:color="000000"/>
              <w:bottom w:val="single" w:sz="4" w:space="0" w:color="000000"/>
            </w:tcBorders>
          </w:tcPr>
          <w:p w:rsidR="00870538" w:rsidRPr="00526C3A" w:rsidRDefault="00870538" w:rsidP="00BB703E">
            <w:pPr>
              <w:widowControl w:val="0"/>
              <w:snapToGrid w:val="0"/>
              <w:rPr>
                <w:color w:val="000000"/>
                <w:szCs w:val="28"/>
              </w:rPr>
            </w:pPr>
            <w:r w:rsidRPr="00526C3A">
              <w:rPr>
                <w:color w:val="000000"/>
                <w:szCs w:val="28"/>
              </w:rPr>
              <w:t>суббота</w:t>
            </w:r>
          </w:p>
        </w:tc>
        <w:tc>
          <w:tcPr>
            <w:tcW w:w="6320" w:type="dxa"/>
            <w:tcBorders>
              <w:top w:val="single" w:sz="4" w:space="0" w:color="000000"/>
              <w:left w:val="single" w:sz="4" w:space="0" w:color="000000"/>
              <w:bottom w:val="single" w:sz="4" w:space="0" w:color="000000"/>
              <w:right w:val="single" w:sz="4" w:space="0" w:color="000000"/>
            </w:tcBorders>
          </w:tcPr>
          <w:p w:rsidR="00870538" w:rsidRPr="00526C3A" w:rsidRDefault="00870538" w:rsidP="00BB703E">
            <w:pPr>
              <w:widowControl w:val="0"/>
              <w:snapToGrid w:val="0"/>
              <w:rPr>
                <w:color w:val="000000"/>
                <w:szCs w:val="28"/>
              </w:rPr>
            </w:pPr>
            <w:r w:rsidRPr="00526C3A">
              <w:rPr>
                <w:color w:val="000000"/>
                <w:szCs w:val="28"/>
              </w:rPr>
              <w:t>выходной</w:t>
            </w:r>
          </w:p>
        </w:tc>
      </w:tr>
      <w:tr w:rsidR="00870538" w:rsidRPr="00526C3A" w:rsidTr="00BB703E">
        <w:trPr>
          <w:trHeight w:val="92"/>
        </w:trPr>
        <w:tc>
          <w:tcPr>
            <w:tcW w:w="3060" w:type="dxa"/>
            <w:tcBorders>
              <w:top w:val="single" w:sz="4" w:space="0" w:color="000000"/>
              <w:left w:val="single" w:sz="4" w:space="0" w:color="000000"/>
              <w:bottom w:val="single" w:sz="4" w:space="0" w:color="000000"/>
            </w:tcBorders>
          </w:tcPr>
          <w:p w:rsidR="00870538" w:rsidRPr="00526C3A" w:rsidRDefault="00870538" w:rsidP="00BB703E">
            <w:pPr>
              <w:widowControl w:val="0"/>
              <w:snapToGrid w:val="0"/>
              <w:rPr>
                <w:color w:val="000000"/>
                <w:szCs w:val="28"/>
              </w:rPr>
            </w:pPr>
            <w:r w:rsidRPr="00526C3A">
              <w:rPr>
                <w:color w:val="000000"/>
                <w:szCs w:val="28"/>
              </w:rPr>
              <w:t>воскресенье</w:t>
            </w:r>
          </w:p>
        </w:tc>
        <w:tc>
          <w:tcPr>
            <w:tcW w:w="6320" w:type="dxa"/>
            <w:tcBorders>
              <w:top w:val="single" w:sz="4" w:space="0" w:color="000000"/>
              <w:left w:val="single" w:sz="4" w:space="0" w:color="000000"/>
              <w:bottom w:val="single" w:sz="4" w:space="0" w:color="000000"/>
              <w:right w:val="single" w:sz="4" w:space="0" w:color="000000"/>
            </w:tcBorders>
          </w:tcPr>
          <w:p w:rsidR="00870538" w:rsidRPr="00526C3A" w:rsidRDefault="00870538" w:rsidP="00BB703E">
            <w:pPr>
              <w:widowControl w:val="0"/>
              <w:snapToGrid w:val="0"/>
              <w:rPr>
                <w:color w:val="000000"/>
                <w:szCs w:val="28"/>
              </w:rPr>
            </w:pPr>
            <w:r w:rsidRPr="00526C3A">
              <w:rPr>
                <w:color w:val="000000"/>
                <w:szCs w:val="28"/>
              </w:rPr>
              <w:t>выходной</w:t>
            </w:r>
          </w:p>
        </w:tc>
      </w:tr>
    </w:tbl>
    <w:p w:rsidR="00870538" w:rsidRPr="00526C3A" w:rsidRDefault="00870538" w:rsidP="00447BC2">
      <w:pPr>
        <w:widowControl w:val="0"/>
        <w:ind w:left="4248"/>
        <w:rPr>
          <w:color w:val="000000"/>
          <w:szCs w:val="28"/>
        </w:rPr>
      </w:pPr>
    </w:p>
    <w:p w:rsidR="00870538" w:rsidRPr="00526C3A" w:rsidRDefault="00870538" w:rsidP="00447BC2">
      <w:pPr>
        <w:widowControl w:val="0"/>
        <w:jc w:val="center"/>
        <w:rPr>
          <w:b/>
          <w:color w:val="000000"/>
          <w:szCs w:val="28"/>
        </w:rPr>
      </w:pPr>
    </w:p>
    <w:p w:rsidR="00870538" w:rsidRPr="00526C3A" w:rsidRDefault="00870538" w:rsidP="00447BC2">
      <w:pPr>
        <w:widowControl w:val="0"/>
        <w:jc w:val="center"/>
        <w:rPr>
          <w:b/>
          <w:color w:val="000000"/>
          <w:szCs w:val="28"/>
        </w:rPr>
      </w:pPr>
    </w:p>
    <w:p w:rsidR="00870538" w:rsidRPr="00526C3A" w:rsidRDefault="00870538" w:rsidP="00447BC2">
      <w:pPr>
        <w:widowControl w:val="0"/>
        <w:jc w:val="center"/>
        <w:rPr>
          <w:b/>
          <w:color w:val="000000"/>
          <w:szCs w:val="28"/>
        </w:rPr>
      </w:pPr>
      <w:r w:rsidRPr="00526C3A">
        <w:rPr>
          <w:b/>
          <w:color w:val="000000"/>
          <w:szCs w:val="28"/>
        </w:rPr>
        <w:t>ИНФОРМАЦИЯ</w:t>
      </w:r>
    </w:p>
    <w:p w:rsidR="00870538" w:rsidRPr="00526C3A" w:rsidRDefault="00870538" w:rsidP="00447BC2">
      <w:pPr>
        <w:widowControl w:val="0"/>
        <w:jc w:val="center"/>
        <w:rPr>
          <w:b/>
          <w:color w:val="000000"/>
          <w:szCs w:val="28"/>
        </w:rPr>
      </w:pPr>
      <w:r w:rsidRPr="00526C3A">
        <w:rPr>
          <w:b/>
          <w:color w:val="000000"/>
          <w:szCs w:val="28"/>
        </w:rPr>
        <w:t xml:space="preserve">об адресе и телефонах администрации муниципального образования </w:t>
      </w:r>
      <w:r>
        <w:rPr>
          <w:b/>
          <w:color w:val="000000"/>
          <w:szCs w:val="28"/>
        </w:rPr>
        <w:t>Запорожское</w:t>
      </w:r>
      <w:r w:rsidRPr="00526C3A">
        <w:rPr>
          <w:b/>
          <w:color w:val="000000"/>
          <w:szCs w:val="28"/>
        </w:rPr>
        <w:t xml:space="preserve"> сельское поселение муниципального образования Приозерский муниципальный район Ленинградской области </w:t>
      </w:r>
    </w:p>
    <w:p w:rsidR="00870538" w:rsidRPr="00526C3A" w:rsidRDefault="00870538" w:rsidP="00447BC2">
      <w:pPr>
        <w:widowControl w:val="0"/>
        <w:jc w:val="center"/>
        <w:rPr>
          <w:color w:val="000000"/>
        </w:rPr>
      </w:pPr>
    </w:p>
    <w:p w:rsidR="00870538" w:rsidRPr="00526C3A" w:rsidRDefault="00870538" w:rsidP="00447BC2">
      <w:pPr>
        <w:widowControl w:val="0"/>
        <w:jc w:val="both"/>
        <w:rPr>
          <w:color w:val="000000"/>
          <w:szCs w:val="28"/>
        </w:rPr>
      </w:pPr>
      <w:r w:rsidRPr="00526C3A">
        <w:rPr>
          <w:color w:val="000000"/>
          <w:szCs w:val="28"/>
        </w:rPr>
        <w:t xml:space="preserve">Адрес: Россия, Ленинградская область, Приозерский район, </w:t>
      </w:r>
      <w:r>
        <w:rPr>
          <w:color w:val="000000"/>
          <w:szCs w:val="28"/>
        </w:rPr>
        <w:t>Запорожское</w:t>
      </w:r>
      <w:r w:rsidRPr="00526C3A">
        <w:rPr>
          <w:color w:val="000000"/>
          <w:szCs w:val="28"/>
        </w:rPr>
        <w:t xml:space="preserve"> сельское поселение, пос. </w:t>
      </w:r>
      <w:r>
        <w:rPr>
          <w:color w:val="000000"/>
          <w:szCs w:val="28"/>
        </w:rPr>
        <w:t xml:space="preserve">Запорожское, ул. Механизаторов, д. </w:t>
      </w:r>
      <w:r w:rsidRPr="00526C3A">
        <w:rPr>
          <w:color w:val="000000"/>
          <w:szCs w:val="28"/>
        </w:rPr>
        <w:t>2.</w:t>
      </w:r>
    </w:p>
    <w:p w:rsidR="00870538" w:rsidRPr="00526C3A" w:rsidRDefault="00870538" w:rsidP="00447BC2">
      <w:pPr>
        <w:widowControl w:val="0"/>
        <w:rPr>
          <w:color w:val="000000"/>
          <w:szCs w:val="28"/>
        </w:rPr>
      </w:pPr>
      <w:r w:rsidRPr="00526C3A">
        <w:rPr>
          <w:color w:val="000000"/>
          <w:szCs w:val="28"/>
        </w:rPr>
        <w:t>Контак</w:t>
      </w:r>
      <w:r>
        <w:rPr>
          <w:color w:val="000000"/>
          <w:szCs w:val="28"/>
        </w:rPr>
        <w:t>тные телефоны: 8 (813 79) 66-319, 66-331</w:t>
      </w:r>
    </w:p>
    <w:p w:rsidR="00870538" w:rsidRPr="00526C3A" w:rsidRDefault="00870538" w:rsidP="00447BC2">
      <w:pPr>
        <w:widowControl w:val="0"/>
        <w:rPr>
          <w:color w:val="000000"/>
          <w:szCs w:val="28"/>
        </w:rPr>
      </w:pPr>
      <w:r w:rsidRPr="00526C3A">
        <w:rPr>
          <w:color w:val="000000"/>
          <w:szCs w:val="28"/>
        </w:rPr>
        <w:t xml:space="preserve">Электронный адрес: </w:t>
      </w:r>
      <w:r>
        <w:rPr>
          <w:color w:val="000000"/>
          <w:u w:val="single"/>
          <w:lang w:val="en-US"/>
        </w:rPr>
        <w:t>zaporojskoe</w:t>
      </w:r>
      <w:r w:rsidRPr="00526C3A">
        <w:rPr>
          <w:color w:val="000000"/>
          <w:u w:val="single"/>
        </w:rPr>
        <w:t>@</w:t>
      </w:r>
      <w:r w:rsidRPr="00526C3A">
        <w:rPr>
          <w:color w:val="000000"/>
          <w:u w:val="single"/>
          <w:lang w:val="en-US"/>
        </w:rPr>
        <w:t>yandex</w:t>
      </w:r>
      <w:r w:rsidRPr="00526C3A">
        <w:rPr>
          <w:color w:val="000000"/>
          <w:u w:val="single"/>
        </w:rPr>
        <w:t>.</w:t>
      </w:r>
      <w:r w:rsidRPr="00526C3A">
        <w:rPr>
          <w:color w:val="000000"/>
          <w:u w:val="single"/>
          <w:lang w:val="en-US"/>
        </w:rPr>
        <w:t>ru</w:t>
      </w:r>
      <w:r w:rsidRPr="00526C3A">
        <w:rPr>
          <w:color w:val="000000"/>
          <w:szCs w:val="28"/>
        </w:rPr>
        <w:t xml:space="preserve"> </w:t>
      </w:r>
    </w:p>
    <w:p w:rsidR="00870538" w:rsidRPr="00526C3A" w:rsidRDefault="00870538" w:rsidP="00447BC2">
      <w:pPr>
        <w:widowControl w:val="0"/>
        <w:rPr>
          <w:color w:val="000000"/>
          <w:sz w:val="16"/>
          <w:szCs w:val="16"/>
        </w:rPr>
      </w:pPr>
    </w:p>
    <w:p w:rsidR="00870538" w:rsidRPr="00526C3A" w:rsidRDefault="00870538" w:rsidP="00447BC2">
      <w:pPr>
        <w:widowControl w:val="0"/>
        <w:tabs>
          <w:tab w:val="left" w:pos="3414"/>
        </w:tabs>
        <w:jc w:val="both"/>
        <w:rPr>
          <w:color w:val="000000"/>
          <w:szCs w:val="28"/>
        </w:rPr>
      </w:pPr>
      <w:r w:rsidRPr="00526C3A">
        <w:rPr>
          <w:color w:val="000000"/>
          <w:szCs w:val="28"/>
        </w:rPr>
        <w:t xml:space="preserve">Глава администрации муниципального образования </w:t>
      </w:r>
      <w:r>
        <w:rPr>
          <w:color w:val="000000"/>
          <w:szCs w:val="28"/>
        </w:rPr>
        <w:t>Запорожское</w:t>
      </w:r>
      <w:r w:rsidRPr="00526C3A">
        <w:rPr>
          <w:color w:val="000000"/>
          <w:szCs w:val="28"/>
        </w:rPr>
        <w:t xml:space="preserve"> сельское поселение муниципального образования Приозерский муниципальный район Ленинградской области осуществляет прием заявителей для личного консультирования в соответствии со следующим графиком.</w:t>
      </w:r>
    </w:p>
    <w:p w:rsidR="00870538" w:rsidRPr="00526C3A" w:rsidRDefault="00870538" w:rsidP="00447BC2">
      <w:pPr>
        <w:widowControl w:val="0"/>
        <w:tabs>
          <w:tab w:val="left" w:pos="3414"/>
        </w:tabs>
        <w:ind w:left="4248"/>
        <w:jc w:val="both"/>
        <w:rPr>
          <w:color w:val="000000"/>
          <w:sz w:val="16"/>
          <w:szCs w:val="16"/>
        </w:rPr>
      </w:pPr>
    </w:p>
    <w:p w:rsidR="00870538" w:rsidRPr="00526C3A" w:rsidRDefault="00870538" w:rsidP="00447BC2">
      <w:pPr>
        <w:widowControl w:val="0"/>
        <w:tabs>
          <w:tab w:val="left" w:pos="709"/>
        </w:tabs>
        <w:jc w:val="center"/>
        <w:rPr>
          <w:color w:val="000000"/>
          <w:szCs w:val="28"/>
        </w:rPr>
      </w:pPr>
      <w:r w:rsidRPr="00526C3A">
        <w:rPr>
          <w:color w:val="000000"/>
          <w:szCs w:val="28"/>
        </w:rPr>
        <w:t xml:space="preserve">Режим работы </w:t>
      </w:r>
    </w:p>
    <w:p w:rsidR="00870538" w:rsidRPr="00526C3A" w:rsidRDefault="00870538" w:rsidP="00447BC2">
      <w:pPr>
        <w:widowControl w:val="0"/>
        <w:tabs>
          <w:tab w:val="left" w:pos="709"/>
        </w:tabs>
        <w:jc w:val="center"/>
        <w:rPr>
          <w:color w:val="000000"/>
          <w:szCs w:val="28"/>
        </w:rPr>
      </w:pPr>
    </w:p>
    <w:tbl>
      <w:tblPr>
        <w:tblW w:w="0" w:type="auto"/>
        <w:tblInd w:w="108" w:type="dxa"/>
        <w:tblLayout w:type="fixed"/>
        <w:tblLook w:val="0000"/>
      </w:tblPr>
      <w:tblGrid>
        <w:gridCol w:w="2704"/>
        <w:gridCol w:w="6692"/>
      </w:tblGrid>
      <w:tr w:rsidR="00870538" w:rsidRPr="00526C3A" w:rsidTr="00BB703E">
        <w:trPr>
          <w:trHeight w:val="109"/>
        </w:trPr>
        <w:tc>
          <w:tcPr>
            <w:tcW w:w="2704" w:type="dxa"/>
            <w:tcBorders>
              <w:top w:val="single" w:sz="4" w:space="0" w:color="000000"/>
              <w:left w:val="single" w:sz="4" w:space="0" w:color="000000"/>
              <w:bottom w:val="single" w:sz="4" w:space="0" w:color="000000"/>
            </w:tcBorders>
          </w:tcPr>
          <w:p w:rsidR="00870538" w:rsidRPr="00526C3A" w:rsidRDefault="00870538" w:rsidP="00BB703E">
            <w:pPr>
              <w:widowControl w:val="0"/>
              <w:snapToGrid w:val="0"/>
              <w:rPr>
                <w:color w:val="000000"/>
                <w:szCs w:val="28"/>
              </w:rPr>
            </w:pPr>
            <w:r w:rsidRPr="00526C3A">
              <w:rPr>
                <w:color w:val="000000"/>
                <w:szCs w:val="28"/>
              </w:rPr>
              <w:t>вторник</w:t>
            </w:r>
          </w:p>
        </w:tc>
        <w:tc>
          <w:tcPr>
            <w:tcW w:w="6692" w:type="dxa"/>
            <w:tcBorders>
              <w:top w:val="single" w:sz="4" w:space="0" w:color="000000"/>
              <w:left w:val="single" w:sz="4" w:space="0" w:color="000000"/>
              <w:bottom w:val="single" w:sz="4" w:space="0" w:color="000000"/>
              <w:right w:val="single" w:sz="4" w:space="0" w:color="000000"/>
            </w:tcBorders>
          </w:tcPr>
          <w:p w:rsidR="00870538" w:rsidRPr="00526C3A" w:rsidRDefault="00870538" w:rsidP="00BB703E">
            <w:pPr>
              <w:widowControl w:val="0"/>
              <w:snapToGrid w:val="0"/>
              <w:rPr>
                <w:color w:val="000000"/>
                <w:szCs w:val="28"/>
              </w:rPr>
            </w:pPr>
            <w:r>
              <w:rPr>
                <w:color w:val="000000"/>
                <w:szCs w:val="28"/>
              </w:rPr>
              <w:t>с 9-00 до 17-0</w:t>
            </w:r>
            <w:r w:rsidRPr="00526C3A">
              <w:rPr>
                <w:color w:val="000000"/>
                <w:szCs w:val="28"/>
              </w:rPr>
              <w:t>0 (обед с 13-00 до 14-00)</w:t>
            </w:r>
          </w:p>
        </w:tc>
      </w:tr>
    </w:tbl>
    <w:p w:rsidR="00870538" w:rsidRPr="0097776D" w:rsidRDefault="00870538" w:rsidP="00447BC2">
      <w:pPr>
        <w:jc w:val="center"/>
        <w:rPr>
          <w:b/>
        </w:rPr>
      </w:pPr>
      <w:r>
        <w:rPr>
          <w:sz w:val="28"/>
          <w:szCs w:val="28"/>
        </w:rPr>
        <w:br w:type="page"/>
      </w:r>
      <w:r w:rsidRPr="0097776D">
        <w:rPr>
          <w:b/>
        </w:rPr>
        <w:t>ОБОСНОВАНИЕ обращения за услугой</w:t>
      </w:r>
    </w:p>
    <w:p w:rsidR="00870538" w:rsidRPr="0097776D" w:rsidRDefault="00870538" w:rsidP="00447BC2">
      <w:pPr>
        <w:jc w:val="center"/>
        <w:rPr>
          <w:b/>
        </w:rPr>
      </w:pPr>
      <w:r w:rsidRPr="0097776D">
        <w:rPr>
          <w:b/>
        </w:rPr>
        <w:t>«Утверждение проекта организации и застройки территории садоводческого, огороднического или дачного некоммерческого объединения»</w:t>
      </w:r>
    </w:p>
    <w:p w:rsidR="00870538" w:rsidRPr="0097776D" w:rsidRDefault="00870538" w:rsidP="00447BC2">
      <w:pPr>
        <w:jc w:val="center"/>
        <w:rPr>
          <w:b/>
          <w:u w:val="single"/>
        </w:rPr>
      </w:pPr>
      <w:r w:rsidRPr="0097776D">
        <w:rPr>
          <w:b/>
          <w:u w:val="single"/>
        </w:rPr>
        <w:t>только юридического лица</w:t>
      </w:r>
    </w:p>
    <w:p w:rsidR="00870538" w:rsidRPr="0097776D" w:rsidRDefault="00870538" w:rsidP="00447BC2"/>
    <w:p w:rsidR="00870538" w:rsidRPr="0097776D" w:rsidRDefault="00870538" w:rsidP="00447BC2">
      <w:pPr>
        <w:pBdr>
          <w:between w:val="single" w:sz="4" w:space="1" w:color="auto"/>
        </w:pBdr>
        <w:ind w:right="-185"/>
        <w:jc w:val="center"/>
        <w:rPr>
          <w:b/>
        </w:rPr>
      </w:pPr>
      <w:r w:rsidRPr="0097776D">
        <w:rPr>
          <w:b/>
        </w:rPr>
        <w:t>Порядок подготовки проектов организации и застройки территорий садоводческих некоммерческих объединений граждан (СНТ и ДНП)</w:t>
      </w:r>
    </w:p>
    <w:p w:rsidR="00870538" w:rsidRPr="0097776D" w:rsidRDefault="00870538" w:rsidP="00447BC2"/>
    <w:p w:rsidR="00870538" w:rsidRPr="0097776D" w:rsidRDefault="00870538" w:rsidP="00447BC2">
      <w:pPr>
        <w:ind w:left="426" w:hanging="426"/>
        <w:jc w:val="both"/>
      </w:pPr>
      <w:r w:rsidRPr="0097776D">
        <w:t>1. Решение о подготовке проекта организации и застройки территории садоводческого, огороднического или дачного некоммерческого объединения граждан  принимается на общем собрании  его  членов.</w:t>
      </w:r>
    </w:p>
    <w:p w:rsidR="00870538" w:rsidRPr="0097776D" w:rsidRDefault="00870538" w:rsidP="00447BC2">
      <w:pPr>
        <w:ind w:left="709"/>
        <w:jc w:val="both"/>
      </w:pPr>
      <w:r w:rsidRPr="0097776D">
        <w:t>Федеральный закон от 15.04.1998г. № 66-ФЗ «О садоводческих, огороднических и дачных некоммерческих объединениях граждан»:</w:t>
      </w:r>
    </w:p>
    <w:p w:rsidR="00870538" w:rsidRPr="0097776D" w:rsidRDefault="00870538" w:rsidP="00447BC2">
      <w:pPr>
        <w:ind w:left="709"/>
        <w:jc w:val="both"/>
      </w:pPr>
      <w:r w:rsidRPr="0097776D">
        <w:t>-п.1, ст.20 «Общее собрание членов садоводческого, огороднического или дачного некоммерческого объединения является высшим органом управления такого объединения»;</w:t>
      </w:r>
    </w:p>
    <w:p w:rsidR="00870538" w:rsidRPr="0097776D" w:rsidRDefault="00870538" w:rsidP="00447BC2">
      <w:pPr>
        <w:ind w:left="709"/>
        <w:jc w:val="both"/>
      </w:pPr>
      <w:r w:rsidRPr="0097776D">
        <w:t>-п.1, ст.21 «К исключительной компетенции общего собрания членов относятся следующие вопросы:</w:t>
      </w:r>
    </w:p>
    <w:p w:rsidR="00870538" w:rsidRPr="0097776D" w:rsidRDefault="00870538" w:rsidP="00447BC2">
      <w:pPr>
        <w:ind w:left="709"/>
        <w:jc w:val="both"/>
      </w:pPr>
      <w:r w:rsidRPr="0097776D">
        <w:t>10) принятие решения о формировании и об использовании имущества такого объединения, о создании и развитии объектов инфраструктуры, а также установление размеров целевых фондов и соответствующих взносов;</w:t>
      </w:r>
    </w:p>
    <w:p w:rsidR="00870538" w:rsidRPr="0097776D" w:rsidRDefault="00870538" w:rsidP="00447BC2">
      <w:pPr>
        <w:ind w:left="709"/>
        <w:jc w:val="both"/>
      </w:pPr>
      <w:r w:rsidRPr="0097776D">
        <w:t>16) Общее собрание членов вправе рассматривать любые вопросы деятельности такого объединения и принимать по ним решения».</w:t>
      </w:r>
    </w:p>
    <w:p w:rsidR="00870538" w:rsidRPr="0097776D" w:rsidRDefault="00870538" w:rsidP="00447BC2">
      <w:pPr>
        <w:ind w:left="284" w:hanging="284"/>
        <w:jc w:val="both"/>
      </w:pPr>
      <w:r w:rsidRPr="0097776D">
        <w:t xml:space="preserve">2. Основанием для разработки проекта организации и застройки территории садоводческого, огороднического или дачного некоммерческого объединения граждан являются ходатайство правления садоводческого, огороднического или дачного некоммерческого объединения граждан. Органы местного самоуправления по ходатайству  некоммерческих объединений граждан принимают решения о подготовке документации по планировке территории для определения границ земельного участка, предназначенного для садоводческой или дачной застройки  и выполнения проекта межевания этого земельного участка с целью определения количества земельных участков, предназначенных для садоводческого или дачного строительства, границ земель общего пользования, сервитутов и т.д. </w:t>
      </w:r>
    </w:p>
    <w:p w:rsidR="00870538" w:rsidRPr="0097776D" w:rsidRDefault="00870538" w:rsidP="00447BC2">
      <w:pPr>
        <w:ind w:left="709"/>
        <w:jc w:val="both"/>
      </w:pPr>
      <w:r w:rsidRPr="0097776D">
        <w:t>Федеральный закон от 15.04.1998г. № 66-ФЗ «О садоводческих, огороднических и дачных некоммерческих объединениях граждан»:</w:t>
      </w:r>
    </w:p>
    <w:p w:rsidR="00870538" w:rsidRPr="0097776D" w:rsidRDefault="00870538" w:rsidP="00447BC2">
      <w:pPr>
        <w:ind w:left="709"/>
        <w:jc w:val="both"/>
      </w:pPr>
      <w:r w:rsidRPr="0097776D">
        <w:t>- п.3, ст.32 «Проект организации и застройки территории садоводческого, огороднического или дачного некоммерческого объединения составляется на основании ходатайства его правления».</w:t>
      </w:r>
    </w:p>
    <w:p w:rsidR="00870538" w:rsidRPr="0097776D" w:rsidRDefault="00870538" w:rsidP="00447BC2">
      <w:pPr>
        <w:ind w:left="709"/>
        <w:jc w:val="both"/>
      </w:pPr>
      <w:r w:rsidRPr="0097776D">
        <w:t>СП 11-106-97 (с изменениями  №1, принят и введен в действие Постановлением Госстроя РФ от 12.03.2001г. №17) «Порядок разработки, согласования, утверждения и состава проектно-планировочной документации на застройку территорий садоводческих объединений граждан»:</w:t>
      </w:r>
    </w:p>
    <w:p w:rsidR="00870538" w:rsidRPr="0097776D" w:rsidRDefault="00870538" w:rsidP="00447BC2">
      <w:pPr>
        <w:ind w:left="709"/>
        <w:jc w:val="both"/>
      </w:pPr>
      <w:r w:rsidRPr="0097776D">
        <w:t>- п. 3.5 «Основанием для разработки градостроительной документации является принятое в установленном порядке  постановление органа местного самоуправления о разрешении проектирования на конкретной территории».</w:t>
      </w:r>
    </w:p>
    <w:p w:rsidR="00870538" w:rsidRPr="006163F2" w:rsidRDefault="00870538" w:rsidP="00FF4149">
      <w:pPr>
        <w:widowControl w:val="0"/>
        <w:autoSpaceDE w:val="0"/>
        <w:autoSpaceDN w:val="0"/>
        <w:adjustRightInd w:val="0"/>
      </w:pPr>
    </w:p>
    <w:p w:rsidR="00870538" w:rsidRPr="001A4A69" w:rsidRDefault="00870538" w:rsidP="00445431">
      <w:pPr>
        <w:autoSpaceDE w:val="0"/>
        <w:jc w:val="right"/>
      </w:pPr>
      <w:bookmarkStart w:id="0" w:name="Par45"/>
      <w:bookmarkEnd w:id="0"/>
    </w:p>
    <w:sectPr w:rsidR="00870538" w:rsidRPr="001A4A69" w:rsidSect="00C90580">
      <w:headerReference w:type="even" r:id="rId10"/>
      <w:footerReference w:type="default" r:id="rId11"/>
      <w:pgSz w:w="11906" w:h="16838"/>
      <w:pgMar w:top="709" w:right="850"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538" w:rsidRDefault="00870538">
      <w:r>
        <w:separator/>
      </w:r>
    </w:p>
  </w:endnote>
  <w:endnote w:type="continuationSeparator" w:id="0">
    <w:p w:rsidR="00870538" w:rsidRDefault="008705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altName w:val="Alexandra Zeferino Three"/>
    <w:panose1 w:val="00000000000000000000"/>
    <w:charset w:val="00"/>
    <w:family w:val="script"/>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OpenSymbol">
    <w:panose1 w:val="00000000000000000000"/>
    <w:charset w:val="00"/>
    <w:family w:val="auto"/>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38" w:rsidRDefault="00870538" w:rsidP="00837A3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538" w:rsidRDefault="00870538">
      <w:r>
        <w:separator/>
      </w:r>
    </w:p>
  </w:footnote>
  <w:footnote w:type="continuationSeparator" w:id="0">
    <w:p w:rsidR="00870538" w:rsidRDefault="008705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38" w:rsidRDefault="00870538" w:rsidP="00837A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70538" w:rsidRDefault="008705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728"/>
        </w:tabs>
        <w:ind w:left="406" w:firstLine="709"/>
      </w:pPr>
      <w:rPr>
        <w:rFonts w:ascii="Times New Roman" w:hAnsi="Times New Roman" w:cs="Times New Roman"/>
        <w:b w:val="0"/>
        <w:i w:val="0"/>
        <w:color w:val="auto"/>
        <w:sz w:val="28"/>
        <w:szCs w:val="28"/>
      </w:rPr>
    </w:lvl>
    <w:lvl w:ilvl="1">
      <w:start w:val="1"/>
      <w:numFmt w:val="bullet"/>
      <w:lvlText w:val=""/>
      <w:lvlJc w:val="left"/>
      <w:pPr>
        <w:tabs>
          <w:tab w:val="num" w:pos="2594"/>
        </w:tabs>
        <w:ind w:left="2594" w:hanging="360"/>
      </w:pPr>
      <w:rPr>
        <w:rFonts w:ascii="Symbol" w:hAnsi="Symbol"/>
      </w:rPr>
    </w:lvl>
    <w:lvl w:ilvl="2">
      <w:start w:val="1"/>
      <w:numFmt w:val="lowerRoman"/>
      <w:lvlText w:val="%3."/>
      <w:lvlJc w:val="lef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lef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left"/>
      <w:pPr>
        <w:tabs>
          <w:tab w:val="num" w:pos="7634"/>
        </w:tabs>
        <w:ind w:left="7634" w:hanging="180"/>
      </w:pPr>
      <w:rPr>
        <w:rFonts w:cs="Times New Roman"/>
      </w:rPr>
    </w:lvl>
  </w:abstractNum>
  <w:abstractNum w:abstractNumId="2">
    <w:nsid w:val="00000003"/>
    <w:multiLevelType w:val="singleLevel"/>
    <w:tmpl w:val="00000003"/>
    <w:name w:val="WW8Num3"/>
    <w:lvl w:ilvl="0">
      <w:start w:val="3"/>
      <w:numFmt w:val="decimal"/>
      <w:lvlText w:val="%1"/>
      <w:lvlJc w:val="left"/>
      <w:pPr>
        <w:tabs>
          <w:tab w:val="num" w:pos="720"/>
        </w:tabs>
        <w:ind w:left="720" w:hanging="360"/>
      </w:pPr>
      <w:rPr>
        <w:rFonts w:cs="Times New Roman"/>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16"/>
    <w:multiLevelType w:val="singleLevel"/>
    <w:tmpl w:val="00000016"/>
    <w:name w:val="WW8Num22"/>
    <w:lvl w:ilvl="0">
      <w:start w:val="1"/>
      <w:numFmt w:val="decimal"/>
      <w:lvlText w:val="%1."/>
      <w:lvlJc w:val="left"/>
      <w:pPr>
        <w:tabs>
          <w:tab w:val="num" w:pos="720"/>
        </w:tabs>
        <w:ind w:left="720" w:hanging="360"/>
      </w:pPr>
      <w:rPr>
        <w:rFonts w:cs="Times New Roman"/>
      </w:rPr>
    </w:lvl>
  </w:abstractNum>
  <w:abstractNum w:abstractNumId="5">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7">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A022F9B"/>
    <w:multiLevelType w:val="hybridMultilevel"/>
    <w:tmpl w:val="968877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573557B6"/>
    <w:multiLevelType w:val="hybridMultilevel"/>
    <w:tmpl w:val="46E4F06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1">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72091221"/>
    <w:multiLevelType w:val="multilevel"/>
    <w:tmpl w:val="646C072E"/>
    <w:lvl w:ilvl="0">
      <w:start w:val="1"/>
      <w:numFmt w:val="decimal"/>
      <w:lvlText w:val="%1"/>
      <w:lvlJc w:val="left"/>
      <w:pPr>
        <w:ind w:left="360" w:hanging="360"/>
      </w:pPr>
      <w:rPr>
        <w:rFonts w:cs="Times New Roman" w:hint="default"/>
      </w:rPr>
    </w:lvl>
    <w:lvl w:ilvl="1">
      <w:start w:val="3"/>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num w:numId="1">
    <w:abstractNumId w:val="7"/>
  </w:num>
  <w:num w:numId="2">
    <w:abstractNumId w:val="5"/>
  </w:num>
  <w:num w:numId="3">
    <w:abstractNumId w:val="8"/>
  </w:num>
  <w:num w:numId="4">
    <w:abstractNumId w:val="11"/>
  </w:num>
  <w:num w:numId="5">
    <w:abstractNumId w:val="9"/>
  </w:num>
  <w:num w:numId="6">
    <w:abstractNumId w:val="6"/>
  </w:num>
  <w:num w:numId="7">
    <w:abstractNumId w:val="1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000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5661"/>
    <w:rsid w:val="0000008F"/>
    <w:rsid w:val="000105AB"/>
    <w:rsid w:val="000216CA"/>
    <w:rsid w:val="0003181D"/>
    <w:rsid w:val="00035C18"/>
    <w:rsid w:val="00044073"/>
    <w:rsid w:val="0004468A"/>
    <w:rsid w:val="000528D9"/>
    <w:rsid w:val="000531B9"/>
    <w:rsid w:val="000675D1"/>
    <w:rsid w:val="0006786E"/>
    <w:rsid w:val="00083EAD"/>
    <w:rsid w:val="00083EBF"/>
    <w:rsid w:val="000948CA"/>
    <w:rsid w:val="00097129"/>
    <w:rsid w:val="00097994"/>
    <w:rsid w:val="000A0BE3"/>
    <w:rsid w:val="000A2964"/>
    <w:rsid w:val="000A616A"/>
    <w:rsid w:val="000B037C"/>
    <w:rsid w:val="000B38D4"/>
    <w:rsid w:val="000D1BFA"/>
    <w:rsid w:val="000D37AE"/>
    <w:rsid w:val="000D70BC"/>
    <w:rsid w:val="000D7558"/>
    <w:rsid w:val="000E2CCE"/>
    <w:rsid w:val="000E636C"/>
    <w:rsid w:val="000E7B7A"/>
    <w:rsid w:val="000F2414"/>
    <w:rsid w:val="000F4EC6"/>
    <w:rsid w:val="000F6C6C"/>
    <w:rsid w:val="001121CA"/>
    <w:rsid w:val="00115CAF"/>
    <w:rsid w:val="00124380"/>
    <w:rsid w:val="0013246B"/>
    <w:rsid w:val="00134E6D"/>
    <w:rsid w:val="001352AA"/>
    <w:rsid w:val="00140077"/>
    <w:rsid w:val="00144882"/>
    <w:rsid w:val="00150E83"/>
    <w:rsid w:val="00153FEA"/>
    <w:rsid w:val="0016180D"/>
    <w:rsid w:val="0016390F"/>
    <w:rsid w:val="0016532E"/>
    <w:rsid w:val="00166031"/>
    <w:rsid w:val="001801FC"/>
    <w:rsid w:val="00181964"/>
    <w:rsid w:val="00181E8D"/>
    <w:rsid w:val="00190986"/>
    <w:rsid w:val="00193A83"/>
    <w:rsid w:val="001954A6"/>
    <w:rsid w:val="00197B03"/>
    <w:rsid w:val="001A4A69"/>
    <w:rsid w:val="001A7C4D"/>
    <w:rsid w:val="001C36E2"/>
    <w:rsid w:val="001C4CE4"/>
    <w:rsid w:val="001C520D"/>
    <w:rsid w:val="001D2B47"/>
    <w:rsid w:val="001D3179"/>
    <w:rsid w:val="001D4C5A"/>
    <w:rsid w:val="001D6F0D"/>
    <w:rsid w:val="001E5A10"/>
    <w:rsid w:val="001F01B1"/>
    <w:rsid w:val="00200DF1"/>
    <w:rsid w:val="002043DE"/>
    <w:rsid w:val="00215933"/>
    <w:rsid w:val="00217DE7"/>
    <w:rsid w:val="00221DC1"/>
    <w:rsid w:val="00226409"/>
    <w:rsid w:val="002277ED"/>
    <w:rsid w:val="002306DD"/>
    <w:rsid w:val="00233494"/>
    <w:rsid w:val="0023374B"/>
    <w:rsid w:val="00234DCA"/>
    <w:rsid w:val="002367D9"/>
    <w:rsid w:val="00243236"/>
    <w:rsid w:val="0025323A"/>
    <w:rsid w:val="002625C9"/>
    <w:rsid w:val="00262CD1"/>
    <w:rsid w:val="00266D29"/>
    <w:rsid w:val="00266FC6"/>
    <w:rsid w:val="00270077"/>
    <w:rsid w:val="00272C09"/>
    <w:rsid w:val="00273CE7"/>
    <w:rsid w:val="00283F44"/>
    <w:rsid w:val="00286C56"/>
    <w:rsid w:val="00287C9C"/>
    <w:rsid w:val="002A3453"/>
    <w:rsid w:val="002A493F"/>
    <w:rsid w:val="002A674A"/>
    <w:rsid w:val="002A742C"/>
    <w:rsid w:val="002B064A"/>
    <w:rsid w:val="002B7C29"/>
    <w:rsid w:val="002D4FED"/>
    <w:rsid w:val="002D6C14"/>
    <w:rsid w:val="002E082B"/>
    <w:rsid w:val="002E0D57"/>
    <w:rsid w:val="002E2497"/>
    <w:rsid w:val="002E3CF2"/>
    <w:rsid w:val="002E58BC"/>
    <w:rsid w:val="003023E3"/>
    <w:rsid w:val="0030276B"/>
    <w:rsid w:val="00304903"/>
    <w:rsid w:val="00305533"/>
    <w:rsid w:val="0031037B"/>
    <w:rsid w:val="00310CDA"/>
    <w:rsid w:val="00326E0C"/>
    <w:rsid w:val="003333D6"/>
    <w:rsid w:val="0033650C"/>
    <w:rsid w:val="00340CB8"/>
    <w:rsid w:val="003431F9"/>
    <w:rsid w:val="0034355D"/>
    <w:rsid w:val="0035290C"/>
    <w:rsid w:val="0035375E"/>
    <w:rsid w:val="00360170"/>
    <w:rsid w:val="00365EC7"/>
    <w:rsid w:val="00366078"/>
    <w:rsid w:val="00370655"/>
    <w:rsid w:val="00377175"/>
    <w:rsid w:val="00387202"/>
    <w:rsid w:val="003875D9"/>
    <w:rsid w:val="003913EB"/>
    <w:rsid w:val="00392A25"/>
    <w:rsid w:val="0039321F"/>
    <w:rsid w:val="00393B9D"/>
    <w:rsid w:val="003970EF"/>
    <w:rsid w:val="00397EAC"/>
    <w:rsid w:val="003A1C67"/>
    <w:rsid w:val="003A3FEF"/>
    <w:rsid w:val="003B1DE0"/>
    <w:rsid w:val="003B2063"/>
    <w:rsid w:val="003B23D8"/>
    <w:rsid w:val="003C21E7"/>
    <w:rsid w:val="003C535E"/>
    <w:rsid w:val="003C677F"/>
    <w:rsid w:val="003E2504"/>
    <w:rsid w:val="003E29AF"/>
    <w:rsid w:val="003E3172"/>
    <w:rsid w:val="003E3AC2"/>
    <w:rsid w:val="003E5187"/>
    <w:rsid w:val="003F190D"/>
    <w:rsid w:val="004028CD"/>
    <w:rsid w:val="00402F4E"/>
    <w:rsid w:val="0042531B"/>
    <w:rsid w:val="00437DAA"/>
    <w:rsid w:val="00440AFF"/>
    <w:rsid w:val="004412F3"/>
    <w:rsid w:val="004417F0"/>
    <w:rsid w:val="00443983"/>
    <w:rsid w:val="00445431"/>
    <w:rsid w:val="004475CB"/>
    <w:rsid w:val="00447BC2"/>
    <w:rsid w:val="00480BDA"/>
    <w:rsid w:val="00491F32"/>
    <w:rsid w:val="004935AA"/>
    <w:rsid w:val="00493A44"/>
    <w:rsid w:val="00494EC9"/>
    <w:rsid w:val="00496309"/>
    <w:rsid w:val="004A669C"/>
    <w:rsid w:val="004B005C"/>
    <w:rsid w:val="004B0936"/>
    <w:rsid w:val="004C2599"/>
    <w:rsid w:val="004E527D"/>
    <w:rsid w:val="004E7432"/>
    <w:rsid w:val="004F3608"/>
    <w:rsid w:val="004F3FAA"/>
    <w:rsid w:val="004F65E7"/>
    <w:rsid w:val="004F6B25"/>
    <w:rsid w:val="00507961"/>
    <w:rsid w:val="00515183"/>
    <w:rsid w:val="00521604"/>
    <w:rsid w:val="00521929"/>
    <w:rsid w:val="00526C3A"/>
    <w:rsid w:val="00537735"/>
    <w:rsid w:val="00543D0D"/>
    <w:rsid w:val="00547C63"/>
    <w:rsid w:val="00552BA8"/>
    <w:rsid w:val="005536C8"/>
    <w:rsid w:val="00554A65"/>
    <w:rsid w:val="00555AAE"/>
    <w:rsid w:val="00557B4C"/>
    <w:rsid w:val="00573CD1"/>
    <w:rsid w:val="00575C75"/>
    <w:rsid w:val="00575DEC"/>
    <w:rsid w:val="00576F3E"/>
    <w:rsid w:val="005848B7"/>
    <w:rsid w:val="00587AB1"/>
    <w:rsid w:val="005945B0"/>
    <w:rsid w:val="00595E22"/>
    <w:rsid w:val="0059662C"/>
    <w:rsid w:val="005A4503"/>
    <w:rsid w:val="005A6DE2"/>
    <w:rsid w:val="005B350F"/>
    <w:rsid w:val="005B4BA2"/>
    <w:rsid w:val="005B4E1A"/>
    <w:rsid w:val="005B5BAE"/>
    <w:rsid w:val="005B6727"/>
    <w:rsid w:val="005C6EE8"/>
    <w:rsid w:val="005F0955"/>
    <w:rsid w:val="006007DC"/>
    <w:rsid w:val="00602CC7"/>
    <w:rsid w:val="0061220D"/>
    <w:rsid w:val="006163F2"/>
    <w:rsid w:val="00620192"/>
    <w:rsid w:val="006209E4"/>
    <w:rsid w:val="0062372A"/>
    <w:rsid w:val="00642E94"/>
    <w:rsid w:val="00645F28"/>
    <w:rsid w:val="006503BB"/>
    <w:rsid w:val="00654613"/>
    <w:rsid w:val="00655BF6"/>
    <w:rsid w:val="006574E6"/>
    <w:rsid w:val="00661E3B"/>
    <w:rsid w:val="00662B5F"/>
    <w:rsid w:val="006631A4"/>
    <w:rsid w:val="006710A5"/>
    <w:rsid w:val="00680230"/>
    <w:rsid w:val="00691BAD"/>
    <w:rsid w:val="00697244"/>
    <w:rsid w:val="00697BEC"/>
    <w:rsid w:val="006A2084"/>
    <w:rsid w:val="006A5387"/>
    <w:rsid w:val="006A7AB5"/>
    <w:rsid w:val="006B065D"/>
    <w:rsid w:val="006B20A4"/>
    <w:rsid w:val="006C4BB5"/>
    <w:rsid w:val="006E0E2D"/>
    <w:rsid w:val="006E423C"/>
    <w:rsid w:val="006E55E7"/>
    <w:rsid w:val="006F4A65"/>
    <w:rsid w:val="006F5D04"/>
    <w:rsid w:val="006F7789"/>
    <w:rsid w:val="007038DA"/>
    <w:rsid w:val="00715A30"/>
    <w:rsid w:val="00720D64"/>
    <w:rsid w:val="0073589A"/>
    <w:rsid w:val="00736AB3"/>
    <w:rsid w:val="007538F2"/>
    <w:rsid w:val="0076494E"/>
    <w:rsid w:val="00764F73"/>
    <w:rsid w:val="00771CD9"/>
    <w:rsid w:val="00775ABF"/>
    <w:rsid w:val="0077690A"/>
    <w:rsid w:val="0077732C"/>
    <w:rsid w:val="00777561"/>
    <w:rsid w:val="0079184F"/>
    <w:rsid w:val="00794C7F"/>
    <w:rsid w:val="007A2EFF"/>
    <w:rsid w:val="007A4D1F"/>
    <w:rsid w:val="007B2812"/>
    <w:rsid w:val="007B2F2E"/>
    <w:rsid w:val="007C709E"/>
    <w:rsid w:val="007C7A8F"/>
    <w:rsid w:val="007D4D2B"/>
    <w:rsid w:val="007E0F93"/>
    <w:rsid w:val="007F4AC8"/>
    <w:rsid w:val="007F6D50"/>
    <w:rsid w:val="00833521"/>
    <w:rsid w:val="00835776"/>
    <w:rsid w:val="00837A3C"/>
    <w:rsid w:val="008423E2"/>
    <w:rsid w:val="00844A20"/>
    <w:rsid w:val="00850667"/>
    <w:rsid w:val="00855781"/>
    <w:rsid w:val="00860A8E"/>
    <w:rsid w:val="00864B55"/>
    <w:rsid w:val="008661B0"/>
    <w:rsid w:val="00870538"/>
    <w:rsid w:val="00872E24"/>
    <w:rsid w:val="00893DCB"/>
    <w:rsid w:val="008A23F4"/>
    <w:rsid w:val="008B57C6"/>
    <w:rsid w:val="008B5D1A"/>
    <w:rsid w:val="008C342F"/>
    <w:rsid w:val="008C4906"/>
    <w:rsid w:val="008C5DE1"/>
    <w:rsid w:val="008C650E"/>
    <w:rsid w:val="008D1571"/>
    <w:rsid w:val="008E0EE1"/>
    <w:rsid w:val="008E1613"/>
    <w:rsid w:val="008F0166"/>
    <w:rsid w:val="008F48F9"/>
    <w:rsid w:val="008F5E46"/>
    <w:rsid w:val="009000DA"/>
    <w:rsid w:val="0090087F"/>
    <w:rsid w:val="0090212D"/>
    <w:rsid w:val="00905805"/>
    <w:rsid w:val="00906F82"/>
    <w:rsid w:val="00907ECF"/>
    <w:rsid w:val="009143C3"/>
    <w:rsid w:val="00920371"/>
    <w:rsid w:val="00920E33"/>
    <w:rsid w:val="00922DB1"/>
    <w:rsid w:val="00927A51"/>
    <w:rsid w:val="00934BEF"/>
    <w:rsid w:val="00940217"/>
    <w:rsid w:val="009413E0"/>
    <w:rsid w:val="00947A99"/>
    <w:rsid w:val="0095047D"/>
    <w:rsid w:val="00951261"/>
    <w:rsid w:val="00960566"/>
    <w:rsid w:val="00965BFF"/>
    <w:rsid w:val="009668C2"/>
    <w:rsid w:val="009730A8"/>
    <w:rsid w:val="00973187"/>
    <w:rsid w:val="0097776D"/>
    <w:rsid w:val="00977AED"/>
    <w:rsid w:val="009835DA"/>
    <w:rsid w:val="00991CF6"/>
    <w:rsid w:val="00993AE2"/>
    <w:rsid w:val="009A14BD"/>
    <w:rsid w:val="009A38C7"/>
    <w:rsid w:val="009E4BC2"/>
    <w:rsid w:val="009E54DD"/>
    <w:rsid w:val="009F0B7F"/>
    <w:rsid w:val="00A0575F"/>
    <w:rsid w:val="00A148FD"/>
    <w:rsid w:val="00A42BF9"/>
    <w:rsid w:val="00A44464"/>
    <w:rsid w:val="00A46799"/>
    <w:rsid w:val="00A5318F"/>
    <w:rsid w:val="00A541B5"/>
    <w:rsid w:val="00A64A61"/>
    <w:rsid w:val="00A64E41"/>
    <w:rsid w:val="00A66191"/>
    <w:rsid w:val="00A7145A"/>
    <w:rsid w:val="00A75278"/>
    <w:rsid w:val="00A77036"/>
    <w:rsid w:val="00A77E72"/>
    <w:rsid w:val="00A91883"/>
    <w:rsid w:val="00A9572A"/>
    <w:rsid w:val="00AA0C2D"/>
    <w:rsid w:val="00AA6F62"/>
    <w:rsid w:val="00AB2CF6"/>
    <w:rsid w:val="00AB4052"/>
    <w:rsid w:val="00AC3DA9"/>
    <w:rsid w:val="00AC6E31"/>
    <w:rsid w:val="00AD0A0F"/>
    <w:rsid w:val="00AD2DA5"/>
    <w:rsid w:val="00AD36F0"/>
    <w:rsid w:val="00AD3764"/>
    <w:rsid w:val="00AD6462"/>
    <w:rsid w:val="00AD76C8"/>
    <w:rsid w:val="00AE0782"/>
    <w:rsid w:val="00AF3328"/>
    <w:rsid w:val="00AF59F4"/>
    <w:rsid w:val="00B008F7"/>
    <w:rsid w:val="00B012FD"/>
    <w:rsid w:val="00B07F25"/>
    <w:rsid w:val="00B111CD"/>
    <w:rsid w:val="00B16774"/>
    <w:rsid w:val="00B20186"/>
    <w:rsid w:val="00B277DC"/>
    <w:rsid w:val="00B338B3"/>
    <w:rsid w:val="00B414D0"/>
    <w:rsid w:val="00B51BB1"/>
    <w:rsid w:val="00B553D8"/>
    <w:rsid w:val="00B55FD5"/>
    <w:rsid w:val="00B935E4"/>
    <w:rsid w:val="00B976D7"/>
    <w:rsid w:val="00BA36BC"/>
    <w:rsid w:val="00BA455A"/>
    <w:rsid w:val="00BA7AE5"/>
    <w:rsid w:val="00BB506A"/>
    <w:rsid w:val="00BB703E"/>
    <w:rsid w:val="00BB7CA7"/>
    <w:rsid w:val="00BD39B8"/>
    <w:rsid w:val="00BE10FE"/>
    <w:rsid w:val="00BE1A1D"/>
    <w:rsid w:val="00BE35E7"/>
    <w:rsid w:val="00BF181F"/>
    <w:rsid w:val="00BF440E"/>
    <w:rsid w:val="00C004DE"/>
    <w:rsid w:val="00C011A0"/>
    <w:rsid w:val="00C01A65"/>
    <w:rsid w:val="00C058CD"/>
    <w:rsid w:val="00C125C8"/>
    <w:rsid w:val="00C16268"/>
    <w:rsid w:val="00C172C3"/>
    <w:rsid w:val="00C17593"/>
    <w:rsid w:val="00C20392"/>
    <w:rsid w:val="00C22066"/>
    <w:rsid w:val="00C27154"/>
    <w:rsid w:val="00C30137"/>
    <w:rsid w:val="00C5234D"/>
    <w:rsid w:val="00C66D72"/>
    <w:rsid w:val="00C67729"/>
    <w:rsid w:val="00C6776F"/>
    <w:rsid w:val="00C80CDE"/>
    <w:rsid w:val="00C85441"/>
    <w:rsid w:val="00C86878"/>
    <w:rsid w:val="00C8691C"/>
    <w:rsid w:val="00C90580"/>
    <w:rsid w:val="00C96BA8"/>
    <w:rsid w:val="00CA7A2D"/>
    <w:rsid w:val="00CC2494"/>
    <w:rsid w:val="00CC375E"/>
    <w:rsid w:val="00CD51CC"/>
    <w:rsid w:val="00CD62FF"/>
    <w:rsid w:val="00CE5AE9"/>
    <w:rsid w:val="00CE7962"/>
    <w:rsid w:val="00CF327C"/>
    <w:rsid w:val="00CF479C"/>
    <w:rsid w:val="00D04933"/>
    <w:rsid w:val="00D13F7A"/>
    <w:rsid w:val="00D153F9"/>
    <w:rsid w:val="00D209BA"/>
    <w:rsid w:val="00D213EB"/>
    <w:rsid w:val="00D2243F"/>
    <w:rsid w:val="00D31AED"/>
    <w:rsid w:val="00D32EDE"/>
    <w:rsid w:val="00D35030"/>
    <w:rsid w:val="00D407CD"/>
    <w:rsid w:val="00D43124"/>
    <w:rsid w:val="00D60BE4"/>
    <w:rsid w:val="00D62783"/>
    <w:rsid w:val="00D75CB8"/>
    <w:rsid w:val="00D77D39"/>
    <w:rsid w:val="00D8399D"/>
    <w:rsid w:val="00D853C4"/>
    <w:rsid w:val="00D87F7B"/>
    <w:rsid w:val="00D923FB"/>
    <w:rsid w:val="00DA4900"/>
    <w:rsid w:val="00DA4B3E"/>
    <w:rsid w:val="00DA5160"/>
    <w:rsid w:val="00DB7C06"/>
    <w:rsid w:val="00DC1FED"/>
    <w:rsid w:val="00DE3192"/>
    <w:rsid w:val="00DF0FE8"/>
    <w:rsid w:val="00DF1618"/>
    <w:rsid w:val="00DF2063"/>
    <w:rsid w:val="00DF7F60"/>
    <w:rsid w:val="00E00318"/>
    <w:rsid w:val="00E10A5A"/>
    <w:rsid w:val="00E11320"/>
    <w:rsid w:val="00E15210"/>
    <w:rsid w:val="00E161ED"/>
    <w:rsid w:val="00E210BD"/>
    <w:rsid w:val="00E231B3"/>
    <w:rsid w:val="00E35F4A"/>
    <w:rsid w:val="00E403F2"/>
    <w:rsid w:val="00E41878"/>
    <w:rsid w:val="00E41C65"/>
    <w:rsid w:val="00E51304"/>
    <w:rsid w:val="00E54876"/>
    <w:rsid w:val="00E60CC1"/>
    <w:rsid w:val="00E67915"/>
    <w:rsid w:val="00E70A03"/>
    <w:rsid w:val="00E7261E"/>
    <w:rsid w:val="00E73AE3"/>
    <w:rsid w:val="00E8123A"/>
    <w:rsid w:val="00EA2BA9"/>
    <w:rsid w:val="00EA31B7"/>
    <w:rsid w:val="00EB1332"/>
    <w:rsid w:val="00EB3BC6"/>
    <w:rsid w:val="00EB6B6B"/>
    <w:rsid w:val="00EC37AF"/>
    <w:rsid w:val="00EC482F"/>
    <w:rsid w:val="00EC5767"/>
    <w:rsid w:val="00EC6581"/>
    <w:rsid w:val="00ED2CE2"/>
    <w:rsid w:val="00EE4495"/>
    <w:rsid w:val="00EF52BF"/>
    <w:rsid w:val="00F05924"/>
    <w:rsid w:val="00F066E9"/>
    <w:rsid w:val="00F1168D"/>
    <w:rsid w:val="00F13FF0"/>
    <w:rsid w:val="00F173A5"/>
    <w:rsid w:val="00F210C6"/>
    <w:rsid w:val="00F22B2A"/>
    <w:rsid w:val="00F22BE9"/>
    <w:rsid w:val="00F30502"/>
    <w:rsid w:val="00F375CD"/>
    <w:rsid w:val="00F46CF8"/>
    <w:rsid w:val="00F547E5"/>
    <w:rsid w:val="00F649B6"/>
    <w:rsid w:val="00F65E60"/>
    <w:rsid w:val="00F6747C"/>
    <w:rsid w:val="00F7068E"/>
    <w:rsid w:val="00F72719"/>
    <w:rsid w:val="00F74BF7"/>
    <w:rsid w:val="00F87967"/>
    <w:rsid w:val="00F91B22"/>
    <w:rsid w:val="00F961DE"/>
    <w:rsid w:val="00F96D96"/>
    <w:rsid w:val="00FA275E"/>
    <w:rsid w:val="00FA2E12"/>
    <w:rsid w:val="00FA5C9A"/>
    <w:rsid w:val="00FB006B"/>
    <w:rsid w:val="00FB1BDB"/>
    <w:rsid w:val="00FC5182"/>
    <w:rsid w:val="00FC5661"/>
    <w:rsid w:val="00FD0230"/>
    <w:rsid w:val="00FD0951"/>
    <w:rsid w:val="00FD2B90"/>
    <w:rsid w:val="00FE6EC6"/>
    <w:rsid w:val="00FF0C65"/>
    <w:rsid w:val="00FF4149"/>
    <w:rsid w:val="00FF7E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1"/>
    <w:uiPriority w:val="99"/>
    <w:qFormat/>
    <w:pPr>
      <w:keepNext/>
      <w:tabs>
        <w:tab w:val="num" w:pos="0"/>
      </w:tabs>
      <w:ind w:left="432" w:hanging="432"/>
      <w:outlineLvl w:val="0"/>
    </w:pPr>
  </w:style>
  <w:style w:type="paragraph" w:styleId="Heading2">
    <w:name w:val="heading 2"/>
    <w:basedOn w:val="Normal"/>
    <w:next w:val="Normal"/>
    <w:link w:val="Heading2Char1"/>
    <w:uiPriority w:val="99"/>
    <w:qFormat/>
    <w:pPr>
      <w:keepNext/>
      <w:tabs>
        <w:tab w:val="num" w:pos="0"/>
      </w:tabs>
      <w:ind w:left="576" w:hanging="576"/>
      <w:outlineLvl w:val="1"/>
    </w:pPr>
    <w:rPr>
      <w:sz w:val="28"/>
    </w:rPr>
  </w:style>
  <w:style w:type="paragraph" w:styleId="Heading3">
    <w:name w:val="heading 3"/>
    <w:basedOn w:val="Normal"/>
    <w:next w:val="Normal"/>
    <w:link w:val="Heading3Char1"/>
    <w:uiPriority w:val="99"/>
    <w:qFormat/>
    <w:pPr>
      <w:keepNext/>
      <w:tabs>
        <w:tab w:val="num" w:pos="0"/>
      </w:tabs>
      <w:spacing w:before="240" w:after="60"/>
      <w:ind w:left="720" w:hanging="720"/>
      <w:outlineLvl w:val="2"/>
    </w:pPr>
    <w:rPr>
      <w:rFonts w:ascii="Arial" w:hAnsi="Arial" w:cs="Arial"/>
      <w:b/>
      <w:bCs/>
      <w:sz w:val="26"/>
      <w:szCs w:val="26"/>
    </w:rPr>
  </w:style>
  <w:style w:type="paragraph" w:styleId="Heading4">
    <w:name w:val="heading 4"/>
    <w:basedOn w:val="Normal"/>
    <w:next w:val="Normal"/>
    <w:link w:val="Heading4Char1"/>
    <w:uiPriority w:val="99"/>
    <w:qFormat/>
    <w:pPr>
      <w:keepNext/>
      <w:tabs>
        <w:tab w:val="num" w:pos="0"/>
      </w:tabs>
      <w:spacing w:before="240" w:after="60"/>
      <w:ind w:left="864" w:hanging="864"/>
      <w:outlineLvl w:val="3"/>
    </w:pPr>
    <w:rPr>
      <w:b/>
      <w:bCs/>
      <w:sz w:val="28"/>
      <w:szCs w:val="28"/>
    </w:rPr>
  </w:style>
  <w:style w:type="paragraph" w:styleId="Heading5">
    <w:name w:val="heading 5"/>
    <w:basedOn w:val="Normal"/>
    <w:next w:val="Normal"/>
    <w:link w:val="Heading5Char"/>
    <w:uiPriority w:val="99"/>
    <w:qFormat/>
    <w:pPr>
      <w:keepNext/>
      <w:tabs>
        <w:tab w:val="num" w:pos="0"/>
      </w:tabs>
      <w:ind w:left="1008" w:hanging="1008"/>
      <w:jc w:val="both"/>
      <w:outlineLvl w:val="4"/>
    </w:pPr>
  </w:style>
  <w:style w:type="paragraph" w:styleId="Heading7">
    <w:name w:val="heading 7"/>
    <w:basedOn w:val="Normal"/>
    <w:next w:val="Normal"/>
    <w:link w:val="Heading7Char"/>
    <w:uiPriority w:val="99"/>
    <w:qFormat/>
    <w:pPr>
      <w:tabs>
        <w:tab w:val="num" w:pos="0"/>
      </w:tabs>
      <w:spacing w:before="240" w:after="60"/>
      <w:ind w:left="1296" w:hanging="1296"/>
      <w:outlineLvl w:val="6"/>
    </w:pPr>
    <w:rPr>
      <w:rFonts w:ascii="Calibri" w:hAnsi="Calibri"/>
      <w:lang w:val="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3A1D"/>
    <w:rPr>
      <w:rFonts w:asciiTheme="majorHAnsi" w:eastAsiaTheme="majorEastAsia" w:hAnsiTheme="majorHAnsi" w:cstheme="majorBidi"/>
      <w:b/>
      <w:bCs/>
      <w:kern w:val="32"/>
      <w:sz w:val="32"/>
      <w:szCs w:val="32"/>
      <w:lang w:eastAsia="ar-SA"/>
    </w:rPr>
  </w:style>
  <w:style w:type="character" w:customStyle="1" w:styleId="Heading2Char">
    <w:name w:val="Heading 2 Char"/>
    <w:basedOn w:val="DefaultParagraphFont"/>
    <w:link w:val="Heading2"/>
    <w:uiPriority w:val="9"/>
    <w:semiHidden/>
    <w:rsid w:val="00743A1D"/>
    <w:rPr>
      <w:rFonts w:asciiTheme="majorHAnsi" w:eastAsiaTheme="majorEastAsia" w:hAnsiTheme="majorHAnsi" w:cstheme="majorBidi"/>
      <w:b/>
      <w:bCs/>
      <w:i/>
      <w:iCs/>
      <w:sz w:val="28"/>
      <w:szCs w:val="28"/>
      <w:lang w:eastAsia="ar-SA"/>
    </w:rPr>
  </w:style>
  <w:style w:type="character" w:customStyle="1" w:styleId="Heading3Char">
    <w:name w:val="Heading 3 Char"/>
    <w:basedOn w:val="DefaultParagraphFont"/>
    <w:link w:val="Heading3"/>
    <w:uiPriority w:val="9"/>
    <w:semiHidden/>
    <w:rsid w:val="00743A1D"/>
    <w:rPr>
      <w:rFonts w:asciiTheme="majorHAnsi" w:eastAsiaTheme="majorEastAsia" w:hAnsiTheme="majorHAnsi" w:cstheme="majorBidi"/>
      <w:b/>
      <w:bCs/>
      <w:sz w:val="26"/>
      <w:szCs w:val="26"/>
      <w:lang w:eastAsia="ar-SA"/>
    </w:rPr>
  </w:style>
  <w:style w:type="character" w:customStyle="1" w:styleId="Heading4Char">
    <w:name w:val="Heading 4 Char"/>
    <w:basedOn w:val="DefaultParagraphFont"/>
    <w:link w:val="Heading4"/>
    <w:uiPriority w:val="9"/>
    <w:semiHidden/>
    <w:rsid w:val="00743A1D"/>
    <w:rPr>
      <w:rFonts w:asciiTheme="minorHAnsi" w:eastAsiaTheme="minorEastAsia" w:hAnsiTheme="minorHAnsi" w:cstheme="minorBidi"/>
      <w:b/>
      <w:bCs/>
      <w:sz w:val="28"/>
      <w:szCs w:val="28"/>
      <w:lang w:eastAsia="ar-SA"/>
    </w:rPr>
  </w:style>
  <w:style w:type="character" w:customStyle="1" w:styleId="Heading5Char">
    <w:name w:val="Heading 5 Char"/>
    <w:basedOn w:val="DefaultParagraphFont"/>
    <w:link w:val="Heading5"/>
    <w:uiPriority w:val="9"/>
    <w:semiHidden/>
    <w:rsid w:val="00743A1D"/>
    <w:rPr>
      <w:rFonts w:asciiTheme="minorHAnsi" w:eastAsiaTheme="minorEastAsia" w:hAnsiTheme="minorHAnsi" w:cstheme="minorBidi"/>
      <w:b/>
      <w:bCs/>
      <w:i/>
      <w:iCs/>
      <w:sz w:val="26"/>
      <w:szCs w:val="26"/>
      <w:lang w:eastAsia="ar-SA"/>
    </w:rPr>
  </w:style>
  <w:style w:type="character" w:customStyle="1" w:styleId="Heading7Char">
    <w:name w:val="Heading 7 Char"/>
    <w:basedOn w:val="DefaultParagraphFont"/>
    <w:link w:val="Heading7"/>
    <w:uiPriority w:val="9"/>
    <w:semiHidden/>
    <w:rsid w:val="00743A1D"/>
    <w:rPr>
      <w:rFonts w:asciiTheme="minorHAnsi" w:eastAsiaTheme="minorEastAsia" w:hAnsiTheme="minorHAnsi" w:cstheme="minorBidi"/>
      <w:sz w:val="24"/>
      <w:szCs w:val="24"/>
      <w:lang w:eastAsia="ar-SA"/>
    </w:rPr>
  </w:style>
  <w:style w:type="character" w:customStyle="1" w:styleId="WW8Num2z0">
    <w:name w:val="WW8Num2z0"/>
    <w:uiPriority w:val="99"/>
    <w:rPr>
      <w:rFonts w:ascii="Times New Roman" w:hAnsi="Times New Roman"/>
      <w:color w:val="auto"/>
      <w:sz w:val="28"/>
    </w:rPr>
  </w:style>
  <w:style w:type="character" w:customStyle="1" w:styleId="WW8Num2z1">
    <w:name w:val="WW8Num2z1"/>
    <w:uiPriority w:val="99"/>
    <w:rPr>
      <w:rFonts w:ascii="Symbol" w:hAnsi="Symbol"/>
    </w:rPr>
  </w:style>
  <w:style w:type="character" w:customStyle="1" w:styleId="WW8Num4z0">
    <w:name w:val="WW8Num4z0"/>
    <w:uiPriority w:val="99"/>
    <w:rPr>
      <w:rFonts w:ascii="Symbol" w:hAnsi="Symbol"/>
    </w:rPr>
  </w:style>
  <w:style w:type="character" w:customStyle="1" w:styleId="2">
    <w:name w:val="Основной шрифт абзаца2"/>
    <w:uiPriority w:val="99"/>
  </w:style>
  <w:style w:type="character" w:customStyle="1" w:styleId="WW8Num7z0">
    <w:name w:val="WW8Num7z0"/>
    <w:uiPriority w:val="99"/>
    <w:rPr>
      <w:rFonts w:ascii="Times New Roman" w:hAnsi="Times New Roman"/>
      <w:color w:val="auto"/>
      <w:sz w:val="28"/>
    </w:rPr>
  </w:style>
  <w:style w:type="character" w:customStyle="1" w:styleId="WW8Num7z1">
    <w:name w:val="WW8Num7z1"/>
    <w:uiPriority w:val="99"/>
    <w:rPr>
      <w:rFonts w:ascii="Symbol" w:hAnsi="Symbol"/>
    </w:rPr>
  </w:style>
  <w:style w:type="character" w:customStyle="1" w:styleId="WW8Num8z0">
    <w:name w:val="WW8Num8z0"/>
    <w:uiPriority w:val="99"/>
  </w:style>
  <w:style w:type="character" w:customStyle="1" w:styleId="WW8Num14z0">
    <w:name w:val="WW8Num14z0"/>
    <w:uiPriority w:val="99"/>
    <w:rPr>
      <w:rFonts w:ascii="Symbol" w:hAnsi="Symbol"/>
    </w:rPr>
  </w:style>
  <w:style w:type="character" w:customStyle="1" w:styleId="WW8Num14z1">
    <w:name w:val="WW8Num14z1"/>
    <w:uiPriority w:val="99"/>
    <w:rPr>
      <w:rFonts w:ascii="Courier New" w:hAnsi="Courier New"/>
    </w:rPr>
  </w:style>
  <w:style w:type="character" w:customStyle="1" w:styleId="WW8Num18z0">
    <w:name w:val="WW8Num18z0"/>
    <w:uiPriority w:val="99"/>
    <w:rPr>
      <w:sz w:val="20"/>
    </w:rPr>
  </w:style>
  <w:style w:type="character" w:customStyle="1" w:styleId="1">
    <w:name w:val="Основной шрифт абзаца1"/>
    <w:uiPriority w:val="99"/>
  </w:style>
  <w:style w:type="character" w:customStyle="1" w:styleId="5">
    <w:name w:val="Знак5"/>
    <w:uiPriority w:val="99"/>
    <w:rPr>
      <w:sz w:val="24"/>
      <w:lang w:val="ru-RU" w:eastAsia="ar-SA" w:bidi="ar-SA"/>
    </w:rPr>
  </w:style>
  <w:style w:type="character" w:customStyle="1" w:styleId="4">
    <w:name w:val="Знак4"/>
    <w:uiPriority w:val="99"/>
    <w:rPr>
      <w:rFonts w:ascii="Arial" w:hAnsi="Arial"/>
      <w:b/>
      <w:sz w:val="26"/>
      <w:lang w:val="ru-RU" w:eastAsia="ar-SA" w:bidi="ar-SA"/>
    </w:rPr>
  </w:style>
  <w:style w:type="character" w:customStyle="1" w:styleId="3">
    <w:name w:val="Знак3"/>
    <w:uiPriority w:val="99"/>
    <w:rPr>
      <w:rFonts w:ascii="Calibri" w:hAnsi="Calibri"/>
      <w:sz w:val="24"/>
      <w:lang w:val="en-US" w:eastAsia="ar-SA" w:bidi="ar-SA"/>
    </w:rPr>
  </w:style>
  <w:style w:type="character" w:customStyle="1" w:styleId="a">
    <w:name w:val="Основной шрифт"/>
    <w:uiPriority w:val="99"/>
  </w:style>
  <w:style w:type="character" w:customStyle="1" w:styleId="20">
    <w:name w:val="Знак2"/>
    <w:uiPriority w:val="99"/>
    <w:rPr>
      <w:sz w:val="24"/>
      <w:lang w:val="ru-RU" w:eastAsia="ar-SA" w:bidi="ar-SA"/>
    </w:rPr>
  </w:style>
  <w:style w:type="character" w:customStyle="1" w:styleId="10">
    <w:name w:val="Знак1"/>
    <w:uiPriority w:val="99"/>
    <w:rPr>
      <w:sz w:val="24"/>
      <w:lang w:val="ru-RU" w:eastAsia="ar-SA" w:bidi="ar-SA"/>
    </w:rPr>
  </w:style>
  <w:style w:type="character" w:customStyle="1" w:styleId="a0">
    <w:name w:val="Знак"/>
    <w:uiPriority w:val="99"/>
    <w:rPr>
      <w:sz w:val="24"/>
      <w:lang w:val="ru-RU" w:eastAsia="ar-SA" w:bidi="ar-SA"/>
    </w:rPr>
  </w:style>
  <w:style w:type="character" w:styleId="Hyperlink">
    <w:name w:val="Hyperlink"/>
    <w:basedOn w:val="DefaultParagraphFont"/>
    <w:uiPriority w:val="99"/>
    <w:rPr>
      <w:color w:val="0000FF"/>
      <w:u w:val="single"/>
    </w:rPr>
  </w:style>
  <w:style w:type="character" w:styleId="PageNumber">
    <w:name w:val="page number"/>
    <w:basedOn w:val="1"/>
    <w:uiPriority w:val="99"/>
    <w:rPr>
      <w:rFonts w:cs="Times New Roman"/>
    </w:rPr>
  </w:style>
  <w:style w:type="character" w:customStyle="1" w:styleId="apple-style-span">
    <w:name w:val="apple-style-span"/>
    <w:basedOn w:val="1"/>
    <w:uiPriority w:val="99"/>
    <w:rPr>
      <w:rFonts w:cs="Times New Roman"/>
    </w:rPr>
  </w:style>
  <w:style w:type="character" w:customStyle="1" w:styleId="a1">
    <w:name w:val="Маркеры списка"/>
    <w:uiPriority w:val="99"/>
    <w:rPr>
      <w:rFonts w:ascii="OpenSymbol" w:eastAsia="Times New Roman" w:hAnsi="OpenSymbol"/>
    </w:rPr>
  </w:style>
  <w:style w:type="paragraph" w:customStyle="1" w:styleId="a2">
    <w:name w:val="Заголовок"/>
    <w:basedOn w:val="Normal"/>
    <w:next w:val="BodyText"/>
    <w:uiPriority w:val="99"/>
    <w:pPr>
      <w:keepNext/>
      <w:spacing w:before="240" w:after="120"/>
    </w:pPr>
    <w:rPr>
      <w:rFonts w:ascii="Arial" w:hAnsi="Arial" w:cs="Mangal"/>
      <w:sz w:val="28"/>
      <w:szCs w:val="28"/>
    </w:rPr>
  </w:style>
  <w:style w:type="paragraph" w:styleId="BodyText">
    <w:name w:val="Body Text"/>
    <w:basedOn w:val="Normal"/>
    <w:link w:val="BodyTextChar1"/>
    <w:uiPriority w:val="99"/>
    <w:pPr>
      <w:tabs>
        <w:tab w:val="left" w:pos="709"/>
      </w:tabs>
    </w:pPr>
    <w:rPr>
      <w:sz w:val="22"/>
    </w:rPr>
  </w:style>
  <w:style w:type="character" w:customStyle="1" w:styleId="BodyTextChar">
    <w:name w:val="Body Text Char"/>
    <w:basedOn w:val="DefaultParagraphFont"/>
    <w:link w:val="BodyText"/>
    <w:uiPriority w:val="99"/>
    <w:semiHidden/>
    <w:rsid w:val="00743A1D"/>
    <w:rPr>
      <w:sz w:val="24"/>
      <w:szCs w:val="24"/>
      <w:lang w:eastAsia="ar-SA"/>
    </w:rPr>
  </w:style>
  <w:style w:type="paragraph" w:styleId="List">
    <w:name w:val="List"/>
    <w:basedOn w:val="BodyText"/>
    <w:uiPriority w:val="99"/>
    <w:rPr>
      <w:rFonts w:ascii="Arial" w:hAnsi="Arial" w:cs="Mangal"/>
    </w:rPr>
  </w:style>
  <w:style w:type="paragraph" w:customStyle="1" w:styleId="21">
    <w:name w:val="Название2"/>
    <w:basedOn w:val="Normal"/>
    <w:uiPriority w:val="99"/>
    <w:pPr>
      <w:suppressLineNumbers/>
      <w:spacing w:before="120" w:after="120"/>
    </w:pPr>
    <w:rPr>
      <w:rFonts w:ascii="Arial" w:hAnsi="Arial" w:cs="Mangal"/>
      <w:i/>
      <w:iCs/>
      <w:sz w:val="20"/>
    </w:rPr>
  </w:style>
  <w:style w:type="paragraph" w:customStyle="1" w:styleId="22">
    <w:name w:val="Указатель2"/>
    <w:basedOn w:val="Normal"/>
    <w:uiPriority w:val="99"/>
    <w:pPr>
      <w:suppressLineNumbers/>
    </w:pPr>
    <w:rPr>
      <w:rFonts w:ascii="Arial" w:hAnsi="Arial" w:cs="Mangal"/>
    </w:rPr>
  </w:style>
  <w:style w:type="paragraph" w:customStyle="1" w:styleId="11">
    <w:name w:val="Название1"/>
    <w:basedOn w:val="Normal"/>
    <w:uiPriority w:val="99"/>
    <w:pPr>
      <w:suppressLineNumbers/>
      <w:spacing w:before="120" w:after="120"/>
    </w:pPr>
    <w:rPr>
      <w:rFonts w:ascii="Arial" w:hAnsi="Arial" w:cs="Mangal"/>
      <w:i/>
      <w:iCs/>
      <w:sz w:val="20"/>
    </w:rPr>
  </w:style>
  <w:style w:type="paragraph" w:customStyle="1" w:styleId="12">
    <w:name w:val="Указатель1"/>
    <w:basedOn w:val="Normal"/>
    <w:uiPriority w:val="99"/>
    <w:pPr>
      <w:suppressLineNumbers/>
    </w:pPr>
    <w:rPr>
      <w:rFonts w:ascii="Arial" w:hAnsi="Arial" w:cs="Mangal"/>
    </w:rPr>
  </w:style>
  <w:style w:type="paragraph" w:customStyle="1" w:styleId="13">
    <w:name w:val="заголовок 1"/>
    <w:basedOn w:val="Normal"/>
    <w:next w:val="Normal"/>
    <w:uiPriority w:val="99"/>
    <w:pPr>
      <w:keepNext/>
      <w:jc w:val="both"/>
    </w:pPr>
  </w:style>
  <w:style w:type="paragraph" w:styleId="Header">
    <w:name w:val="header"/>
    <w:basedOn w:val="Normal"/>
    <w:link w:val="HeaderChar1"/>
    <w:uiPriority w:val="99"/>
    <w:pPr>
      <w:tabs>
        <w:tab w:val="center" w:pos="4536"/>
        <w:tab w:val="right" w:pos="9072"/>
      </w:tabs>
    </w:pPr>
  </w:style>
  <w:style w:type="character" w:customStyle="1" w:styleId="HeaderChar">
    <w:name w:val="Header Char"/>
    <w:basedOn w:val="DefaultParagraphFont"/>
    <w:link w:val="Header"/>
    <w:uiPriority w:val="99"/>
    <w:semiHidden/>
    <w:rsid w:val="00743A1D"/>
    <w:rPr>
      <w:sz w:val="24"/>
      <w:szCs w:val="24"/>
      <w:lang w:eastAsia="ar-SA"/>
    </w:rPr>
  </w:style>
  <w:style w:type="paragraph" w:styleId="Footer">
    <w:name w:val="footer"/>
    <w:basedOn w:val="Normal"/>
    <w:link w:val="FooterChar1"/>
    <w:uiPriority w:val="99"/>
    <w:pPr>
      <w:tabs>
        <w:tab w:val="center" w:pos="4536"/>
        <w:tab w:val="right" w:pos="9072"/>
      </w:tabs>
    </w:pPr>
  </w:style>
  <w:style w:type="character" w:customStyle="1" w:styleId="FooterChar">
    <w:name w:val="Footer Char"/>
    <w:basedOn w:val="DefaultParagraphFont"/>
    <w:link w:val="Footer"/>
    <w:uiPriority w:val="99"/>
    <w:semiHidden/>
    <w:rsid w:val="00743A1D"/>
    <w:rPr>
      <w:sz w:val="24"/>
      <w:szCs w:val="24"/>
      <w:lang w:eastAsia="ar-SA"/>
    </w:rPr>
  </w:style>
  <w:style w:type="paragraph" w:styleId="BodyTextIndent">
    <w:name w:val="Body Text Indent"/>
    <w:basedOn w:val="Normal"/>
    <w:link w:val="BodyTextIndentChar1"/>
    <w:uiPriority w:val="99"/>
    <w:pPr>
      <w:ind w:firstLine="567"/>
      <w:jc w:val="both"/>
    </w:pPr>
  </w:style>
  <w:style w:type="character" w:customStyle="1" w:styleId="BodyTextIndentChar">
    <w:name w:val="Body Text Indent Char"/>
    <w:basedOn w:val="DefaultParagraphFont"/>
    <w:link w:val="BodyTextIndent"/>
    <w:uiPriority w:val="99"/>
    <w:semiHidden/>
    <w:rsid w:val="00743A1D"/>
    <w:rPr>
      <w:sz w:val="24"/>
      <w:szCs w:val="24"/>
      <w:lang w:eastAsia="ar-SA"/>
    </w:rPr>
  </w:style>
  <w:style w:type="paragraph" w:customStyle="1" w:styleId="210">
    <w:name w:val="Основной текст с отступом 21"/>
    <w:basedOn w:val="Normal"/>
    <w:uiPriority w:val="99"/>
    <w:pPr>
      <w:ind w:firstLine="567"/>
      <w:jc w:val="both"/>
    </w:pPr>
  </w:style>
  <w:style w:type="paragraph" w:customStyle="1" w:styleId="a3">
    <w:name w:val="текст примечания"/>
    <w:basedOn w:val="Normal"/>
    <w:uiPriority w:val="99"/>
  </w:style>
  <w:style w:type="paragraph" w:customStyle="1" w:styleId="211">
    <w:name w:val="Основной текст 21"/>
    <w:basedOn w:val="Normal"/>
    <w:uiPriority w:val="99"/>
    <w:pPr>
      <w:tabs>
        <w:tab w:val="left" w:pos="8364"/>
      </w:tabs>
      <w:ind w:right="-58"/>
      <w:jc w:val="both"/>
    </w:pPr>
  </w:style>
  <w:style w:type="paragraph" w:customStyle="1" w:styleId="31">
    <w:name w:val="Основной текст 31"/>
    <w:basedOn w:val="Normal"/>
    <w:uiPriority w:val="99"/>
    <w:pPr>
      <w:ind w:right="-1"/>
      <w:jc w:val="both"/>
    </w:pPr>
  </w:style>
  <w:style w:type="paragraph" w:customStyle="1" w:styleId="14">
    <w:name w:val="Цитата1"/>
    <w:basedOn w:val="Normal"/>
    <w:uiPriority w:val="99"/>
    <w:pPr>
      <w:ind w:left="-284" w:right="-760"/>
    </w:pPr>
  </w:style>
  <w:style w:type="paragraph" w:styleId="Title">
    <w:name w:val="Title"/>
    <w:basedOn w:val="Normal"/>
    <w:next w:val="Subtitle"/>
    <w:link w:val="TitleChar1"/>
    <w:uiPriority w:val="99"/>
    <w:qFormat/>
    <w:pPr>
      <w:jc w:val="center"/>
    </w:pPr>
  </w:style>
  <w:style w:type="character" w:customStyle="1" w:styleId="TitleChar">
    <w:name w:val="Title Char"/>
    <w:basedOn w:val="DefaultParagraphFont"/>
    <w:link w:val="Title"/>
    <w:uiPriority w:val="10"/>
    <w:rsid w:val="00743A1D"/>
    <w:rPr>
      <w:rFonts w:asciiTheme="majorHAnsi" w:eastAsiaTheme="majorEastAsia" w:hAnsiTheme="majorHAnsi" w:cstheme="majorBidi"/>
      <w:b/>
      <w:bCs/>
      <w:kern w:val="28"/>
      <w:sz w:val="32"/>
      <w:szCs w:val="32"/>
      <w:lang w:eastAsia="ar-SA"/>
    </w:rPr>
  </w:style>
  <w:style w:type="paragraph" w:styleId="Subtitle">
    <w:name w:val="Subtitle"/>
    <w:basedOn w:val="a2"/>
    <w:next w:val="BodyText"/>
    <w:link w:val="SubtitleChar"/>
    <w:uiPriority w:val="99"/>
    <w:qFormat/>
    <w:pPr>
      <w:jc w:val="center"/>
    </w:pPr>
    <w:rPr>
      <w:i/>
      <w:iCs/>
    </w:rPr>
  </w:style>
  <w:style w:type="character" w:customStyle="1" w:styleId="SubtitleChar">
    <w:name w:val="Subtitle Char"/>
    <w:basedOn w:val="DefaultParagraphFont"/>
    <w:link w:val="Subtitle"/>
    <w:uiPriority w:val="11"/>
    <w:rsid w:val="00743A1D"/>
    <w:rPr>
      <w:rFonts w:asciiTheme="majorHAnsi" w:eastAsiaTheme="majorEastAsia" w:hAnsiTheme="majorHAnsi" w:cstheme="majorBidi"/>
      <w:sz w:val="24"/>
      <w:szCs w:val="24"/>
      <w:lang w:eastAsia="ar-SA"/>
    </w:rPr>
  </w:style>
  <w:style w:type="paragraph" w:customStyle="1" w:styleId="310">
    <w:name w:val="Основной текст с отступом 31"/>
    <w:basedOn w:val="Normal"/>
    <w:uiPriority w:val="99"/>
    <w:pPr>
      <w:shd w:val="clear" w:color="auto" w:fill="FFFFFF"/>
      <w:ind w:left="38"/>
      <w:jc w:val="both"/>
    </w:pPr>
    <w:rPr>
      <w:color w:val="000000"/>
      <w:szCs w:val="26"/>
    </w:rPr>
  </w:style>
  <w:style w:type="paragraph" w:customStyle="1" w:styleId="Heading">
    <w:name w:val="Heading"/>
    <w:uiPriority w:val="99"/>
    <w:pPr>
      <w:suppressAutoHyphens/>
      <w:autoSpaceDE w:val="0"/>
    </w:pPr>
    <w:rPr>
      <w:rFonts w:ascii="Arial" w:hAnsi="Arial" w:cs="Arial"/>
      <w:b/>
      <w:bCs/>
      <w:lang w:eastAsia="ar-SA"/>
    </w:rPr>
  </w:style>
  <w:style w:type="paragraph" w:customStyle="1" w:styleId="ConsPlusNormal">
    <w:name w:val="ConsPlusNormal"/>
    <w:uiPriority w:val="99"/>
    <w:pPr>
      <w:widowControl w:val="0"/>
      <w:suppressAutoHyphens/>
      <w:autoSpaceDE w:val="0"/>
      <w:ind w:firstLine="720"/>
    </w:pPr>
    <w:rPr>
      <w:rFonts w:ascii="Arial" w:hAnsi="Arial" w:cs="Arial"/>
      <w:sz w:val="20"/>
      <w:szCs w:val="20"/>
      <w:lang w:eastAsia="ar-SA"/>
    </w:rPr>
  </w:style>
  <w:style w:type="paragraph" w:customStyle="1" w:styleId="a4">
    <w:name w:val="основной текст документа"/>
    <w:basedOn w:val="Normal"/>
    <w:uiPriority w:val="99"/>
    <w:pPr>
      <w:spacing w:before="120" w:after="120"/>
      <w:jc w:val="both"/>
    </w:pPr>
    <w:rPr>
      <w:szCs w:val="20"/>
    </w:rPr>
  </w:style>
  <w:style w:type="paragraph" w:customStyle="1" w:styleId="ConsPlusNonformat">
    <w:name w:val="ConsPlusNonformat"/>
    <w:uiPriority w:val="99"/>
    <w:pPr>
      <w:suppressAutoHyphens/>
      <w:autoSpaceDE w:val="0"/>
    </w:pPr>
    <w:rPr>
      <w:rFonts w:ascii="Courier New" w:hAnsi="Courier New" w:cs="Courier New"/>
      <w:sz w:val="20"/>
      <w:szCs w:val="20"/>
      <w:lang w:eastAsia="ar-SA"/>
    </w:rPr>
  </w:style>
  <w:style w:type="paragraph" w:customStyle="1" w:styleId="30">
    <w:name w:val="заголовок 3"/>
    <w:basedOn w:val="Normal"/>
    <w:next w:val="Normal"/>
    <w:uiPriority w:val="99"/>
    <w:pPr>
      <w:keepNext/>
      <w:jc w:val="center"/>
    </w:pPr>
    <w:rPr>
      <w:b/>
      <w:sz w:val="28"/>
      <w:szCs w:val="20"/>
    </w:rPr>
  </w:style>
  <w:style w:type="paragraph" w:customStyle="1" w:styleId="ConsPlusTitle">
    <w:name w:val="ConsPlusTitle"/>
    <w:uiPriority w:val="99"/>
    <w:pPr>
      <w:suppressAutoHyphens/>
      <w:autoSpaceDE w:val="0"/>
    </w:pPr>
    <w:rPr>
      <w:b/>
      <w:bCs/>
      <w:sz w:val="20"/>
      <w:szCs w:val="20"/>
      <w:lang w:eastAsia="ar-SA"/>
    </w:rPr>
  </w:style>
  <w:style w:type="paragraph" w:customStyle="1" w:styleId="15">
    <w:name w:val="Знак Знак Знак1 Знак"/>
    <w:basedOn w:val="Normal"/>
    <w:uiPriority w:val="99"/>
    <w:pPr>
      <w:spacing w:after="160" w:line="240" w:lineRule="exact"/>
    </w:pPr>
    <w:rPr>
      <w:rFonts w:ascii="Verdana" w:hAnsi="Verdana"/>
      <w:sz w:val="20"/>
      <w:szCs w:val="20"/>
      <w:lang w:val="en-US"/>
    </w:rPr>
  </w:style>
  <w:style w:type="paragraph" w:customStyle="1" w:styleId="16">
    <w:name w:val="нум список 1"/>
    <w:basedOn w:val="Normal"/>
    <w:uiPriority w:val="99"/>
    <w:pPr>
      <w:tabs>
        <w:tab w:val="num" w:pos="728"/>
      </w:tabs>
      <w:spacing w:before="120" w:after="120"/>
      <w:ind w:left="406" w:firstLine="709"/>
      <w:jc w:val="both"/>
    </w:pPr>
    <w:rPr>
      <w:szCs w:val="20"/>
    </w:rPr>
  </w:style>
  <w:style w:type="paragraph" w:customStyle="1" w:styleId="17">
    <w:name w:val="марк список 1"/>
    <w:basedOn w:val="Normal"/>
    <w:uiPriority w:val="99"/>
    <w:pPr>
      <w:tabs>
        <w:tab w:val="num" w:pos="720"/>
      </w:tabs>
      <w:spacing w:before="120" w:after="120"/>
      <w:jc w:val="both"/>
    </w:pPr>
    <w:rPr>
      <w:szCs w:val="20"/>
    </w:rPr>
  </w:style>
  <w:style w:type="paragraph" w:styleId="BalloonText">
    <w:name w:val="Balloon Text"/>
    <w:basedOn w:val="Normal"/>
    <w:link w:val="BalloonTextChar1"/>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sid w:val="00743A1D"/>
    <w:rPr>
      <w:sz w:val="0"/>
      <w:szCs w:val="0"/>
      <w:lang w:eastAsia="ar-SA"/>
    </w:rPr>
  </w:style>
  <w:style w:type="paragraph" w:customStyle="1" w:styleId="a5">
    <w:name w:val="Содержимое врезки"/>
    <w:basedOn w:val="BodyText"/>
    <w:uiPriority w:val="99"/>
  </w:style>
  <w:style w:type="paragraph" w:customStyle="1" w:styleId="a6">
    <w:name w:val="Содержимое таблицы"/>
    <w:basedOn w:val="Normal"/>
    <w:uiPriority w:val="99"/>
    <w:pPr>
      <w:suppressLineNumbers/>
    </w:pPr>
  </w:style>
  <w:style w:type="paragraph" w:customStyle="1" w:styleId="a7">
    <w:name w:val="Заголовок таблицы"/>
    <w:basedOn w:val="a6"/>
    <w:uiPriority w:val="99"/>
    <w:pPr>
      <w:jc w:val="center"/>
    </w:pPr>
    <w:rPr>
      <w:b/>
      <w:bCs/>
    </w:rPr>
  </w:style>
  <w:style w:type="character" w:customStyle="1" w:styleId="a8">
    <w:name w:val="Гипертекстовая ссылка"/>
    <w:uiPriority w:val="99"/>
    <w:rsid w:val="00587AB1"/>
    <w:rPr>
      <w:color w:val="008000"/>
    </w:rPr>
  </w:style>
  <w:style w:type="paragraph" w:customStyle="1" w:styleId="a9">
    <w:name w:val="Комментарий"/>
    <w:basedOn w:val="Normal"/>
    <w:next w:val="Normal"/>
    <w:uiPriority w:val="99"/>
    <w:rsid w:val="00E51304"/>
    <w:pPr>
      <w:suppressAutoHyphens w:val="0"/>
      <w:autoSpaceDE w:val="0"/>
      <w:autoSpaceDN w:val="0"/>
      <w:adjustRightInd w:val="0"/>
      <w:spacing w:before="75"/>
      <w:ind w:left="170"/>
      <w:jc w:val="both"/>
    </w:pPr>
    <w:rPr>
      <w:rFonts w:ascii="Arial" w:hAnsi="Arial" w:cs="Arial"/>
      <w:color w:val="353842"/>
      <w:shd w:val="clear" w:color="auto" w:fill="F0F0F0"/>
      <w:lang w:eastAsia="ru-RU"/>
    </w:rPr>
  </w:style>
  <w:style w:type="paragraph" w:customStyle="1" w:styleId="aa">
    <w:name w:val="Информация об изменениях документа"/>
    <w:basedOn w:val="a9"/>
    <w:next w:val="Normal"/>
    <w:uiPriority w:val="99"/>
    <w:rsid w:val="00E51304"/>
    <w:rPr>
      <w:i/>
      <w:iCs/>
    </w:rPr>
  </w:style>
  <w:style w:type="character" w:customStyle="1" w:styleId="FooterChar1">
    <w:name w:val="Footer Char1"/>
    <w:link w:val="Footer"/>
    <w:uiPriority w:val="99"/>
    <w:locked/>
    <w:rsid w:val="00F1168D"/>
    <w:rPr>
      <w:sz w:val="24"/>
      <w:lang w:eastAsia="ar-SA" w:bidi="ar-SA"/>
    </w:rPr>
  </w:style>
  <w:style w:type="table" w:styleId="TableGrid">
    <w:name w:val="Table Grid"/>
    <w:basedOn w:val="TableNormal"/>
    <w:uiPriority w:val="99"/>
    <w:rsid w:val="004E743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1">
    <w:name w:val="Header Char1"/>
    <w:link w:val="Header"/>
    <w:uiPriority w:val="99"/>
    <w:locked/>
    <w:rsid w:val="00B553D8"/>
    <w:rPr>
      <w:sz w:val="24"/>
      <w:lang w:eastAsia="ar-SA" w:bidi="ar-SA"/>
    </w:rPr>
  </w:style>
  <w:style w:type="paragraph" w:customStyle="1" w:styleId="ConsPlusCell">
    <w:name w:val="ConsPlusCell"/>
    <w:uiPriority w:val="99"/>
    <w:rsid w:val="00C90580"/>
    <w:pPr>
      <w:widowControl w:val="0"/>
      <w:autoSpaceDE w:val="0"/>
      <w:autoSpaceDN w:val="0"/>
      <w:adjustRightInd w:val="0"/>
    </w:pPr>
    <w:rPr>
      <w:rFonts w:ascii="Calibri" w:hAnsi="Calibri" w:cs="Calibri"/>
    </w:rPr>
  </w:style>
  <w:style w:type="character" w:customStyle="1" w:styleId="BalloonTextChar1">
    <w:name w:val="Balloon Text Char1"/>
    <w:link w:val="BalloonText"/>
    <w:uiPriority w:val="99"/>
    <w:locked/>
    <w:rsid w:val="00C90580"/>
    <w:rPr>
      <w:rFonts w:ascii="Tahoma" w:hAnsi="Tahoma"/>
      <w:sz w:val="16"/>
      <w:lang w:eastAsia="ar-SA" w:bidi="ar-SA"/>
    </w:rPr>
  </w:style>
  <w:style w:type="paragraph" w:styleId="NormalWeb">
    <w:name w:val="Normal (Web)"/>
    <w:basedOn w:val="Normal"/>
    <w:uiPriority w:val="99"/>
    <w:rsid w:val="00C90580"/>
    <w:pPr>
      <w:suppressAutoHyphens w:val="0"/>
      <w:spacing w:before="100" w:beforeAutospacing="1" w:after="100" w:afterAutospacing="1"/>
    </w:pPr>
    <w:rPr>
      <w:lang w:eastAsia="ru-RU"/>
    </w:rPr>
  </w:style>
  <w:style w:type="paragraph" w:customStyle="1" w:styleId="ab">
    <w:name w:val="Абзац списка"/>
    <w:basedOn w:val="Normal"/>
    <w:uiPriority w:val="99"/>
    <w:rsid w:val="00C90580"/>
    <w:pPr>
      <w:suppressAutoHyphens w:val="0"/>
      <w:spacing w:after="200" w:line="276" w:lineRule="auto"/>
      <w:ind w:left="720"/>
    </w:pPr>
    <w:rPr>
      <w:rFonts w:ascii="Calibri" w:hAnsi="Calibri" w:cs="Calibri"/>
      <w:sz w:val="22"/>
      <w:szCs w:val="22"/>
      <w:lang w:eastAsia="ru-RU"/>
    </w:rPr>
  </w:style>
  <w:style w:type="character" w:styleId="CommentReference">
    <w:name w:val="annotation reference"/>
    <w:basedOn w:val="DefaultParagraphFont"/>
    <w:uiPriority w:val="99"/>
    <w:semiHidden/>
    <w:rsid w:val="00C90580"/>
    <w:rPr>
      <w:sz w:val="16"/>
    </w:rPr>
  </w:style>
  <w:style w:type="paragraph" w:styleId="CommentText">
    <w:name w:val="annotation text"/>
    <w:basedOn w:val="Normal"/>
    <w:link w:val="CommentTextChar1"/>
    <w:uiPriority w:val="99"/>
    <w:rsid w:val="00C90580"/>
    <w:pPr>
      <w:suppressAutoHyphens w:val="0"/>
      <w:spacing w:after="200"/>
    </w:pPr>
    <w:rPr>
      <w:rFonts w:ascii="Calibri" w:hAnsi="Calibri"/>
      <w:sz w:val="20"/>
      <w:szCs w:val="20"/>
      <w:lang w:eastAsia="ru-RU"/>
    </w:rPr>
  </w:style>
  <w:style w:type="character" w:customStyle="1" w:styleId="CommentTextChar">
    <w:name w:val="Comment Text Char"/>
    <w:basedOn w:val="DefaultParagraphFont"/>
    <w:link w:val="CommentText"/>
    <w:uiPriority w:val="99"/>
    <w:semiHidden/>
    <w:rsid w:val="00743A1D"/>
    <w:rPr>
      <w:sz w:val="20"/>
      <w:szCs w:val="20"/>
      <w:lang w:eastAsia="ar-SA"/>
    </w:rPr>
  </w:style>
  <w:style w:type="character" w:customStyle="1" w:styleId="CommentTextChar1">
    <w:name w:val="Comment Text Char1"/>
    <w:link w:val="CommentText"/>
    <w:uiPriority w:val="99"/>
    <w:locked/>
    <w:rsid w:val="00C90580"/>
    <w:rPr>
      <w:rFonts w:ascii="Calibri" w:hAnsi="Calibri"/>
    </w:rPr>
  </w:style>
  <w:style w:type="paragraph" w:styleId="CommentSubject">
    <w:name w:val="annotation subject"/>
    <w:basedOn w:val="CommentText"/>
    <w:next w:val="CommentText"/>
    <w:link w:val="CommentSubjectChar1"/>
    <w:uiPriority w:val="99"/>
    <w:semiHidden/>
    <w:rsid w:val="00C90580"/>
    <w:rPr>
      <w:b/>
      <w:bCs/>
    </w:rPr>
  </w:style>
  <w:style w:type="character" w:customStyle="1" w:styleId="CommentSubjectChar">
    <w:name w:val="Comment Subject Char"/>
    <w:basedOn w:val="CommentTextChar1"/>
    <w:link w:val="CommentSubject"/>
    <w:uiPriority w:val="99"/>
    <w:semiHidden/>
    <w:rsid w:val="00743A1D"/>
    <w:rPr>
      <w:b/>
      <w:bCs/>
      <w:sz w:val="20"/>
      <w:szCs w:val="20"/>
      <w:lang w:eastAsia="ar-SA"/>
    </w:rPr>
  </w:style>
  <w:style w:type="character" w:customStyle="1" w:styleId="CommentSubjectChar1">
    <w:name w:val="Comment Subject Char1"/>
    <w:link w:val="CommentSubject"/>
    <w:uiPriority w:val="99"/>
    <w:semiHidden/>
    <w:locked/>
    <w:rsid w:val="00C90580"/>
    <w:rPr>
      <w:rFonts w:ascii="Calibri" w:hAnsi="Calibri"/>
      <w:b/>
    </w:rPr>
  </w:style>
  <w:style w:type="character" w:customStyle="1" w:styleId="TitleChar1">
    <w:name w:val="Title Char1"/>
    <w:link w:val="Title"/>
    <w:uiPriority w:val="99"/>
    <w:locked/>
    <w:rsid w:val="00C90580"/>
    <w:rPr>
      <w:sz w:val="24"/>
      <w:lang w:eastAsia="ar-SA" w:bidi="ar-SA"/>
    </w:rPr>
  </w:style>
  <w:style w:type="character" w:customStyle="1" w:styleId="Heading2Char1">
    <w:name w:val="Heading 2 Char1"/>
    <w:link w:val="Heading2"/>
    <w:uiPriority w:val="99"/>
    <w:locked/>
    <w:rsid w:val="00C90580"/>
    <w:rPr>
      <w:sz w:val="24"/>
      <w:lang w:eastAsia="ar-SA" w:bidi="ar-SA"/>
    </w:rPr>
  </w:style>
  <w:style w:type="character" w:customStyle="1" w:styleId="BodyTextChar1">
    <w:name w:val="Body Text Char1"/>
    <w:link w:val="BodyText"/>
    <w:uiPriority w:val="99"/>
    <w:locked/>
    <w:rsid w:val="00C90580"/>
    <w:rPr>
      <w:sz w:val="24"/>
      <w:lang w:eastAsia="ar-SA" w:bidi="ar-SA"/>
    </w:rPr>
  </w:style>
  <w:style w:type="character" w:customStyle="1" w:styleId="Heading1Char1">
    <w:name w:val="Heading 1 Char1"/>
    <w:link w:val="Heading1"/>
    <w:uiPriority w:val="99"/>
    <w:locked/>
    <w:rsid w:val="00445431"/>
    <w:rPr>
      <w:sz w:val="24"/>
      <w:lang w:eastAsia="ar-SA" w:bidi="ar-SA"/>
    </w:rPr>
  </w:style>
  <w:style w:type="character" w:customStyle="1" w:styleId="Heading3Char1">
    <w:name w:val="Heading 3 Char1"/>
    <w:link w:val="Heading3"/>
    <w:uiPriority w:val="99"/>
    <w:locked/>
    <w:rsid w:val="00445431"/>
    <w:rPr>
      <w:rFonts w:ascii="Arial" w:hAnsi="Arial"/>
      <w:b/>
      <w:sz w:val="26"/>
      <w:lang w:eastAsia="ar-SA" w:bidi="ar-SA"/>
    </w:rPr>
  </w:style>
  <w:style w:type="character" w:customStyle="1" w:styleId="Heading4Char1">
    <w:name w:val="Heading 4 Char1"/>
    <w:link w:val="Heading4"/>
    <w:uiPriority w:val="99"/>
    <w:locked/>
    <w:rsid w:val="00445431"/>
    <w:rPr>
      <w:b/>
      <w:sz w:val="28"/>
      <w:lang w:eastAsia="ar-SA" w:bidi="ar-SA"/>
    </w:rPr>
  </w:style>
  <w:style w:type="paragraph" w:styleId="HTMLPreformatted">
    <w:name w:val="HTML Preformatted"/>
    <w:basedOn w:val="Normal"/>
    <w:link w:val="HTMLPreformattedChar1"/>
    <w:uiPriority w:val="99"/>
    <w:rsid w:val="0044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sz w:val="20"/>
      <w:szCs w:val="20"/>
      <w:lang w:eastAsia="ru-RU"/>
    </w:rPr>
  </w:style>
  <w:style w:type="character" w:customStyle="1" w:styleId="HTMLPreformattedChar">
    <w:name w:val="HTML Preformatted Char"/>
    <w:basedOn w:val="DefaultParagraphFont"/>
    <w:link w:val="HTMLPreformatted"/>
    <w:uiPriority w:val="99"/>
    <w:semiHidden/>
    <w:rsid w:val="00743A1D"/>
    <w:rPr>
      <w:rFonts w:ascii="Courier New" w:hAnsi="Courier New" w:cs="Courier New"/>
      <w:sz w:val="20"/>
      <w:szCs w:val="20"/>
      <w:lang w:eastAsia="ar-SA"/>
    </w:rPr>
  </w:style>
  <w:style w:type="character" w:customStyle="1" w:styleId="HTMLPreformattedChar1">
    <w:name w:val="HTML Preformatted Char1"/>
    <w:link w:val="HTMLPreformatted"/>
    <w:uiPriority w:val="99"/>
    <w:locked/>
    <w:rsid w:val="00445431"/>
    <w:rPr>
      <w:rFonts w:ascii="Courier New" w:hAnsi="Courier New"/>
      <w:lang/>
    </w:rPr>
  </w:style>
  <w:style w:type="paragraph" w:styleId="DocumentMap">
    <w:name w:val="Document Map"/>
    <w:basedOn w:val="Normal"/>
    <w:link w:val="DocumentMapChar1"/>
    <w:uiPriority w:val="99"/>
    <w:semiHidden/>
    <w:rsid w:val="00445431"/>
    <w:pPr>
      <w:shd w:val="clear" w:color="auto" w:fill="000080"/>
      <w:suppressAutoHyphens w:val="0"/>
    </w:pPr>
    <w:rPr>
      <w:rFonts w:ascii="Tahoma" w:hAnsi="Tahoma"/>
      <w:sz w:val="20"/>
      <w:szCs w:val="20"/>
      <w:lang w:eastAsia="ru-RU"/>
    </w:rPr>
  </w:style>
  <w:style w:type="character" w:customStyle="1" w:styleId="DocumentMapChar">
    <w:name w:val="Document Map Char"/>
    <w:basedOn w:val="DefaultParagraphFont"/>
    <w:link w:val="DocumentMap"/>
    <w:uiPriority w:val="99"/>
    <w:semiHidden/>
    <w:rsid w:val="00743A1D"/>
    <w:rPr>
      <w:sz w:val="0"/>
      <w:szCs w:val="0"/>
      <w:lang w:eastAsia="ar-SA"/>
    </w:rPr>
  </w:style>
  <w:style w:type="character" w:customStyle="1" w:styleId="DocumentMapChar1">
    <w:name w:val="Document Map Char1"/>
    <w:link w:val="DocumentMap"/>
    <w:uiPriority w:val="99"/>
    <w:semiHidden/>
    <w:locked/>
    <w:rsid w:val="00445431"/>
    <w:rPr>
      <w:rFonts w:ascii="Tahoma" w:hAnsi="Tahoma"/>
      <w:shd w:val="clear" w:color="auto" w:fill="000080"/>
      <w:lang/>
    </w:rPr>
  </w:style>
  <w:style w:type="paragraph" w:styleId="BodyText2">
    <w:name w:val="Body Text 2"/>
    <w:basedOn w:val="Normal"/>
    <w:link w:val="BodyText2Char1"/>
    <w:uiPriority w:val="99"/>
    <w:rsid w:val="00445431"/>
    <w:pPr>
      <w:suppressAutoHyphens w:val="0"/>
    </w:pPr>
    <w:rPr>
      <w:rFonts w:ascii="Arial" w:hAnsi="Arial"/>
      <w:b/>
      <w:szCs w:val="20"/>
      <w:lang w:eastAsia="ru-RU"/>
    </w:rPr>
  </w:style>
  <w:style w:type="character" w:customStyle="1" w:styleId="BodyText2Char">
    <w:name w:val="Body Text 2 Char"/>
    <w:basedOn w:val="DefaultParagraphFont"/>
    <w:link w:val="BodyText2"/>
    <w:uiPriority w:val="99"/>
    <w:semiHidden/>
    <w:rsid w:val="00743A1D"/>
    <w:rPr>
      <w:sz w:val="24"/>
      <w:szCs w:val="24"/>
      <w:lang w:eastAsia="ar-SA"/>
    </w:rPr>
  </w:style>
  <w:style w:type="character" w:customStyle="1" w:styleId="BodyText2Char1">
    <w:name w:val="Body Text 2 Char1"/>
    <w:link w:val="BodyText2"/>
    <w:uiPriority w:val="99"/>
    <w:locked/>
    <w:rsid w:val="00445431"/>
    <w:rPr>
      <w:rFonts w:ascii="Arial" w:hAnsi="Arial"/>
      <w:b/>
      <w:sz w:val="24"/>
      <w:lang/>
    </w:rPr>
  </w:style>
  <w:style w:type="paragraph" w:customStyle="1" w:styleId="18">
    <w:name w:val="Знак1 Знак Знак Знак"/>
    <w:basedOn w:val="Normal"/>
    <w:uiPriority w:val="99"/>
    <w:rsid w:val="00445431"/>
    <w:pPr>
      <w:suppressAutoHyphens w:val="0"/>
      <w:spacing w:after="160" w:line="240" w:lineRule="exact"/>
    </w:pPr>
    <w:rPr>
      <w:rFonts w:ascii="Verdana" w:hAnsi="Verdana" w:cs="Verdana"/>
      <w:sz w:val="20"/>
      <w:szCs w:val="20"/>
      <w:lang w:val="en-US" w:eastAsia="en-US"/>
    </w:rPr>
  </w:style>
  <w:style w:type="character" w:customStyle="1" w:styleId="BodyTextIndentChar1">
    <w:name w:val="Body Text Indent Char1"/>
    <w:link w:val="BodyTextIndent"/>
    <w:uiPriority w:val="99"/>
    <w:locked/>
    <w:rsid w:val="00445431"/>
    <w:rPr>
      <w:sz w:val="24"/>
      <w:lang w:eastAsia="ar-SA" w:bidi="ar-SA"/>
    </w:rPr>
  </w:style>
  <w:style w:type="paragraph" w:styleId="BodyText3">
    <w:name w:val="Body Text 3"/>
    <w:basedOn w:val="Normal"/>
    <w:link w:val="BodyText3Char1"/>
    <w:uiPriority w:val="99"/>
    <w:semiHidden/>
    <w:rsid w:val="00445431"/>
    <w:pPr>
      <w:suppressAutoHyphens w:val="0"/>
      <w:spacing w:after="120" w:line="276" w:lineRule="auto"/>
    </w:pPr>
    <w:rPr>
      <w:rFonts w:ascii="Calibri" w:hAnsi="Calibri"/>
      <w:sz w:val="16"/>
      <w:szCs w:val="20"/>
      <w:lang w:eastAsia="ru-RU"/>
    </w:rPr>
  </w:style>
  <w:style w:type="character" w:customStyle="1" w:styleId="BodyText3Char">
    <w:name w:val="Body Text 3 Char"/>
    <w:basedOn w:val="DefaultParagraphFont"/>
    <w:link w:val="BodyText3"/>
    <w:uiPriority w:val="99"/>
    <w:semiHidden/>
    <w:rsid w:val="00743A1D"/>
    <w:rPr>
      <w:sz w:val="16"/>
      <w:szCs w:val="16"/>
      <w:lang w:eastAsia="ar-SA"/>
    </w:rPr>
  </w:style>
  <w:style w:type="character" w:customStyle="1" w:styleId="BodyText3Char1">
    <w:name w:val="Body Text 3 Char1"/>
    <w:link w:val="BodyText3"/>
    <w:uiPriority w:val="99"/>
    <w:semiHidden/>
    <w:locked/>
    <w:rsid w:val="00445431"/>
    <w:rPr>
      <w:rFonts w:ascii="Calibri" w:hAnsi="Calibri"/>
      <w:sz w:val="16"/>
      <w:lang/>
    </w:rPr>
  </w:style>
  <w:style w:type="paragraph" w:customStyle="1" w:styleId="ConsNormal">
    <w:name w:val="ConsNormal"/>
    <w:uiPriority w:val="99"/>
    <w:rsid w:val="00445431"/>
    <w:pPr>
      <w:widowControl w:val="0"/>
      <w:autoSpaceDE w:val="0"/>
      <w:autoSpaceDN w:val="0"/>
      <w:adjustRightInd w:val="0"/>
      <w:ind w:right="19772" w:firstLine="720"/>
    </w:pPr>
    <w:rPr>
      <w:rFonts w:ascii="Arial" w:hAnsi="Arial" w:cs="Arial"/>
      <w:sz w:val="20"/>
      <w:szCs w:val="20"/>
    </w:rPr>
  </w:style>
  <w:style w:type="paragraph" w:customStyle="1" w:styleId="ac">
    <w:name w:val="Знак Знак Знак Знак Знак Знак Знак"/>
    <w:basedOn w:val="Normal"/>
    <w:uiPriority w:val="99"/>
    <w:rsid w:val="00445431"/>
    <w:pPr>
      <w:suppressAutoHyphens w:val="0"/>
    </w:pPr>
    <w:rPr>
      <w:rFonts w:ascii="Verdana" w:hAnsi="Verdana" w:cs="Verdana"/>
      <w:lang w:eastAsia="en-US"/>
    </w:rPr>
  </w:style>
  <w:style w:type="paragraph" w:customStyle="1" w:styleId="ad">
    <w:name w:val="Без интервала"/>
    <w:uiPriority w:val="99"/>
    <w:rsid w:val="00445431"/>
    <w:rPr>
      <w:sz w:val="24"/>
      <w:szCs w:val="24"/>
    </w:rPr>
  </w:style>
  <w:style w:type="paragraph" w:styleId="Caption">
    <w:name w:val="caption"/>
    <w:basedOn w:val="Normal"/>
    <w:next w:val="Normal"/>
    <w:uiPriority w:val="99"/>
    <w:qFormat/>
    <w:rsid w:val="00445431"/>
    <w:pPr>
      <w:suppressAutoHyphens w:val="0"/>
      <w:jc w:val="center"/>
    </w:pPr>
    <w:rPr>
      <w:b/>
      <w:bCs/>
      <w:lang w:eastAsia="ru-RU"/>
    </w:rPr>
  </w:style>
  <w:style w:type="character" w:customStyle="1" w:styleId="apple-converted-space">
    <w:name w:val="apple-converted-space"/>
    <w:uiPriority w:val="99"/>
    <w:rsid w:val="00445431"/>
  </w:style>
  <w:style w:type="character" w:customStyle="1" w:styleId="FontStyle13">
    <w:name w:val="Font Style13"/>
    <w:uiPriority w:val="99"/>
    <w:rsid w:val="00445431"/>
    <w:rPr>
      <w:rFonts w:ascii="Times New Roman" w:hAnsi="Times New Roman"/>
      <w:spacing w:val="-10"/>
      <w:sz w:val="28"/>
    </w:rPr>
  </w:style>
  <w:style w:type="character" w:styleId="Strong">
    <w:name w:val="Strong"/>
    <w:basedOn w:val="DefaultParagraphFont"/>
    <w:uiPriority w:val="99"/>
    <w:qFormat/>
    <w:rsid w:val="00FF4149"/>
    <w:rPr>
      <w:b/>
    </w:rPr>
  </w:style>
</w:styles>
</file>

<file path=word/webSettings.xml><?xml version="1.0" encoding="utf-8"?>
<w:webSettings xmlns:r="http://schemas.openxmlformats.org/officeDocument/2006/relationships" xmlns:w="http://schemas.openxmlformats.org/wordprocessingml/2006/main">
  <w:divs>
    <w:div w:id="976302498">
      <w:marLeft w:val="0"/>
      <w:marRight w:val="0"/>
      <w:marTop w:val="0"/>
      <w:marBottom w:val="0"/>
      <w:divBdr>
        <w:top w:val="none" w:sz="0" w:space="0" w:color="auto"/>
        <w:left w:val="none" w:sz="0" w:space="0" w:color="auto"/>
        <w:bottom w:val="none" w:sz="0" w:space="0" w:color="auto"/>
        <w:right w:val="none" w:sz="0" w:space="0" w:color="auto"/>
      </w:divBdr>
    </w:div>
    <w:div w:id="976302503">
      <w:marLeft w:val="0"/>
      <w:marRight w:val="0"/>
      <w:marTop w:val="0"/>
      <w:marBottom w:val="0"/>
      <w:divBdr>
        <w:top w:val="none" w:sz="0" w:space="0" w:color="auto"/>
        <w:left w:val="none" w:sz="0" w:space="0" w:color="auto"/>
        <w:bottom w:val="none" w:sz="0" w:space="0" w:color="auto"/>
        <w:right w:val="none" w:sz="0" w:space="0" w:color="auto"/>
      </w:divBdr>
    </w:div>
    <w:div w:id="976302505">
      <w:marLeft w:val="0"/>
      <w:marRight w:val="0"/>
      <w:marTop w:val="0"/>
      <w:marBottom w:val="0"/>
      <w:divBdr>
        <w:top w:val="none" w:sz="0" w:space="0" w:color="auto"/>
        <w:left w:val="none" w:sz="0" w:space="0" w:color="auto"/>
        <w:bottom w:val="none" w:sz="0" w:space="0" w:color="auto"/>
        <w:right w:val="none" w:sz="0" w:space="0" w:color="auto"/>
      </w:divBdr>
    </w:div>
    <w:div w:id="976302507">
      <w:marLeft w:val="0"/>
      <w:marRight w:val="0"/>
      <w:marTop w:val="0"/>
      <w:marBottom w:val="0"/>
      <w:divBdr>
        <w:top w:val="none" w:sz="0" w:space="0" w:color="auto"/>
        <w:left w:val="none" w:sz="0" w:space="0" w:color="auto"/>
        <w:bottom w:val="none" w:sz="0" w:space="0" w:color="auto"/>
        <w:right w:val="none" w:sz="0" w:space="0" w:color="auto"/>
      </w:divBdr>
    </w:div>
    <w:div w:id="976302510">
      <w:marLeft w:val="0"/>
      <w:marRight w:val="0"/>
      <w:marTop w:val="0"/>
      <w:marBottom w:val="0"/>
      <w:divBdr>
        <w:top w:val="none" w:sz="0" w:space="0" w:color="auto"/>
        <w:left w:val="none" w:sz="0" w:space="0" w:color="auto"/>
        <w:bottom w:val="none" w:sz="0" w:space="0" w:color="auto"/>
        <w:right w:val="none" w:sz="0" w:space="0" w:color="auto"/>
      </w:divBdr>
    </w:div>
    <w:div w:id="976302512">
      <w:marLeft w:val="0"/>
      <w:marRight w:val="0"/>
      <w:marTop w:val="0"/>
      <w:marBottom w:val="0"/>
      <w:divBdr>
        <w:top w:val="none" w:sz="0" w:space="0" w:color="auto"/>
        <w:left w:val="none" w:sz="0" w:space="0" w:color="auto"/>
        <w:bottom w:val="none" w:sz="0" w:space="0" w:color="auto"/>
        <w:right w:val="none" w:sz="0" w:space="0" w:color="auto"/>
      </w:divBdr>
    </w:div>
    <w:div w:id="976302520">
      <w:marLeft w:val="0"/>
      <w:marRight w:val="0"/>
      <w:marTop w:val="0"/>
      <w:marBottom w:val="0"/>
      <w:divBdr>
        <w:top w:val="none" w:sz="0" w:space="0" w:color="auto"/>
        <w:left w:val="none" w:sz="0" w:space="0" w:color="auto"/>
        <w:bottom w:val="none" w:sz="0" w:space="0" w:color="auto"/>
        <w:right w:val="none" w:sz="0" w:space="0" w:color="auto"/>
      </w:divBdr>
    </w:div>
    <w:div w:id="976302521">
      <w:marLeft w:val="0"/>
      <w:marRight w:val="0"/>
      <w:marTop w:val="0"/>
      <w:marBottom w:val="0"/>
      <w:divBdr>
        <w:top w:val="none" w:sz="0" w:space="0" w:color="auto"/>
        <w:left w:val="none" w:sz="0" w:space="0" w:color="auto"/>
        <w:bottom w:val="none" w:sz="0" w:space="0" w:color="auto"/>
        <w:right w:val="none" w:sz="0" w:space="0" w:color="auto"/>
      </w:divBdr>
    </w:div>
    <w:div w:id="976302522">
      <w:marLeft w:val="0"/>
      <w:marRight w:val="0"/>
      <w:marTop w:val="0"/>
      <w:marBottom w:val="0"/>
      <w:divBdr>
        <w:top w:val="none" w:sz="0" w:space="0" w:color="auto"/>
        <w:left w:val="none" w:sz="0" w:space="0" w:color="auto"/>
        <w:bottom w:val="none" w:sz="0" w:space="0" w:color="auto"/>
        <w:right w:val="none" w:sz="0" w:space="0" w:color="auto"/>
      </w:divBdr>
    </w:div>
    <w:div w:id="976302523">
      <w:marLeft w:val="0"/>
      <w:marRight w:val="0"/>
      <w:marTop w:val="0"/>
      <w:marBottom w:val="0"/>
      <w:divBdr>
        <w:top w:val="none" w:sz="0" w:space="0" w:color="auto"/>
        <w:left w:val="none" w:sz="0" w:space="0" w:color="auto"/>
        <w:bottom w:val="none" w:sz="0" w:space="0" w:color="auto"/>
        <w:right w:val="none" w:sz="0" w:space="0" w:color="auto"/>
      </w:divBdr>
    </w:div>
    <w:div w:id="976302526">
      <w:marLeft w:val="0"/>
      <w:marRight w:val="0"/>
      <w:marTop w:val="0"/>
      <w:marBottom w:val="0"/>
      <w:divBdr>
        <w:top w:val="none" w:sz="0" w:space="0" w:color="auto"/>
        <w:left w:val="none" w:sz="0" w:space="0" w:color="auto"/>
        <w:bottom w:val="none" w:sz="0" w:space="0" w:color="auto"/>
        <w:right w:val="none" w:sz="0" w:space="0" w:color="auto"/>
      </w:divBdr>
    </w:div>
    <w:div w:id="976302527">
      <w:marLeft w:val="0"/>
      <w:marRight w:val="0"/>
      <w:marTop w:val="0"/>
      <w:marBottom w:val="0"/>
      <w:divBdr>
        <w:top w:val="none" w:sz="0" w:space="0" w:color="auto"/>
        <w:left w:val="none" w:sz="0" w:space="0" w:color="auto"/>
        <w:bottom w:val="none" w:sz="0" w:space="0" w:color="auto"/>
        <w:right w:val="none" w:sz="0" w:space="0" w:color="auto"/>
      </w:divBdr>
    </w:div>
    <w:div w:id="976302528">
      <w:marLeft w:val="0"/>
      <w:marRight w:val="0"/>
      <w:marTop w:val="0"/>
      <w:marBottom w:val="0"/>
      <w:divBdr>
        <w:top w:val="none" w:sz="0" w:space="0" w:color="auto"/>
        <w:left w:val="none" w:sz="0" w:space="0" w:color="auto"/>
        <w:bottom w:val="none" w:sz="0" w:space="0" w:color="auto"/>
        <w:right w:val="none" w:sz="0" w:space="0" w:color="auto"/>
      </w:divBdr>
    </w:div>
    <w:div w:id="976302529">
      <w:marLeft w:val="0"/>
      <w:marRight w:val="0"/>
      <w:marTop w:val="0"/>
      <w:marBottom w:val="0"/>
      <w:divBdr>
        <w:top w:val="none" w:sz="0" w:space="0" w:color="auto"/>
        <w:left w:val="none" w:sz="0" w:space="0" w:color="auto"/>
        <w:bottom w:val="none" w:sz="0" w:space="0" w:color="auto"/>
        <w:right w:val="none" w:sz="0" w:space="0" w:color="auto"/>
      </w:divBdr>
    </w:div>
    <w:div w:id="976302530">
      <w:marLeft w:val="0"/>
      <w:marRight w:val="0"/>
      <w:marTop w:val="0"/>
      <w:marBottom w:val="0"/>
      <w:divBdr>
        <w:top w:val="none" w:sz="0" w:space="0" w:color="auto"/>
        <w:left w:val="none" w:sz="0" w:space="0" w:color="auto"/>
        <w:bottom w:val="none" w:sz="0" w:space="0" w:color="auto"/>
        <w:right w:val="none" w:sz="0" w:space="0" w:color="auto"/>
      </w:divBdr>
    </w:div>
    <w:div w:id="976302532">
      <w:marLeft w:val="0"/>
      <w:marRight w:val="0"/>
      <w:marTop w:val="0"/>
      <w:marBottom w:val="0"/>
      <w:divBdr>
        <w:top w:val="none" w:sz="0" w:space="0" w:color="auto"/>
        <w:left w:val="none" w:sz="0" w:space="0" w:color="auto"/>
        <w:bottom w:val="none" w:sz="0" w:space="0" w:color="auto"/>
        <w:right w:val="none" w:sz="0" w:space="0" w:color="auto"/>
      </w:divBdr>
    </w:div>
    <w:div w:id="976302535">
      <w:marLeft w:val="0"/>
      <w:marRight w:val="0"/>
      <w:marTop w:val="0"/>
      <w:marBottom w:val="0"/>
      <w:divBdr>
        <w:top w:val="none" w:sz="0" w:space="0" w:color="auto"/>
        <w:left w:val="none" w:sz="0" w:space="0" w:color="auto"/>
        <w:bottom w:val="none" w:sz="0" w:space="0" w:color="auto"/>
        <w:right w:val="none" w:sz="0" w:space="0" w:color="auto"/>
      </w:divBdr>
    </w:div>
    <w:div w:id="976302537">
      <w:marLeft w:val="0"/>
      <w:marRight w:val="0"/>
      <w:marTop w:val="0"/>
      <w:marBottom w:val="0"/>
      <w:divBdr>
        <w:top w:val="none" w:sz="0" w:space="0" w:color="auto"/>
        <w:left w:val="none" w:sz="0" w:space="0" w:color="auto"/>
        <w:bottom w:val="none" w:sz="0" w:space="0" w:color="auto"/>
        <w:right w:val="none" w:sz="0" w:space="0" w:color="auto"/>
      </w:divBdr>
    </w:div>
    <w:div w:id="976302538">
      <w:marLeft w:val="0"/>
      <w:marRight w:val="0"/>
      <w:marTop w:val="0"/>
      <w:marBottom w:val="0"/>
      <w:divBdr>
        <w:top w:val="none" w:sz="0" w:space="0" w:color="auto"/>
        <w:left w:val="none" w:sz="0" w:space="0" w:color="auto"/>
        <w:bottom w:val="none" w:sz="0" w:space="0" w:color="auto"/>
        <w:right w:val="none" w:sz="0" w:space="0" w:color="auto"/>
      </w:divBdr>
      <w:divsChild>
        <w:div w:id="976302511">
          <w:marLeft w:val="60"/>
          <w:marRight w:val="60"/>
          <w:marTop w:val="100"/>
          <w:marBottom w:val="100"/>
          <w:divBdr>
            <w:top w:val="none" w:sz="0" w:space="0" w:color="auto"/>
            <w:left w:val="none" w:sz="0" w:space="0" w:color="auto"/>
            <w:bottom w:val="none" w:sz="0" w:space="0" w:color="auto"/>
            <w:right w:val="none" w:sz="0" w:space="0" w:color="auto"/>
          </w:divBdr>
        </w:div>
        <w:div w:id="976302514">
          <w:marLeft w:val="60"/>
          <w:marRight w:val="60"/>
          <w:marTop w:val="100"/>
          <w:marBottom w:val="100"/>
          <w:divBdr>
            <w:top w:val="none" w:sz="0" w:space="0" w:color="auto"/>
            <w:left w:val="none" w:sz="0" w:space="0" w:color="auto"/>
            <w:bottom w:val="none" w:sz="0" w:space="0" w:color="auto"/>
            <w:right w:val="none" w:sz="0" w:space="0" w:color="auto"/>
          </w:divBdr>
        </w:div>
        <w:div w:id="976302517">
          <w:marLeft w:val="60"/>
          <w:marRight w:val="60"/>
          <w:marTop w:val="100"/>
          <w:marBottom w:val="100"/>
          <w:divBdr>
            <w:top w:val="none" w:sz="0" w:space="0" w:color="auto"/>
            <w:left w:val="none" w:sz="0" w:space="0" w:color="auto"/>
            <w:bottom w:val="none" w:sz="0" w:space="0" w:color="auto"/>
            <w:right w:val="none" w:sz="0" w:space="0" w:color="auto"/>
          </w:divBdr>
        </w:div>
        <w:div w:id="976302519">
          <w:marLeft w:val="60"/>
          <w:marRight w:val="60"/>
          <w:marTop w:val="100"/>
          <w:marBottom w:val="100"/>
          <w:divBdr>
            <w:top w:val="none" w:sz="0" w:space="0" w:color="auto"/>
            <w:left w:val="none" w:sz="0" w:space="0" w:color="auto"/>
            <w:bottom w:val="none" w:sz="0" w:space="0" w:color="auto"/>
            <w:right w:val="none" w:sz="0" w:space="0" w:color="auto"/>
          </w:divBdr>
        </w:div>
        <w:div w:id="976302524">
          <w:marLeft w:val="60"/>
          <w:marRight w:val="60"/>
          <w:marTop w:val="100"/>
          <w:marBottom w:val="100"/>
          <w:divBdr>
            <w:top w:val="none" w:sz="0" w:space="0" w:color="auto"/>
            <w:left w:val="none" w:sz="0" w:space="0" w:color="auto"/>
            <w:bottom w:val="none" w:sz="0" w:space="0" w:color="auto"/>
            <w:right w:val="none" w:sz="0" w:space="0" w:color="auto"/>
          </w:divBdr>
        </w:div>
        <w:div w:id="976302525">
          <w:marLeft w:val="60"/>
          <w:marRight w:val="60"/>
          <w:marTop w:val="100"/>
          <w:marBottom w:val="100"/>
          <w:divBdr>
            <w:top w:val="none" w:sz="0" w:space="0" w:color="auto"/>
            <w:left w:val="none" w:sz="0" w:space="0" w:color="auto"/>
            <w:bottom w:val="none" w:sz="0" w:space="0" w:color="auto"/>
            <w:right w:val="none" w:sz="0" w:space="0" w:color="auto"/>
          </w:divBdr>
        </w:div>
        <w:div w:id="976302534">
          <w:marLeft w:val="60"/>
          <w:marRight w:val="60"/>
          <w:marTop w:val="100"/>
          <w:marBottom w:val="100"/>
          <w:divBdr>
            <w:top w:val="none" w:sz="0" w:space="0" w:color="auto"/>
            <w:left w:val="none" w:sz="0" w:space="0" w:color="auto"/>
            <w:bottom w:val="none" w:sz="0" w:space="0" w:color="auto"/>
            <w:right w:val="none" w:sz="0" w:space="0" w:color="auto"/>
          </w:divBdr>
        </w:div>
        <w:div w:id="976302536">
          <w:marLeft w:val="60"/>
          <w:marRight w:val="60"/>
          <w:marTop w:val="100"/>
          <w:marBottom w:val="100"/>
          <w:divBdr>
            <w:top w:val="none" w:sz="0" w:space="0" w:color="auto"/>
            <w:left w:val="none" w:sz="0" w:space="0" w:color="auto"/>
            <w:bottom w:val="none" w:sz="0" w:space="0" w:color="auto"/>
            <w:right w:val="none" w:sz="0" w:space="0" w:color="auto"/>
          </w:divBdr>
        </w:div>
        <w:div w:id="976302543">
          <w:marLeft w:val="60"/>
          <w:marRight w:val="60"/>
          <w:marTop w:val="100"/>
          <w:marBottom w:val="100"/>
          <w:divBdr>
            <w:top w:val="none" w:sz="0" w:space="0" w:color="auto"/>
            <w:left w:val="none" w:sz="0" w:space="0" w:color="auto"/>
            <w:bottom w:val="none" w:sz="0" w:space="0" w:color="auto"/>
            <w:right w:val="none" w:sz="0" w:space="0" w:color="auto"/>
          </w:divBdr>
        </w:div>
        <w:div w:id="976302554">
          <w:marLeft w:val="60"/>
          <w:marRight w:val="60"/>
          <w:marTop w:val="100"/>
          <w:marBottom w:val="100"/>
          <w:divBdr>
            <w:top w:val="none" w:sz="0" w:space="0" w:color="auto"/>
            <w:left w:val="none" w:sz="0" w:space="0" w:color="auto"/>
            <w:bottom w:val="none" w:sz="0" w:space="0" w:color="auto"/>
            <w:right w:val="none" w:sz="0" w:space="0" w:color="auto"/>
          </w:divBdr>
        </w:div>
        <w:div w:id="976302568">
          <w:marLeft w:val="60"/>
          <w:marRight w:val="60"/>
          <w:marTop w:val="100"/>
          <w:marBottom w:val="100"/>
          <w:divBdr>
            <w:top w:val="none" w:sz="0" w:space="0" w:color="auto"/>
            <w:left w:val="none" w:sz="0" w:space="0" w:color="auto"/>
            <w:bottom w:val="none" w:sz="0" w:space="0" w:color="auto"/>
            <w:right w:val="none" w:sz="0" w:space="0" w:color="auto"/>
          </w:divBdr>
        </w:div>
      </w:divsChild>
    </w:div>
    <w:div w:id="976302540">
      <w:marLeft w:val="0"/>
      <w:marRight w:val="0"/>
      <w:marTop w:val="0"/>
      <w:marBottom w:val="0"/>
      <w:divBdr>
        <w:top w:val="none" w:sz="0" w:space="0" w:color="auto"/>
        <w:left w:val="none" w:sz="0" w:space="0" w:color="auto"/>
        <w:bottom w:val="none" w:sz="0" w:space="0" w:color="auto"/>
        <w:right w:val="none" w:sz="0" w:space="0" w:color="auto"/>
      </w:divBdr>
    </w:div>
    <w:div w:id="976302541">
      <w:marLeft w:val="0"/>
      <w:marRight w:val="0"/>
      <w:marTop w:val="0"/>
      <w:marBottom w:val="0"/>
      <w:divBdr>
        <w:top w:val="none" w:sz="0" w:space="0" w:color="auto"/>
        <w:left w:val="none" w:sz="0" w:space="0" w:color="auto"/>
        <w:bottom w:val="none" w:sz="0" w:space="0" w:color="auto"/>
        <w:right w:val="none" w:sz="0" w:space="0" w:color="auto"/>
      </w:divBdr>
    </w:div>
    <w:div w:id="976302542">
      <w:marLeft w:val="0"/>
      <w:marRight w:val="0"/>
      <w:marTop w:val="0"/>
      <w:marBottom w:val="0"/>
      <w:divBdr>
        <w:top w:val="none" w:sz="0" w:space="0" w:color="auto"/>
        <w:left w:val="none" w:sz="0" w:space="0" w:color="auto"/>
        <w:bottom w:val="none" w:sz="0" w:space="0" w:color="auto"/>
        <w:right w:val="none" w:sz="0" w:space="0" w:color="auto"/>
      </w:divBdr>
    </w:div>
    <w:div w:id="976302544">
      <w:marLeft w:val="0"/>
      <w:marRight w:val="0"/>
      <w:marTop w:val="0"/>
      <w:marBottom w:val="0"/>
      <w:divBdr>
        <w:top w:val="none" w:sz="0" w:space="0" w:color="auto"/>
        <w:left w:val="none" w:sz="0" w:space="0" w:color="auto"/>
        <w:bottom w:val="none" w:sz="0" w:space="0" w:color="auto"/>
        <w:right w:val="none" w:sz="0" w:space="0" w:color="auto"/>
      </w:divBdr>
    </w:div>
    <w:div w:id="976302545">
      <w:marLeft w:val="0"/>
      <w:marRight w:val="0"/>
      <w:marTop w:val="0"/>
      <w:marBottom w:val="0"/>
      <w:divBdr>
        <w:top w:val="none" w:sz="0" w:space="0" w:color="auto"/>
        <w:left w:val="none" w:sz="0" w:space="0" w:color="auto"/>
        <w:bottom w:val="none" w:sz="0" w:space="0" w:color="auto"/>
        <w:right w:val="none" w:sz="0" w:space="0" w:color="auto"/>
      </w:divBdr>
    </w:div>
    <w:div w:id="976302547">
      <w:marLeft w:val="0"/>
      <w:marRight w:val="0"/>
      <w:marTop w:val="0"/>
      <w:marBottom w:val="0"/>
      <w:divBdr>
        <w:top w:val="none" w:sz="0" w:space="0" w:color="auto"/>
        <w:left w:val="none" w:sz="0" w:space="0" w:color="auto"/>
        <w:bottom w:val="none" w:sz="0" w:space="0" w:color="auto"/>
        <w:right w:val="none" w:sz="0" w:space="0" w:color="auto"/>
      </w:divBdr>
    </w:div>
    <w:div w:id="976302548">
      <w:marLeft w:val="0"/>
      <w:marRight w:val="0"/>
      <w:marTop w:val="0"/>
      <w:marBottom w:val="0"/>
      <w:divBdr>
        <w:top w:val="none" w:sz="0" w:space="0" w:color="auto"/>
        <w:left w:val="none" w:sz="0" w:space="0" w:color="auto"/>
        <w:bottom w:val="none" w:sz="0" w:space="0" w:color="auto"/>
        <w:right w:val="none" w:sz="0" w:space="0" w:color="auto"/>
      </w:divBdr>
      <w:divsChild>
        <w:div w:id="976302504">
          <w:marLeft w:val="60"/>
          <w:marRight w:val="60"/>
          <w:marTop w:val="100"/>
          <w:marBottom w:val="100"/>
          <w:divBdr>
            <w:top w:val="none" w:sz="0" w:space="0" w:color="auto"/>
            <w:left w:val="none" w:sz="0" w:space="0" w:color="auto"/>
            <w:bottom w:val="none" w:sz="0" w:space="0" w:color="auto"/>
            <w:right w:val="none" w:sz="0" w:space="0" w:color="auto"/>
          </w:divBdr>
        </w:div>
        <w:div w:id="976302508">
          <w:marLeft w:val="60"/>
          <w:marRight w:val="60"/>
          <w:marTop w:val="100"/>
          <w:marBottom w:val="100"/>
          <w:divBdr>
            <w:top w:val="none" w:sz="0" w:space="0" w:color="auto"/>
            <w:left w:val="none" w:sz="0" w:space="0" w:color="auto"/>
            <w:bottom w:val="none" w:sz="0" w:space="0" w:color="auto"/>
            <w:right w:val="none" w:sz="0" w:space="0" w:color="auto"/>
          </w:divBdr>
        </w:div>
        <w:div w:id="976302509">
          <w:marLeft w:val="60"/>
          <w:marRight w:val="60"/>
          <w:marTop w:val="100"/>
          <w:marBottom w:val="100"/>
          <w:divBdr>
            <w:top w:val="none" w:sz="0" w:space="0" w:color="auto"/>
            <w:left w:val="none" w:sz="0" w:space="0" w:color="auto"/>
            <w:bottom w:val="none" w:sz="0" w:space="0" w:color="auto"/>
            <w:right w:val="none" w:sz="0" w:space="0" w:color="auto"/>
          </w:divBdr>
        </w:div>
        <w:div w:id="976302513">
          <w:marLeft w:val="60"/>
          <w:marRight w:val="60"/>
          <w:marTop w:val="100"/>
          <w:marBottom w:val="100"/>
          <w:divBdr>
            <w:top w:val="none" w:sz="0" w:space="0" w:color="auto"/>
            <w:left w:val="none" w:sz="0" w:space="0" w:color="auto"/>
            <w:bottom w:val="none" w:sz="0" w:space="0" w:color="auto"/>
            <w:right w:val="none" w:sz="0" w:space="0" w:color="auto"/>
          </w:divBdr>
        </w:div>
        <w:div w:id="976302516">
          <w:marLeft w:val="60"/>
          <w:marRight w:val="60"/>
          <w:marTop w:val="100"/>
          <w:marBottom w:val="100"/>
          <w:divBdr>
            <w:top w:val="none" w:sz="0" w:space="0" w:color="auto"/>
            <w:left w:val="none" w:sz="0" w:space="0" w:color="auto"/>
            <w:bottom w:val="none" w:sz="0" w:space="0" w:color="auto"/>
            <w:right w:val="none" w:sz="0" w:space="0" w:color="auto"/>
          </w:divBdr>
        </w:div>
        <w:div w:id="976302518">
          <w:marLeft w:val="60"/>
          <w:marRight w:val="60"/>
          <w:marTop w:val="100"/>
          <w:marBottom w:val="100"/>
          <w:divBdr>
            <w:top w:val="none" w:sz="0" w:space="0" w:color="auto"/>
            <w:left w:val="none" w:sz="0" w:space="0" w:color="auto"/>
            <w:bottom w:val="none" w:sz="0" w:space="0" w:color="auto"/>
            <w:right w:val="none" w:sz="0" w:space="0" w:color="auto"/>
          </w:divBdr>
        </w:div>
        <w:div w:id="976302539">
          <w:marLeft w:val="60"/>
          <w:marRight w:val="60"/>
          <w:marTop w:val="100"/>
          <w:marBottom w:val="100"/>
          <w:divBdr>
            <w:top w:val="none" w:sz="0" w:space="0" w:color="auto"/>
            <w:left w:val="none" w:sz="0" w:space="0" w:color="auto"/>
            <w:bottom w:val="none" w:sz="0" w:space="0" w:color="auto"/>
            <w:right w:val="none" w:sz="0" w:space="0" w:color="auto"/>
          </w:divBdr>
        </w:div>
        <w:div w:id="976302546">
          <w:marLeft w:val="60"/>
          <w:marRight w:val="60"/>
          <w:marTop w:val="100"/>
          <w:marBottom w:val="100"/>
          <w:divBdr>
            <w:top w:val="none" w:sz="0" w:space="0" w:color="auto"/>
            <w:left w:val="none" w:sz="0" w:space="0" w:color="auto"/>
            <w:bottom w:val="none" w:sz="0" w:space="0" w:color="auto"/>
            <w:right w:val="none" w:sz="0" w:space="0" w:color="auto"/>
          </w:divBdr>
        </w:div>
        <w:div w:id="976302557">
          <w:marLeft w:val="60"/>
          <w:marRight w:val="60"/>
          <w:marTop w:val="100"/>
          <w:marBottom w:val="100"/>
          <w:divBdr>
            <w:top w:val="none" w:sz="0" w:space="0" w:color="auto"/>
            <w:left w:val="none" w:sz="0" w:space="0" w:color="auto"/>
            <w:bottom w:val="none" w:sz="0" w:space="0" w:color="auto"/>
            <w:right w:val="none" w:sz="0" w:space="0" w:color="auto"/>
          </w:divBdr>
        </w:div>
        <w:div w:id="976302559">
          <w:marLeft w:val="60"/>
          <w:marRight w:val="60"/>
          <w:marTop w:val="100"/>
          <w:marBottom w:val="100"/>
          <w:divBdr>
            <w:top w:val="none" w:sz="0" w:space="0" w:color="auto"/>
            <w:left w:val="none" w:sz="0" w:space="0" w:color="auto"/>
            <w:bottom w:val="none" w:sz="0" w:space="0" w:color="auto"/>
            <w:right w:val="none" w:sz="0" w:space="0" w:color="auto"/>
          </w:divBdr>
        </w:div>
      </w:divsChild>
    </w:div>
    <w:div w:id="976302549">
      <w:marLeft w:val="0"/>
      <w:marRight w:val="0"/>
      <w:marTop w:val="0"/>
      <w:marBottom w:val="0"/>
      <w:divBdr>
        <w:top w:val="none" w:sz="0" w:space="0" w:color="auto"/>
        <w:left w:val="none" w:sz="0" w:space="0" w:color="auto"/>
        <w:bottom w:val="none" w:sz="0" w:space="0" w:color="auto"/>
        <w:right w:val="none" w:sz="0" w:space="0" w:color="auto"/>
      </w:divBdr>
    </w:div>
    <w:div w:id="976302550">
      <w:marLeft w:val="0"/>
      <w:marRight w:val="0"/>
      <w:marTop w:val="0"/>
      <w:marBottom w:val="0"/>
      <w:divBdr>
        <w:top w:val="none" w:sz="0" w:space="0" w:color="auto"/>
        <w:left w:val="none" w:sz="0" w:space="0" w:color="auto"/>
        <w:bottom w:val="none" w:sz="0" w:space="0" w:color="auto"/>
        <w:right w:val="none" w:sz="0" w:space="0" w:color="auto"/>
      </w:divBdr>
    </w:div>
    <w:div w:id="976302551">
      <w:marLeft w:val="0"/>
      <w:marRight w:val="0"/>
      <w:marTop w:val="0"/>
      <w:marBottom w:val="0"/>
      <w:divBdr>
        <w:top w:val="none" w:sz="0" w:space="0" w:color="auto"/>
        <w:left w:val="none" w:sz="0" w:space="0" w:color="auto"/>
        <w:bottom w:val="none" w:sz="0" w:space="0" w:color="auto"/>
        <w:right w:val="none" w:sz="0" w:space="0" w:color="auto"/>
      </w:divBdr>
    </w:div>
    <w:div w:id="976302552">
      <w:marLeft w:val="0"/>
      <w:marRight w:val="0"/>
      <w:marTop w:val="0"/>
      <w:marBottom w:val="0"/>
      <w:divBdr>
        <w:top w:val="none" w:sz="0" w:space="0" w:color="auto"/>
        <w:left w:val="none" w:sz="0" w:space="0" w:color="auto"/>
        <w:bottom w:val="none" w:sz="0" w:space="0" w:color="auto"/>
        <w:right w:val="none" w:sz="0" w:space="0" w:color="auto"/>
      </w:divBdr>
    </w:div>
    <w:div w:id="976302553">
      <w:marLeft w:val="0"/>
      <w:marRight w:val="0"/>
      <w:marTop w:val="0"/>
      <w:marBottom w:val="0"/>
      <w:divBdr>
        <w:top w:val="none" w:sz="0" w:space="0" w:color="auto"/>
        <w:left w:val="none" w:sz="0" w:space="0" w:color="auto"/>
        <w:bottom w:val="none" w:sz="0" w:space="0" w:color="auto"/>
        <w:right w:val="none" w:sz="0" w:space="0" w:color="auto"/>
      </w:divBdr>
    </w:div>
    <w:div w:id="976302555">
      <w:marLeft w:val="0"/>
      <w:marRight w:val="0"/>
      <w:marTop w:val="0"/>
      <w:marBottom w:val="0"/>
      <w:divBdr>
        <w:top w:val="none" w:sz="0" w:space="0" w:color="auto"/>
        <w:left w:val="none" w:sz="0" w:space="0" w:color="auto"/>
        <w:bottom w:val="none" w:sz="0" w:space="0" w:color="auto"/>
        <w:right w:val="none" w:sz="0" w:space="0" w:color="auto"/>
      </w:divBdr>
    </w:div>
    <w:div w:id="976302556">
      <w:marLeft w:val="0"/>
      <w:marRight w:val="0"/>
      <w:marTop w:val="0"/>
      <w:marBottom w:val="0"/>
      <w:divBdr>
        <w:top w:val="none" w:sz="0" w:space="0" w:color="auto"/>
        <w:left w:val="none" w:sz="0" w:space="0" w:color="auto"/>
        <w:bottom w:val="none" w:sz="0" w:space="0" w:color="auto"/>
        <w:right w:val="none" w:sz="0" w:space="0" w:color="auto"/>
      </w:divBdr>
    </w:div>
    <w:div w:id="976302558">
      <w:marLeft w:val="0"/>
      <w:marRight w:val="0"/>
      <w:marTop w:val="0"/>
      <w:marBottom w:val="0"/>
      <w:divBdr>
        <w:top w:val="none" w:sz="0" w:space="0" w:color="auto"/>
        <w:left w:val="none" w:sz="0" w:space="0" w:color="auto"/>
        <w:bottom w:val="none" w:sz="0" w:space="0" w:color="auto"/>
        <w:right w:val="none" w:sz="0" w:space="0" w:color="auto"/>
      </w:divBdr>
    </w:div>
    <w:div w:id="976302560">
      <w:marLeft w:val="0"/>
      <w:marRight w:val="0"/>
      <w:marTop w:val="0"/>
      <w:marBottom w:val="0"/>
      <w:divBdr>
        <w:top w:val="none" w:sz="0" w:space="0" w:color="auto"/>
        <w:left w:val="none" w:sz="0" w:space="0" w:color="auto"/>
        <w:bottom w:val="none" w:sz="0" w:space="0" w:color="auto"/>
        <w:right w:val="none" w:sz="0" w:space="0" w:color="auto"/>
      </w:divBdr>
    </w:div>
    <w:div w:id="976302561">
      <w:marLeft w:val="0"/>
      <w:marRight w:val="0"/>
      <w:marTop w:val="0"/>
      <w:marBottom w:val="0"/>
      <w:divBdr>
        <w:top w:val="none" w:sz="0" w:space="0" w:color="auto"/>
        <w:left w:val="none" w:sz="0" w:space="0" w:color="auto"/>
        <w:bottom w:val="none" w:sz="0" w:space="0" w:color="auto"/>
        <w:right w:val="none" w:sz="0" w:space="0" w:color="auto"/>
      </w:divBdr>
    </w:div>
    <w:div w:id="976302562">
      <w:marLeft w:val="0"/>
      <w:marRight w:val="0"/>
      <w:marTop w:val="0"/>
      <w:marBottom w:val="0"/>
      <w:divBdr>
        <w:top w:val="none" w:sz="0" w:space="0" w:color="auto"/>
        <w:left w:val="none" w:sz="0" w:space="0" w:color="auto"/>
        <w:bottom w:val="none" w:sz="0" w:space="0" w:color="auto"/>
        <w:right w:val="none" w:sz="0" w:space="0" w:color="auto"/>
      </w:divBdr>
    </w:div>
    <w:div w:id="976302563">
      <w:marLeft w:val="0"/>
      <w:marRight w:val="0"/>
      <w:marTop w:val="0"/>
      <w:marBottom w:val="0"/>
      <w:divBdr>
        <w:top w:val="none" w:sz="0" w:space="0" w:color="auto"/>
        <w:left w:val="none" w:sz="0" w:space="0" w:color="auto"/>
        <w:bottom w:val="none" w:sz="0" w:space="0" w:color="auto"/>
        <w:right w:val="none" w:sz="0" w:space="0" w:color="auto"/>
      </w:divBdr>
    </w:div>
    <w:div w:id="976302564">
      <w:marLeft w:val="0"/>
      <w:marRight w:val="0"/>
      <w:marTop w:val="0"/>
      <w:marBottom w:val="0"/>
      <w:divBdr>
        <w:top w:val="none" w:sz="0" w:space="0" w:color="auto"/>
        <w:left w:val="none" w:sz="0" w:space="0" w:color="auto"/>
        <w:bottom w:val="none" w:sz="0" w:space="0" w:color="auto"/>
        <w:right w:val="none" w:sz="0" w:space="0" w:color="auto"/>
      </w:divBdr>
      <w:divsChild>
        <w:div w:id="976302499">
          <w:marLeft w:val="60"/>
          <w:marRight w:val="60"/>
          <w:marTop w:val="100"/>
          <w:marBottom w:val="100"/>
          <w:divBdr>
            <w:top w:val="none" w:sz="0" w:space="0" w:color="auto"/>
            <w:left w:val="none" w:sz="0" w:space="0" w:color="auto"/>
            <w:bottom w:val="none" w:sz="0" w:space="0" w:color="auto"/>
            <w:right w:val="none" w:sz="0" w:space="0" w:color="auto"/>
          </w:divBdr>
        </w:div>
        <w:div w:id="976302500">
          <w:marLeft w:val="60"/>
          <w:marRight w:val="60"/>
          <w:marTop w:val="100"/>
          <w:marBottom w:val="100"/>
          <w:divBdr>
            <w:top w:val="none" w:sz="0" w:space="0" w:color="auto"/>
            <w:left w:val="none" w:sz="0" w:space="0" w:color="auto"/>
            <w:bottom w:val="none" w:sz="0" w:space="0" w:color="auto"/>
            <w:right w:val="none" w:sz="0" w:space="0" w:color="auto"/>
          </w:divBdr>
        </w:div>
        <w:div w:id="976302501">
          <w:marLeft w:val="60"/>
          <w:marRight w:val="60"/>
          <w:marTop w:val="100"/>
          <w:marBottom w:val="100"/>
          <w:divBdr>
            <w:top w:val="none" w:sz="0" w:space="0" w:color="auto"/>
            <w:left w:val="none" w:sz="0" w:space="0" w:color="auto"/>
            <w:bottom w:val="none" w:sz="0" w:space="0" w:color="auto"/>
            <w:right w:val="none" w:sz="0" w:space="0" w:color="auto"/>
          </w:divBdr>
        </w:div>
        <w:div w:id="976302502">
          <w:marLeft w:val="60"/>
          <w:marRight w:val="60"/>
          <w:marTop w:val="100"/>
          <w:marBottom w:val="100"/>
          <w:divBdr>
            <w:top w:val="none" w:sz="0" w:space="0" w:color="auto"/>
            <w:left w:val="none" w:sz="0" w:space="0" w:color="auto"/>
            <w:bottom w:val="none" w:sz="0" w:space="0" w:color="auto"/>
            <w:right w:val="none" w:sz="0" w:space="0" w:color="auto"/>
          </w:divBdr>
        </w:div>
        <w:div w:id="976302506">
          <w:marLeft w:val="60"/>
          <w:marRight w:val="60"/>
          <w:marTop w:val="100"/>
          <w:marBottom w:val="100"/>
          <w:divBdr>
            <w:top w:val="none" w:sz="0" w:space="0" w:color="auto"/>
            <w:left w:val="none" w:sz="0" w:space="0" w:color="auto"/>
            <w:bottom w:val="none" w:sz="0" w:space="0" w:color="auto"/>
            <w:right w:val="none" w:sz="0" w:space="0" w:color="auto"/>
          </w:divBdr>
        </w:div>
        <w:div w:id="976302515">
          <w:marLeft w:val="60"/>
          <w:marRight w:val="60"/>
          <w:marTop w:val="100"/>
          <w:marBottom w:val="100"/>
          <w:divBdr>
            <w:top w:val="none" w:sz="0" w:space="0" w:color="auto"/>
            <w:left w:val="none" w:sz="0" w:space="0" w:color="auto"/>
            <w:bottom w:val="none" w:sz="0" w:space="0" w:color="auto"/>
            <w:right w:val="none" w:sz="0" w:space="0" w:color="auto"/>
          </w:divBdr>
        </w:div>
        <w:div w:id="976302531">
          <w:marLeft w:val="60"/>
          <w:marRight w:val="60"/>
          <w:marTop w:val="100"/>
          <w:marBottom w:val="100"/>
          <w:divBdr>
            <w:top w:val="none" w:sz="0" w:space="0" w:color="auto"/>
            <w:left w:val="none" w:sz="0" w:space="0" w:color="auto"/>
            <w:bottom w:val="none" w:sz="0" w:space="0" w:color="auto"/>
            <w:right w:val="none" w:sz="0" w:space="0" w:color="auto"/>
          </w:divBdr>
        </w:div>
        <w:div w:id="976302533">
          <w:marLeft w:val="60"/>
          <w:marRight w:val="60"/>
          <w:marTop w:val="100"/>
          <w:marBottom w:val="100"/>
          <w:divBdr>
            <w:top w:val="none" w:sz="0" w:space="0" w:color="auto"/>
            <w:left w:val="none" w:sz="0" w:space="0" w:color="auto"/>
            <w:bottom w:val="none" w:sz="0" w:space="0" w:color="auto"/>
            <w:right w:val="none" w:sz="0" w:space="0" w:color="auto"/>
          </w:divBdr>
        </w:div>
        <w:div w:id="976302570">
          <w:marLeft w:val="60"/>
          <w:marRight w:val="60"/>
          <w:marTop w:val="100"/>
          <w:marBottom w:val="100"/>
          <w:divBdr>
            <w:top w:val="none" w:sz="0" w:space="0" w:color="auto"/>
            <w:left w:val="none" w:sz="0" w:space="0" w:color="auto"/>
            <w:bottom w:val="none" w:sz="0" w:space="0" w:color="auto"/>
            <w:right w:val="none" w:sz="0" w:space="0" w:color="auto"/>
          </w:divBdr>
        </w:div>
        <w:div w:id="976302571">
          <w:marLeft w:val="60"/>
          <w:marRight w:val="60"/>
          <w:marTop w:val="100"/>
          <w:marBottom w:val="100"/>
          <w:divBdr>
            <w:top w:val="none" w:sz="0" w:space="0" w:color="auto"/>
            <w:left w:val="none" w:sz="0" w:space="0" w:color="auto"/>
            <w:bottom w:val="none" w:sz="0" w:space="0" w:color="auto"/>
            <w:right w:val="none" w:sz="0" w:space="0" w:color="auto"/>
          </w:divBdr>
        </w:div>
      </w:divsChild>
    </w:div>
    <w:div w:id="976302565">
      <w:marLeft w:val="0"/>
      <w:marRight w:val="0"/>
      <w:marTop w:val="0"/>
      <w:marBottom w:val="0"/>
      <w:divBdr>
        <w:top w:val="none" w:sz="0" w:space="0" w:color="auto"/>
        <w:left w:val="none" w:sz="0" w:space="0" w:color="auto"/>
        <w:bottom w:val="none" w:sz="0" w:space="0" w:color="auto"/>
        <w:right w:val="none" w:sz="0" w:space="0" w:color="auto"/>
      </w:divBdr>
    </w:div>
    <w:div w:id="976302566">
      <w:marLeft w:val="0"/>
      <w:marRight w:val="0"/>
      <w:marTop w:val="0"/>
      <w:marBottom w:val="0"/>
      <w:divBdr>
        <w:top w:val="none" w:sz="0" w:space="0" w:color="auto"/>
        <w:left w:val="none" w:sz="0" w:space="0" w:color="auto"/>
        <w:bottom w:val="none" w:sz="0" w:space="0" w:color="auto"/>
        <w:right w:val="none" w:sz="0" w:space="0" w:color="auto"/>
      </w:divBdr>
    </w:div>
    <w:div w:id="976302567">
      <w:marLeft w:val="0"/>
      <w:marRight w:val="0"/>
      <w:marTop w:val="0"/>
      <w:marBottom w:val="0"/>
      <w:divBdr>
        <w:top w:val="none" w:sz="0" w:space="0" w:color="auto"/>
        <w:left w:val="none" w:sz="0" w:space="0" w:color="auto"/>
        <w:bottom w:val="none" w:sz="0" w:space="0" w:color="auto"/>
        <w:right w:val="none" w:sz="0" w:space="0" w:color="auto"/>
      </w:divBdr>
    </w:div>
    <w:div w:id="976302569">
      <w:marLeft w:val="0"/>
      <w:marRight w:val="0"/>
      <w:marTop w:val="0"/>
      <w:marBottom w:val="0"/>
      <w:divBdr>
        <w:top w:val="none" w:sz="0" w:space="0" w:color="auto"/>
        <w:left w:val="none" w:sz="0" w:space="0" w:color="auto"/>
        <w:bottom w:val="none" w:sz="0" w:space="0" w:color="auto"/>
        <w:right w:val="none" w:sz="0" w:space="0" w:color="auto"/>
      </w:divBdr>
    </w:div>
    <w:div w:id="9763025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u.lenob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fc47.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5;&#1082;&#1072;&#1090;&#1077;&#1088;&#1080;&#1085;&#1072;\Local%20Settings\Temp\bdttmp\99f74ec5-7745-4aa5-8c64-793ff2ceec7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99f74ec5-7745-4aa5-8c64-793ff2ceec73</Template>
  <TotalTime>2</TotalTime>
  <Pages>21</Pages>
  <Words>9063</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постоновления</dc:title>
  <dc:subject/>
  <dc:creator>Kate</dc:creator>
  <cp:keywords/>
  <dc:description/>
  <cp:lastModifiedBy>Victor</cp:lastModifiedBy>
  <cp:revision>2</cp:revision>
  <cp:lastPrinted>2017-03-15T06:09:00Z</cp:lastPrinted>
  <dcterms:created xsi:type="dcterms:W3CDTF">2017-04-23T08:49:00Z</dcterms:created>
  <dcterms:modified xsi:type="dcterms:W3CDTF">2017-04-23T08:49:00Z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25_01_2006!639aaec5-21c4-426c-9022-e5efe31d059b</vt:lpwstr>
  </property>
</Properties>
</file>