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:rsidR="004977EA" w:rsidRPr="00EC33B9" w:rsidRDefault="001C7625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О</w:t>
      </w:r>
      <w:r w:rsidR="004977EA" w:rsidRPr="00EC33B9">
        <w:rPr>
          <w:rFonts w:eastAsia="Times New Roman"/>
          <w:sz w:val="24"/>
          <w:szCs w:val="24"/>
          <w:lang w:eastAsia="ru-RU"/>
        </w:rPr>
        <w:t>т</w:t>
      </w:r>
      <w:r w:rsidRPr="00EC33B9">
        <w:rPr>
          <w:rFonts w:eastAsia="Times New Roman"/>
          <w:sz w:val="24"/>
          <w:szCs w:val="24"/>
          <w:lang w:eastAsia="ru-RU"/>
        </w:rPr>
        <w:t xml:space="preserve"> </w:t>
      </w:r>
      <w:r w:rsidR="00DA2E32" w:rsidRPr="00EC33B9">
        <w:rPr>
          <w:rFonts w:eastAsia="Times New Roman"/>
          <w:sz w:val="24"/>
          <w:szCs w:val="24"/>
          <w:lang w:eastAsia="ru-RU"/>
        </w:rPr>
        <w:t xml:space="preserve">   </w:t>
      </w:r>
      <w:r w:rsidR="00EC33B9">
        <w:rPr>
          <w:rFonts w:eastAsia="Times New Roman"/>
          <w:sz w:val="24"/>
          <w:szCs w:val="24"/>
          <w:lang w:eastAsia="ru-RU"/>
        </w:rPr>
        <w:t>07</w:t>
      </w:r>
      <w:r w:rsidR="00DA2E32" w:rsidRPr="00EC33B9">
        <w:rPr>
          <w:rFonts w:eastAsia="Times New Roman"/>
          <w:sz w:val="24"/>
          <w:szCs w:val="24"/>
          <w:lang w:eastAsia="ru-RU"/>
        </w:rPr>
        <w:t xml:space="preserve"> ию</w:t>
      </w:r>
      <w:r w:rsidR="00EC33B9">
        <w:rPr>
          <w:rFonts w:eastAsia="Times New Roman"/>
          <w:sz w:val="24"/>
          <w:szCs w:val="24"/>
          <w:lang w:eastAsia="ru-RU"/>
        </w:rPr>
        <w:t>л</w:t>
      </w:r>
      <w:r w:rsidR="00DA2E32" w:rsidRPr="00EC33B9">
        <w:rPr>
          <w:rFonts w:eastAsia="Times New Roman"/>
          <w:sz w:val="24"/>
          <w:szCs w:val="24"/>
          <w:lang w:eastAsia="ru-RU"/>
        </w:rPr>
        <w:t>я</w:t>
      </w:r>
      <w:r w:rsidRPr="00EC33B9">
        <w:rPr>
          <w:rFonts w:eastAsia="Times New Roman"/>
          <w:sz w:val="24"/>
          <w:szCs w:val="24"/>
          <w:lang w:eastAsia="ru-RU"/>
        </w:rPr>
        <w:t xml:space="preserve"> 201</w:t>
      </w:r>
      <w:r w:rsidR="00F63C0C" w:rsidRPr="00EC33B9">
        <w:rPr>
          <w:rFonts w:eastAsia="Times New Roman"/>
          <w:sz w:val="24"/>
          <w:szCs w:val="24"/>
          <w:lang w:eastAsia="ru-RU"/>
        </w:rPr>
        <w:t>6</w:t>
      </w:r>
      <w:r w:rsidR="004977EA" w:rsidRPr="00EC33B9">
        <w:rPr>
          <w:rFonts w:eastAsia="Times New Roman"/>
          <w:sz w:val="24"/>
          <w:szCs w:val="24"/>
          <w:lang w:eastAsia="ru-RU"/>
        </w:rPr>
        <w:t xml:space="preserve"> года          </w:t>
      </w:r>
      <w:r w:rsidRPr="00EC33B9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4977EA" w:rsidRPr="00EC33B9">
        <w:rPr>
          <w:rFonts w:eastAsia="Times New Roman"/>
          <w:sz w:val="24"/>
          <w:szCs w:val="24"/>
          <w:lang w:eastAsia="ru-RU"/>
        </w:rPr>
        <w:t xml:space="preserve">№ </w:t>
      </w:r>
      <w:r w:rsidR="00EC33B9">
        <w:rPr>
          <w:rFonts w:eastAsia="Times New Roman"/>
          <w:sz w:val="24"/>
          <w:szCs w:val="24"/>
          <w:lang w:eastAsia="ru-RU"/>
        </w:rPr>
        <w:t>205</w:t>
      </w:r>
    </w:p>
    <w:p w:rsidR="004977EA" w:rsidRPr="00EC33B9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EC33B9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F29" w:rsidRPr="00EC33B9" w:rsidRDefault="00E03F29" w:rsidP="00DA6AD6">
            <w:pPr>
              <w:rPr>
                <w:sz w:val="24"/>
                <w:szCs w:val="24"/>
              </w:rPr>
            </w:pPr>
            <w:r w:rsidRPr="00EC33B9">
              <w:rPr>
                <w:sz w:val="24"/>
                <w:szCs w:val="24"/>
              </w:rPr>
              <w:t xml:space="preserve">Об установлении стоимости и утверждению норматива стоимости одного квадратного метра общей площади жилья на </w:t>
            </w:r>
            <w:r w:rsidR="00DA2E32" w:rsidRPr="00EC33B9">
              <w:rPr>
                <w:sz w:val="24"/>
                <w:szCs w:val="24"/>
                <w:lang w:val="en-US"/>
              </w:rPr>
              <w:t>I</w:t>
            </w:r>
            <w:r w:rsidR="00DA6AD6" w:rsidRPr="00EC33B9">
              <w:rPr>
                <w:sz w:val="24"/>
                <w:szCs w:val="24"/>
                <w:lang w:val="en-US"/>
              </w:rPr>
              <w:t>II</w:t>
            </w:r>
            <w:r w:rsidRPr="00EC33B9">
              <w:rPr>
                <w:sz w:val="24"/>
                <w:szCs w:val="24"/>
              </w:rPr>
              <w:t xml:space="preserve"> квартал 2016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E03F29" w:rsidRPr="00EC33B9" w:rsidRDefault="00E03F29" w:rsidP="00E03F29">
      <w:pPr>
        <w:rPr>
          <w:sz w:val="24"/>
          <w:szCs w:val="24"/>
        </w:rPr>
      </w:pPr>
      <w:r w:rsidRPr="00EC33B9">
        <w:rPr>
          <w:sz w:val="24"/>
          <w:szCs w:val="24"/>
        </w:rPr>
        <w:t xml:space="preserve">   </w:t>
      </w:r>
    </w:p>
    <w:p w:rsidR="00E03F29" w:rsidRPr="00EC33B9" w:rsidRDefault="00E03F29" w:rsidP="00E03F29">
      <w:pPr>
        <w:ind w:firstLine="540"/>
        <w:rPr>
          <w:b/>
          <w:sz w:val="24"/>
          <w:szCs w:val="24"/>
        </w:rPr>
      </w:pPr>
      <w:r w:rsidRPr="00EC33B9">
        <w:rPr>
          <w:sz w:val="24"/>
          <w:szCs w:val="24"/>
        </w:rPr>
        <w:t>В целях реализации на территории Ленинградской области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</w:t>
      </w:r>
      <w:r w:rsidR="00BC27A9">
        <w:rPr>
          <w:sz w:val="24"/>
          <w:szCs w:val="24"/>
        </w:rPr>
        <w:t>,</w:t>
      </w:r>
      <w:r w:rsidRPr="00EC33B9">
        <w:rPr>
          <w:sz w:val="24"/>
          <w:szCs w:val="24"/>
        </w:rPr>
        <w:t xml:space="preserve">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Министерства строительства и жилищно-коммунального хозяйства Российской Федерации 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«О </w:t>
      </w:r>
      <w:r w:rsidR="00BC27A9">
        <w:rPr>
          <w:rFonts w:eastAsia="Times New Roman"/>
          <w:color w:val="000000"/>
          <w:kern w:val="28"/>
          <w:sz w:val="24"/>
          <w:szCs w:val="24"/>
          <w:lang w:eastAsia="ru-RU"/>
        </w:rPr>
        <w:t>нормативе стоимости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одного квадратного метра общей площади жилого помещения по Российской Федерации на </w:t>
      </w:r>
      <w:r w:rsidR="00BC27A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второе полугодие 2016 года и показателях средней рыночной стоимости одного квадратного метра жилого помещения по субъектам Российской Федерации на </w:t>
      </w:r>
      <w:r w:rsidR="00DA2E32" w:rsidRPr="00EC33B9">
        <w:rPr>
          <w:rFonts w:eastAsia="Times New Roman"/>
          <w:color w:val="000000"/>
          <w:kern w:val="28"/>
          <w:sz w:val="24"/>
          <w:szCs w:val="24"/>
          <w:lang w:val="en-US" w:eastAsia="ru-RU"/>
        </w:rPr>
        <w:t>I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val="en-US" w:eastAsia="ru-RU"/>
        </w:rPr>
        <w:t>II</w:t>
      </w:r>
      <w:r w:rsidR="00DE434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квартал 2016 года»</w:t>
      </w:r>
      <w:r w:rsidRPr="00EC33B9">
        <w:rPr>
          <w:sz w:val="24"/>
          <w:szCs w:val="24"/>
        </w:rPr>
        <w:t xml:space="preserve"> 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№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419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/</w:t>
      </w:r>
      <w:proofErr w:type="spellStart"/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пр</w:t>
      </w:r>
      <w:proofErr w:type="spellEnd"/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 от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16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июня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2016 года</w:t>
      </w:r>
      <w:r w:rsidRPr="00EC33B9">
        <w:rPr>
          <w:sz w:val="24"/>
          <w:szCs w:val="24"/>
        </w:rPr>
        <w:t xml:space="preserve">, пунктом 2.3 раздела </w:t>
      </w:r>
      <w:r w:rsidRPr="00EC33B9">
        <w:rPr>
          <w:sz w:val="24"/>
          <w:szCs w:val="24"/>
          <w:lang w:val="en-US"/>
        </w:rPr>
        <w:t>I</w:t>
      </w:r>
      <w:r w:rsidRPr="00EC33B9">
        <w:rPr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552, с учетом изменений от 16 декабря 2015 года,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Pr="00EC33B9">
        <w:rPr>
          <w:b/>
          <w:sz w:val="24"/>
          <w:szCs w:val="24"/>
        </w:rPr>
        <w:t>ПОСТАНОВЛЯЕТ:</w:t>
      </w:r>
    </w:p>
    <w:p w:rsidR="00E03F29" w:rsidRPr="00EC33B9" w:rsidRDefault="00E03F29" w:rsidP="00E03F29">
      <w:pPr>
        <w:ind w:firstLine="540"/>
        <w:rPr>
          <w:sz w:val="24"/>
          <w:szCs w:val="24"/>
        </w:rPr>
      </w:pPr>
    </w:p>
    <w:p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Установить стоимость одного квадратного метра общей площади жилья на </w:t>
      </w:r>
      <w:r w:rsidR="0052283D" w:rsidRPr="00EC33B9">
        <w:rPr>
          <w:sz w:val="24"/>
          <w:szCs w:val="24"/>
          <w:lang w:val="en-US"/>
        </w:rPr>
        <w:t>II</w:t>
      </w:r>
      <w:r w:rsidR="00DA2E32" w:rsidRPr="00EC33B9">
        <w:rPr>
          <w:sz w:val="24"/>
          <w:szCs w:val="24"/>
          <w:lang w:val="en-US"/>
        </w:rPr>
        <w:t>I</w:t>
      </w:r>
      <w:r w:rsidRPr="00EC33B9">
        <w:rPr>
          <w:sz w:val="24"/>
          <w:szCs w:val="24"/>
        </w:rPr>
        <w:t xml:space="preserve"> квартал 2016 года по муниципальному образованию Запорожское сельское поселение в размере </w:t>
      </w:r>
      <w:r w:rsidR="0052283D" w:rsidRPr="00EC33B9">
        <w:rPr>
          <w:rFonts w:eastAsia="Lucida Sans Unicode"/>
          <w:kern w:val="2"/>
          <w:sz w:val="24"/>
          <w:szCs w:val="24"/>
          <w:lang w:eastAsia="ru-RU"/>
        </w:rPr>
        <w:t>4</w:t>
      </w:r>
      <w:r w:rsidR="0043223F" w:rsidRPr="00EC33B9">
        <w:rPr>
          <w:rFonts w:eastAsia="Lucida Sans Unicode"/>
          <w:kern w:val="2"/>
          <w:sz w:val="24"/>
          <w:szCs w:val="24"/>
          <w:lang w:eastAsia="ru-RU"/>
        </w:rPr>
        <w:t>5 146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(Сорок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пять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 тысяч </w:t>
      </w:r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сто сорок </w:t>
      </w:r>
      <w:proofErr w:type="gramStart"/>
      <w:r w:rsidR="0043223F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шесть</w:t>
      </w:r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 xml:space="preserve">)   </w:t>
      </w:r>
      <w:proofErr w:type="gramEnd"/>
      <w:r w:rsidR="0052283D" w:rsidRPr="00EC33B9">
        <w:rPr>
          <w:rFonts w:eastAsia="Times New Roman"/>
          <w:color w:val="000000"/>
          <w:kern w:val="28"/>
          <w:sz w:val="24"/>
          <w:szCs w:val="24"/>
          <w:lang w:eastAsia="ru-RU"/>
        </w:rPr>
        <w:t>рублей,</w:t>
      </w:r>
      <w:r w:rsidRPr="00EC33B9">
        <w:rPr>
          <w:b/>
          <w:sz w:val="24"/>
          <w:szCs w:val="24"/>
        </w:rPr>
        <w:t xml:space="preserve"> </w:t>
      </w:r>
      <w:r w:rsidRPr="00EC33B9">
        <w:rPr>
          <w:sz w:val="24"/>
          <w:szCs w:val="24"/>
        </w:rPr>
        <w:t>согласно Приложения № 1 .</w:t>
      </w:r>
    </w:p>
    <w:p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Утвердить норматив стоимости одного квадратного метра общей площади жилья на </w:t>
      </w:r>
      <w:r w:rsidR="00DA2E32" w:rsidRPr="00EC33B9">
        <w:rPr>
          <w:sz w:val="24"/>
          <w:szCs w:val="24"/>
          <w:lang w:val="en-US"/>
        </w:rPr>
        <w:t>I</w:t>
      </w:r>
      <w:r w:rsidR="0052283D" w:rsidRPr="00EC33B9">
        <w:rPr>
          <w:sz w:val="24"/>
          <w:szCs w:val="24"/>
          <w:lang w:val="en-US"/>
        </w:rPr>
        <w:t>II</w:t>
      </w:r>
      <w:r w:rsidRPr="00EC33B9">
        <w:rPr>
          <w:sz w:val="24"/>
          <w:szCs w:val="24"/>
        </w:rPr>
        <w:t xml:space="preserve"> квартал 2016 года по муниципальному образованию Запорожское сельское поселение для расчета размеров субсидий и социальных выплат, в сумме </w:t>
      </w:r>
      <w:r w:rsidRPr="00EC33B9">
        <w:rPr>
          <w:b/>
          <w:sz w:val="24"/>
          <w:szCs w:val="24"/>
        </w:rPr>
        <w:t>41 180 (Сорок одна тысяча сто восемьдесят) рублей.</w:t>
      </w:r>
    </w:p>
    <w:p w:rsidR="00DF0539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DF0539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proofErr w:type="gramStart"/>
      <w:r w:rsidRPr="00DF0539">
        <w:rPr>
          <w:sz w:val="24"/>
          <w:szCs w:val="24"/>
        </w:rPr>
        <w:t>области  http://zaporojsk</w:t>
      </w:r>
      <w:r w:rsidRPr="00DF0539">
        <w:rPr>
          <w:sz w:val="24"/>
          <w:szCs w:val="24"/>
        </w:rPr>
        <w:t>oe.spblenobl.ru</w:t>
      </w:r>
      <w:proofErr w:type="gramEnd"/>
      <w:r w:rsidRPr="00DF0539">
        <w:rPr>
          <w:sz w:val="24"/>
          <w:szCs w:val="24"/>
        </w:rPr>
        <w:t xml:space="preserve"> в сети Интернет, о</w:t>
      </w:r>
      <w:r w:rsidRPr="00DF0539">
        <w:rPr>
          <w:sz w:val="24"/>
          <w:szCs w:val="24"/>
        </w:rPr>
        <w:t>публиковать настоящее постановление в средствах массовой информации (газете  «</w:t>
      </w:r>
      <w:proofErr w:type="spellStart"/>
      <w:r w:rsidRPr="00DF0539">
        <w:rPr>
          <w:sz w:val="24"/>
          <w:szCs w:val="24"/>
        </w:rPr>
        <w:t>Приозерские</w:t>
      </w:r>
      <w:proofErr w:type="spellEnd"/>
      <w:r w:rsidRPr="00DF0539">
        <w:rPr>
          <w:sz w:val="24"/>
          <w:szCs w:val="24"/>
        </w:rPr>
        <w:t xml:space="preserve"> Ведомости»).</w:t>
      </w:r>
    </w:p>
    <w:p w:rsidR="00E03F29" w:rsidRPr="00DF0539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DF0539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E03F29" w:rsidRPr="00EC33B9" w:rsidRDefault="00E03F29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EC33B9">
        <w:rPr>
          <w:sz w:val="24"/>
          <w:szCs w:val="24"/>
        </w:rPr>
        <w:t xml:space="preserve">Контроль за исполнением постановления возложить на ведущего специалиста администрации </w:t>
      </w:r>
      <w:r w:rsidR="0052283D" w:rsidRPr="00EC33B9">
        <w:rPr>
          <w:sz w:val="24"/>
          <w:szCs w:val="24"/>
        </w:rPr>
        <w:t>Максимову Ольгу Юрьевну</w:t>
      </w:r>
      <w:r w:rsidRPr="00EC33B9">
        <w:rPr>
          <w:sz w:val="24"/>
          <w:szCs w:val="24"/>
        </w:rPr>
        <w:t>.</w:t>
      </w:r>
    </w:p>
    <w:p w:rsidR="00E03F29" w:rsidRPr="00EC33B9" w:rsidRDefault="00E03F29" w:rsidP="00E03F29">
      <w:pPr>
        <w:ind w:firstLine="567"/>
        <w:rPr>
          <w:sz w:val="24"/>
          <w:szCs w:val="24"/>
        </w:rPr>
      </w:pPr>
    </w:p>
    <w:p w:rsidR="00E03F29" w:rsidRPr="00EC33B9" w:rsidRDefault="00E03F29" w:rsidP="00E03F29">
      <w:pPr>
        <w:rPr>
          <w:sz w:val="24"/>
          <w:szCs w:val="24"/>
        </w:rPr>
      </w:pPr>
      <w:r w:rsidRPr="00EC33B9">
        <w:rPr>
          <w:sz w:val="24"/>
          <w:szCs w:val="24"/>
        </w:rPr>
        <w:t>Глав</w:t>
      </w:r>
      <w:r w:rsidR="00DA2E32" w:rsidRPr="00EC33B9">
        <w:rPr>
          <w:sz w:val="24"/>
          <w:szCs w:val="24"/>
        </w:rPr>
        <w:t>а</w:t>
      </w:r>
      <w:r w:rsidRPr="00EC33B9">
        <w:rPr>
          <w:sz w:val="24"/>
          <w:szCs w:val="24"/>
        </w:rPr>
        <w:t xml:space="preserve"> администрации</w:t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Pr="00EC33B9">
        <w:rPr>
          <w:sz w:val="24"/>
          <w:szCs w:val="24"/>
        </w:rPr>
        <w:tab/>
      </w:r>
      <w:r w:rsidR="00DA2E32" w:rsidRPr="00EC33B9">
        <w:rPr>
          <w:sz w:val="24"/>
          <w:szCs w:val="24"/>
        </w:rPr>
        <w:t xml:space="preserve">А.В. </w:t>
      </w:r>
      <w:proofErr w:type="spellStart"/>
      <w:r w:rsidR="00DA2E32" w:rsidRPr="00EC33B9">
        <w:rPr>
          <w:sz w:val="24"/>
          <w:szCs w:val="24"/>
        </w:rPr>
        <w:t>Гапоненков</w:t>
      </w:r>
      <w:proofErr w:type="spellEnd"/>
    </w:p>
    <w:p w:rsidR="00F63C0C" w:rsidRPr="00EC33B9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7B3D71">
        <w:rPr>
          <w:sz w:val="18"/>
          <w:szCs w:val="18"/>
        </w:rPr>
        <w:t>дело – 2, прокуратура – 1, жилищный отдел – 1, комитет по строительству – 1.</w:t>
      </w:r>
    </w:p>
    <w:p w:rsidR="00F63C0C" w:rsidRPr="00F63C0C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F63C0C">
        <w:rPr>
          <w:rFonts w:eastAsia="Times New Roman"/>
          <w:color w:val="000000"/>
          <w:kern w:val="28"/>
          <w:sz w:val="20"/>
          <w:szCs w:val="20"/>
          <w:lang w:eastAsia="ru-RU"/>
        </w:rPr>
        <w:t>Исп. Максимова О.Ю. т.66-331</w:t>
      </w:r>
    </w:p>
    <w:p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proofErr w:type="gramStart"/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:rsidR="0060651A" w:rsidRDefault="0060651A" w:rsidP="0060651A">
      <w:pPr>
        <w:ind w:left="5670"/>
        <w:rPr>
          <w:sz w:val="20"/>
          <w:szCs w:val="20"/>
        </w:rPr>
      </w:pPr>
      <w:r w:rsidRPr="0060651A">
        <w:rPr>
          <w:sz w:val="24"/>
          <w:szCs w:val="24"/>
        </w:rPr>
        <w:t xml:space="preserve">к постановлению администрации МО Запорожское сельское поселение МО Приозерский муниципальный район ЛО № </w:t>
      </w:r>
      <w:r w:rsidR="00EC33B9">
        <w:rPr>
          <w:sz w:val="24"/>
          <w:szCs w:val="24"/>
        </w:rPr>
        <w:t>205</w:t>
      </w:r>
      <w:r w:rsidRPr="0060651A">
        <w:rPr>
          <w:sz w:val="24"/>
          <w:szCs w:val="24"/>
        </w:rPr>
        <w:t xml:space="preserve"> от </w:t>
      </w:r>
      <w:r w:rsidR="00EC33B9">
        <w:rPr>
          <w:sz w:val="24"/>
          <w:szCs w:val="24"/>
        </w:rPr>
        <w:t>07 июл</w:t>
      </w:r>
      <w:r w:rsidR="00DA2E32">
        <w:rPr>
          <w:sz w:val="24"/>
          <w:szCs w:val="24"/>
        </w:rPr>
        <w:t>я</w:t>
      </w:r>
      <w:r w:rsidRPr="0060651A">
        <w:rPr>
          <w:sz w:val="24"/>
          <w:szCs w:val="24"/>
        </w:rPr>
        <w:t xml:space="preserve"> 2016</w:t>
      </w:r>
      <w:r w:rsidRPr="00755947">
        <w:t xml:space="preserve"> года </w:t>
      </w:r>
    </w:p>
    <w:p w:rsidR="0043223F" w:rsidRPr="0043223F" w:rsidRDefault="0043223F" w:rsidP="0043223F">
      <w:pPr>
        <w:jc w:val="right"/>
        <w:rPr>
          <w:sz w:val="24"/>
          <w:szCs w:val="24"/>
        </w:rPr>
      </w:pPr>
    </w:p>
    <w:p w:rsidR="0043223F" w:rsidRPr="00281E4C" w:rsidRDefault="0043223F" w:rsidP="0043223F">
      <w:pPr>
        <w:rPr>
          <w:szCs w:val="28"/>
        </w:rPr>
      </w:pPr>
    </w:p>
    <w:p w:rsidR="0043223F" w:rsidRPr="0043223F" w:rsidRDefault="0043223F" w:rsidP="0043223F">
      <w:pPr>
        <w:jc w:val="center"/>
        <w:rPr>
          <w:sz w:val="24"/>
          <w:szCs w:val="24"/>
        </w:rPr>
      </w:pPr>
      <w:r w:rsidRPr="0043223F">
        <w:rPr>
          <w:sz w:val="24"/>
          <w:szCs w:val="24"/>
        </w:rPr>
        <w:t>РАСЧЁТ</w:t>
      </w:r>
    </w:p>
    <w:p w:rsidR="0043223F" w:rsidRPr="0043223F" w:rsidRDefault="0043223F" w:rsidP="0043223F">
      <w:pPr>
        <w:jc w:val="center"/>
        <w:rPr>
          <w:sz w:val="24"/>
          <w:szCs w:val="24"/>
        </w:rPr>
      </w:pPr>
      <w:r w:rsidRPr="0043223F">
        <w:rPr>
          <w:sz w:val="24"/>
          <w:szCs w:val="24"/>
        </w:rPr>
        <w:t xml:space="preserve">Размера стоимости </w:t>
      </w:r>
      <w:proofErr w:type="gramStart"/>
      <w:r w:rsidRPr="0043223F">
        <w:rPr>
          <w:sz w:val="24"/>
          <w:szCs w:val="24"/>
        </w:rPr>
        <w:t>одного  квадратного</w:t>
      </w:r>
      <w:proofErr w:type="gramEnd"/>
      <w:r w:rsidRPr="0043223F">
        <w:rPr>
          <w:sz w:val="24"/>
          <w:szCs w:val="24"/>
        </w:rPr>
        <w:t xml:space="preserve"> метра </w:t>
      </w:r>
    </w:p>
    <w:p w:rsidR="0043223F" w:rsidRPr="0043223F" w:rsidRDefault="0043223F" w:rsidP="0043223F">
      <w:pPr>
        <w:jc w:val="center"/>
        <w:rPr>
          <w:sz w:val="24"/>
          <w:szCs w:val="24"/>
        </w:rPr>
      </w:pPr>
      <w:r w:rsidRPr="0043223F">
        <w:rPr>
          <w:sz w:val="24"/>
          <w:szCs w:val="24"/>
        </w:rPr>
        <w:t xml:space="preserve">общей площади жилья на </w:t>
      </w:r>
      <w:proofErr w:type="gramStart"/>
      <w:r w:rsidRPr="0043223F">
        <w:rPr>
          <w:sz w:val="24"/>
          <w:szCs w:val="24"/>
        </w:rPr>
        <w:t>третий  квартал</w:t>
      </w:r>
      <w:proofErr w:type="gramEnd"/>
      <w:r w:rsidRPr="0043223F">
        <w:rPr>
          <w:sz w:val="24"/>
          <w:szCs w:val="24"/>
        </w:rPr>
        <w:t xml:space="preserve"> 2016 года</w:t>
      </w:r>
    </w:p>
    <w:p w:rsidR="0043223F" w:rsidRPr="0043223F" w:rsidRDefault="0043223F" w:rsidP="0043223F">
      <w:pPr>
        <w:jc w:val="center"/>
        <w:rPr>
          <w:sz w:val="24"/>
          <w:szCs w:val="24"/>
        </w:rPr>
      </w:pPr>
      <w:r w:rsidRPr="0043223F">
        <w:rPr>
          <w:sz w:val="24"/>
          <w:szCs w:val="24"/>
        </w:rPr>
        <w:t>по муниципальному образованию Запорожское сельское поселение</w:t>
      </w:r>
    </w:p>
    <w:p w:rsidR="0043223F" w:rsidRPr="0043223F" w:rsidRDefault="0043223F" w:rsidP="0043223F">
      <w:pPr>
        <w:rPr>
          <w:sz w:val="24"/>
          <w:szCs w:val="24"/>
        </w:rPr>
      </w:pPr>
    </w:p>
    <w:p w:rsidR="0043223F" w:rsidRPr="0043223F" w:rsidRDefault="0043223F" w:rsidP="0043223F">
      <w:pPr>
        <w:rPr>
          <w:b/>
          <w:sz w:val="24"/>
          <w:szCs w:val="24"/>
          <w:u w:val="single"/>
        </w:rPr>
      </w:pPr>
      <w:r w:rsidRPr="0043223F">
        <w:rPr>
          <w:sz w:val="24"/>
          <w:szCs w:val="24"/>
        </w:rPr>
        <w:t xml:space="preserve"> </w:t>
      </w:r>
      <w:r w:rsidRPr="0043223F">
        <w:rPr>
          <w:b/>
          <w:sz w:val="24"/>
          <w:szCs w:val="24"/>
        </w:rPr>
        <w:t xml:space="preserve">1.Ср.кв.м.= </w:t>
      </w:r>
      <w:proofErr w:type="spellStart"/>
      <w:r w:rsidRPr="0043223F">
        <w:rPr>
          <w:b/>
          <w:sz w:val="24"/>
          <w:szCs w:val="24"/>
          <w:u w:val="single"/>
        </w:rPr>
        <w:t>Ст.дог.х</w:t>
      </w:r>
      <w:proofErr w:type="spellEnd"/>
      <w:r w:rsidRPr="0043223F">
        <w:rPr>
          <w:b/>
          <w:sz w:val="24"/>
          <w:szCs w:val="24"/>
          <w:u w:val="single"/>
        </w:rPr>
        <w:t xml:space="preserve"> 0,92 + Ст. </w:t>
      </w:r>
      <w:proofErr w:type="spellStart"/>
      <w:r w:rsidRPr="0043223F">
        <w:rPr>
          <w:b/>
          <w:sz w:val="24"/>
          <w:szCs w:val="24"/>
          <w:u w:val="single"/>
        </w:rPr>
        <w:t>кредит.х</w:t>
      </w:r>
      <w:proofErr w:type="spellEnd"/>
      <w:r w:rsidRPr="0043223F">
        <w:rPr>
          <w:b/>
          <w:sz w:val="24"/>
          <w:szCs w:val="24"/>
          <w:u w:val="single"/>
        </w:rPr>
        <w:t xml:space="preserve"> 0,92 + Ст. </w:t>
      </w:r>
      <w:proofErr w:type="spellStart"/>
      <w:r w:rsidRPr="0043223F">
        <w:rPr>
          <w:b/>
          <w:sz w:val="24"/>
          <w:szCs w:val="24"/>
          <w:u w:val="single"/>
        </w:rPr>
        <w:t>стат</w:t>
      </w:r>
      <w:proofErr w:type="spellEnd"/>
      <w:r w:rsidRPr="0043223F">
        <w:rPr>
          <w:b/>
          <w:sz w:val="24"/>
          <w:szCs w:val="24"/>
          <w:u w:val="single"/>
        </w:rPr>
        <w:t xml:space="preserve"> +</w:t>
      </w:r>
      <w:proofErr w:type="spellStart"/>
      <w:r w:rsidRPr="0043223F">
        <w:rPr>
          <w:b/>
          <w:sz w:val="24"/>
          <w:szCs w:val="24"/>
          <w:u w:val="single"/>
        </w:rPr>
        <w:t>Ст.строй</w:t>
      </w:r>
      <w:proofErr w:type="spellEnd"/>
    </w:p>
    <w:p w:rsidR="0043223F" w:rsidRPr="0043223F" w:rsidRDefault="0043223F" w:rsidP="0043223F">
      <w:pPr>
        <w:rPr>
          <w:b/>
          <w:sz w:val="24"/>
          <w:szCs w:val="24"/>
        </w:rPr>
      </w:pPr>
      <w:r w:rsidRPr="0043223F">
        <w:rPr>
          <w:b/>
          <w:sz w:val="24"/>
          <w:szCs w:val="24"/>
        </w:rPr>
        <w:t xml:space="preserve">                                                </w:t>
      </w:r>
      <w:r w:rsidRPr="0043223F">
        <w:rPr>
          <w:b/>
          <w:sz w:val="24"/>
          <w:szCs w:val="24"/>
          <w:lang w:val="en-US"/>
        </w:rPr>
        <w:t>N</w:t>
      </w:r>
    </w:p>
    <w:p w:rsidR="0043223F" w:rsidRPr="0043223F" w:rsidRDefault="0043223F" w:rsidP="0043223F">
      <w:pPr>
        <w:rPr>
          <w:rFonts w:eastAsia="Lucida Sans Unicode"/>
          <w:b/>
          <w:kern w:val="2"/>
          <w:sz w:val="24"/>
          <w:szCs w:val="24"/>
        </w:rPr>
      </w:pP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кред</w:t>
      </w:r>
      <w:proofErr w:type="spellEnd"/>
      <w:r w:rsidRPr="0043223F">
        <w:rPr>
          <w:rFonts w:eastAsia="Lucida Sans Unicode"/>
          <w:kern w:val="2"/>
          <w:sz w:val="24"/>
          <w:szCs w:val="24"/>
        </w:rPr>
        <w:t xml:space="preserve"> </w:t>
      </w:r>
      <w:r w:rsidRPr="0043223F">
        <w:rPr>
          <w:rFonts w:eastAsia="Lucida Sans Unicode"/>
          <w:kern w:val="2"/>
          <w:sz w:val="24"/>
          <w:szCs w:val="24"/>
        </w:rPr>
        <w:tab/>
        <w:t>–</w:t>
      </w:r>
      <w:r w:rsidRPr="0043223F">
        <w:rPr>
          <w:rFonts w:eastAsia="Lucida Sans Unicode"/>
          <w:b/>
          <w:kern w:val="2"/>
          <w:sz w:val="24"/>
          <w:szCs w:val="24"/>
        </w:rPr>
        <w:t xml:space="preserve"> </w:t>
      </w:r>
      <w:r w:rsidRPr="0043223F">
        <w:rPr>
          <w:rFonts w:eastAsia="Lucida Sans Unicode"/>
          <w:b/>
          <w:kern w:val="2"/>
          <w:sz w:val="24"/>
          <w:szCs w:val="24"/>
        </w:rPr>
        <w:tab/>
        <w:t xml:space="preserve">44 250 </w:t>
      </w:r>
      <w:r w:rsidRPr="0043223F">
        <w:rPr>
          <w:rFonts w:eastAsia="Lucida Sans Unicode"/>
          <w:b/>
          <w:bCs/>
          <w:kern w:val="2"/>
          <w:sz w:val="24"/>
          <w:szCs w:val="24"/>
        </w:rPr>
        <w:t>руб./</w:t>
      </w: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</w:t>
      </w:r>
      <w:r w:rsidRPr="00EC33B9">
        <w:rPr>
          <w:rFonts w:eastAsia="Lucida Sans Unicode"/>
          <w:kern w:val="2"/>
          <w:sz w:val="24"/>
          <w:szCs w:val="24"/>
        </w:rPr>
        <w:t>по данным «</w:t>
      </w:r>
      <w:proofErr w:type="spellStart"/>
      <w:r w:rsidRPr="00EC33B9">
        <w:rPr>
          <w:rFonts w:eastAsia="Lucida Sans Unicode"/>
          <w:kern w:val="2"/>
          <w:sz w:val="24"/>
          <w:szCs w:val="24"/>
        </w:rPr>
        <w:t>ОблЖАИК</w:t>
      </w:r>
      <w:proofErr w:type="spellEnd"/>
      <w:r w:rsidRPr="00EC33B9">
        <w:rPr>
          <w:rFonts w:eastAsia="Lucida Sans Unicode"/>
          <w:kern w:val="2"/>
          <w:sz w:val="24"/>
          <w:szCs w:val="24"/>
        </w:rPr>
        <w:t>»</w:t>
      </w:r>
    </w:p>
    <w:p w:rsidR="0043223F" w:rsidRPr="0043223F" w:rsidRDefault="0043223F" w:rsidP="0043223F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строй</w:t>
      </w:r>
      <w:r w:rsidRPr="0043223F">
        <w:rPr>
          <w:rFonts w:eastAsia="Lucida Sans Unicode"/>
          <w:kern w:val="2"/>
          <w:sz w:val="24"/>
          <w:szCs w:val="24"/>
        </w:rPr>
        <w:t xml:space="preserve"> </w:t>
      </w:r>
      <w:r w:rsidRPr="0043223F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43223F">
        <w:rPr>
          <w:rFonts w:eastAsia="Lucida Sans Unicode"/>
          <w:kern w:val="2"/>
          <w:sz w:val="24"/>
          <w:szCs w:val="24"/>
        </w:rPr>
        <w:tab/>
      </w:r>
      <w:r w:rsidRPr="0043223F">
        <w:rPr>
          <w:rFonts w:eastAsia="Lucida Sans Unicode"/>
          <w:b/>
          <w:kern w:val="2"/>
          <w:sz w:val="24"/>
          <w:szCs w:val="24"/>
        </w:rPr>
        <w:t xml:space="preserve">43 000 руб./кв. м </w:t>
      </w:r>
      <w:r w:rsidRPr="0043223F">
        <w:rPr>
          <w:rFonts w:eastAsia="Lucida Sans Unicode"/>
          <w:kern w:val="2"/>
          <w:sz w:val="24"/>
          <w:szCs w:val="24"/>
        </w:rPr>
        <w:t>по данным ООО «</w:t>
      </w:r>
      <w:proofErr w:type="spellStart"/>
      <w:r w:rsidRPr="0043223F">
        <w:rPr>
          <w:rFonts w:eastAsia="Lucida Sans Unicode"/>
          <w:kern w:val="2"/>
          <w:sz w:val="24"/>
          <w:szCs w:val="24"/>
        </w:rPr>
        <w:t>ВикингСтройИнвест</w:t>
      </w:r>
      <w:proofErr w:type="spellEnd"/>
      <w:r w:rsidRPr="0043223F">
        <w:rPr>
          <w:rFonts w:eastAsia="Lucida Sans Unicode"/>
          <w:kern w:val="2"/>
          <w:sz w:val="24"/>
          <w:szCs w:val="24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43223F">
          <w:rPr>
            <w:rFonts w:eastAsia="Lucida Sans Unicode"/>
            <w:kern w:val="2"/>
            <w:sz w:val="24"/>
            <w:szCs w:val="24"/>
          </w:rPr>
          <w:t>1 кв. м</w:t>
        </w:r>
      </w:smartTag>
      <w:r w:rsidRPr="0043223F">
        <w:rPr>
          <w:rFonts w:eastAsia="Lucida Sans Unicode"/>
          <w:kern w:val="2"/>
          <w:sz w:val="24"/>
          <w:szCs w:val="24"/>
        </w:rPr>
        <w:t xml:space="preserve"> общей площади жилья</w:t>
      </w:r>
    </w:p>
    <w:p w:rsidR="0043223F" w:rsidRPr="0043223F" w:rsidRDefault="0043223F" w:rsidP="0043223F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дог </w:t>
      </w:r>
      <w:r w:rsidRPr="0043223F">
        <w:rPr>
          <w:rFonts w:eastAsia="Lucida Sans Unicode"/>
          <w:b/>
          <w:kern w:val="2"/>
          <w:sz w:val="24"/>
          <w:szCs w:val="24"/>
        </w:rPr>
        <w:tab/>
      </w:r>
      <w:bookmarkStart w:id="0" w:name="_GoBack"/>
      <w:bookmarkEnd w:id="0"/>
      <w:r w:rsidRPr="0043223F">
        <w:rPr>
          <w:rFonts w:eastAsia="Lucida Sans Unicode"/>
          <w:kern w:val="2"/>
          <w:sz w:val="24"/>
          <w:szCs w:val="24"/>
        </w:rPr>
        <w:t xml:space="preserve">– </w:t>
      </w:r>
      <w:r w:rsidRPr="0043223F">
        <w:rPr>
          <w:rFonts w:eastAsia="Lucida Sans Unicode"/>
          <w:kern w:val="2"/>
          <w:sz w:val="24"/>
          <w:szCs w:val="24"/>
        </w:rPr>
        <w:tab/>
      </w:r>
      <w:r w:rsidRPr="0043223F">
        <w:rPr>
          <w:rFonts w:eastAsia="Lucida Sans Unicode"/>
          <w:b/>
          <w:kern w:val="2"/>
          <w:sz w:val="24"/>
          <w:szCs w:val="24"/>
        </w:rPr>
        <w:t>43 347</w:t>
      </w:r>
      <w:r w:rsidRPr="0043223F">
        <w:rPr>
          <w:rFonts w:eastAsia="Lucida Sans Unicode"/>
          <w:b/>
          <w:bCs/>
          <w:kern w:val="2"/>
          <w:sz w:val="24"/>
          <w:szCs w:val="24"/>
        </w:rPr>
        <w:t xml:space="preserve"> руб./</w:t>
      </w: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</w:p>
    <w:p w:rsidR="0043223F" w:rsidRPr="0043223F" w:rsidRDefault="0043223F" w:rsidP="0043223F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Ст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стат</w:t>
      </w:r>
      <w:proofErr w:type="spellEnd"/>
      <w:r w:rsidRPr="0043223F">
        <w:rPr>
          <w:rFonts w:eastAsia="Lucida Sans Unicode"/>
          <w:kern w:val="2"/>
          <w:sz w:val="24"/>
          <w:szCs w:val="24"/>
        </w:rPr>
        <w:t xml:space="preserve"> </w:t>
      </w:r>
      <w:r w:rsidRPr="0043223F">
        <w:rPr>
          <w:rFonts w:eastAsia="Lucida Sans Unicode"/>
          <w:kern w:val="2"/>
          <w:sz w:val="24"/>
          <w:szCs w:val="24"/>
        </w:rPr>
        <w:tab/>
        <w:t xml:space="preserve">– </w:t>
      </w:r>
      <w:r w:rsidRPr="0043223F">
        <w:rPr>
          <w:rFonts w:eastAsia="Lucida Sans Unicode"/>
          <w:kern w:val="2"/>
          <w:sz w:val="24"/>
          <w:szCs w:val="24"/>
        </w:rPr>
        <w:tab/>
      </w:r>
      <w:r w:rsidRPr="0043223F">
        <w:rPr>
          <w:rFonts w:eastAsia="Lucida Sans Unicode"/>
          <w:b/>
          <w:kern w:val="2"/>
          <w:sz w:val="24"/>
          <w:szCs w:val="24"/>
        </w:rPr>
        <w:t>54 678</w:t>
      </w:r>
      <w:r w:rsidRPr="0043223F">
        <w:rPr>
          <w:rFonts w:eastAsia="Lucida Sans Unicode"/>
          <w:kern w:val="2"/>
          <w:sz w:val="24"/>
          <w:szCs w:val="24"/>
        </w:rPr>
        <w:t xml:space="preserve"> </w:t>
      </w:r>
      <w:r w:rsidRPr="0043223F">
        <w:rPr>
          <w:rFonts w:eastAsia="Lucida Sans Unicode"/>
          <w:b/>
          <w:kern w:val="2"/>
          <w:sz w:val="24"/>
          <w:szCs w:val="24"/>
        </w:rPr>
        <w:t>руб./кв. м</w:t>
      </w:r>
    </w:p>
    <w:p w:rsidR="0043223F" w:rsidRPr="0043223F" w:rsidRDefault="0043223F" w:rsidP="0043223F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3223F">
        <w:rPr>
          <w:rFonts w:eastAsia="Lucida Sans Unicode"/>
          <w:kern w:val="2"/>
          <w:sz w:val="24"/>
          <w:szCs w:val="24"/>
        </w:rPr>
        <w:t xml:space="preserve">54 411 руб./кв. м - первичный рынок </w:t>
      </w:r>
    </w:p>
    <w:p w:rsidR="0043223F" w:rsidRPr="0043223F" w:rsidRDefault="0043223F" w:rsidP="0043223F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3223F">
        <w:rPr>
          <w:rFonts w:eastAsia="Lucida Sans Unicode"/>
          <w:kern w:val="2"/>
          <w:sz w:val="24"/>
          <w:szCs w:val="24"/>
        </w:rPr>
        <w:t xml:space="preserve">54 945 руб./кв. м - вторичный рынок </w:t>
      </w:r>
    </w:p>
    <w:p w:rsidR="0043223F" w:rsidRPr="0043223F" w:rsidRDefault="0043223F" w:rsidP="0043223F">
      <w:pPr>
        <w:rPr>
          <w:sz w:val="24"/>
          <w:szCs w:val="24"/>
        </w:rPr>
      </w:pPr>
      <w:r w:rsidRPr="0043223F">
        <w:rPr>
          <w:sz w:val="24"/>
          <w:szCs w:val="24"/>
        </w:rPr>
        <w:t xml:space="preserve">                     </w:t>
      </w:r>
    </w:p>
    <w:p w:rsidR="0043223F" w:rsidRPr="00EC33B9" w:rsidRDefault="0043223F" w:rsidP="0043223F">
      <w:pPr>
        <w:widowControl w:val="0"/>
        <w:suppressAutoHyphens/>
        <w:rPr>
          <w:rFonts w:eastAsia="Lucida Sans Unicode"/>
          <w:b/>
          <w:kern w:val="2"/>
          <w:sz w:val="24"/>
          <w:szCs w:val="24"/>
          <w:u w:val="single"/>
        </w:rPr>
      </w:pPr>
      <w:r w:rsidRPr="0043223F">
        <w:rPr>
          <w:rFonts w:eastAsia="Lucida Sans Unicode"/>
          <w:b/>
          <w:kern w:val="2"/>
          <w:sz w:val="24"/>
          <w:szCs w:val="24"/>
        </w:rPr>
        <w:t xml:space="preserve">Ср </w:t>
      </w:r>
      <w:proofErr w:type="spellStart"/>
      <w:r w:rsidRPr="0043223F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43223F">
        <w:rPr>
          <w:rFonts w:eastAsia="Lucida Sans Unicode"/>
          <w:kern w:val="2"/>
          <w:sz w:val="24"/>
          <w:szCs w:val="24"/>
        </w:rPr>
        <w:t xml:space="preserve"> = </w:t>
      </w:r>
      <w:r w:rsidRPr="00EC33B9">
        <w:rPr>
          <w:rFonts w:eastAsia="Lucida Sans Unicode"/>
          <w:b/>
          <w:kern w:val="2"/>
          <w:sz w:val="24"/>
          <w:szCs w:val="24"/>
          <w:u w:val="single"/>
        </w:rPr>
        <w:t xml:space="preserve">43347*0,92+44250*0,92 + 54 678+ 43000 </w:t>
      </w:r>
      <w:proofErr w:type="gramStart"/>
      <w:r w:rsidRPr="00EC33B9">
        <w:rPr>
          <w:rFonts w:eastAsia="Lucida Sans Unicode"/>
          <w:b/>
          <w:kern w:val="2"/>
          <w:sz w:val="24"/>
          <w:szCs w:val="24"/>
        </w:rPr>
        <w:t>=  44567</w:t>
      </w:r>
      <w:proofErr w:type="gramEnd"/>
    </w:p>
    <w:p w:rsidR="0043223F" w:rsidRPr="00EC33B9" w:rsidRDefault="0043223F" w:rsidP="0043223F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EC33B9">
        <w:rPr>
          <w:rFonts w:eastAsia="Lucida Sans Unicode"/>
          <w:b/>
          <w:kern w:val="2"/>
          <w:sz w:val="24"/>
          <w:szCs w:val="24"/>
        </w:rPr>
        <w:t xml:space="preserve">                                           4</w:t>
      </w:r>
    </w:p>
    <w:p w:rsidR="0043223F" w:rsidRPr="0043223F" w:rsidRDefault="0043223F" w:rsidP="0043223F">
      <w:pPr>
        <w:rPr>
          <w:sz w:val="24"/>
          <w:szCs w:val="24"/>
          <w:u w:val="single"/>
        </w:rPr>
      </w:pPr>
      <w:r w:rsidRPr="0043223F">
        <w:rPr>
          <w:sz w:val="24"/>
          <w:szCs w:val="24"/>
          <w:u w:val="single"/>
        </w:rPr>
        <w:t xml:space="preserve">                                      </w:t>
      </w:r>
    </w:p>
    <w:p w:rsidR="0043223F" w:rsidRPr="0043223F" w:rsidRDefault="0043223F" w:rsidP="0043223F">
      <w:pPr>
        <w:rPr>
          <w:b/>
          <w:sz w:val="24"/>
          <w:szCs w:val="24"/>
        </w:rPr>
      </w:pPr>
      <w:r w:rsidRPr="0043223F">
        <w:rPr>
          <w:b/>
          <w:sz w:val="24"/>
          <w:szCs w:val="24"/>
        </w:rPr>
        <w:t xml:space="preserve">2.СТ </w:t>
      </w:r>
      <w:proofErr w:type="spellStart"/>
      <w:r w:rsidRPr="0043223F">
        <w:rPr>
          <w:b/>
          <w:sz w:val="24"/>
          <w:szCs w:val="24"/>
        </w:rPr>
        <w:t>кв.м</w:t>
      </w:r>
      <w:proofErr w:type="spellEnd"/>
      <w:r w:rsidRPr="0043223F">
        <w:rPr>
          <w:b/>
          <w:sz w:val="24"/>
          <w:szCs w:val="24"/>
        </w:rPr>
        <w:t xml:space="preserve">. = Ср. </w:t>
      </w:r>
      <w:proofErr w:type="spellStart"/>
      <w:r w:rsidRPr="0043223F">
        <w:rPr>
          <w:b/>
          <w:sz w:val="24"/>
          <w:szCs w:val="24"/>
        </w:rPr>
        <w:t>кв.м</w:t>
      </w:r>
      <w:proofErr w:type="spellEnd"/>
      <w:r w:rsidRPr="0043223F">
        <w:rPr>
          <w:b/>
          <w:sz w:val="24"/>
          <w:szCs w:val="24"/>
        </w:rPr>
        <w:t xml:space="preserve">. х </w:t>
      </w:r>
      <w:proofErr w:type="gramStart"/>
      <w:r w:rsidRPr="0043223F">
        <w:rPr>
          <w:b/>
          <w:sz w:val="24"/>
          <w:szCs w:val="24"/>
        </w:rPr>
        <w:t>К</w:t>
      </w:r>
      <w:proofErr w:type="gramEnd"/>
      <w:r w:rsidRPr="0043223F">
        <w:rPr>
          <w:b/>
          <w:sz w:val="24"/>
          <w:szCs w:val="24"/>
        </w:rPr>
        <w:t xml:space="preserve"> </w:t>
      </w:r>
      <w:proofErr w:type="spellStart"/>
      <w:r w:rsidRPr="0043223F">
        <w:rPr>
          <w:b/>
          <w:sz w:val="24"/>
          <w:szCs w:val="24"/>
        </w:rPr>
        <w:t>дефл</w:t>
      </w:r>
      <w:proofErr w:type="spellEnd"/>
      <w:r w:rsidRPr="0043223F">
        <w:rPr>
          <w:b/>
          <w:sz w:val="24"/>
          <w:szCs w:val="24"/>
        </w:rPr>
        <w:t>.</w:t>
      </w:r>
    </w:p>
    <w:p w:rsidR="0043223F" w:rsidRPr="0043223F" w:rsidRDefault="0043223F" w:rsidP="0043223F">
      <w:pPr>
        <w:rPr>
          <w:sz w:val="24"/>
          <w:szCs w:val="24"/>
        </w:rPr>
      </w:pPr>
      <w:r w:rsidRPr="0043223F">
        <w:rPr>
          <w:sz w:val="24"/>
          <w:szCs w:val="24"/>
        </w:rPr>
        <w:t xml:space="preserve"> – </w:t>
      </w:r>
      <w:r w:rsidRPr="0043223F">
        <w:rPr>
          <w:b/>
          <w:sz w:val="24"/>
          <w:szCs w:val="24"/>
        </w:rPr>
        <w:t xml:space="preserve">К </w:t>
      </w:r>
      <w:proofErr w:type="spellStart"/>
      <w:r w:rsidRPr="0043223F">
        <w:rPr>
          <w:b/>
          <w:sz w:val="24"/>
          <w:szCs w:val="24"/>
        </w:rPr>
        <w:t>дефл</w:t>
      </w:r>
      <w:proofErr w:type="spellEnd"/>
      <w:r w:rsidRPr="0043223F">
        <w:rPr>
          <w:b/>
          <w:sz w:val="24"/>
          <w:szCs w:val="24"/>
        </w:rPr>
        <w:t>.</w:t>
      </w:r>
      <w:r w:rsidRPr="0043223F">
        <w:rPr>
          <w:sz w:val="24"/>
          <w:szCs w:val="24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43223F" w:rsidRPr="0043223F" w:rsidRDefault="0043223F" w:rsidP="0043223F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 w:rsidRPr="0043223F">
        <w:rPr>
          <w:rFonts w:eastAsia="Lucida Sans Unicode"/>
          <w:kern w:val="2"/>
          <w:sz w:val="24"/>
          <w:szCs w:val="24"/>
        </w:rPr>
        <w:t xml:space="preserve">К </w:t>
      </w:r>
      <w:proofErr w:type="spellStart"/>
      <w:r w:rsidRPr="0043223F">
        <w:rPr>
          <w:rFonts w:eastAsia="Lucida Sans Unicode"/>
          <w:kern w:val="2"/>
          <w:sz w:val="24"/>
          <w:szCs w:val="24"/>
        </w:rPr>
        <w:t>дефл</w:t>
      </w:r>
      <w:proofErr w:type="spellEnd"/>
      <w:r w:rsidRPr="0043223F">
        <w:rPr>
          <w:rFonts w:eastAsia="Lucida Sans Unicode"/>
          <w:kern w:val="2"/>
          <w:sz w:val="24"/>
          <w:szCs w:val="24"/>
        </w:rPr>
        <w:t xml:space="preserve">. = 101,3 </w:t>
      </w:r>
    </w:p>
    <w:p w:rsidR="0043223F" w:rsidRPr="0043223F" w:rsidRDefault="0043223F" w:rsidP="0043223F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3223F">
        <w:rPr>
          <w:rFonts w:eastAsia="Lucida Sans Unicode"/>
          <w:b/>
          <w:kern w:val="2"/>
          <w:sz w:val="24"/>
          <w:szCs w:val="24"/>
        </w:rPr>
        <w:t>С</w:t>
      </w:r>
      <w:r w:rsidR="00EC33B9">
        <w:rPr>
          <w:rFonts w:eastAsia="Lucida Sans Unicode"/>
          <w:b/>
          <w:kern w:val="2"/>
          <w:sz w:val="24"/>
          <w:szCs w:val="24"/>
        </w:rPr>
        <w:t>Т</w:t>
      </w:r>
      <w:r w:rsidRPr="0043223F">
        <w:rPr>
          <w:rFonts w:eastAsia="Lucida Sans Unicode"/>
          <w:b/>
          <w:kern w:val="2"/>
          <w:sz w:val="24"/>
          <w:szCs w:val="24"/>
        </w:rPr>
        <w:t xml:space="preserve"> </w:t>
      </w:r>
      <w:proofErr w:type="spellStart"/>
      <w:proofErr w:type="gramStart"/>
      <w:r w:rsidRPr="0043223F">
        <w:rPr>
          <w:rFonts w:eastAsia="Lucida Sans Unicode"/>
          <w:b/>
          <w:kern w:val="2"/>
          <w:sz w:val="24"/>
          <w:szCs w:val="24"/>
        </w:rPr>
        <w:t>кв.м</w:t>
      </w:r>
      <w:proofErr w:type="spellEnd"/>
      <w:r w:rsidRPr="0043223F">
        <w:rPr>
          <w:rFonts w:eastAsia="Lucida Sans Unicode"/>
          <w:b/>
          <w:kern w:val="2"/>
          <w:sz w:val="24"/>
          <w:szCs w:val="24"/>
        </w:rPr>
        <w:t xml:space="preserve">  =</w:t>
      </w:r>
      <w:proofErr w:type="gramEnd"/>
      <w:r w:rsidRPr="0043223F">
        <w:rPr>
          <w:rFonts w:eastAsia="Lucida Sans Unicode"/>
          <w:b/>
          <w:kern w:val="2"/>
          <w:sz w:val="24"/>
          <w:szCs w:val="24"/>
        </w:rPr>
        <w:t xml:space="preserve"> 44 567 </w:t>
      </w:r>
      <w:r w:rsidRPr="0043223F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Pr="0043223F">
        <w:rPr>
          <w:rFonts w:eastAsia="Lucida Sans Unicode"/>
          <w:b/>
          <w:kern w:val="2"/>
          <w:sz w:val="24"/>
          <w:szCs w:val="24"/>
        </w:rPr>
        <w:t xml:space="preserve"> 1,013 = 45146 руб.</w:t>
      </w:r>
    </w:p>
    <w:p w:rsidR="0043223F" w:rsidRPr="0043223F" w:rsidRDefault="0043223F" w:rsidP="0043223F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132"/>
        <w:gridCol w:w="851"/>
        <w:gridCol w:w="1134"/>
        <w:gridCol w:w="850"/>
        <w:gridCol w:w="851"/>
        <w:gridCol w:w="850"/>
        <w:gridCol w:w="816"/>
      </w:tblGrid>
      <w:tr w:rsidR="0043223F" w:rsidRPr="0043223F" w:rsidTr="00120996">
        <w:trPr>
          <w:trHeight w:val="480"/>
        </w:trPr>
        <w:tc>
          <w:tcPr>
            <w:tcW w:w="2087" w:type="dxa"/>
            <w:vMerge w:val="restart"/>
            <w:shd w:val="clear" w:color="auto" w:fill="auto"/>
          </w:tcPr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Наименование     муниципального образования</w:t>
            </w:r>
          </w:p>
        </w:tc>
        <w:tc>
          <w:tcPr>
            <w:tcW w:w="2132" w:type="dxa"/>
            <w:vMerge w:val="restart"/>
            <w:shd w:val="clear" w:color="auto" w:fill="auto"/>
          </w:tcPr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 xml:space="preserve"> Правовой акт об </w:t>
            </w:r>
            <w:proofErr w:type="gramStart"/>
            <w:r w:rsidRPr="0043223F">
              <w:rPr>
                <w:sz w:val="20"/>
                <w:szCs w:val="20"/>
              </w:rPr>
              <w:t>установлении  стоимости</w:t>
            </w:r>
            <w:proofErr w:type="gramEnd"/>
            <w:r w:rsidRPr="0043223F">
              <w:rPr>
                <w:sz w:val="20"/>
                <w:szCs w:val="20"/>
              </w:rPr>
              <w:t xml:space="preserve"> 1 </w:t>
            </w:r>
            <w:proofErr w:type="spellStart"/>
            <w:r w:rsidRPr="0043223F">
              <w:rPr>
                <w:sz w:val="20"/>
                <w:szCs w:val="20"/>
              </w:rPr>
              <w:t>кв.м</w:t>
            </w:r>
            <w:proofErr w:type="spellEnd"/>
            <w:r w:rsidRPr="0043223F">
              <w:rPr>
                <w:sz w:val="20"/>
                <w:szCs w:val="20"/>
              </w:rPr>
              <w:t>. на 3 квартал</w:t>
            </w:r>
            <w:r>
              <w:rPr>
                <w:sz w:val="20"/>
                <w:szCs w:val="20"/>
              </w:rPr>
              <w:t xml:space="preserve"> </w:t>
            </w:r>
            <w:r w:rsidRPr="0043223F">
              <w:rPr>
                <w:sz w:val="20"/>
                <w:szCs w:val="20"/>
              </w:rPr>
              <w:t xml:space="preserve">2016 года         </w:t>
            </w:r>
          </w:p>
          <w:p w:rsidR="0043223F" w:rsidRPr="0043223F" w:rsidRDefault="0043223F" w:rsidP="00120996">
            <w:pPr>
              <w:jc w:val="center"/>
              <w:rPr>
                <w:sz w:val="20"/>
                <w:szCs w:val="20"/>
              </w:rPr>
            </w:pPr>
            <w:proofErr w:type="gramStart"/>
            <w:r w:rsidRPr="0043223F">
              <w:rPr>
                <w:sz w:val="20"/>
                <w:szCs w:val="20"/>
              </w:rPr>
              <w:t>( №</w:t>
            </w:r>
            <w:proofErr w:type="gramEnd"/>
            <w:r w:rsidRPr="0043223F">
              <w:rPr>
                <w:sz w:val="20"/>
                <w:szCs w:val="20"/>
              </w:rPr>
              <w:t>, дата)</w:t>
            </w:r>
          </w:p>
        </w:tc>
        <w:tc>
          <w:tcPr>
            <w:tcW w:w="5352" w:type="dxa"/>
            <w:gridSpan w:val="6"/>
            <w:shd w:val="clear" w:color="auto" w:fill="auto"/>
          </w:tcPr>
          <w:p w:rsidR="0043223F" w:rsidRPr="0043223F" w:rsidRDefault="0043223F" w:rsidP="00120996">
            <w:pPr>
              <w:jc w:val="center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Расчётные показатели</w:t>
            </w:r>
          </w:p>
        </w:tc>
      </w:tr>
      <w:tr w:rsidR="0043223F" w:rsidRPr="0043223F" w:rsidTr="00120996">
        <w:trPr>
          <w:trHeight w:val="1725"/>
        </w:trPr>
        <w:tc>
          <w:tcPr>
            <w:tcW w:w="2087" w:type="dxa"/>
            <w:vMerge/>
            <w:shd w:val="clear" w:color="auto" w:fill="auto"/>
          </w:tcPr>
          <w:p w:rsidR="0043223F" w:rsidRPr="0043223F" w:rsidRDefault="0043223F" w:rsidP="0012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43223F" w:rsidRPr="0043223F" w:rsidRDefault="0043223F" w:rsidP="0012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223F" w:rsidRPr="0043223F" w:rsidRDefault="0043223F" w:rsidP="00120996">
            <w:pPr>
              <w:jc w:val="center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43223F">
              <w:rPr>
                <w:sz w:val="20"/>
                <w:szCs w:val="20"/>
              </w:rPr>
              <w:t xml:space="preserve">Т </w:t>
            </w:r>
            <w:proofErr w:type="spellStart"/>
            <w:r w:rsidRPr="0043223F">
              <w:rPr>
                <w:sz w:val="20"/>
                <w:szCs w:val="20"/>
              </w:rPr>
              <w:t>кв.м</w:t>
            </w:r>
            <w:proofErr w:type="spellEnd"/>
            <w:r w:rsidRPr="0043223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 xml:space="preserve">Ср     </w:t>
            </w:r>
            <w:proofErr w:type="spellStart"/>
            <w:r w:rsidRPr="0043223F">
              <w:rPr>
                <w:sz w:val="20"/>
                <w:szCs w:val="20"/>
              </w:rPr>
              <w:t>кв.м</w:t>
            </w:r>
            <w:proofErr w:type="spellEnd"/>
            <w:r w:rsidRPr="0043223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proofErr w:type="spellStart"/>
            <w:r w:rsidRPr="0043223F">
              <w:rPr>
                <w:sz w:val="20"/>
                <w:szCs w:val="20"/>
              </w:rPr>
              <w:t>Ст</w:t>
            </w:r>
            <w:proofErr w:type="spellEnd"/>
            <w:r w:rsidRPr="0043223F">
              <w:rPr>
                <w:sz w:val="20"/>
                <w:szCs w:val="20"/>
              </w:rPr>
              <w:t xml:space="preserve">      дог</w:t>
            </w:r>
          </w:p>
        </w:tc>
        <w:tc>
          <w:tcPr>
            <w:tcW w:w="851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proofErr w:type="spellStart"/>
            <w:r w:rsidRPr="0043223F">
              <w:rPr>
                <w:sz w:val="20"/>
                <w:szCs w:val="20"/>
              </w:rPr>
              <w:t>Ст</w:t>
            </w:r>
            <w:proofErr w:type="spellEnd"/>
            <w:r w:rsidRPr="0043223F">
              <w:rPr>
                <w:sz w:val="20"/>
                <w:szCs w:val="20"/>
              </w:rPr>
              <w:t xml:space="preserve">   кредит</w:t>
            </w:r>
          </w:p>
        </w:tc>
        <w:tc>
          <w:tcPr>
            <w:tcW w:w="850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proofErr w:type="spellStart"/>
            <w:r w:rsidRPr="0043223F">
              <w:rPr>
                <w:sz w:val="20"/>
                <w:szCs w:val="20"/>
              </w:rPr>
              <w:t>Ст</w:t>
            </w:r>
            <w:proofErr w:type="spellEnd"/>
            <w:r w:rsidRPr="0043223F">
              <w:rPr>
                <w:sz w:val="20"/>
                <w:szCs w:val="20"/>
              </w:rPr>
              <w:t xml:space="preserve">   строй</w:t>
            </w:r>
          </w:p>
        </w:tc>
        <w:tc>
          <w:tcPr>
            <w:tcW w:w="816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proofErr w:type="spellStart"/>
            <w:r w:rsidRPr="0043223F">
              <w:rPr>
                <w:sz w:val="20"/>
                <w:szCs w:val="20"/>
              </w:rPr>
              <w:t>Ст</w:t>
            </w:r>
            <w:proofErr w:type="spellEnd"/>
            <w:r w:rsidRPr="0043223F">
              <w:rPr>
                <w:sz w:val="20"/>
                <w:szCs w:val="20"/>
              </w:rPr>
              <w:t xml:space="preserve">   </w:t>
            </w:r>
            <w:proofErr w:type="spellStart"/>
            <w:r w:rsidRPr="0043223F">
              <w:rPr>
                <w:sz w:val="20"/>
                <w:szCs w:val="20"/>
              </w:rPr>
              <w:t>стат</w:t>
            </w:r>
            <w:proofErr w:type="spellEnd"/>
          </w:p>
        </w:tc>
      </w:tr>
      <w:tr w:rsidR="0043223F" w:rsidRPr="0043223F" w:rsidTr="00120996">
        <w:tc>
          <w:tcPr>
            <w:tcW w:w="2087" w:type="dxa"/>
            <w:shd w:val="clear" w:color="auto" w:fill="auto"/>
          </w:tcPr>
          <w:p w:rsidR="0043223F" w:rsidRPr="0043223F" w:rsidRDefault="0043223F" w:rsidP="00EC33B9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Муниципальное образование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2132" w:type="dxa"/>
            <w:shd w:val="clear" w:color="auto" w:fill="auto"/>
          </w:tcPr>
          <w:p w:rsidR="0043223F" w:rsidRPr="0043223F" w:rsidRDefault="0043223F" w:rsidP="00BC27A9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Постановление №20</w:t>
            </w:r>
            <w:r w:rsidR="00BC27A9">
              <w:rPr>
                <w:sz w:val="20"/>
                <w:szCs w:val="20"/>
              </w:rPr>
              <w:t>5</w:t>
            </w:r>
            <w:r w:rsidRPr="0043223F">
              <w:rPr>
                <w:sz w:val="20"/>
                <w:szCs w:val="20"/>
              </w:rPr>
              <w:t xml:space="preserve"> от 0</w:t>
            </w:r>
            <w:r w:rsidR="00BC27A9">
              <w:rPr>
                <w:sz w:val="20"/>
                <w:szCs w:val="20"/>
              </w:rPr>
              <w:t>7</w:t>
            </w:r>
            <w:r w:rsidRPr="0043223F">
              <w:rPr>
                <w:sz w:val="20"/>
                <w:szCs w:val="20"/>
              </w:rPr>
              <w:t xml:space="preserve"> июля 2016 года</w:t>
            </w:r>
          </w:p>
        </w:tc>
        <w:tc>
          <w:tcPr>
            <w:tcW w:w="851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22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43223F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 w:rsidRPr="0043223F">
              <w:rPr>
                <w:sz w:val="20"/>
                <w:szCs w:val="20"/>
              </w:rPr>
              <w:t>567</w:t>
            </w:r>
          </w:p>
        </w:tc>
        <w:tc>
          <w:tcPr>
            <w:tcW w:w="850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EC33B9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4</w:t>
            </w:r>
            <w:r w:rsidR="00EC33B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EC33B9">
              <w:rPr>
                <w:sz w:val="20"/>
                <w:szCs w:val="20"/>
              </w:rPr>
              <w:t>347</w:t>
            </w:r>
          </w:p>
        </w:tc>
        <w:tc>
          <w:tcPr>
            <w:tcW w:w="851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44</w:t>
            </w:r>
            <w:r w:rsidR="00EC33B9">
              <w:rPr>
                <w:sz w:val="20"/>
                <w:szCs w:val="20"/>
              </w:rPr>
              <w:t> </w:t>
            </w:r>
            <w:r w:rsidRPr="0043223F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EC33B9" w:rsidRDefault="00EC33B9" w:rsidP="00EC33B9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EC33B9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 </w:t>
            </w:r>
            <w:r w:rsidRPr="0043223F">
              <w:rPr>
                <w:sz w:val="20"/>
                <w:szCs w:val="20"/>
              </w:rPr>
              <w:t>000</w:t>
            </w:r>
          </w:p>
        </w:tc>
        <w:tc>
          <w:tcPr>
            <w:tcW w:w="816" w:type="dxa"/>
            <w:shd w:val="clear" w:color="auto" w:fill="auto"/>
          </w:tcPr>
          <w:p w:rsidR="0043223F" w:rsidRDefault="0043223F" w:rsidP="0043223F">
            <w:pPr>
              <w:ind w:firstLine="0"/>
              <w:rPr>
                <w:sz w:val="20"/>
                <w:szCs w:val="20"/>
              </w:rPr>
            </w:pPr>
          </w:p>
          <w:p w:rsidR="0043223F" w:rsidRPr="0043223F" w:rsidRDefault="0043223F" w:rsidP="0043223F">
            <w:pPr>
              <w:ind w:firstLine="0"/>
              <w:rPr>
                <w:sz w:val="20"/>
                <w:szCs w:val="20"/>
              </w:rPr>
            </w:pPr>
            <w:r w:rsidRPr="0043223F">
              <w:rPr>
                <w:sz w:val="20"/>
                <w:szCs w:val="20"/>
              </w:rPr>
              <w:t>54 678</w:t>
            </w:r>
          </w:p>
        </w:tc>
      </w:tr>
    </w:tbl>
    <w:p w:rsidR="003012C5" w:rsidRPr="003012C5" w:rsidRDefault="00A75944" w:rsidP="00CF050A">
      <w:pPr>
        <w:ind w:firstLine="0"/>
        <w:rPr>
          <w:sz w:val="18"/>
          <w:szCs w:val="18"/>
        </w:rPr>
      </w:pPr>
      <w:r w:rsidRPr="00A75944">
        <w:rPr>
          <w:rFonts w:eastAsia="Times New Roman"/>
          <w:sz w:val="24"/>
          <w:szCs w:val="24"/>
          <w:u w:val="single"/>
          <w:lang w:eastAsia="ru-RU"/>
        </w:rPr>
        <w:t xml:space="preserve">     </w:t>
      </w:r>
    </w:p>
    <w:sectPr w:rsidR="003012C5" w:rsidRPr="003012C5" w:rsidSect="009D70F7">
      <w:pgSz w:w="11906" w:h="16838"/>
      <w:pgMar w:top="851" w:right="850" w:bottom="851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1C7625"/>
    <w:rsid w:val="002416C3"/>
    <w:rsid w:val="00256FC8"/>
    <w:rsid w:val="00293ABD"/>
    <w:rsid w:val="003012C5"/>
    <w:rsid w:val="003064BC"/>
    <w:rsid w:val="003B7014"/>
    <w:rsid w:val="003E6BCC"/>
    <w:rsid w:val="004105F5"/>
    <w:rsid w:val="0043223F"/>
    <w:rsid w:val="004615E2"/>
    <w:rsid w:val="004977EA"/>
    <w:rsid w:val="004F6910"/>
    <w:rsid w:val="0052283D"/>
    <w:rsid w:val="0060651A"/>
    <w:rsid w:val="0067546A"/>
    <w:rsid w:val="0078768C"/>
    <w:rsid w:val="0082797D"/>
    <w:rsid w:val="008C12DE"/>
    <w:rsid w:val="008F15C4"/>
    <w:rsid w:val="009D70F7"/>
    <w:rsid w:val="00A2625B"/>
    <w:rsid w:val="00A65CD7"/>
    <w:rsid w:val="00A66F87"/>
    <w:rsid w:val="00A75944"/>
    <w:rsid w:val="00B37666"/>
    <w:rsid w:val="00B42C6E"/>
    <w:rsid w:val="00BC27A9"/>
    <w:rsid w:val="00BF1962"/>
    <w:rsid w:val="00CF050A"/>
    <w:rsid w:val="00DA2E32"/>
    <w:rsid w:val="00DA6AD6"/>
    <w:rsid w:val="00DE434F"/>
    <w:rsid w:val="00DF0539"/>
    <w:rsid w:val="00DF1225"/>
    <w:rsid w:val="00E001AF"/>
    <w:rsid w:val="00E03F29"/>
    <w:rsid w:val="00EB749C"/>
    <w:rsid w:val="00EC33B9"/>
    <w:rsid w:val="00EF3DF0"/>
    <w:rsid w:val="00F30F5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2016-07-07T07:37:00Z</cp:lastPrinted>
  <dcterms:created xsi:type="dcterms:W3CDTF">2016-06-22T11:17:00Z</dcterms:created>
  <dcterms:modified xsi:type="dcterms:W3CDTF">2016-07-07T07:46:00Z</dcterms:modified>
</cp:coreProperties>
</file>