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14:paraId="761749A8" w14:textId="77777777" w:rsidR="004977EA" w:rsidRPr="00EC33B9" w:rsidRDefault="004977EA" w:rsidP="009D70F7">
      <w:pPr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EC33B9">
        <w:rPr>
          <w:rFonts w:eastAsia="Times New Roman"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EC33B9" w:rsidRDefault="004977EA" w:rsidP="004977EA">
      <w:pPr>
        <w:rPr>
          <w:rFonts w:eastAsia="Times New Roman"/>
          <w:sz w:val="24"/>
          <w:szCs w:val="24"/>
          <w:lang w:eastAsia="ru-RU"/>
        </w:rPr>
      </w:pPr>
    </w:p>
    <w:p w14:paraId="03C6AE6D" w14:textId="5FD3E2B3" w:rsidR="004977EA" w:rsidRPr="0043490F" w:rsidRDefault="001C7625" w:rsidP="00DF1225">
      <w:pPr>
        <w:tabs>
          <w:tab w:val="left" w:pos="3969"/>
        </w:tabs>
        <w:ind w:firstLine="0"/>
        <w:rPr>
          <w:rFonts w:eastAsia="Times New Roman"/>
          <w:sz w:val="24"/>
          <w:szCs w:val="24"/>
          <w:lang w:eastAsia="ru-RU"/>
        </w:rPr>
      </w:pPr>
      <w:r w:rsidRPr="0043490F">
        <w:rPr>
          <w:rFonts w:eastAsia="Times New Roman"/>
          <w:sz w:val="24"/>
          <w:szCs w:val="24"/>
          <w:lang w:eastAsia="ru-RU"/>
        </w:rPr>
        <w:t>О</w:t>
      </w:r>
      <w:r w:rsidR="004977EA" w:rsidRPr="0043490F">
        <w:rPr>
          <w:rFonts w:eastAsia="Times New Roman"/>
          <w:sz w:val="24"/>
          <w:szCs w:val="24"/>
          <w:lang w:eastAsia="ru-RU"/>
        </w:rPr>
        <w:t>т</w:t>
      </w:r>
      <w:r w:rsidRPr="0043490F">
        <w:rPr>
          <w:rFonts w:eastAsia="Times New Roman"/>
          <w:sz w:val="24"/>
          <w:szCs w:val="24"/>
          <w:lang w:eastAsia="ru-RU"/>
        </w:rPr>
        <w:t xml:space="preserve"> </w:t>
      </w:r>
      <w:r w:rsidR="00DA2E32" w:rsidRPr="0043490F">
        <w:rPr>
          <w:rFonts w:eastAsia="Times New Roman"/>
          <w:sz w:val="24"/>
          <w:szCs w:val="24"/>
          <w:lang w:eastAsia="ru-RU"/>
        </w:rPr>
        <w:t xml:space="preserve">   </w:t>
      </w:r>
      <w:r w:rsidR="00004252">
        <w:rPr>
          <w:rFonts w:eastAsia="Times New Roman"/>
          <w:sz w:val="24"/>
          <w:szCs w:val="24"/>
          <w:lang w:eastAsia="ru-RU"/>
        </w:rPr>
        <w:t>15</w:t>
      </w:r>
      <w:r w:rsidR="00DA2E32" w:rsidRPr="0043490F">
        <w:rPr>
          <w:rFonts w:eastAsia="Times New Roman"/>
          <w:sz w:val="24"/>
          <w:szCs w:val="24"/>
          <w:lang w:eastAsia="ru-RU"/>
        </w:rPr>
        <w:t xml:space="preserve"> </w:t>
      </w:r>
      <w:r w:rsidR="00AE5871" w:rsidRPr="0043490F">
        <w:rPr>
          <w:rFonts w:eastAsia="Times New Roman"/>
          <w:sz w:val="24"/>
          <w:szCs w:val="24"/>
          <w:lang w:eastAsia="ru-RU"/>
        </w:rPr>
        <w:t>января</w:t>
      </w:r>
      <w:r w:rsidRPr="0043490F">
        <w:rPr>
          <w:rFonts w:eastAsia="Times New Roman"/>
          <w:sz w:val="24"/>
          <w:szCs w:val="24"/>
          <w:lang w:eastAsia="ru-RU"/>
        </w:rPr>
        <w:t xml:space="preserve"> 201</w:t>
      </w:r>
      <w:r w:rsidR="00004252">
        <w:rPr>
          <w:rFonts w:eastAsia="Times New Roman"/>
          <w:sz w:val="24"/>
          <w:szCs w:val="24"/>
          <w:lang w:eastAsia="ru-RU"/>
        </w:rPr>
        <w:t>8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 года          </w:t>
      </w:r>
      <w:r w:rsidRPr="0043490F">
        <w:rPr>
          <w:rFonts w:eastAsia="Times New Roman"/>
          <w:sz w:val="24"/>
          <w:szCs w:val="24"/>
          <w:lang w:eastAsia="ru-RU"/>
        </w:rPr>
        <w:t xml:space="preserve">           </w:t>
      </w:r>
      <w:r w:rsidR="00004252">
        <w:rPr>
          <w:rFonts w:eastAsia="Times New Roman"/>
          <w:sz w:val="24"/>
          <w:szCs w:val="24"/>
          <w:lang w:eastAsia="ru-RU"/>
        </w:rPr>
        <w:t xml:space="preserve">                                                </w:t>
      </w:r>
      <w:r w:rsidRPr="0043490F">
        <w:rPr>
          <w:rFonts w:eastAsia="Times New Roman"/>
          <w:sz w:val="24"/>
          <w:szCs w:val="24"/>
          <w:lang w:eastAsia="ru-RU"/>
        </w:rPr>
        <w:t xml:space="preserve">            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№ </w:t>
      </w:r>
      <w:r w:rsidR="00004252">
        <w:rPr>
          <w:rFonts w:eastAsia="Times New Roman"/>
          <w:sz w:val="24"/>
          <w:szCs w:val="24"/>
          <w:lang w:eastAsia="ru-RU"/>
        </w:rPr>
        <w:t>15</w:t>
      </w:r>
    </w:p>
    <w:p w14:paraId="781E3C86" w14:textId="77777777" w:rsidR="004977EA" w:rsidRPr="0043490F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43490F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5EACDADF" w:rsidR="00E03F29" w:rsidRPr="0043490F" w:rsidRDefault="00004252" w:rsidP="000042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473E6" w:rsidRPr="00D473E6">
              <w:rPr>
                <w:sz w:val="24"/>
                <w:szCs w:val="24"/>
              </w:rPr>
              <w:t>О    стоимости одного квадратного метра общей площади жиль</w:t>
            </w:r>
            <w:r>
              <w:rPr>
                <w:sz w:val="24"/>
                <w:szCs w:val="24"/>
              </w:rPr>
              <w:t xml:space="preserve">я в сельской местности </w:t>
            </w:r>
            <w:r w:rsidR="00A84A30">
              <w:rPr>
                <w:sz w:val="24"/>
                <w:szCs w:val="24"/>
              </w:rPr>
              <w:t>на 2018</w:t>
            </w:r>
            <w:r w:rsidR="00D473E6" w:rsidRPr="00D473E6">
              <w:rPr>
                <w:sz w:val="24"/>
                <w:szCs w:val="24"/>
              </w:rPr>
              <w:t xml:space="preserve"> год по муниципальному образованию </w:t>
            </w:r>
            <w:r w:rsidR="00D473E6">
              <w:rPr>
                <w:sz w:val="24"/>
                <w:szCs w:val="24"/>
              </w:rPr>
              <w:t>Запорожское</w:t>
            </w:r>
            <w:r w:rsidR="00D473E6" w:rsidRPr="00D473E6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43490F" w:rsidRDefault="00E03F29" w:rsidP="00E03F29">
      <w:pPr>
        <w:rPr>
          <w:sz w:val="24"/>
          <w:szCs w:val="24"/>
        </w:rPr>
      </w:pPr>
      <w:r w:rsidRPr="0043490F">
        <w:rPr>
          <w:sz w:val="24"/>
          <w:szCs w:val="24"/>
        </w:rPr>
        <w:t xml:space="preserve">   </w:t>
      </w:r>
    </w:p>
    <w:p w14:paraId="2EE9D7AA" w14:textId="2C7F8514" w:rsidR="00E03F29" w:rsidRPr="0043490F" w:rsidRDefault="009A3C1F" w:rsidP="00E03F29">
      <w:pPr>
        <w:ind w:firstLine="540"/>
        <w:rPr>
          <w:b/>
          <w:sz w:val="24"/>
          <w:szCs w:val="24"/>
        </w:rPr>
      </w:pPr>
      <w:r w:rsidRPr="009A3C1F">
        <w:rPr>
          <w:sz w:val="24"/>
          <w:szCs w:val="24"/>
        </w:rPr>
        <w:t xml:space="preserve">В целях реализации на территории Ленинградской области федеральной  целевой  программы «Устойчивое развитие сельских территорий на 2014-2017 годы и на период  до 2020 года»  и подпрограммы «Устойчивое развитие сельских территорий  Ленинградской области  на 2014-2017 годы  и на период до 2020 года» государственной программы  Ленинградской области   «Развитие сельского хозяйства  Ленинградской области на 2013-2020 годы », руководствуясь приказом Министерства строительства и жилищно-коммунального хозяйства Российской Федерации от </w:t>
      </w:r>
      <w:r w:rsidR="00D05DD3">
        <w:rPr>
          <w:sz w:val="24"/>
          <w:szCs w:val="24"/>
        </w:rPr>
        <w:t>20 декабря 2017</w:t>
      </w:r>
      <w:r w:rsidR="00D05DD3" w:rsidRPr="0043490F">
        <w:rPr>
          <w:sz w:val="24"/>
          <w:szCs w:val="24"/>
        </w:rPr>
        <w:t xml:space="preserve"> года №</w:t>
      </w:r>
      <w:r w:rsidR="00D05DD3">
        <w:rPr>
          <w:sz w:val="24"/>
          <w:szCs w:val="24"/>
        </w:rPr>
        <w:t xml:space="preserve"> 1691</w:t>
      </w:r>
      <w:r w:rsidR="00D05DD3" w:rsidRPr="0043490F">
        <w:rPr>
          <w:sz w:val="24"/>
          <w:szCs w:val="24"/>
        </w:rPr>
        <w:t xml:space="preserve">/пр </w:t>
      </w:r>
      <w:bookmarkStart w:id="0" w:name="_GoBack"/>
      <w:bookmarkEnd w:id="0"/>
      <w:r w:rsidRPr="009A3C1F">
        <w:rPr>
          <w:sz w:val="24"/>
          <w:szCs w:val="24"/>
        </w:rPr>
        <w:t>«О нормативе  стоимости   одного квадратного метра общей площади  жилого помещения по Российской Федерации  на первое полугодие  201</w:t>
      </w:r>
      <w:r w:rsidR="00A84A30">
        <w:rPr>
          <w:sz w:val="24"/>
          <w:szCs w:val="24"/>
        </w:rPr>
        <w:t>8</w:t>
      </w:r>
      <w:r w:rsidRPr="009A3C1F">
        <w:rPr>
          <w:sz w:val="24"/>
          <w:szCs w:val="24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</w:t>
      </w:r>
      <w:r w:rsidR="00A84A30">
        <w:rPr>
          <w:sz w:val="24"/>
          <w:szCs w:val="24"/>
        </w:rPr>
        <w:t xml:space="preserve">8 </w:t>
      </w:r>
      <w:r w:rsidRPr="009A3C1F">
        <w:rPr>
          <w:sz w:val="24"/>
          <w:szCs w:val="24"/>
        </w:rPr>
        <w:t>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</w:t>
      </w:r>
      <w:r w:rsidR="00A84A30" w:rsidRPr="00A84A30">
        <w:rPr>
          <w:sz w:val="24"/>
          <w:szCs w:val="24"/>
        </w:rPr>
        <w:t xml:space="preserve"> </w:t>
      </w:r>
      <w:r w:rsidR="00A84A30" w:rsidRPr="0043490F">
        <w:rPr>
          <w:sz w:val="24"/>
          <w:szCs w:val="24"/>
        </w:rPr>
        <w:t xml:space="preserve">от </w:t>
      </w:r>
      <w:r w:rsidRPr="009A3C1F">
        <w:rPr>
          <w:sz w:val="24"/>
          <w:szCs w:val="24"/>
        </w:rPr>
        <w:t xml:space="preserve">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</w:t>
      </w:r>
      <w:r>
        <w:rPr>
          <w:sz w:val="24"/>
          <w:szCs w:val="24"/>
        </w:rPr>
        <w:t>Запорожское</w:t>
      </w:r>
      <w:r w:rsidRPr="009A3C1F">
        <w:rPr>
          <w:sz w:val="24"/>
          <w:szCs w:val="24"/>
        </w:rPr>
        <w:t xml:space="preserve"> сельское поселение, администрация муниципального образования </w:t>
      </w:r>
      <w:r>
        <w:rPr>
          <w:sz w:val="24"/>
          <w:szCs w:val="24"/>
        </w:rPr>
        <w:t>Запорожское</w:t>
      </w:r>
      <w:r w:rsidRPr="009A3C1F">
        <w:rPr>
          <w:sz w:val="24"/>
          <w:szCs w:val="24"/>
        </w:rPr>
        <w:t xml:space="preserve"> сельское  поселение муниципального образования Приозерский муниципальный район Ленинградской области   </w:t>
      </w:r>
      <w:r w:rsidR="00E03F29" w:rsidRPr="0043490F">
        <w:rPr>
          <w:b/>
          <w:sz w:val="24"/>
          <w:szCs w:val="24"/>
        </w:rPr>
        <w:t>ПОСТАНОВЛЯЕТ:</w:t>
      </w:r>
    </w:p>
    <w:p w14:paraId="0BFF15AB" w14:textId="3128E910" w:rsidR="009F7422" w:rsidRPr="009F7422" w:rsidRDefault="009F7422" w:rsidP="009F7422">
      <w:pPr>
        <w:tabs>
          <w:tab w:val="left" w:pos="-3060"/>
        </w:tabs>
        <w:autoSpaceDE w:val="0"/>
        <w:autoSpaceDN w:val="0"/>
        <w:ind w:left="720" w:firstLine="0"/>
        <w:rPr>
          <w:sz w:val="24"/>
          <w:szCs w:val="24"/>
        </w:rPr>
      </w:pPr>
      <w:r w:rsidRPr="009F7422">
        <w:rPr>
          <w:sz w:val="24"/>
          <w:szCs w:val="24"/>
        </w:rPr>
        <w:t>1.</w:t>
      </w:r>
      <w:r w:rsidR="00A84A30">
        <w:rPr>
          <w:sz w:val="24"/>
          <w:szCs w:val="24"/>
        </w:rPr>
        <w:t xml:space="preserve"> </w:t>
      </w:r>
      <w:r w:rsidRPr="009F7422">
        <w:rPr>
          <w:sz w:val="24"/>
          <w:szCs w:val="24"/>
        </w:rPr>
        <w:t>Утвердить стоимость одного квадратного метра общей площади жилья в сельской местности на 201</w:t>
      </w:r>
      <w:r w:rsidR="00A84A30">
        <w:rPr>
          <w:sz w:val="24"/>
          <w:szCs w:val="24"/>
        </w:rPr>
        <w:t>8</w:t>
      </w:r>
      <w:r w:rsidRPr="009F7422">
        <w:rPr>
          <w:sz w:val="24"/>
          <w:szCs w:val="24"/>
        </w:rPr>
        <w:t xml:space="preserve"> год по муниципальному образованию </w:t>
      </w:r>
      <w:r>
        <w:rPr>
          <w:sz w:val="24"/>
          <w:szCs w:val="24"/>
        </w:rPr>
        <w:t>Запорожское</w:t>
      </w:r>
      <w:r w:rsidRPr="009F7422">
        <w:rPr>
          <w:sz w:val="24"/>
          <w:szCs w:val="24"/>
        </w:rPr>
        <w:t xml:space="preserve"> сельское поселение в </w:t>
      </w:r>
      <w:r w:rsidRPr="00F10557">
        <w:rPr>
          <w:b/>
          <w:sz w:val="24"/>
          <w:szCs w:val="24"/>
        </w:rPr>
        <w:t xml:space="preserve">размере </w:t>
      </w:r>
      <w:r w:rsidR="00A84A30" w:rsidRPr="00F10557">
        <w:rPr>
          <w:b/>
          <w:sz w:val="24"/>
          <w:szCs w:val="24"/>
        </w:rPr>
        <w:t>4</w:t>
      </w:r>
      <w:r w:rsidR="003527AE" w:rsidRPr="00F10557">
        <w:rPr>
          <w:b/>
          <w:sz w:val="24"/>
          <w:szCs w:val="24"/>
        </w:rPr>
        <w:t xml:space="preserve">1796 </w:t>
      </w:r>
      <w:r w:rsidRPr="00F10557">
        <w:rPr>
          <w:b/>
          <w:sz w:val="24"/>
          <w:szCs w:val="24"/>
        </w:rPr>
        <w:t>рублей</w:t>
      </w:r>
      <w:r w:rsidRPr="009F7422">
        <w:rPr>
          <w:sz w:val="24"/>
          <w:szCs w:val="24"/>
        </w:rPr>
        <w:t xml:space="preserve">, согласно Приложения № 1. </w:t>
      </w:r>
    </w:p>
    <w:p w14:paraId="26DCFD76" w14:textId="49249C25" w:rsidR="00A84A30" w:rsidRPr="0043490F" w:rsidRDefault="009F7422" w:rsidP="00A84A30">
      <w:pPr>
        <w:tabs>
          <w:tab w:val="left" w:pos="-3060"/>
        </w:tabs>
        <w:autoSpaceDE w:val="0"/>
        <w:autoSpaceDN w:val="0"/>
        <w:ind w:left="720" w:firstLine="0"/>
        <w:rPr>
          <w:sz w:val="24"/>
          <w:szCs w:val="24"/>
        </w:rPr>
      </w:pPr>
      <w:r w:rsidRPr="009F7422">
        <w:rPr>
          <w:sz w:val="24"/>
          <w:szCs w:val="24"/>
        </w:rPr>
        <w:t xml:space="preserve">2. Довести сведения до населения, проживающего на территории муниципального образования </w:t>
      </w:r>
      <w:r>
        <w:rPr>
          <w:sz w:val="24"/>
          <w:szCs w:val="24"/>
        </w:rPr>
        <w:t>Запорожское</w:t>
      </w:r>
      <w:r w:rsidRPr="009F7422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A84A30">
        <w:rPr>
          <w:sz w:val="24"/>
          <w:szCs w:val="24"/>
        </w:rPr>
        <w:t>р</w:t>
      </w:r>
      <w:r w:rsidR="00A84A30" w:rsidRPr="0043490F">
        <w:rPr>
          <w:sz w:val="24"/>
          <w:szCs w:val="24"/>
        </w:rPr>
        <w:t>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</w:t>
      </w:r>
      <w:r w:rsidR="00A84A30">
        <w:rPr>
          <w:sz w:val="24"/>
          <w:szCs w:val="24"/>
        </w:rPr>
        <w:t xml:space="preserve">ый район Ленинградской области </w:t>
      </w:r>
      <w:r w:rsidR="00A84A30" w:rsidRPr="0043490F">
        <w:rPr>
          <w:sz w:val="24"/>
          <w:szCs w:val="24"/>
        </w:rPr>
        <w:t xml:space="preserve">http://zaporojskoe.spblenobl.ru в сети Интернет, </w:t>
      </w:r>
      <w:r w:rsidR="00A84A30">
        <w:rPr>
          <w:sz w:val="24"/>
          <w:szCs w:val="24"/>
        </w:rPr>
        <w:t>о</w:t>
      </w:r>
      <w:r w:rsidR="00A84A30" w:rsidRPr="00412033">
        <w:rPr>
          <w:sz w:val="24"/>
          <w:szCs w:val="24"/>
        </w:rPr>
        <w:t xml:space="preserve">публиковать настоящее постановление на сайте «Информационного агентства </w:t>
      </w:r>
      <w:r w:rsidR="00A84A30">
        <w:rPr>
          <w:sz w:val="24"/>
          <w:szCs w:val="24"/>
        </w:rPr>
        <w:t>«Областные Вести» (ЛЕНОБЛИНФОРМ</w:t>
      </w:r>
      <w:r w:rsidR="00A84A30" w:rsidRPr="0043490F">
        <w:rPr>
          <w:sz w:val="24"/>
          <w:szCs w:val="24"/>
        </w:rPr>
        <w:t>).</w:t>
      </w:r>
    </w:p>
    <w:p w14:paraId="06F45B3B" w14:textId="2ED300C1" w:rsidR="00A84A30" w:rsidRPr="00A84A30" w:rsidRDefault="00A84A30" w:rsidP="00A84A30">
      <w:pPr>
        <w:pStyle w:val="ad"/>
        <w:numPr>
          <w:ilvl w:val="0"/>
          <w:numId w:val="5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A84A30">
        <w:rPr>
          <w:sz w:val="24"/>
          <w:szCs w:val="24"/>
        </w:rPr>
        <w:t>Настоящее постановление вступает в силу с даты его официального опубликования в средствах массовой информации.</w:t>
      </w:r>
    </w:p>
    <w:p w14:paraId="675CA539" w14:textId="1BB2D84C" w:rsidR="00A84A30" w:rsidRPr="00A84A30" w:rsidRDefault="00A84A30" w:rsidP="00A84A30">
      <w:pPr>
        <w:pStyle w:val="ad"/>
        <w:numPr>
          <w:ilvl w:val="0"/>
          <w:numId w:val="5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A84A30">
        <w:rPr>
          <w:sz w:val="24"/>
          <w:szCs w:val="24"/>
        </w:rPr>
        <w:t>Контроль за исполнением данного постановления возложить на главу администрации.</w:t>
      </w:r>
    </w:p>
    <w:p w14:paraId="683B5DC9" w14:textId="77777777" w:rsidR="00A84A30" w:rsidRDefault="00A84A30" w:rsidP="00A84A30">
      <w:pPr>
        <w:ind w:firstLine="0"/>
        <w:rPr>
          <w:sz w:val="24"/>
          <w:szCs w:val="24"/>
        </w:rPr>
      </w:pPr>
    </w:p>
    <w:p w14:paraId="4889DF4E" w14:textId="77777777" w:rsidR="00A84A30" w:rsidRPr="0043490F" w:rsidRDefault="00A84A30" w:rsidP="00A84A30">
      <w:pPr>
        <w:ind w:firstLine="567"/>
        <w:rPr>
          <w:sz w:val="24"/>
          <w:szCs w:val="24"/>
        </w:rPr>
      </w:pPr>
    </w:p>
    <w:p w14:paraId="6C4893C4" w14:textId="77777777" w:rsidR="00A84A30" w:rsidRPr="0043490F" w:rsidRDefault="00A84A30" w:rsidP="00A84A30">
      <w:pPr>
        <w:rPr>
          <w:sz w:val="24"/>
          <w:szCs w:val="24"/>
        </w:rPr>
      </w:pPr>
      <w:r>
        <w:rPr>
          <w:sz w:val="24"/>
          <w:szCs w:val="24"/>
        </w:rPr>
        <w:t>И. О. гла</w:t>
      </w:r>
      <w:r w:rsidRPr="0043490F">
        <w:rPr>
          <w:sz w:val="24"/>
          <w:szCs w:val="24"/>
        </w:rPr>
        <w:t>в</w:t>
      </w:r>
      <w:r>
        <w:rPr>
          <w:sz w:val="24"/>
          <w:szCs w:val="24"/>
        </w:rPr>
        <w:t>ы</w:t>
      </w:r>
      <w:r w:rsidRPr="0043490F">
        <w:rPr>
          <w:sz w:val="24"/>
          <w:szCs w:val="24"/>
        </w:rPr>
        <w:t xml:space="preserve"> администрации</w:t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А. Г. Подрезов</w:t>
      </w:r>
    </w:p>
    <w:p w14:paraId="3759BDA4" w14:textId="77777777" w:rsidR="00A84A30" w:rsidRPr="0043490F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8CD04BD" w14:textId="77777777" w:rsidR="00A84A30" w:rsidRPr="0043490F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C3B7710" w14:textId="77777777" w:rsidR="00A84A30" w:rsidRPr="00841AC3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Разослано: </w:t>
      </w:r>
      <w:r w:rsidRPr="00841AC3">
        <w:rPr>
          <w:sz w:val="20"/>
          <w:szCs w:val="20"/>
        </w:rPr>
        <w:t>дело – 2, прокуратура – 1, жилищный отдел – 1, комитет по строительству – 1.</w:t>
      </w:r>
    </w:p>
    <w:p w14:paraId="64E2815C" w14:textId="285581CB" w:rsidR="004A0CAD" w:rsidRPr="00004252" w:rsidRDefault="00A84A30" w:rsidP="00004252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Исп. </w:t>
      </w:r>
      <w:r w:rsidRPr="00320D81">
        <w:rPr>
          <w:rFonts w:eastAsia="Times New Roman"/>
          <w:color w:val="000000"/>
          <w:kern w:val="28"/>
          <w:sz w:val="20"/>
          <w:szCs w:val="20"/>
          <w:lang w:eastAsia="ru-RU"/>
        </w:rPr>
        <w:t>Болотова И.</w:t>
      </w: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>.Ю. т.66-331</w:t>
      </w:r>
    </w:p>
    <w:p w14:paraId="0981E268" w14:textId="77777777" w:rsidR="00F10557" w:rsidRDefault="00F10557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16A42748" w14:textId="6C7C3413" w:rsidR="00A75944" w:rsidRPr="0060651A" w:rsidRDefault="00A75944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60651A">
        <w:rPr>
          <w:rFonts w:eastAsia="Times New Roman"/>
          <w:sz w:val="24"/>
          <w:szCs w:val="24"/>
          <w:lang w:eastAsia="ru-RU"/>
        </w:rPr>
        <w:lastRenderedPageBreak/>
        <w:t>Приложение</w:t>
      </w:r>
      <w:r w:rsidR="00004252">
        <w:rPr>
          <w:rFonts w:eastAsia="Times New Roman"/>
          <w:sz w:val="24"/>
          <w:szCs w:val="24"/>
          <w:lang w:eastAsia="ru-RU"/>
        </w:rPr>
        <w:t xml:space="preserve"> №1</w:t>
      </w:r>
      <w:r w:rsidRPr="0060651A">
        <w:rPr>
          <w:rFonts w:eastAsia="Times New Roman"/>
          <w:sz w:val="24"/>
          <w:szCs w:val="24"/>
          <w:lang w:eastAsia="ru-RU"/>
        </w:rPr>
        <w:t xml:space="preserve">  </w:t>
      </w:r>
    </w:p>
    <w:p w14:paraId="3283A749" w14:textId="70E9C07E" w:rsidR="0060651A" w:rsidRDefault="0060651A" w:rsidP="0060651A">
      <w:pPr>
        <w:ind w:left="5670"/>
        <w:rPr>
          <w:sz w:val="20"/>
          <w:szCs w:val="20"/>
        </w:rPr>
      </w:pPr>
      <w:r w:rsidRPr="0060651A">
        <w:rPr>
          <w:sz w:val="24"/>
          <w:szCs w:val="24"/>
        </w:rPr>
        <w:t>к постановлению администрации МО Запорожское сельское поселение МО Приозерский муниципальный район ЛО №</w:t>
      </w:r>
      <w:r w:rsidR="00004252">
        <w:rPr>
          <w:sz w:val="24"/>
          <w:szCs w:val="24"/>
        </w:rPr>
        <w:t>15</w:t>
      </w:r>
      <w:r w:rsidRPr="0060651A">
        <w:rPr>
          <w:sz w:val="24"/>
          <w:szCs w:val="24"/>
        </w:rPr>
        <w:t xml:space="preserve"> от </w:t>
      </w:r>
      <w:r w:rsidR="00004252">
        <w:rPr>
          <w:sz w:val="24"/>
          <w:szCs w:val="24"/>
        </w:rPr>
        <w:t xml:space="preserve">15 </w:t>
      </w:r>
      <w:r w:rsidR="00A84A30">
        <w:rPr>
          <w:sz w:val="24"/>
          <w:szCs w:val="24"/>
        </w:rPr>
        <w:t>я</w:t>
      </w:r>
      <w:r w:rsidR="002C762F">
        <w:rPr>
          <w:sz w:val="24"/>
          <w:szCs w:val="24"/>
        </w:rPr>
        <w:t>нваря</w:t>
      </w:r>
      <w:r w:rsidRPr="0060651A">
        <w:rPr>
          <w:sz w:val="24"/>
          <w:szCs w:val="24"/>
        </w:rPr>
        <w:t xml:space="preserve"> 201</w:t>
      </w:r>
      <w:r w:rsidR="00A84A30">
        <w:rPr>
          <w:sz w:val="24"/>
          <w:szCs w:val="24"/>
        </w:rPr>
        <w:t>8</w:t>
      </w:r>
      <w:r w:rsidRPr="00755947">
        <w:t xml:space="preserve"> года </w:t>
      </w:r>
    </w:p>
    <w:p w14:paraId="7FB562D9" w14:textId="77777777" w:rsidR="0043223F" w:rsidRPr="0043223F" w:rsidRDefault="0043223F" w:rsidP="0043223F">
      <w:pPr>
        <w:jc w:val="right"/>
        <w:rPr>
          <w:sz w:val="24"/>
          <w:szCs w:val="24"/>
        </w:rPr>
      </w:pPr>
    </w:p>
    <w:p w14:paraId="7B520DE4" w14:textId="77777777" w:rsidR="004A0CAD" w:rsidRPr="004A0CAD" w:rsidRDefault="004A0CAD" w:rsidP="004A0CAD">
      <w:pPr>
        <w:jc w:val="center"/>
        <w:rPr>
          <w:b/>
          <w:sz w:val="24"/>
          <w:szCs w:val="24"/>
        </w:rPr>
      </w:pPr>
      <w:r w:rsidRPr="004A0CAD">
        <w:rPr>
          <w:b/>
          <w:sz w:val="24"/>
          <w:szCs w:val="24"/>
        </w:rPr>
        <w:t>РАСЧЕТ</w:t>
      </w:r>
    </w:p>
    <w:p w14:paraId="15EBE53B" w14:textId="77777777" w:rsidR="004A0CAD" w:rsidRPr="004A0CAD" w:rsidRDefault="004A0CAD" w:rsidP="004A0CAD">
      <w:pPr>
        <w:jc w:val="center"/>
        <w:rPr>
          <w:sz w:val="24"/>
          <w:szCs w:val="24"/>
        </w:rPr>
      </w:pPr>
      <w:r w:rsidRPr="004A0CAD">
        <w:rPr>
          <w:sz w:val="24"/>
          <w:szCs w:val="24"/>
        </w:rPr>
        <w:t xml:space="preserve">стоимости </w:t>
      </w:r>
      <w:smartTag w:uri="urn:schemas-microsoft-com:office:smarttags" w:element="metricconverter">
        <w:smartTagPr>
          <w:attr w:name="ProductID" w:val="1 кв. метра"/>
        </w:smartTagPr>
        <w:r w:rsidRPr="004A0CAD">
          <w:rPr>
            <w:sz w:val="24"/>
            <w:szCs w:val="24"/>
          </w:rPr>
          <w:t>1 кв. метра</w:t>
        </w:r>
      </w:smartTag>
      <w:r w:rsidRPr="004A0CAD">
        <w:rPr>
          <w:sz w:val="24"/>
          <w:szCs w:val="24"/>
        </w:rPr>
        <w:t xml:space="preserve"> общей площади жилья в сельской местности </w:t>
      </w:r>
    </w:p>
    <w:p w14:paraId="15C5D696" w14:textId="400502E9" w:rsidR="004A0CAD" w:rsidRPr="004A0CAD" w:rsidRDefault="004A0CAD" w:rsidP="004A0CAD">
      <w:pPr>
        <w:jc w:val="center"/>
        <w:rPr>
          <w:sz w:val="24"/>
          <w:szCs w:val="24"/>
        </w:rPr>
      </w:pPr>
      <w:r w:rsidRPr="004A0CAD">
        <w:rPr>
          <w:sz w:val="24"/>
          <w:szCs w:val="24"/>
        </w:rPr>
        <w:t>на 201</w:t>
      </w:r>
      <w:r w:rsidR="00A84A30">
        <w:rPr>
          <w:sz w:val="24"/>
          <w:szCs w:val="24"/>
        </w:rPr>
        <w:t>8</w:t>
      </w:r>
      <w:r w:rsidRPr="004A0CAD">
        <w:rPr>
          <w:sz w:val="24"/>
          <w:szCs w:val="24"/>
        </w:rPr>
        <w:t xml:space="preserve"> год по муниципальному образованию </w:t>
      </w:r>
      <w:r>
        <w:rPr>
          <w:sz w:val="24"/>
          <w:szCs w:val="24"/>
        </w:rPr>
        <w:t>Запорожское</w:t>
      </w:r>
      <w:r w:rsidRPr="004A0CAD">
        <w:rPr>
          <w:b/>
          <w:i/>
          <w:sz w:val="24"/>
          <w:szCs w:val="24"/>
        </w:rPr>
        <w:t xml:space="preserve"> </w:t>
      </w:r>
      <w:r w:rsidRPr="004A0CAD">
        <w:rPr>
          <w:sz w:val="24"/>
          <w:szCs w:val="24"/>
        </w:rPr>
        <w:t xml:space="preserve">сельское поселение </w:t>
      </w:r>
    </w:p>
    <w:p w14:paraId="61C5FD46" w14:textId="77777777" w:rsidR="004A0CAD" w:rsidRPr="004A0CAD" w:rsidRDefault="004A0CAD" w:rsidP="004A0CAD">
      <w:pPr>
        <w:jc w:val="center"/>
        <w:rPr>
          <w:sz w:val="24"/>
          <w:szCs w:val="24"/>
        </w:rPr>
      </w:pPr>
      <w:r w:rsidRPr="004A0CAD">
        <w:rPr>
          <w:sz w:val="24"/>
          <w:szCs w:val="24"/>
        </w:rPr>
        <w:t xml:space="preserve">МО Приозерский муниципальный район Ленинградской области                                                                      </w:t>
      </w:r>
    </w:p>
    <w:p w14:paraId="03925CE5" w14:textId="77777777" w:rsidR="004A0CAD" w:rsidRPr="004A0CAD" w:rsidRDefault="004A0CAD" w:rsidP="004A0CAD">
      <w:pPr>
        <w:jc w:val="center"/>
        <w:rPr>
          <w:b/>
          <w:sz w:val="24"/>
          <w:szCs w:val="24"/>
        </w:rPr>
      </w:pPr>
    </w:p>
    <w:p w14:paraId="21027757" w14:textId="1C59B1E7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 </w:t>
      </w:r>
      <w:r w:rsidRPr="004A0CAD">
        <w:rPr>
          <w:sz w:val="24"/>
          <w:szCs w:val="24"/>
        </w:rPr>
        <w:t>По справке администрации МО Приозерский муниципальный район реализация по «Устойчивому развитию сельских территорий на 2014 – 2017 годы и на период до 2020 года» за 201</w:t>
      </w:r>
      <w:r w:rsidR="00A84A30">
        <w:rPr>
          <w:sz w:val="24"/>
          <w:szCs w:val="24"/>
        </w:rPr>
        <w:t>7</w:t>
      </w:r>
      <w:r w:rsidRPr="004A0CAD">
        <w:rPr>
          <w:sz w:val="24"/>
          <w:szCs w:val="24"/>
        </w:rPr>
        <w:t xml:space="preserve"> год на территории МО </w:t>
      </w:r>
      <w:r w:rsidR="00B25EB1">
        <w:rPr>
          <w:sz w:val="24"/>
          <w:szCs w:val="24"/>
        </w:rPr>
        <w:t>Запорожское</w:t>
      </w:r>
      <w:r w:rsidRPr="004A0CAD">
        <w:rPr>
          <w:sz w:val="24"/>
          <w:szCs w:val="24"/>
        </w:rPr>
        <w:t xml:space="preserve"> сельское по</w:t>
      </w:r>
      <w:r w:rsidR="00D2767A">
        <w:rPr>
          <w:sz w:val="24"/>
          <w:szCs w:val="24"/>
        </w:rPr>
        <w:t>селение реализовал</w:t>
      </w:r>
      <w:r w:rsidR="00004252">
        <w:rPr>
          <w:sz w:val="24"/>
          <w:szCs w:val="24"/>
        </w:rPr>
        <w:t xml:space="preserve">и свое право </w:t>
      </w:r>
      <w:r w:rsidR="003527AE">
        <w:rPr>
          <w:sz w:val="24"/>
          <w:szCs w:val="24"/>
        </w:rPr>
        <w:t>1</w:t>
      </w:r>
      <w:r w:rsidRPr="004A0CAD">
        <w:rPr>
          <w:sz w:val="24"/>
          <w:szCs w:val="24"/>
        </w:rPr>
        <w:t xml:space="preserve"> семь</w:t>
      </w:r>
      <w:r w:rsidR="003527AE">
        <w:rPr>
          <w:sz w:val="24"/>
          <w:szCs w:val="24"/>
        </w:rPr>
        <w:t>я</w:t>
      </w:r>
      <w:r w:rsidRPr="004A0CAD">
        <w:rPr>
          <w:sz w:val="24"/>
          <w:szCs w:val="24"/>
        </w:rPr>
        <w:t>:</w:t>
      </w:r>
    </w:p>
    <w:p w14:paraId="69B7E922" w14:textId="3E963E21" w:rsidR="004A0CAD" w:rsidRPr="003101A3" w:rsidRDefault="00C22861" w:rsidP="00B25E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Литошенко Е. В. -</w:t>
      </w:r>
      <w:r w:rsidR="00D2767A" w:rsidRPr="003101A3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 xml:space="preserve">1,7 кв. м. - </w:t>
      </w:r>
      <w:r w:rsidR="00D2767A" w:rsidRPr="003101A3">
        <w:rPr>
          <w:b/>
          <w:sz w:val="24"/>
          <w:szCs w:val="24"/>
        </w:rPr>
        <w:t>2</w:t>
      </w:r>
      <w:r w:rsidR="007E26C7" w:rsidRPr="003101A3">
        <w:rPr>
          <w:b/>
          <w:sz w:val="24"/>
          <w:szCs w:val="24"/>
        </w:rPr>
        <w:t> </w:t>
      </w:r>
      <w:r w:rsidR="00D2767A" w:rsidRPr="003101A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33</w:t>
      </w:r>
      <w:r w:rsidR="007E26C7" w:rsidRPr="003101A3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124</w:t>
      </w:r>
      <w:r w:rsidR="007E26C7" w:rsidRPr="003101A3">
        <w:rPr>
          <w:b/>
          <w:sz w:val="24"/>
          <w:szCs w:val="24"/>
        </w:rPr>
        <w:t xml:space="preserve"> руб.</w:t>
      </w:r>
      <w:r>
        <w:rPr>
          <w:b/>
          <w:sz w:val="24"/>
          <w:szCs w:val="24"/>
        </w:rPr>
        <w:t xml:space="preserve">, </w:t>
      </w:r>
    </w:p>
    <w:p w14:paraId="4F77B6E2" w14:textId="77777777" w:rsidR="004A0CAD" w:rsidRPr="004A0CAD" w:rsidRDefault="004A0CAD" w:rsidP="00B25EB1">
      <w:pPr>
        <w:rPr>
          <w:sz w:val="24"/>
          <w:szCs w:val="24"/>
        </w:rPr>
      </w:pPr>
    </w:p>
    <w:p w14:paraId="3EAFEDC5" w14:textId="732EA0D3" w:rsidR="004A0CAD" w:rsidRPr="004A0CAD" w:rsidRDefault="004A0CAD" w:rsidP="00B25EB1">
      <w:pPr>
        <w:rPr>
          <w:sz w:val="24"/>
          <w:szCs w:val="24"/>
        </w:rPr>
      </w:pPr>
      <w:r w:rsidRPr="004A0CAD">
        <w:rPr>
          <w:sz w:val="24"/>
          <w:szCs w:val="24"/>
        </w:rPr>
        <w:t>Расчет фактической стоимости 1 кв.</w:t>
      </w:r>
      <w:r w:rsidR="00004252">
        <w:rPr>
          <w:sz w:val="24"/>
          <w:szCs w:val="24"/>
        </w:rPr>
        <w:t xml:space="preserve"> </w:t>
      </w:r>
      <w:r w:rsidRPr="004A0CAD">
        <w:rPr>
          <w:sz w:val="24"/>
          <w:szCs w:val="24"/>
        </w:rPr>
        <w:t>м. общей площади жил</w:t>
      </w:r>
      <w:r w:rsidR="007E26C7">
        <w:rPr>
          <w:sz w:val="24"/>
          <w:szCs w:val="24"/>
        </w:rPr>
        <w:t>ья на территории поселения Лени</w:t>
      </w:r>
      <w:r w:rsidRPr="004A0CAD">
        <w:rPr>
          <w:sz w:val="24"/>
          <w:szCs w:val="24"/>
        </w:rPr>
        <w:t>нградской области (ФСТ кв</w:t>
      </w:r>
      <w:r w:rsidR="00004252">
        <w:rPr>
          <w:sz w:val="24"/>
          <w:szCs w:val="24"/>
        </w:rPr>
        <w:t xml:space="preserve">. </w:t>
      </w:r>
      <w:r w:rsidRPr="004A0CAD">
        <w:rPr>
          <w:sz w:val="24"/>
          <w:szCs w:val="24"/>
        </w:rPr>
        <w:t>м) производится по формуле:</w:t>
      </w:r>
    </w:p>
    <w:p w14:paraId="7E416718" w14:textId="77777777" w:rsidR="004A0CAD" w:rsidRPr="004A0CAD" w:rsidRDefault="004A0CAD" w:rsidP="00B25EB1">
      <w:pPr>
        <w:rPr>
          <w:sz w:val="24"/>
          <w:szCs w:val="24"/>
        </w:rPr>
      </w:pPr>
    </w:p>
    <w:p w14:paraId="2E1CFD54" w14:textId="2DC0D982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>ФСТ кв</w:t>
      </w:r>
      <w:r w:rsidR="00004252">
        <w:rPr>
          <w:b/>
          <w:sz w:val="24"/>
          <w:szCs w:val="24"/>
        </w:rPr>
        <w:t xml:space="preserve">. </w:t>
      </w:r>
      <w:r w:rsidRPr="004A0CAD">
        <w:rPr>
          <w:b/>
          <w:sz w:val="24"/>
          <w:szCs w:val="24"/>
        </w:rPr>
        <w:t>м =ФСТЖ/Пл</w:t>
      </w:r>
      <w:r w:rsidR="00004252">
        <w:rPr>
          <w:b/>
          <w:sz w:val="24"/>
          <w:szCs w:val="24"/>
        </w:rPr>
        <w:t>.</w:t>
      </w:r>
      <w:r w:rsidRPr="004A0CAD">
        <w:rPr>
          <w:b/>
          <w:sz w:val="24"/>
          <w:szCs w:val="24"/>
        </w:rPr>
        <w:t xml:space="preserve"> * И, </w:t>
      </w:r>
      <w:r w:rsidRPr="004A0CAD">
        <w:rPr>
          <w:sz w:val="24"/>
          <w:szCs w:val="24"/>
        </w:rPr>
        <w:t>где:</w:t>
      </w:r>
    </w:p>
    <w:p w14:paraId="292F51DD" w14:textId="0166C2B9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>ФСТ кв</w:t>
      </w:r>
      <w:r w:rsidR="00004252">
        <w:rPr>
          <w:b/>
          <w:sz w:val="24"/>
          <w:szCs w:val="24"/>
        </w:rPr>
        <w:t xml:space="preserve">. </w:t>
      </w:r>
      <w:r w:rsidRPr="004A0CAD">
        <w:rPr>
          <w:b/>
          <w:sz w:val="24"/>
          <w:szCs w:val="24"/>
        </w:rPr>
        <w:t>м</w:t>
      </w:r>
      <w:r w:rsidRPr="004A0CAD">
        <w:rPr>
          <w:sz w:val="24"/>
          <w:szCs w:val="24"/>
        </w:rPr>
        <w:t xml:space="preserve"> - фактической стоимости 1 кв.</w:t>
      </w:r>
      <w:r w:rsidR="00004252">
        <w:rPr>
          <w:sz w:val="24"/>
          <w:szCs w:val="24"/>
        </w:rPr>
        <w:t xml:space="preserve"> </w:t>
      </w:r>
      <w:r w:rsidRPr="004A0CAD">
        <w:rPr>
          <w:sz w:val="24"/>
          <w:szCs w:val="24"/>
        </w:rPr>
        <w:t>м. общей площади жилья на территории поселения Ленинградской области (в конкретном муниципальном образовании);</w:t>
      </w:r>
    </w:p>
    <w:p w14:paraId="176456AA" w14:textId="5953C2EA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ФСТЖ </w:t>
      </w:r>
      <w:r w:rsidRPr="004A0CAD">
        <w:rPr>
          <w:sz w:val="24"/>
          <w:szCs w:val="24"/>
        </w:rPr>
        <w:t>– фактическая стоимость жилого помещения, пост</w:t>
      </w:r>
      <w:r w:rsidR="007E26C7">
        <w:rPr>
          <w:sz w:val="24"/>
          <w:szCs w:val="24"/>
        </w:rPr>
        <w:t>р</w:t>
      </w:r>
      <w:r w:rsidRPr="004A0CAD">
        <w:rPr>
          <w:sz w:val="24"/>
          <w:szCs w:val="24"/>
        </w:rPr>
        <w:t>о</w:t>
      </w:r>
      <w:r w:rsidR="007E26C7">
        <w:rPr>
          <w:sz w:val="24"/>
          <w:szCs w:val="24"/>
        </w:rPr>
        <w:t>е</w:t>
      </w:r>
      <w:r w:rsidRPr="004A0CAD">
        <w:rPr>
          <w:sz w:val="24"/>
          <w:szCs w:val="24"/>
        </w:rPr>
        <w:t>нного (приобретенного) гражданами в течении года, предшествующего планируемому году реализации программы;</w:t>
      </w:r>
    </w:p>
    <w:p w14:paraId="7F5D8741" w14:textId="552E1EC2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>Пл</w:t>
      </w:r>
      <w:r w:rsidR="00004252">
        <w:rPr>
          <w:b/>
          <w:sz w:val="24"/>
          <w:szCs w:val="24"/>
        </w:rPr>
        <w:t>.</w:t>
      </w:r>
      <w:r w:rsidRPr="004A0CAD">
        <w:rPr>
          <w:sz w:val="24"/>
          <w:szCs w:val="24"/>
        </w:rPr>
        <w:t xml:space="preserve"> – общая площадь жилого помещения, постоянного (приобретенного) гражданами в течении года, предшествующего планируемому году реализации программы;</w:t>
      </w:r>
    </w:p>
    <w:p w14:paraId="421ABE1A" w14:textId="3E260F84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И </w:t>
      </w:r>
      <w:r w:rsidRPr="004A0CAD">
        <w:rPr>
          <w:sz w:val="24"/>
          <w:szCs w:val="24"/>
        </w:rPr>
        <w:t>– прогнозный уровень инфляции, установленный в субъекте Российской</w:t>
      </w:r>
      <w:r w:rsidR="00004252">
        <w:rPr>
          <w:sz w:val="24"/>
          <w:szCs w:val="24"/>
        </w:rPr>
        <w:t xml:space="preserve"> </w:t>
      </w:r>
      <w:r w:rsidRPr="004A0CAD">
        <w:rPr>
          <w:sz w:val="24"/>
          <w:szCs w:val="24"/>
        </w:rPr>
        <w:t>Федерации на очередной (планируемый) финансовый год.</w:t>
      </w:r>
    </w:p>
    <w:p w14:paraId="16FBBE18" w14:textId="77777777" w:rsidR="004A0CAD" w:rsidRPr="004A0CAD" w:rsidRDefault="004A0CAD" w:rsidP="00B25EB1">
      <w:pPr>
        <w:rPr>
          <w:sz w:val="24"/>
          <w:szCs w:val="24"/>
        </w:rPr>
      </w:pPr>
    </w:p>
    <w:p w14:paraId="52B85F9B" w14:textId="2EB3AE3E" w:rsidR="004A0CAD" w:rsidRPr="004A0CAD" w:rsidRDefault="00C37E3E" w:rsidP="00B25EB1">
      <w:pPr>
        <w:rPr>
          <w:sz w:val="24"/>
          <w:szCs w:val="24"/>
        </w:rPr>
      </w:pPr>
      <w:r>
        <w:rPr>
          <w:b/>
          <w:sz w:val="24"/>
          <w:szCs w:val="24"/>
        </w:rPr>
        <w:t>ФСТЖ =</w:t>
      </w:r>
      <w:r w:rsidR="004A0CAD" w:rsidRPr="004A0CAD">
        <w:rPr>
          <w:sz w:val="24"/>
          <w:szCs w:val="24"/>
        </w:rPr>
        <w:t xml:space="preserve"> ∑ </w:t>
      </w:r>
      <w:proofErr w:type="spellStart"/>
      <w:r w:rsidR="004A0CAD" w:rsidRPr="004A0CAD">
        <w:rPr>
          <w:sz w:val="24"/>
          <w:szCs w:val="24"/>
        </w:rPr>
        <w:t>ФСТЖмо</w:t>
      </w:r>
      <w:proofErr w:type="spellEnd"/>
      <w:r w:rsidR="004A0CAD" w:rsidRPr="004A0CAD">
        <w:rPr>
          <w:sz w:val="24"/>
          <w:szCs w:val="24"/>
        </w:rPr>
        <w:t xml:space="preserve"> / G</w:t>
      </w:r>
      <w:r w:rsidR="004A0CAD" w:rsidRPr="004A0CAD">
        <w:rPr>
          <w:b/>
          <w:sz w:val="24"/>
          <w:szCs w:val="24"/>
        </w:rPr>
        <w:t xml:space="preserve"> = 2</w:t>
      </w:r>
      <w:r w:rsidR="00BB4E41">
        <w:rPr>
          <w:b/>
          <w:sz w:val="24"/>
          <w:szCs w:val="24"/>
        </w:rPr>
        <w:t> 1</w:t>
      </w:r>
      <w:r>
        <w:rPr>
          <w:b/>
          <w:sz w:val="24"/>
          <w:szCs w:val="24"/>
        </w:rPr>
        <w:t>33</w:t>
      </w:r>
      <w:r w:rsidR="00BB4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124</w:t>
      </w:r>
      <w:r w:rsidR="004A0CAD" w:rsidRPr="004A0CAD">
        <w:rPr>
          <w:b/>
          <w:sz w:val="24"/>
          <w:szCs w:val="24"/>
        </w:rPr>
        <w:t xml:space="preserve"> </w:t>
      </w:r>
      <w:r w:rsidR="00BB4E41">
        <w:rPr>
          <w:b/>
          <w:sz w:val="24"/>
          <w:szCs w:val="24"/>
        </w:rPr>
        <w:t xml:space="preserve">/1= </w:t>
      </w:r>
      <w:r w:rsidR="00BB4E41" w:rsidRPr="004A0CAD">
        <w:rPr>
          <w:b/>
          <w:sz w:val="24"/>
          <w:szCs w:val="24"/>
        </w:rPr>
        <w:t>2</w:t>
      </w:r>
      <w:r w:rsidR="00BB4E41">
        <w:rPr>
          <w:b/>
          <w:sz w:val="24"/>
          <w:szCs w:val="24"/>
        </w:rPr>
        <w:t> 1</w:t>
      </w:r>
      <w:r>
        <w:rPr>
          <w:b/>
          <w:sz w:val="24"/>
          <w:szCs w:val="24"/>
        </w:rPr>
        <w:t>33</w:t>
      </w:r>
      <w:r w:rsidR="00BB4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124</w:t>
      </w:r>
      <w:r w:rsidR="00BB4E41" w:rsidRPr="004A0CAD">
        <w:rPr>
          <w:b/>
          <w:sz w:val="24"/>
          <w:szCs w:val="24"/>
        </w:rPr>
        <w:t xml:space="preserve"> </w:t>
      </w:r>
      <w:r w:rsidR="004A0CAD" w:rsidRPr="004A0CAD">
        <w:rPr>
          <w:sz w:val="24"/>
          <w:szCs w:val="24"/>
        </w:rPr>
        <w:t>рублей;</w:t>
      </w:r>
    </w:p>
    <w:p w14:paraId="0638A2B1" w14:textId="77777777" w:rsidR="004A0CAD" w:rsidRPr="004A0CAD" w:rsidRDefault="004A0CAD" w:rsidP="00B25EB1">
      <w:pPr>
        <w:rPr>
          <w:b/>
          <w:sz w:val="24"/>
          <w:szCs w:val="24"/>
        </w:rPr>
      </w:pPr>
    </w:p>
    <w:p w14:paraId="45C60A8F" w14:textId="727EDB88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  <w:lang w:val="en-US"/>
        </w:rPr>
        <w:t>G</w:t>
      </w:r>
      <w:r w:rsidR="00C37E3E">
        <w:rPr>
          <w:b/>
          <w:sz w:val="24"/>
          <w:szCs w:val="24"/>
        </w:rPr>
        <w:t xml:space="preserve"> - 1</w:t>
      </w:r>
      <w:r w:rsidRPr="004A0CAD">
        <w:rPr>
          <w:b/>
          <w:sz w:val="24"/>
          <w:szCs w:val="24"/>
        </w:rPr>
        <w:t xml:space="preserve"> семь</w:t>
      </w:r>
      <w:r w:rsidR="00C37E3E">
        <w:rPr>
          <w:b/>
          <w:sz w:val="24"/>
          <w:szCs w:val="24"/>
        </w:rPr>
        <w:t>я в 2017</w:t>
      </w:r>
      <w:r w:rsidRPr="004A0CAD">
        <w:rPr>
          <w:b/>
          <w:sz w:val="24"/>
          <w:szCs w:val="24"/>
        </w:rPr>
        <w:t xml:space="preserve"> году  </w:t>
      </w:r>
      <w:r w:rsidR="00C37E3E">
        <w:rPr>
          <w:b/>
          <w:sz w:val="24"/>
          <w:szCs w:val="24"/>
        </w:rPr>
        <w:t>на территории МО Запорожское сельское поселение реализовала</w:t>
      </w:r>
      <w:r w:rsidRPr="004A0CAD">
        <w:rPr>
          <w:b/>
          <w:sz w:val="24"/>
          <w:szCs w:val="24"/>
        </w:rPr>
        <w:t xml:space="preserve"> свое право по </w:t>
      </w:r>
      <w:r w:rsidRPr="004A0CAD">
        <w:rPr>
          <w:sz w:val="24"/>
          <w:szCs w:val="24"/>
        </w:rPr>
        <w:t xml:space="preserve"> </w:t>
      </w:r>
      <w:r w:rsidRPr="004A0CAD">
        <w:rPr>
          <w:b/>
          <w:sz w:val="24"/>
          <w:szCs w:val="24"/>
        </w:rPr>
        <w:t xml:space="preserve">федеральной  целевой  программе «Устойчивое развитие сельских территорий на 2014-2017 годы и на период  до 2020 года» </w:t>
      </w:r>
      <w:r w:rsidRPr="004A0CAD">
        <w:rPr>
          <w:sz w:val="24"/>
          <w:szCs w:val="24"/>
        </w:rPr>
        <w:t xml:space="preserve">                                                     </w:t>
      </w:r>
    </w:p>
    <w:p w14:paraId="598FFADF" w14:textId="77777777" w:rsidR="004A0CAD" w:rsidRPr="004A0CAD" w:rsidRDefault="004A0CAD" w:rsidP="00B25EB1">
      <w:pPr>
        <w:rPr>
          <w:sz w:val="24"/>
          <w:szCs w:val="24"/>
        </w:rPr>
      </w:pPr>
      <w:r w:rsidRPr="004A0CAD">
        <w:rPr>
          <w:sz w:val="24"/>
          <w:szCs w:val="24"/>
        </w:rPr>
        <w:t xml:space="preserve">     </w:t>
      </w:r>
    </w:p>
    <w:p w14:paraId="03981E93" w14:textId="58D3DBF2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>Пл</w:t>
      </w:r>
      <w:r w:rsidR="00004252">
        <w:rPr>
          <w:b/>
          <w:sz w:val="24"/>
          <w:szCs w:val="24"/>
        </w:rPr>
        <w:t>.</w:t>
      </w:r>
      <w:r w:rsidRPr="004A0CAD">
        <w:rPr>
          <w:b/>
          <w:sz w:val="24"/>
          <w:szCs w:val="24"/>
        </w:rPr>
        <w:t xml:space="preserve"> = </w:t>
      </w:r>
      <w:r w:rsidR="00C37E3E">
        <w:rPr>
          <w:b/>
          <w:sz w:val="24"/>
          <w:szCs w:val="24"/>
        </w:rPr>
        <w:t>51,</w:t>
      </w:r>
      <w:r w:rsidR="00C37E3E" w:rsidRPr="00C37E3E">
        <w:rPr>
          <w:b/>
          <w:sz w:val="24"/>
          <w:szCs w:val="24"/>
        </w:rPr>
        <w:t>7</w:t>
      </w:r>
      <w:r w:rsidRPr="00C37E3E">
        <w:rPr>
          <w:b/>
          <w:sz w:val="24"/>
          <w:szCs w:val="24"/>
        </w:rPr>
        <w:t xml:space="preserve"> кв.</w:t>
      </w:r>
      <w:r w:rsidR="00004252" w:rsidRPr="00C37E3E">
        <w:rPr>
          <w:b/>
          <w:sz w:val="24"/>
          <w:szCs w:val="24"/>
        </w:rPr>
        <w:t xml:space="preserve"> </w:t>
      </w:r>
      <w:r w:rsidRPr="00C37E3E">
        <w:rPr>
          <w:b/>
          <w:sz w:val="24"/>
          <w:szCs w:val="24"/>
        </w:rPr>
        <w:t>м.;</w:t>
      </w:r>
    </w:p>
    <w:p w14:paraId="7DD98D8B" w14:textId="77777777" w:rsidR="004A0CAD" w:rsidRPr="004A0CAD" w:rsidRDefault="004A0CAD" w:rsidP="00B25EB1">
      <w:pPr>
        <w:rPr>
          <w:sz w:val="24"/>
          <w:szCs w:val="24"/>
        </w:rPr>
      </w:pPr>
    </w:p>
    <w:p w14:paraId="1E180AC7" w14:textId="327A1BCC" w:rsidR="004A0CAD" w:rsidRPr="004A0CAD" w:rsidRDefault="004A0CAD" w:rsidP="00B25EB1">
      <w:pPr>
        <w:rPr>
          <w:sz w:val="24"/>
          <w:szCs w:val="24"/>
        </w:rPr>
      </w:pPr>
      <w:r w:rsidRPr="004A0CAD">
        <w:rPr>
          <w:sz w:val="24"/>
          <w:szCs w:val="24"/>
        </w:rPr>
        <w:t>Прогнозный уровень инфляции, установленный в Ленингр</w:t>
      </w:r>
      <w:r w:rsidR="00004252">
        <w:rPr>
          <w:sz w:val="24"/>
          <w:szCs w:val="24"/>
        </w:rPr>
        <w:t xml:space="preserve">адской области на данный </w:t>
      </w:r>
      <w:proofErr w:type="gramStart"/>
      <w:r w:rsidR="00004252">
        <w:rPr>
          <w:sz w:val="24"/>
          <w:szCs w:val="24"/>
        </w:rPr>
        <w:t>период</w:t>
      </w:r>
      <w:proofErr w:type="gramEnd"/>
      <w:r w:rsidR="00004252">
        <w:rPr>
          <w:sz w:val="24"/>
          <w:szCs w:val="24"/>
        </w:rPr>
        <w:t xml:space="preserve"> </w:t>
      </w:r>
      <w:r w:rsidRPr="004A0CAD">
        <w:rPr>
          <w:sz w:val="24"/>
          <w:szCs w:val="24"/>
        </w:rPr>
        <w:t>составляет – 101,</w:t>
      </w:r>
      <w:r w:rsidR="00C37E3E">
        <w:rPr>
          <w:sz w:val="24"/>
          <w:szCs w:val="24"/>
        </w:rPr>
        <w:t>3</w:t>
      </w:r>
      <w:r w:rsidRPr="004A0CAD">
        <w:rPr>
          <w:sz w:val="24"/>
          <w:szCs w:val="24"/>
        </w:rPr>
        <w:t>.</w:t>
      </w:r>
    </w:p>
    <w:p w14:paraId="1B6242BF" w14:textId="77777777" w:rsidR="004A0CAD" w:rsidRPr="004A0CAD" w:rsidRDefault="004A0CAD" w:rsidP="00B25EB1">
      <w:pPr>
        <w:rPr>
          <w:sz w:val="24"/>
          <w:szCs w:val="24"/>
        </w:rPr>
      </w:pPr>
    </w:p>
    <w:p w14:paraId="23A753AF" w14:textId="77777777" w:rsidR="004A0CAD" w:rsidRPr="004A0CAD" w:rsidRDefault="004A0CAD" w:rsidP="00B25EB1">
      <w:pPr>
        <w:rPr>
          <w:sz w:val="24"/>
          <w:szCs w:val="24"/>
        </w:rPr>
      </w:pPr>
    </w:p>
    <w:p w14:paraId="65422030" w14:textId="5C1FC2C2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>ФСТ кв</w:t>
      </w:r>
      <w:r w:rsidR="00004252">
        <w:rPr>
          <w:b/>
          <w:sz w:val="24"/>
          <w:szCs w:val="24"/>
        </w:rPr>
        <w:t xml:space="preserve">. </w:t>
      </w:r>
      <w:r w:rsidRPr="004A0CAD">
        <w:rPr>
          <w:b/>
          <w:sz w:val="24"/>
          <w:szCs w:val="24"/>
        </w:rPr>
        <w:t>м</w:t>
      </w:r>
      <w:r w:rsidRPr="004A0CAD">
        <w:rPr>
          <w:sz w:val="24"/>
          <w:szCs w:val="24"/>
        </w:rPr>
        <w:t xml:space="preserve"> =</w:t>
      </w:r>
      <w:r w:rsidR="00C37E3E">
        <w:rPr>
          <w:sz w:val="24"/>
          <w:szCs w:val="24"/>
        </w:rPr>
        <w:t xml:space="preserve"> </w:t>
      </w:r>
      <w:r w:rsidRPr="004A0CAD">
        <w:rPr>
          <w:sz w:val="24"/>
          <w:szCs w:val="24"/>
        </w:rPr>
        <w:t>2</w:t>
      </w:r>
      <w:r w:rsidR="00BB4E41">
        <w:rPr>
          <w:sz w:val="24"/>
          <w:szCs w:val="24"/>
        </w:rPr>
        <w:t> 1</w:t>
      </w:r>
      <w:r w:rsidR="00C37E3E">
        <w:rPr>
          <w:sz w:val="24"/>
          <w:szCs w:val="24"/>
        </w:rPr>
        <w:t>33 124</w:t>
      </w:r>
      <w:r w:rsidRPr="004A0CAD">
        <w:rPr>
          <w:sz w:val="24"/>
          <w:szCs w:val="24"/>
        </w:rPr>
        <w:t>/</w:t>
      </w:r>
      <w:r w:rsidR="00C37E3E">
        <w:rPr>
          <w:sz w:val="24"/>
          <w:szCs w:val="24"/>
        </w:rPr>
        <w:t xml:space="preserve">51,7 * 1,013 </w:t>
      </w:r>
      <w:r w:rsidRPr="004A0CAD">
        <w:rPr>
          <w:sz w:val="24"/>
          <w:szCs w:val="24"/>
        </w:rPr>
        <w:t xml:space="preserve">= </w:t>
      </w:r>
      <w:r w:rsidR="00C37E3E">
        <w:rPr>
          <w:b/>
          <w:sz w:val="24"/>
          <w:szCs w:val="24"/>
        </w:rPr>
        <w:t>41796</w:t>
      </w:r>
      <w:r w:rsidRPr="004A0CAD">
        <w:rPr>
          <w:sz w:val="24"/>
          <w:szCs w:val="24"/>
        </w:rPr>
        <w:t xml:space="preserve"> рублей.</w:t>
      </w:r>
    </w:p>
    <w:p w14:paraId="6C9E1C09" w14:textId="77777777" w:rsidR="00C778E5" w:rsidRPr="00C778E5" w:rsidRDefault="00C778E5" w:rsidP="00B25EB1">
      <w:pPr>
        <w:rPr>
          <w:sz w:val="24"/>
          <w:szCs w:val="24"/>
        </w:rPr>
      </w:pPr>
    </w:p>
    <w:sectPr w:rsidR="00C778E5" w:rsidRPr="00C778E5" w:rsidSect="00A84A30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7E4AC9"/>
    <w:multiLevelType w:val="hybridMultilevel"/>
    <w:tmpl w:val="4798F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344C"/>
    <w:multiLevelType w:val="hybridMultilevel"/>
    <w:tmpl w:val="3BEC2CA4"/>
    <w:lvl w:ilvl="0" w:tplc="27648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004252"/>
    <w:rsid w:val="00052294"/>
    <w:rsid w:val="00090186"/>
    <w:rsid w:val="00095EA4"/>
    <w:rsid w:val="0010593A"/>
    <w:rsid w:val="0011045C"/>
    <w:rsid w:val="001842EF"/>
    <w:rsid w:val="001A0825"/>
    <w:rsid w:val="001C7625"/>
    <w:rsid w:val="00200E17"/>
    <w:rsid w:val="002416C3"/>
    <w:rsid w:val="00256FC8"/>
    <w:rsid w:val="002761B5"/>
    <w:rsid w:val="00292B7F"/>
    <w:rsid w:val="00293ABD"/>
    <w:rsid w:val="002A5A3B"/>
    <w:rsid w:val="002C762F"/>
    <w:rsid w:val="002E1698"/>
    <w:rsid w:val="002E5816"/>
    <w:rsid w:val="003012C5"/>
    <w:rsid w:val="003064BC"/>
    <w:rsid w:val="003101A3"/>
    <w:rsid w:val="00331E8B"/>
    <w:rsid w:val="003527AE"/>
    <w:rsid w:val="003577D5"/>
    <w:rsid w:val="00373D66"/>
    <w:rsid w:val="00395A71"/>
    <w:rsid w:val="003B7014"/>
    <w:rsid w:val="003E6BCC"/>
    <w:rsid w:val="004105F5"/>
    <w:rsid w:val="0043223F"/>
    <w:rsid w:val="0043490F"/>
    <w:rsid w:val="00452592"/>
    <w:rsid w:val="004615E2"/>
    <w:rsid w:val="004977EA"/>
    <w:rsid w:val="004A0CAD"/>
    <w:rsid w:val="004E6415"/>
    <w:rsid w:val="004F6910"/>
    <w:rsid w:val="0052283D"/>
    <w:rsid w:val="0060651A"/>
    <w:rsid w:val="00610CBA"/>
    <w:rsid w:val="0066416A"/>
    <w:rsid w:val="0067546A"/>
    <w:rsid w:val="006851A0"/>
    <w:rsid w:val="006B0F6A"/>
    <w:rsid w:val="006D44A2"/>
    <w:rsid w:val="00771B13"/>
    <w:rsid w:val="00782177"/>
    <w:rsid w:val="0078768C"/>
    <w:rsid w:val="007E26C7"/>
    <w:rsid w:val="007F1026"/>
    <w:rsid w:val="008117C6"/>
    <w:rsid w:val="0082797D"/>
    <w:rsid w:val="00841AC3"/>
    <w:rsid w:val="008C12DE"/>
    <w:rsid w:val="008C7017"/>
    <w:rsid w:val="008F15C4"/>
    <w:rsid w:val="00903C3C"/>
    <w:rsid w:val="0092592F"/>
    <w:rsid w:val="009505E2"/>
    <w:rsid w:val="009616D5"/>
    <w:rsid w:val="009A3C1F"/>
    <w:rsid w:val="009B78AB"/>
    <w:rsid w:val="009D70F7"/>
    <w:rsid w:val="009E6630"/>
    <w:rsid w:val="009F7422"/>
    <w:rsid w:val="00A07EC4"/>
    <w:rsid w:val="00A2625B"/>
    <w:rsid w:val="00A431F9"/>
    <w:rsid w:val="00A65CD7"/>
    <w:rsid w:val="00A66F87"/>
    <w:rsid w:val="00A75944"/>
    <w:rsid w:val="00A81BFC"/>
    <w:rsid w:val="00A84A30"/>
    <w:rsid w:val="00AE5871"/>
    <w:rsid w:val="00B04981"/>
    <w:rsid w:val="00B25EB1"/>
    <w:rsid w:val="00B37666"/>
    <w:rsid w:val="00B42C6E"/>
    <w:rsid w:val="00B94838"/>
    <w:rsid w:val="00B97246"/>
    <w:rsid w:val="00BB4E41"/>
    <w:rsid w:val="00BC27A9"/>
    <w:rsid w:val="00BF1962"/>
    <w:rsid w:val="00C10C12"/>
    <w:rsid w:val="00C121B3"/>
    <w:rsid w:val="00C22861"/>
    <w:rsid w:val="00C36E13"/>
    <w:rsid w:val="00C37E3E"/>
    <w:rsid w:val="00C778E5"/>
    <w:rsid w:val="00C9676F"/>
    <w:rsid w:val="00CA5DC6"/>
    <w:rsid w:val="00CD5B63"/>
    <w:rsid w:val="00CE2973"/>
    <w:rsid w:val="00CF050A"/>
    <w:rsid w:val="00D05DD3"/>
    <w:rsid w:val="00D149B7"/>
    <w:rsid w:val="00D2767A"/>
    <w:rsid w:val="00D473E6"/>
    <w:rsid w:val="00D5567E"/>
    <w:rsid w:val="00D93BE3"/>
    <w:rsid w:val="00DA2E32"/>
    <w:rsid w:val="00DA6AD6"/>
    <w:rsid w:val="00DE434F"/>
    <w:rsid w:val="00DF0539"/>
    <w:rsid w:val="00DF1225"/>
    <w:rsid w:val="00E001AF"/>
    <w:rsid w:val="00E03F29"/>
    <w:rsid w:val="00E06122"/>
    <w:rsid w:val="00E07C4F"/>
    <w:rsid w:val="00E741BF"/>
    <w:rsid w:val="00E83AFA"/>
    <w:rsid w:val="00EB749C"/>
    <w:rsid w:val="00EC33B9"/>
    <w:rsid w:val="00EC7657"/>
    <w:rsid w:val="00EF08AC"/>
    <w:rsid w:val="00EF3DF0"/>
    <w:rsid w:val="00EF6CFF"/>
    <w:rsid w:val="00F10557"/>
    <w:rsid w:val="00F25DE2"/>
    <w:rsid w:val="00F30F52"/>
    <w:rsid w:val="00F355C5"/>
    <w:rsid w:val="00F361F2"/>
    <w:rsid w:val="00F63C0C"/>
    <w:rsid w:val="00F63DED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chartTrackingRefBased/>
  <w15:docId w15:val="{2C1FB951-0677-4497-B09B-D8E5504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6</cp:revision>
  <cp:lastPrinted>2018-01-16T13:21:00Z</cp:lastPrinted>
  <dcterms:created xsi:type="dcterms:W3CDTF">2017-01-24T09:24:00Z</dcterms:created>
  <dcterms:modified xsi:type="dcterms:W3CDTF">2018-01-16T13:21:00Z</dcterms:modified>
</cp:coreProperties>
</file>