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2D05E6D7" w:rsidR="004977EA" w:rsidRDefault="003E748E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4977EA"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7C9A3589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47046">
        <w:rPr>
          <w:rFonts w:eastAsia="Times New Roman"/>
          <w:b/>
          <w:sz w:val="24"/>
          <w:szCs w:val="24"/>
          <w:lang w:eastAsia="ru-RU"/>
        </w:rPr>
        <w:t>30 марта 2020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7F40BC">
        <w:rPr>
          <w:rFonts w:eastAsia="Times New Roman"/>
          <w:b/>
          <w:sz w:val="24"/>
          <w:szCs w:val="24"/>
          <w:lang w:eastAsia="ru-RU"/>
        </w:rPr>
        <w:t xml:space="preserve">      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FC67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47046">
        <w:rPr>
          <w:rFonts w:eastAsia="Times New Roman"/>
          <w:b/>
          <w:sz w:val="24"/>
          <w:szCs w:val="24"/>
          <w:lang w:eastAsia="ru-RU"/>
        </w:rPr>
        <w:t>59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1C1EA1F8" w:rsidR="00E03F29" w:rsidRPr="00FF0D04" w:rsidRDefault="005E40EE" w:rsidP="008A15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показателе</w:t>
            </w:r>
            <w:r w:rsidR="00452490">
              <w:rPr>
                <w:sz w:val="24"/>
                <w:szCs w:val="24"/>
              </w:rPr>
              <w:t xml:space="preserve"> средней рыночной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="00E03F29"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="00E03F29" w:rsidRPr="00FF0D04">
              <w:rPr>
                <w:sz w:val="24"/>
                <w:szCs w:val="24"/>
              </w:rPr>
              <w:t xml:space="preserve"> на </w:t>
            </w:r>
            <w:r w:rsidR="00747046">
              <w:rPr>
                <w:sz w:val="24"/>
                <w:szCs w:val="24"/>
              </w:rPr>
              <w:t>2</w:t>
            </w:r>
            <w:r w:rsidR="00E03F29" w:rsidRPr="00FF0D04">
              <w:rPr>
                <w:sz w:val="24"/>
                <w:szCs w:val="24"/>
              </w:rPr>
              <w:t xml:space="preserve"> квартал 20</w:t>
            </w:r>
            <w:r w:rsidR="008A1556">
              <w:rPr>
                <w:sz w:val="24"/>
                <w:szCs w:val="24"/>
              </w:rPr>
              <w:t>20</w:t>
            </w:r>
            <w:r w:rsidR="00E03F29"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12F5C7F" w14:textId="2CE9B6F3" w:rsidR="005E40EE" w:rsidRPr="00F64641" w:rsidRDefault="00C36E13" w:rsidP="00F64641">
      <w:pPr>
        <w:widowControl w:val="0"/>
        <w:suppressAutoHyphens/>
        <w:rPr>
          <w:bCs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</w:t>
      </w:r>
      <w:r w:rsidR="00472F29" w:rsidRPr="00FF0D04">
        <w:rPr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</w:t>
      </w:r>
      <w:r w:rsidR="00747046">
        <w:rPr>
          <w:kern w:val="28"/>
          <w:sz w:val="24"/>
          <w:szCs w:val="24"/>
        </w:rPr>
        <w:t>13.03.2020</w:t>
      </w:r>
      <w:r w:rsidR="00472F29" w:rsidRPr="00BA1F34">
        <w:rPr>
          <w:kern w:val="28"/>
          <w:sz w:val="24"/>
          <w:szCs w:val="24"/>
        </w:rPr>
        <w:t xml:space="preserve"> года №</w:t>
      </w:r>
      <w:r w:rsidR="00747046">
        <w:rPr>
          <w:kern w:val="28"/>
          <w:sz w:val="24"/>
          <w:szCs w:val="24"/>
        </w:rPr>
        <w:t>122</w:t>
      </w:r>
      <w:r w:rsidR="00472F29" w:rsidRPr="00BA1F34">
        <w:rPr>
          <w:kern w:val="28"/>
          <w:sz w:val="24"/>
          <w:szCs w:val="24"/>
        </w:rPr>
        <w:t>/</w:t>
      </w:r>
      <w:proofErr w:type="spellStart"/>
      <w:r w:rsidR="00472F29" w:rsidRPr="00BA1F34">
        <w:rPr>
          <w:kern w:val="28"/>
          <w:sz w:val="24"/>
          <w:szCs w:val="24"/>
        </w:rPr>
        <w:t>пр</w:t>
      </w:r>
      <w:proofErr w:type="spellEnd"/>
      <w:r w:rsidR="00472F29" w:rsidRPr="00BA1F34">
        <w:rPr>
          <w:kern w:val="28"/>
          <w:sz w:val="24"/>
          <w:szCs w:val="24"/>
        </w:rPr>
        <w:t xml:space="preserve"> «О </w:t>
      </w:r>
      <w:r w:rsidR="00747046">
        <w:rPr>
          <w:kern w:val="28"/>
          <w:sz w:val="24"/>
          <w:szCs w:val="24"/>
        </w:rPr>
        <w:t xml:space="preserve">показателях </w:t>
      </w:r>
      <w:r w:rsidR="00747046" w:rsidRPr="00747046">
        <w:rPr>
          <w:kern w:val="28"/>
          <w:sz w:val="24"/>
          <w:szCs w:val="24"/>
        </w:rPr>
        <w:t xml:space="preserve">средней </w:t>
      </w:r>
      <w:r w:rsidR="00747046">
        <w:rPr>
          <w:kern w:val="28"/>
          <w:sz w:val="24"/>
          <w:szCs w:val="24"/>
        </w:rPr>
        <w:t>рыночной стоимости</w:t>
      </w:r>
      <w:r w:rsidR="00472F29">
        <w:rPr>
          <w:kern w:val="28"/>
          <w:sz w:val="24"/>
          <w:szCs w:val="24"/>
        </w:rPr>
        <w:t xml:space="preserve"> одного квадратного метра общей площади жилого помещения по </w:t>
      </w:r>
      <w:r w:rsidR="00747046">
        <w:rPr>
          <w:kern w:val="28"/>
          <w:sz w:val="24"/>
          <w:szCs w:val="24"/>
        </w:rPr>
        <w:t xml:space="preserve">субъектам </w:t>
      </w:r>
      <w:r w:rsidR="00472F29">
        <w:rPr>
          <w:kern w:val="28"/>
          <w:sz w:val="24"/>
          <w:szCs w:val="24"/>
        </w:rPr>
        <w:t xml:space="preserve">Российской Федерации на </w:t>
      </w:r>
      <w:r w:rsidR="00747046">
        <w:rPr>
          <w:kern w:val="28"/>
          <w:sz w:val="24"/>
          <w:szCs w:val="24"/>
          <w:lang w:val="en-US"/>
        </w:rPr>
        <w:t>I</w:t>
      </w:r>
      <w:r w:rsidR="00472F29" w:rsidRPr="00BA1F34">
        <w:rPr>
          <w:kern w:val="28"/>
          <w:sz w:val="24"/>
          <w:szCs w:val="24"/>
          <w:lang w:val="en-US"/>
        </w:rPr>
        <w:t>I</w:t>
      </w:r>
      <w:r w:rsidR="00472F29" w:rsidRPr="00BA1F34">
        <w:rPr>
          <w:kern w:val="28"/>
          <w:sz w:val="24"/>
          <w:szCs w:val="24"/>
        </w:rPr>
        <w:t xml:space="preserve"> квартал 20</w:t>
      </w:r>
      <w:r w:rsidR="00472F29">
        <w:rPr>
          <w:kern w:val="28"/>
          <w:sz w:val="24"/>
          <w:szCs w:val="24"/>
        </w:rPr>
        <w:t>20</w:t>
      </w:r>
      <w:r w:rsidR="00472F29" w:rsidRPr="00BA1F34">
        <w:rPr>
          <w:kern w:val="28"/>
          <w:sz w:val="24"/>
          <w:szCs w:val="24"/>
        </w:rPr>
        <w:t xml:space="preserve"> года»</w:t>
      </w:r>
      <w:r w:rsidR="00472F29">
        <w:rPr>
          <w:kern w:val="28"/>
          <w:sz w:val="24"/>
          <w:szCs w:val="24"/>
        </w:rPr>
        <w:t xml:space="preserve">, </w:t>
      </w:r>
      <w:r w:rsidR="00F64641" w:rsidRPr="002D0F6C">
        <w:rPr>
          <w:bCs/>
          <w:sz w:val="24"/>
          <w:szCs w:val="24"/>
        </w:rPr>
        <w:t>Методическими рекомендациями по опред</w:t>
      </w:r>
      <w:r w:rsidR="00F64641">
        <w:rPr>
          <w:bCs/>
          <w:sz w:val="24"/>
          <w:szCs w:val="24"/>
        </w:rPr>
        <w:t>елению норматива стоимости одного квадратного</w:t>
      </w:r>
      <w:r w:rsidR="00F64641" w:rsidRPr="002D0F6C">
        <w:rPr>
          <w:bCs/>
          <w:sz w:val="24"/>
          <w:szCs w:val="24"/>
        </w:rPr>
        <w:t xml:space="preserve"> м</w:t>
      </w:r>
      <w:r w:rsidR="00F64641">
        <w:rPr>
          <w:bCs/>
          <w:sz w:val="24"/>
          <w:szCs w:val="24"/>
        </w:rPr>
        <w:t>етра</w:t>
      </w:r>
      <w:r w:rsidR="00F64641" w:rsidRPr="002D0F6C">
        <w:rPr>
          <w:bCs/>
          <w:sz w:val="24"/>
          <w:szCs w:val="24"/>
        </w:rPr>
        <w:t xml:space="preserve"> общей площади жилья в муниципальных образованиях Ленинградской области и стоимости </w:t>
      </w:r>
      <w:r w:rsidR="00F64641">
        <w:rPr>
          <w:bCs/>
          <w:sz w:val="24"/>
          <w:szCs w:val="24"/>
        </w:rPr>
        <w:t>одного</w:t>
      </w:r>
      <w:r w:rsidR="00F64641" w:rsidRPr="002D0F6C">
        <w:rPr>
          <w:bCs/>
          <w:sz w:val="24"/>
          <w:szCs w:val="24"/>
        </w:rPr>
        <w:t xml:space="preserve"> </w:t>
      </w:r>
      <w:r w:rsidR="00F64641">
        <w:rPr>
          <w:bCs/>
          <w:sz w:val="24"/>
          <w:szCs w:val="24"/>
        </w:rPr>
        <w:t>квадратного</w:t>
      </w:r>
      <w:r w:rsidR="00F64641" w:rsidRPr="002D0F6C">
        <w:rPr>
          <w:bCs/>
          <w:sz w:val="24"/>
          <w:szCs w:val="24"/>
        </w:rPr>
        <w:t xml:space="preserve"> м</w:t>
      </w:r>
      <w:r w:rsidR="00F64641">
        <w:rPr>
          <w:bCs/>
          <w:sz w:val="24"/>
          <w:szCs w:val="24"/>
        </w:rPr>
        <w:t>етра</w:t>
      </w:r>
      <w:r w:rsidR="00F64641" w:rsidRPr="002D0F6C">
        <w:rPr>
          <w:bCs/>
          <w:sz w:val="24"/>
          <w:szCs w:val="24"/>
        </w:rPr>
        <w:t xml:space="preserve"> общей площади жилья на сельских те</w:t>
      </w:r>
      <w:r w:rsidR="00F64641">
        <w:rPr>
          <w:bCs/>
          <w:sz w:val="24"/>
          <w:szCs w:val="24"/>
        </w:rPr>
        <w:t>рриториях Ленинградской области</w:t>
      </w:r>
      <w:r w:rsidRPr="00FF0D04">
        <w:rPr>
          <w:sz w:val="24"/>
          <w:szCs w:val="24"/>
        </w:rPr>
        <w:t xml:space="preserve">, утвержденными распоряжением Комитета по строительству администрации Ленинградской области </w:t>
      </w:r>
      <w:r w:rsidR="00472F29">
        <w:rPr>
          <w:sz w:val="24"/>
          <w:szCs w:val="24"/>
        </w:rPr>
        <w:t xml:space="preserve">от </w:t>
      </w:r>
      <w:r w:rsidR="001E184E">
        <w:rPr>
          <w:sz w:val="24"/>
          <w:szCs w:val="24"/>
        </w:rPr>
        <w:t>13 марта 2020</w:t>
      </w:r>
      <w:r w:rsidRPr="00FF0D04">
        <w:rPr>
          <w:sz w:val="24"/>
          <w:szCs w:val="24"/>
        </w:rPr>
        <w:t xml:space="preserve"> года №</w:t>
      </w:r>
      <w:r w:rsidR="001E184E">
        <w:rPr>
          <w:sz w:val="24"/>
          <w:szCs w:val="24"/>
        </w:rPr>
        <w:t>79</w:t>
      </w:r>
      <w:r w:rsidRPr="00FF0D04">
        <w:rPr>
          <w:sz w:val="24"/>
          <w:szCs w:val="24"/>
        </w:rPr>
        <w:t xml:space="preserve"> «О мерах по обеспе</w:t>
      </w:r>
      <w:r w:rsidR="001E184E">
        <w:rPr>
          <w:sz w:val="24"/>
          <w:szCs w:val="24"/>
        </w:rPr>
        <w:t>чению осуществления полномочий к</w:t>
      </w:r>
      <w:r w:rsidRPr="00FF0D04">
        <w:rPr>
          <w:sz w:val="24"/>
          <w:szCs w:val="24"/>
        </w:rPr>
        <w:t>омитета по строительству Ленинградской области по расчету размера субсидий и социальных выплат, предоставл</w:t>
      </w:r>
      <w:r w:rsidR="001E184E">
        <w:rPr>
          <w:sz w:val="24"/>
          <w:szCs w:val="24"/>
        </w:rPr>
        <w:t>яемы</w:t>
      </w:r>
      <w:r w:rsidRPr="00FF0D04">
        <w:rPr>
          <w:sz w:val="24"/>
          <w:szCs w:val="24"/>
        </w:rPr>
        <w:t>х</w:t>
      </w:r>
      <w:r w:rsidR="001E184E">
        <w:rPr>
          <w:sz w:val="24"/>
          <w:szCs w:val="24"/>
        </w:rPr>
        <w:t xml:space="preserve"> на строительство (приобретение) жилья</w:t>
      </w:r>
      <w:r w:rsidRPr="00FF0D04">
        <w:rPr>
          <w:sz w:val="24"/>
          <w:szCs w:val="24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 w:rsidR="001E184E">
        <w:rPr>
          <w:sz w:val="24"/>
          <w:szCs w:val="24"/>
        </w:rPr>
        <w:t>мероприятий государственных программ Российской Федерации «Обеспечение доступным и комфортным жильем и коммунальными услугами</w:t>
      </w:r>
      <w:r w:rsidR="001A6394">
        <w:rPr>
          <w:sz w:val="24"/>
          <w:szCs w:val="24"/>
        </w:rPr>
        <w:t xml:space="preserve">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</w:t>
      </w:r>
      <w:r w:rsidRPr="00FF0D04">
        <w:rPr>
          <w:sz w:val="24"/>
          <w:szCs w:val="24"/>
        </w:rPr>
        <w:t>Ленинградской области»</w:t>
      </w:r>
      <w:r w:rsidR="001A6394">
        <w:rPr>
          <w:sz w:val="24"/>
          <w:szCs w:val="24"/>
        </w:rPr>
        <w:t xml:space="preserve"> и «Комплексное развитие сельских территорий </w:t>
      </w:r>
      <w:r w:rsidR="001A6394" w:rsidRPr="00FF0D04">
        <w:rPr>
          <w:sz w:val="24"/>
          <w:szCs w:val="24"/>
        </w:rPr>
        <w:t>Ленинградской области</w:t>
      </w:r>
      <w:r w:rsidR="001A6394">
        <w:rPr>
          <w:sz w:val="24"/>
          <w:szCs w:val="24"/>
        </w:rPr>
        <w:t>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54CAA0BB" w14:textId="77777777" w:rsidR="005E40EE" w:rsidRDefault="005E40EE" w:rsidP="005E40EE">
      <w:pPr>
        <w:ind w:firstLine="540"/>
        <w:rPr>
          <w:b/>
          <w:sz w:val="24"/>
          <w:szCs w:val="24"/>
        </w:rPr>
      </w:pPr>
    </w:p>
    <w:p w14:paraId="5AD93FFD" w14:textId="1ADB1ECC" w:rsidR="005E40EE" w:rsidRDefault="005873D2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 xml:space="preserve">Утвердить на </w:t>
      </w:r>
      <w:r w:rsidR="00747046">
        <w:rPr>
          <w:sz w:val="24"/>
          <w:szCs w:val="24"/>
        </w:rPr>
        <w:t>второ</w:t>
      </w:r>
      <w:r w:rsidR="009E1F4D" w:rsidRPr="005E40EE">
        <w:rPr>
          <w:sz w:val="24"/>
          <w:szCs w:val="24"/>
        </w:rPr>
        <w:t>й</w:t>
      </w:r>
      <w:r w:rsidR="003C334F">
        <w:rPr>
          <w:sz w:val="24"/>
          <w:szCs w:val="24"/>
        </w:rPr>
        <w:t xml:space="preserve"> квартал 2020</w:t>
      </w:r>
      <w:r w:rsidRPr="005E40EE">
        <w:rPr>
          <w:sz w:val="24"/>
          <w:szCs w:val="24"/>
        </w:rPr>
        <w:t xml:space="preserve"> года </w:t>
      </w:r>
      <w:r w:rsidR="004A734A" w:rsidRPr="00D73F08">
        <w:rPr>
          <w:sz w:val="24"/>
          <w:szCs w:val="24"/>
        </w:rPr>
        <w:t>в качестве норматива</w:t>
      </w:r>
      <w:r w:rsidR="004A734A">
        <w:rPr>
          <w:sz w:val="24"/>
          <w:szCs w:val="24"/>
        </w:rPr>
        <w:t xml:space="preserve"> </w:t>
      </w:r>
      <w:r w:rsidR="00452490" w:rsidRPr="005E40EE">
        <w:rPr>
          <w:sz w:val="24"/>
          <w:szCs w:val="24"/>
        </w:rPr>
        <w:t>показатель средней рыночной</w:t>
      </w:r>
      <w:r w:rsidRPr="005E40EE">
        <w:rPr>
          <w:sz w:val="24"/>
          <w:szCs w:val="24"/>
        </w:rPr>
        <w:t xml:space="preserve"> стоимости одного квадратного метра общей площади жилья на территории муниципального образования Запорожское с</w:t>
      </w:r>
      <w:r w:rsidR="005E40EE" w:rsidRPr="005E40EE">
        <w:rPr>
          <w:sz w:val="24"/>
          <w:szCs w:val="24"/>
        </w:rPr>
        <w:t xml:space="preserve">ельское </w:t>
      </w:r>
      <w:r w:rsidRPr="005E40EE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области, применяемый в рамках </w:t>
      </w:r>
      <w:r w:rsidR="004A734A" w:rsidRPr="00D73F08">
        <w:rPr>
          <w:sz w:val="24"/>
          <w:szCs w:val="24"/>
        </w:rPr>
        <w:t xml:space="preserve">реализации </w:t>
      </w:r>
      <w:r w:rsidR="004A734A" w:rsidRPr="00D73F08">
        <w:rPr>
          <w:rFonts w:eastAsia="Times New Roman"/>
          <w:sz w:val="24"/>
          <w:szCs w:val="24"/>
          <w:lang w:eastAsia="ru-RU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</w:t>
      </w:r>
      <w:r w:rsidR="004A734A" w:rsidRPr="00D73F08">
        <w:rPr>
          <w:rFonts w:eastAsia="Times New Roman"/>
          <w:sz w:val="24"/>
          <w:szCs w:val="24"/>
          <w:lang w:eastAsia="ru-RU"/>
        </w:rPr>
        <w:lastRenderedPageBreak/>
        <w:t>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4A734A" w:rsidRPr="004A734A">
        <w:rPr>
          <w:rFonts w:eastAsia="Times New Roman"/>
          <w:sz w:val="24"/>
          <w:szCs w:val="24"/>
          <w:lang w:eastAsia="ru-RU"/>
        </w:rPr>
        <w:t>»</w:t>
      </w:r>
      <w:r w:rsidRPr="005E40EE">
        <w:rPr>
          <w:sz w:val="24"/>
          <w:szCs w:val="24"/>
        </w:rPr>
        <w:t xml:space="preserve">, в </w:t>
      </w:r>
      <w:r w:rsidR="00DA0B2C" w:rsidRPr="00DA0B2C">
        <w:rPr>
          <w:b/>
          <w:sz w:val="24"/>
          <w:szCs w:val="24"/>
        </w:rPr>
        <w:t>51</w:t>
      </w:r>
      <w:r w:rsidR="004B6C32">
        <w:rPr>
          <w:b/>
          <w:sz w:val="24"/>
          <w:szCs w:val="24"/>
        </w:rPr>
        <w:t>607</w:t>
      </w:r>
      <w:r w:rsidR="00BA1F34" w:rsidRPr="00BA1F34">
        <w:rPr>
          <w:sz w:val="24"/>
          <w:szCs w:val="24"/>
        </w:rPr>
        <w:t xml:space="preserve"> </w:t>
      </w:r>
      <w:r w:rsidR="00BA1F34" w:rsidRPr="00BA1F34">
        <w:rPr>
          <w:b/>
          <w:sz w:val="24"/>
          <w:szCs w:val="24"/>
        </w:rPr>
        <w:t>(</w:t>
      </w:r>
      <w:r w:rsidR="004339A6">
        <w:rPr>
          <w:b/>
          <w:sz w:val="24"/>
          <w:szCs w:val="24"/>
        </w:rPr>
        <w:t>Пятьдесят одна</w:t>
      </w:r>
      <w:r w:rsidR="00BA1F34" w:rsidRPr="00BA1F34">
        <w:rPr>
          <w:b/>
          <w:sz w:val="24"/>
          <w:szCs w:val="24"/>
        </w:rPr>
        <w:t xml:space="preserve"> тысяч</w:t>
      </w:r>
      <w:r w:rsidR="004339A6">
        <w:rPr>
          <w:b/>
          <w:sz w:val="24"/>
          <w:szCs w:val="24"/>
        </w:rPr>
        <w:t xml:space="preserve">а </w:t>
      </w:r>
      <w:r w:rsidR="004B6C32">
        <w:rPr>
          <w:b/>
          <w:sz w:val="24"/>
          <w:szCs w:val="24"/>
        </w:rPr>
        <w:t>шестьсот семь</w:t>
      </w:r>
      <w:r w:rsidR="00BA1F34" w:rsidRPr="00BA1F34">
        <w:rPr>
          <w:b/>
          <w:sz w:val="24"/>
          <w:szCs w:val="24"/>
        </w:rPr>
        <w:t>)</w:t>
      </w:r>
      <w:r w:rsidR="00BA1F34" w:rsidRPr="00BA1F34">
        <w:rPr>
          <w:sz w:val="24"/>
          <w:szCs w:val="24"/>
        </w:rPr>
        <w:t xml:space="preserve"> </w:t>
      </w:r>
      <w:r w:rsidR="00BA1F34" w:rsidRPr="00BA1F34">
        <w:rPr>
          <w:b/>
          <w:sz w:val="24"/>
          <w:szCs w:val="24"/>
        </w:rPr>
        <w:t>рубл</w:t>
      </w:r>
      <w:r w:rsidR="004B6C32">
        <w:rPr>
          <w:b/>
          <w:sz w:val="24"/>
          <w:szCs w:val="24"/>
        </w:rPr>
        <w:t>ей</w:t>
      </w:r>
      <w:r w:rsidR="0043490F" w:rsidRPr="005E40EE">
        <w:rPr>
          <w:b/>
          <w:sz w:val="24"/>
          <w:szCs w:val="24"/>
        </w:rPr>
        <w:t xml:space="preserve"> </w:t>
      </w:r>
      <w:r w:rsidR="00BA1F34">
        <w:rPr>
          <w:b/>
          <w:sz w:val="24"/>
          <w:szCs w:val="24"/>
        </w:rPr>
        <w:t>(</w:t>
      </w:r>
      <w:r w:rsidR="0043490F" w:rsidRPr="005E40EE">
        <w:rPr>
          <w:b/>
          <w:sz w:val="24"/>
          <w:szCs w:val="24"/>
        </w:rPr>
        <w:t>Приложении</w:t>
      </w:r>
      <w:r w:rsidR="005E40EE" w:rsidRPr="005E40EE">
        <w:rPr>
          <w:b/>
          <w:sz w:val="24"/>
          <w:szCs w:val="24"/>
        </w:rPr>
        <w:t xml:space="preserve"> №1</w:t>
      </w:r>
      <w:r w:rsidR="0043490F" w:rsidRPr="005E40EE">
        <w:rPr>
          <w:b/>
          <w:sz w:val="24"/>
          <w:szCs w:val="24"/>
        </w:rPr>
        <w:t>).</w:t>
      </w:r>
    </w:p>
    <w:p w14:paraId="37D848B2" w14:textId="77777777" w:rsidR="005E40EE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DFFE1FD" w14:textId="77777777" w:rsidR="005E40EE" w:rsidRPr="005E40EE" w:rsidRDefault="00DF053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 w:rsidRPr="005E40EE">
        <w:rPr>
          <w:sz w:val="24"/>
          <w:szCs w:val="24"/>
        </w:rPr>
        <w:t xml:space="preserve">ый район Ленинградской области </w:t>
      </w:r>
      <w:r w:rsidRPr="005E40EE">
        <w:rPr>
          <w:sz w:val="24"/>
          <w:szCs w:val="24"/>
        </w:rPr>
        <w:t>http://zaporojsko</w:t>
      </w:r>
      <w:r w:rsidR="00B903FE" w:rsidRPr="005E40EE">
        <w:rPr>
          <w:sz w:val="24"/>
          <w:szCs w:val="24"/>
        </w:rPr>
        <w:t>e.spblenobl.ru в сети Интернет.</w:t>
      </w:r>
    </w:p>
    <w:p w14:paraId="53D3DF00" w14:textId="77777777" w:rsidR="005E40EE" w:rsidRPr="005E40EE" w:rsidRDefault="00E03F2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5E40EE">
        <w:rPr>
          <w:sz w:val="24"/>
          <w:szCs w:val="24"/>
        </w:rPr>
        <w:t xml:space="preserve"> в средствах массовой информации</w:t>
      </w:r>
      <w:r w:rsidRPr="005E40EE">
        <w:rPr>
          <w:sz w:val="24"/>
          <w:szCs w:val="24"/>
        </w:rPr>
        <w:t>.</w:t>
      </w:r>
    </w:p>
    <w:p w14:paraId="79450848" w14:textId="021ED92C" w:rsidR="005873D2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Контроль н</w:t>
      </w:r>
      <w:r w:rsidR="00E03F29" w:rsidRPr="005E40EE">
        <w:rPr>
          <w:sz w:val="24"/>
          <w:szCs w:val="24"/>
        </w:rPr>
        <w:t>а</w:t>
      </w:r>
      <w:r w:rsidRPr="005E40EE">
        <w:rPr>
          <w:sz w:val="24"/>
          <w:szCs w:val="24"/>
        </w:rPr>
        <w:t>д</w:t>
      </w:r>
      <w:r w:rsidR="00E03F29" w:rsidRPr="005E40EE">
        <w:rPr>
          <w:sz w:val="24"/>
          <w:szCs w:val="24"/>
        </w:rPr>
        <w:t xml:space="preserve"> исполнением </w:t>
      </w:r>
      <w:r w:rsidR="00412033" w:rsidRPr="005E40EE">
        <w:rPr>
          <w:sz w:val="24"/>
          <w:szCs w:val="24"/>
        </w:rPr>
        <w:t xml:space="preserve">данного </w:t>
      </w:r>
      <w:r w:rsidRPr="005E40EE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5E40EE">
        <w:rPr>
          <w:sz w:val="24"/>
          <w:szCs w:val="24"/>
        </w:rPr>
        <w:t>ии</w:t>
      </w:r>
      <w:r w:rsidRPr="005E40EE">
        <w:rPr>
          <w:sz w:val="24"/>
          <w:szCs w:val="24"/>
        </w:rPr>
        <w:t xml:space="preserve"> Болотову И. </w:t>
      </w:r>
      <w:r w:rsidR="00B65AE7" w:rsidRPr="005E40EE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1324D149" w14:textId="77777777" w:rsidR="00387E80" w:rsidRPr="00FF0D04" w:rsidRDefault="00387E80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14DBDC69" w:rsidR="00E03F29" w:rsidRPr="00FF0D04" w:rsidRDefault="003C334F" w:rsidP="00E03F29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="007E4103"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5FCB077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2E9A1FA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A0A7DB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F8620C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7A3AAA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CD6FCB8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EAA0B32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3F1E2FFA" w14:textId="270362D2" w:rsidR="00BB2F00" w:rsidRPr="001A6394" w:rsidRDefault="00F63C0C" w:rsidP="001A6394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="00F64641">
        <w:rPr>
          <w:rFonts w:eastAsia="Times New Roman"/>
          <w:color w:val="000000"/>
          <w:kern w:val="28"/>
          <w:sz w:val="16"/>
          <w:szCs w:val="16"/>
          <w:lang w:eastAsia="ru-RU"/>
        </w:rPr>
        <w:t>.Ю. т.66-3</w:t>
      </w:r>
      <w:r w:rsidR="001A6394">
        <w:rPr>
          <w:rFonts w:eastAsia="Times New Roman"/>
          <w:color w:val="000000"/>
          <w:kern w:val="28"/>
          <w:sz w:val="16"/>
          <w:szCs w:val="16"/>
          <w:lang w:eastAsia="ru-RU"/>
        </w:rPr>
        <w:t>31</w:t>
      </w:r>
    </w:p>
    <w:p w14:paraId="7CC9FD1E" w14:textId="446794DD" w:rsidR="00FF0D04" w:rsidRPr="00FF0D04" w:rsidRDefault="00483391" w:rsidP="00A75944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lastRenderedPageBreak/>
        <w:t>П</w:t>
      </w:r>
      <w:r w:rsidR="00F64641">
        <w:rPr>
          <w:rFonts w:eastAsia="Times New Roman"/>
          <w:sz w:val="24"/>
          <w:szCs w:val="24"/>
          <w:lang w:eastAsia="ru-RU"/>
        </w:rPr>
        <w:t>риложен</w:t>
      </w:r>
      <w:r w:rsidR="00A75944" w:rsidRPr="00FF0D04">
        <w:rPr>
          <w:rFonts w:eastAsia="Times New Roman"/>
          <w:sz w:val="24"/>
          <w:szCs w:val="24"/>
          <w:lang w:eastAsia="ru-RU"/>
        </w:rPr>
        <w:t>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44395F1F" w14:textId="77777777" w:rsidR="00AC791E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</w:t>
      </w:r>
    </w:p>
    <w:p w14:paraId="1558A9D9" w14:textId="6AE08D2E" w:rsidR="000A0E8B" w:rsidRPr="00AC791E" w:rsidRDefault="00AC791E" w:rsidP="00AC791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F0D04" w:rsidRPr="00FF0D04">
        <w:rPr>
          <w:sz w:val="24"/>
          <w:szCs w:val="24"/>
        </w:rPr>
        <w:t>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4A1BF5D8" w14:textId="06E24AB9" w:rsidR="00387E80" w:rsidRDefault="00387E80" w:rsidP="00387E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64641">
        <w:rPr>
          <w:sz w:val="24"/>
          <w:szCs w:val="24"/>
        </w:rPr>
        <w:t xml:space="preserve">                                </w:t>
      </w:r>
      <w:r w:rsidR="000A0E8B"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</w:t>
      </w:r>
      <w:r w:rsidR="00AC791E">
        <w:rPr>
          <w:sz w:val="24"/>
          <w:szCs w:val="24"/>
        </w:rPr>
        <w:t xml:space="preserve">район ЛО </w:t>
      </w:r>
    </w:p>
    <w:p w14:paraId="706200AA" w14:textId="271E01E5" w:rsidR="00FF0D04" w:rsidRDefault="00387E80" w:rsidP="0048339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46BE">
        <w:rPr>
          <w:sz w:val="24"/>
          <w:szCs w:val="24"/>
        </w:rPr>
        <w:t xml:space="preserve">          </w:t>
      </w:r>
      <w:r w:rsidR="00F64641">
        <w:rPr>
          <w:sz w:val="24"/>
          <w:szCs w:val="24"/>
        </w:rPr>
        <w:t xml:space="preserve"> </w:t>
      </w:r>
      <w:r w:rsidR="008546BE">
        <w:rPr>
          <w:sz w:val="24"/>
          <w:szCs w:val="24"/>
        </w:rPr>
        <w:t xml:space="preserve"> </w:t>
      </w:r>
      <w:r w:rsidR="007E4103" w:rsidRPr="00FF0D04">
        <w:rPr>
          <w:sz w:val="24"/>
          <w:szCs w:val="24"/>
        </w:rPr>
        <w:t>№</w:t>
      </w:r>
      <w:r w:rsidR="00747046">
        <w:rPr>
          <w:sz w:val="24"/>
          <w:szCs w:val="24"/>
        </w:rPr>
        <w:t>59</w:t>
      </w:r>
      <w:r w:rsidR="00DA0B2C">
        <w:rPr>
          <w:sz w:val="24"/>
          <w:szCs w:val="24"/>
        </w:rPr>
        <w:t xml:space="preserve"> </w:t>
      </w:r>
      <w:r w:rsidR="00EB42CD">
        <w:rPr>
          <w:sz w:val="24"/>
          <w:szCs w:val="24"/>
        </w:rPr>
        <w:t xml:space="preserve">от </w:t>
      </w:r>
      <w:r w:rsidR="00747046">
        <w:rPr>
          <w:sz w:val="24"/>
          <w:szCs w:val="24"/>
        </w:rPr>
        <w:t xml:space="preserve">30.03.2020 </w:t>
      </w:r>
      <w:r w:rsidR="0060651A" w:rsidRPr="00FF0D04">
        <w:rPr>
          <w:sz w:val="24"/>
          <w:szCs w:val="24"/>
        </w:rPr>
        <w:t xml:space="preserve">года </w:t>
      </w:r>
    </w:p>
    <w:p w14:paraId="2A8C9378" w14:textId="77777777" w:rsidR="00387E80" w:rsidRPr="00FF0D04" w:rsidRDefault="00387E80" w:rsidP="0043223F">
      <w:pPr>
        <w:jc w:val="right"/>
        <w:rPr>
          <w:sz w:val="24"/>
          <w:szCs w:val="24"/>
        </w:rPr>
      </w:pPr>
    </w:p>
    <w:p w14:paraId="71BD4225" w14:textId="77777777" w:rsidR="00F64641" w:rsidRPr="00F64641" w:rsidRDefault="00571E38" w:rsidP="00F6464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64641">
        <w:rPr>
          <w:rFonts w:eastAsia="Times New Roman"/>
          <w:b/>
          <w:sz w:val="24"/>
          <w:szCs w:val="24"/>
          <w:lang w:eastAsia="ru-RU"/>
        </w:rPr>
        <w:t>РАСЧЁТ</w:t>
      </w:r>
    </w:p>
    <w:p w14:paraId="4E363CFD" w14:textId="77777777" w:rsidR="00F64641" w:rsidRDefault="00F7614A" w:rsidP="00F6464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показателя средней рыночной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</w:t>
      </w:r>
      <w:r w:rsidR="00F64641">
        <w:rPr>
          <w:rFonts w:eastAsia="Times New Roman"/>
          <w:sz w:val="24"/>
          <w:szCs w:val="24"/>
          <w:lang w:eastAsia="ru-RU"/>
        </w:rPr>
        <w:t xml:space="preserve">имости одного квадратного метра 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общей площади жилья </w:t>
      </w:r>
    </w:p>
    <w:p w14:paraId="63D07FD3" w14:textId="77777777" w:rsidR="00F64641" w:rsidRDefault="00571E38" w:rsidP="00F64641">
      <w:pPr>
        <w:ind w:firstLine="0"/>
        <w:jc w:val="center"/>
        <w:rPr>
          <w:kern w:val="28"/>
        </w:rPr>
      </w:pPr>
      <w:r w:rsidRPr="00FF0D04">
        <w:rPr>
          <w:rFonts w:eastAsia="Times New Roman"/>
          <w:sz w:val="24"/>
          <w:szCs w:val="24"/>
          <w:lang w:eastAsia="ru-RU"/>
        </w:rPr>
        <w:t xml:space="preserve">на </w:t>
      </w:r>
      <w:r w:rsidR="00747046">
        <w:rPr>
          <w:rFonts w:eastAsia="Times New Roman"/>
          <w:sz w:val="24"/>
          <w:szCs w:val="24"/>
          <w:lang w:eastAsia="ru-RU"/>
        </w:rPr>
        <w:t>второ</w:t>
      </w:r>
      <w:r w:rsidR="009E1F4D" w:rsidRPr="00FF0D04">
        <w:rPr>
          <w:rFonts w:eastAsia="Times New Roman"/>
          <w:sz w:val="24"/>
          <w:szCs w:val="24"/>
          <w:lang w:eastAsia="ru-RU"/>
        </w:rPr>
        <w:t>й</w:t>
      </w:r>
      <w:r w:rsidR="00FC6753">
        <w:rPr>
          <w:rFonts w:eastAsia="Times New Roman"/>
          <w:sz w:val="24"/>
          <w:szCs w:val="24"/>
          <w:lang w:eastAsia="ru-RU"/>
        </w:rPr>
        <w:t xml:space="preserve"> квартал 20</w:t>
      </w:r>
      <w:r w:rsidR="003C334F">
        <w:rPr>
          <w:rFonts w:eastAsia="Times New Roman"/>
          <w:sz w:val="24"/>
          <w:szCs w:val="24"/>
          <w:lang w:eastAsia="ru-RU"/>
        </w:rPr>
        <w:t>20</w:t>
      </w:r>
      <w:r w:rsidRPr="00FF0D04">
        <w:rPr>
          <w:rFonts w:eastAsia="Times New Roman"/>
          <w:sz w:val="24"/>
          <w:szCs w:val="24"/>
          <w:lang w:eastAsia="ru-RU"/>
        </w:rPr>
        <w:t xml:space="preserve"> года</w:t>
      </w:r>
      <w:r w:rsidR="00387E80">
        <w:rPr>
          <w:rFonts w:eastAsia="Times New Roman"/>
          <w:sz w:val="24"/>
          <w:szCs w:val="24"/>
          <w:lang w:eastAsia="ru-RU"/>
        </w:rPr>
        <w:t xml:space="preserve"> </w:t>
      </w:r>
      <w:r w:rsidRPr="00FF0D04">
        <w:rPr>
          <w:rFonts w:eastAsia="Times New Roman"/>
          <w:sz w:val="24"/>
          <w:szCs w:val="24"/>
          <w:lang w:eastAsia="ru-RU"/>
        </w:rPr>
        <w:t xml:space="preserve">по </w:t>
      </w:r>
      <w:r w:rsidR="00F64641">
        <w:rPr>
          <w:rFonts w:eastAsia="Times New Roman"/>
          <w:sz w:val="24"/>
          <w:szCs w:val="24"/>
          <w:lang w:eastAsia="ru-RU"/>
        </w:rPr>
        <w:t>МО</w:t>
      </w:r>
      <w:r w:rsidRPr="00FF0D04">
        <w:rPr>
          <w:rFonts w:eastAsia="Times New Roman"/>
          <w:sz w:val="24"/>
          <w:szCs w:val="24"/>
          <w:lang w:eastAsia="ru-RU"/>
        </w:rPr>
        <w:t xml:space="preserve"> Запорожское сельское поселение</w:t>
      </w:r>
      <w:r w:rsidR="002D0F6C" w:rsidRPr="002D0F6C">
        <w:rPr>
          <w:kern w:val="28"/>
        </w:rPr>
        <w:t xml:space="preserve"> </w:t>
      </w:r>
    </w:p>
    <w:p w14:paraId="0D0C3A37" w14:textId="50C4A17C" w:rsidR="002D0F6C" w:rsidRPr="00F64641" w:rsidRDefault="002D0F6C" w:rsidP="00F6464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D0F6C">
        <w:rPr>
          <w:kern w:val="28"/>
          <w:sz w:val="24"/>
          <w:szCs w:val="24"/>
        </w:rPr>
        <w:t>МО Приозерский муниципальный район Ленинградской области</w:t>
      </w:r>
    </w:p>
    <w:p w14:paraId="4C13CB2B" w14:textId="28377A72" w:rsidR="00571E38" w:rsidRPr="00FF0D04" w:rsidRDefault="00571E38" w:rsidP="002D0F6C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2E660059" w14:textId="77777777" w:rsid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36E521AD" w14:textId="77777777" w:rsidR="002D0F6C" w:rsidRPr="002D0F6C" w:rsidRDefault="00753205" w:rsidP="002D0F6C">
      <w:pPr>
        <w:widowControl w:val="0"/>
        <w:suppressAutoHyphens/>
        <w:rPr>
          <w:bCs/>
          <w:sz w:val="24"/>
          <w:szCs w:val="24"/>
        </w:rPr>
      </w:pPr>
      <w:r w:rsidRPr="00753205">
        <w:rPr>
          <w:b/>
          <w:sz w:val="24"/>
          <w:szCs w:val="24"/>
        </w:rPr>
        <w:t>1 этап.</w:t>
      </w:r>
      <w:r w:rsidRPr="00753205">
        <w:rPr>
          <w:bCs/>
          <w:i/>
          <w:sz w:val="24"/>
          <w:szCs w:val="24"/>
        </w:rPr>
        <w:t xml:space="preserve">  </w:t>
      </w:r>
      <w:r w:rsidRPr="00753205">
        <w:rPr>
          <w:bCs/>
          <w:sz w:val="24"/>
          <w:szCs w:val="24"/>
        </w:rPr>
        <w:t xml:space="preserve">Использованы данные ООО «Александр Недвижимость» - </w:t>
      </w:r>
      <w:r w:rsidR="00656EE1" w:rsidRPr="00656EE1">
        <w:rPr>
          <w:b/>
          <w:bCs/>
          <w:sz w:val="24"/>
          <w:szCs w:val="24"/>
        </w:rPr>
        <w:t>49000</w:t>
      </w:r>
      <w:r w:rsidRPr="00753205">
        <w:rPr>
          <w:bCs/>
          <w:sz w:val="24"/>
          <w:szCs w:val="24"/>
        </w:rPr>
        <w:t xml:space="preserve"> </w:t>
      </w:r>
      <w:r w:rsidRPr="00656EE1">
        <w:rPr>
          <w:b/>
          <w:bCs/>
          <w:sz w:val="24"/>
          <w:szCs w:val="24"/>
        </w:rPr>
        <w:t>ру</w:t>
      </w:r>
      <w:r w:rsidR="003C334F" w:rsidRPr="00656EE1">
        <w:rPr>
          <w:b/>
          <w:bCs/>
          <w:sz w:val="24"/>
          <w:szCs w:val="24"/>
        </w:rPr>
        <w:t>б</w:t>
      </w:r>
      <w:r w:rsidR="003C334F">
        <w:rPr>
          <w:bCs/>
          <w:sz w:val="24"/>
          <w:szCs w:val="24"/>
        </w:rPr>
        <w:t>., отдела гос. статистики в г</w:t>
      </w:r>
      <w:r w:rsidRPr="00753205">
        <w:rPr>
          <w:bCs/>
          <w:sz w:val="24"/>
          <w:szCs w:val="24"/>
        </w:rPr>
        <w:t xml:space="preserve">. Приозерске - первичный рынок - </w:t>
      </w:r>
      <w:r w:rsidR="003C334F">
        <w:rPr>
          <w:b/>
          <w:bCs/>
          <w:sz w:val="24"/>
          <w:szCs w:val="24"/>
        </w:rPr>
        <w:t>590</w:t>
      </w:r>
      <w:r w:rsidR="00747046">
        <w:rPr>
          <w:b/>
          <w:bCs/>
          <w:sz w:val="24"/>
          <w:szCs w:val="24"/>
        </w:rPr>
        <w:t>35</w:t>
      </w:r>
      <w:r w:rsidR="00EB42CD" w:rsidRPr="00EB42CD">
        <w:rPr>
          <w:bCs/>
          <w:sz w:val="24"/>
          <w:szCs w:val="24"/>
        </w:rPr>
        <w:t xml:space="preserve"> </w:t>
      </w:r>
      <w:r w:rsidR="00EB42CD" w:rsidRPr="00656EE1">
        <w:rPr>
          <w:b/>
          <w:bCs/>
          <w:sz w:val="24"/>
          <w:szCs w:val="24"/>
        </w:rPr>
        <w:t>руб</w:t>
      </w:r>
      <w:r w:rsidR="00EB42CD" w:rsidRPr="00EB42CD">
        <w:rPr>
          <w:bCs/>
          <w:sz w:val="24"/>
          <w:szCs w:val="24"/>
        </w:rPr>
        <w:t xml:space="preserve">., вторичный рынок - </w:t>
      </w:r>
      <w:r w:rsidR="00747046">
        <w:rPr>
          <w:b/>
          <w:bCs/>
          <w:sz w:val="24"/>
          <w:szCs w:val="24"/>
        </w:rPr>
        <w:t>51967</w:t>
      </w:r>
      <w:r w:rsidR="00EB42CD" w:rsidRPr="00753205">
        <w:rPr>
          <w:bCs/>
          <w:sz w:val="24"/>
          <w:szCs w:val="24"/>
        </w:rPr>
        <w:t xml:space="preserve"> </w:t>
      </w:r>
      <w:r w:rsidR="00EB42CD" w:rsidRPr="00656EE1">
        <w:rPr>
          <w:b/>
          <w:bCs/>
          <w:sz w:val="24"/>
          <w:szCs w:val="24"/>
        </w:rPr>
        <w:t>руб</w:t>
      </w:r>
      <w:r w:rsidR="00EB42CD">
        <w:rPr>
          <w:bCs/>
          <w:sz w:val="24"/>
          <w:szCs w:val="24"/>
        </w:rPr>
        <w:t>.,</w:t>
      </w:r>
      <w:r w:rsidRPr="00753205">
        <w:rPr>
          <w:bCs/>
          <w:sz w:val="24"/>
          <w:szCs w:val="24"/>
        </w:rPr>
        <w:t xml:space="preserve"> </w:t>
      </w:r>
      <w:r w:rsidRPr="00753205">
        <w:rPr>
          <w:b/>
          <w:sz w:val="24"/>
          <w:szCs w:val="24"/>
        </w:rPr>
        <w:t>СТ. строй</w:t>
      </w:r>
      <w:r w:rsidRPr="00753205">
        <w:rPr>
          <w:sz w:val="24"/>
          <w:szCs w:val="24"/>
        </w:rPr>
        <w:t xml:space="preserve"> по сведениям ООО «Викинг</w:t>
      </w:r>
      <w:r w:rsidR="00656EE1">
        <w:rPr>
          <w:sz w:val="24"/>
          <w:szCs w:val="24"/>
        </w:rPr>
        <w:t>-Недвижимость</w:t>
      </w:r>
      <w:r w:rsidRPr="00753205">
        <w:rPr>
          <w:sz w:val="24"/>
          <w:szCs w:val="24"/>
        </w:rPr>
        <w:t>»</w:t>
      </w:r>
      <w:r w:rsidR="00656EE1">
        <w:rPr>
          <w:sz w:val="24"/>
          <w:szCs w:val="24"/>
        </w:rPr>
        <w:t xml:space="preserve"> - </w:t>
      </w:r>
      <w:r w:rsidR="00747046">
        <w:rPr>
          <w:b/>
          <w:sz w:val="24"/>
          <w:szCs w:val="24"/>
        </w:rPr>
        <w:t>нет сведений</w:t>
      </w:r>
      <w:r w:rsidR="006D3DB9">
        <w:rPr>
          <w:b/>
          <w:sz w:val="24"/>
          <w:szCs w:val="24"/>
        </w:rPr>
        <w:t xml:space="preserve"> по Запорожскому сельскому поселению</w:t>
      </w:r>
      <w:r w:rsidR="003E748E">
        <w:rPr>
          <w:b/>
          <w:sz w:val="24"/>
          <w:szCs w:val="24"/>
        </w:rPr>
        <w:t xml:space="preserve">, берем в расчет сведения схожего по численности населения </w:t>
      </w:r>
      <w:r w:rsidR="00B00730">
        <w:rPr>
          <w:b/>
          <w:sz w:val="24"/>
          <w:szCs w:val="24"/>
        </w:rPr>
        <w:t>Плодо</w:t>
      </w:r>
      <w:r w:rsidR="003E748E">
        <w:rPr>
          <w:b/>
          <w:sz w:val="24"/>
          <w:szCs w:val="24"/>
        </w:rPr>
        <w:t>вского сельского поселения – 55000 руб.</w:t>
      </w:r>
      <w:r w:rsidRPr="00753205">
        <w:rPr>
          <w:sz w:val="24"/>
          <w:szCs w:val="24"/>
        </w:rPr>
        <w:t xml:space="preserve">, </w:t>
      </w:r>
      <w:r w:rsidR="00656EE1" w:rsidRPr="00753205">
        <w:rPr>
          <w:rFonts w:eastAsia="Calibri"/>
          <w:b/>
          <w:sz w:val="24"/>
          <w:szCs w:val="24"/>
        </w:rPr>
        <w:t>Ст. дог.</w:t>
      </w:r>
      <w:r w:rsidR="00656EE1" w:rsidRPr="00753205">
        <w:rPr>
          <w:rFonts w:eastAsia="Calibri"/>
          <w:sz w:val="24"/>
          <w:szCs w:val="24"/>
        </w:rPr>
        <w:t xml:space="preserve"> </w:t>
      </w:r>
      <w:r w:rsidR="005B145B">
        <w:rPr>
          <w:sz w:val="24"/>
          <w:szCs w:val="24"/>
        </w:rPr>
        <w:t xml:space="preserve">по </w:t>
      </w:r>
      <w:r w:rsidRPr="00753205">
        <w:rPr>
          <w:sz w:val="24"/>
          <w:szCs w:val="24"/>
        </w:rPr>
        <w:t xml:space="preserve">МО </w:t>
      </w:r>
      <w:r w:rsidR="005B145B">
        <w:rPr>
          <w:sz w:val="24"/>
          <w:szCs w:val="24"/>
        </w:rPr>
        <w:t>Запорож</w:t>
      </w:r>
      <w:r w:rsidRPr="00753205">
        <w:rPr>
          <w:sz w:val="24"/>
          <w:szCs w:val="24"/>
        </w:rPr>
        <w:t>ское сельское поселение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bCs/>
          <w:sz w:val="24"/>
          <w:szCs w:val="24"/>
        </w:rPr>
        <w:t xml:space="preserve">-  </w:t>
      </w:r>
      <w:r w:rsidR="005B145B">
        <w:rPr>
          <w:b/>
          <w:bCs/>
          <w:sz w:val="24"/>
          <w:szCs w:val="24"/>
        </w:rPr>
        <w:t>нет</w:t>
      </w:r>
      <w:r w:rsidRPr="005B390A">
        <w:rPr>
          <w:b/>
          <w:bCs/>
          <w:sz w:val="24"/>
          <w:szCs w:val="24"/>
        </w:rPr>
        <w:t>.</w:t>
      </w:r>
      <w:r w:rsidRPr="00753205">
        <w:rPr>
          <w:bCs/>
          <w:sz w:val="24"/>
          <w:szCs w:val="24"/>
        </w:rPr>
        <w:t xml:space="preserve"> Основным критерием сравнения аналогичности муниципальных образований является численность населения муниципального образования поселения в соответствии с </w:t>
      </w:r>
      <w:r w:rsidR="002D0F6C" w:rsidRPr="002D0F6C">
        <w:rPr>
          <w:bCs/>
          <w:sz w:val="24"/>
          <w:szCs w:val="24"/>
        </w:rPr>
        <w:t>Методическими рекомендациями по определению норматива стоимости 1 кв. м. общей площади жилья в муниципальных образованиях Ленинградской области и стоимости 1 кв. м. общей площади жилья на сельских территориях Ленинградской области.</w:t>
      </w:r>
    </w:p>
    <w:p w14:paraId="73B4FE07" w14:textId="22F5D946" w:rsidR="00753205" w:rsidRPr="00753205" w:rsidRDefault="00753205" w:rsidP="00656EE1">
      <w:pPr>
        <w:shd w:val="clear" w:color="auto" w:fill="FFFFFF"/>
        <w:autoSpaceDN w:val="0"/>
        <w:spacing w:before="241" w:line="320" w:lineRule="exact"/>
        <w:ind w:firstLine="0"/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Ст. </w:t>
      </w:r>
      <w:proofErr w:type="spellStart"/>
      <w:r w:rsidRPr="00753205">
        <w:rPr>
          <w:b/>
          <w:sz w:val="24"/>
          <w:szCs w:val="24"/>
        </w:rPr>
        <w:t>кред</w:t>
      </w:r>
      <w:proofErr w:type="spellEnd"/>
      <w:r w:rsidRPr="00753205">
        <w:rPr>
          <w:sz w:val="24"/>
          <w:szCs w:val="24"/>
        </w:rPr>
        <w:t>. –</w:t>
      </w:r>
      <w:r w:rsidR="00491D15">
        <w:rPr>
          <w:sz w:val="24"/>
          <w:szCs w:val="24"/>
        </w:rPr>
        <w:t xml:space="preserve"> </w:t>
      </w:r>
      <w:r w:rsidR="00656EE1" w:rsidRPr="00656EE1">
        <w:rPr>
          <w:b/>
          <w:sz w:val="24"/>
          <w:szCs w:val="24"/>
        </w:rPr>
        <w:t xml:space="preserve">49000 </w:t>
      </w:r>
      <w:r w:rsidRPr="00656EE1">
        <w:rPr>
          <w:b/>
          <w:sz w:val="24"/>
          <w:szCs w:val="24"/>
        </w:rPr>
        <w:t>руб.</w:t>
      </w:r>
      <w:r w:rsidRPr="00753205">
        <w:rPr>
          <w:sz w:val="24"/>
          <w:szCs w:val="24"/>
        </w:rPr>
        <w:t xml:space="preserve"> </w:t>
      </w:r>
      <w:r w:rsidRPr="00753205">
        <w:rPr>
          <w:bCs/>
          <w:sz w:val="24"/>
          <w:szCs w:val="24"/>
        </w:rPr>
        <w:t>по данным ООО «Александр-Недвижимость»</w:t>
      </w:r>
    </w:p>
    <w:p w14:paraId="018242A4" w14:textId="4B8CC642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дог.</w:t>
      </w:r>
      <w:r w:rsidRPr="00753205">
        <w:rPr>
          <w:rFonts w:eastAsia="Calibri"/>
          <w:sz w:val="24"/>
          <w:szCs w:val="24"/>
        </w:rPr>
        <w:t xml:space="preserve"> –</w:t>
      </w:r>
      <w:r w:rsidR="00656EE1">
        <w:rPr>
          <w:rFonts w:eastAsia="Calibri"/>
          <w:sz w:val="24"/>
          <w:szCs w:val="24"/>
        </w:rPr>
        <w:t xml:space="preserve"> </w:t>
      </w:r>
      <w:r w:rsidR="005B145B">
        <w:rPr>
          <w:rFonts w:eastAsia="Calibri"/>
          <w:b/>
          <w:sz w:val="24"/>
          <w:szCs w:val="24"/>
        </w:rPr>
        <w:t>нет.</w:t>
      </w:r>
    </w:p>
    <w:p w14:paraId="7D4336DC" w14:textId="25492C11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строй.</w:t>
      </w:r>
      <w:r w:rsidRPr="00753205">
        <w:rPr>
          <w:rFonts w:eastAsia="Calibri"/>
          <w:sz w:val="24"/>
          <w:szCs w:val="24"/>
        </w:rPr>
        <w:t xml:space="preserve"> –</w:t>
      </w:r>
      <w:r w:rsidR="00491D15">
        <w:rPr>
          <w:rFonts w:eastAsia="Calibri"/>
          <w:sz w:val="24"/>
          <w:szCs w:val="24"/>
        </w:rPr>
        <w:t xml:space="preserve"> </w:t>
      </w:r>
      <w:r w:rsidR="003E748E">
        <w:rPr>
          <w:rFonts w:eastAsia="Calibri"/>
          <w:b/>
          <w:sz w:val="24"/>
          <w:szCs w:val="24"/>
        </w:rPr>
        <w:t>55000 рублей/ кв. м.</w:t>
      </w:r>
    </w:p>
    <w:p w14:paraId="169C995A" w14:textId="7CBC566B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стат.</w:t>
      </w:r>
      <w:r w:rsidR="00656EE1">
        <w:rPr>
          <w:rFonts w:eastAsia="Calibri"/>
          <w:sz w:val="24"/>
          <w:szCs w:val="24"/>
        </w:rPr>
        <w:t xml:space="preserve"> -  </w:t>
      </w:r>
      <w:r w:rsidR="00656EE1" w:rsidRPr="00656EE1">
        <w:rPr>
          <w:rFonts w:eastAsia="Calibri"/>
          <w:b/>
          <w:sz w:val="24"/>
          <w:szCs w:val="24"/>
        </w:rPr>
        <w:t>555</w:t>
      </w:r>
      <w:r w:rsidR="00747046">
        <w:rPr>
          <w:rFonts w:eastAsia="Calibri"/>
          <w:b/>
          <w:sz w:val="24"/>
          <w:szCs w:val="24"/>
        </w:rPr>
        <w:t>0</w:t>
      </w:r>
      <w:r w:rsidR="00656EE1" w:rsidRPr="00656EE1">
        <w:rPr>
          <w:rFonts w:eastAsia="Calibri"/>
          <w:b/>
          <w:sz w:val="24"/>
          <w:szCs w:val="24"/>
        </w:rPr>
        <w:t xml:space="preserve">1 </w:t>
      </w:r>
      <w:r w:rsidRPr="00656EE1">
        <w:rPr>
          <w:rFonts w:eastAsia="Calibri"/>
          <w:b/>
          <w:sz w:val="24"/>
          <w:szCs w:val="24"/>
        </w:rPr>
        <w:t>рублей/ кв. м.</w:t>
      </w:r>
    </w:p>
    <w:p w14:paraId="10B3C147" w14:textId="100E3C58" w:rsidR="00753205" w:rsidRPr="00656EE1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Пр. стат.</w:t>
      </w:r>
      <w:r w:rsidRPr="00753205">
        <w:rPr>
          <w:rFonts w:eastAsia="Calibri"/>
          <w:sz w:val="24"/>
          <w:szCs w:val="24"/>
        </w:rPr>
        <w:t xml:space="preserve"> –</w:t>
      </w:r>
      <w:r w:rsidRPr="00753205">
        <w:rPr>
          <w:rFonts w:eastAsia="Calibri"/>
          <w:color w:val="FF0000"/>
          <w:sz w:val="24"/>
          <w:szCs w:val="24"/>
        </w:rPr>
        <w:t xml:space="preserve"> </w:t>
      </w:r>
      <w:r w:rsidR="003C334F">
        <w:rPr>
          <w:rFonts w:eastAsia="Calibri"/>
          <w:b/>
          <w:sz w:val="24"/>
          <w:szCs w:val="24"/>
        </w:rPr>
        <w:t>590</w:t>
      </w:r>
      <w:r w:rsidR="00747046">
        <w:rPr>
          <w:rFonts w:eastAsia="Calibri"/>
          <w:b/>
          <w:sz w:val="24"/>
          <w:szCs w:val="24"/>
        </w:rPr>
        <w:t>35</w:t>
      </w:r>
      <w:r w:rsidRPr="00753205">
        <w:rPr>
          <w:rFonts w:eastAsia="Calibri"/>
          <w:sz w:val="24"/>
          <w:szCs w:val="24"/>
        </w:rPr>
        <w:t xml:space="preserve"> </w:t>
      </w:r>
      <w:r w:rsidRPr="00656EE1">
        <w:rPr>
          <w:rFonts w:eastAsia="Calibri"/>
          <w:b/>
          <w:sz w:val="24"/>
          <w:szCs w:val="24"/>
        </w:rPr>
        <w:t>рублей/ кв. м.</w:t>
      </w:r>
    </w:p>
    <w:p w14:paraId="5B0A8161" w14:textId="2D6E318D" w:rsidR="00753205" w:rsidRPr="00656EE1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Вт. стат.</w:t>
      </w:r>
      <w:r w:rsidRPr="00753205">
        <w:rPr>
          <w:rFonts w:eastAsia="Calibri"/>
          <w:sz w:val="24"/>
          <w:szCs w:val="24"/>
        </w:rPr>
        <w:t xml:space="preserve"> – </w:t>
      </w:r>
      <w:r w:rsidR="003C334F" w:rsidRPr="00656EE1">
        <w:rPr>
          <w:rFonts w:eastAsia="Calibri"/>
          <w:b/>
          <w:sz w:val="24"/>
          <w:szCs w:val="24"/>
        </w:rPr>
        <w:t>5</w:t>
      </w:r>
      <w:r w:rsidR="00747046">
        <w:rPr>
          <w:rFonts w:eastAsia="Calibri"/>
          <w:b/>
          <w:sz w:val="24"/>
          <w:szCs w:val="24"/>
        </w:rPr>
        <w:t>1967</w:t>
      </w:r>
      <w:r w:rsidRPr="00656EE1">
        <w:rPr>
          <w:rFonts w:eastAsia="Calibri"/>
          <w:b/>
          <w:sz w:val="24"/>
          <w:szCs w:val="24"/>
        </w:rPr>
        <w:t xml:space="preserve"> рублей/ кв. м.</w:t>
      </w:r>
    </w:p>
    <w:p w14:paraId="3D12561B" w14:textId="77777777" w:rsidR="00753205" w:rsidRPr="00753205" w:rsidRDefault="00753205" w:rsidP="00656EE1">
      <w:pPr>
        <w:ind w:firstLine="0"/>
        <w:rPr>
          <w:rFonts w:eastAsia="Calibri"/>
          <w:b/>
          <w:sz w:val="24"/>
          <w:szCs w:val="24"/>
          <w:u w:val="single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Pr="00753205">
        <w:rPr>
          <w:rFonts w:eastAsia="Calibri"/>
          <w:b/>
          <w:sz w:val="24"/>
          <w:szCs w:val="24"/>
          <w:u w:val="single"/>
        </w:rPr>
        <w:t>Пр. стат.+ Вт. стат.</w:t>
      </w:r>
      <w:r w:rsidRPr="00753205">
        <w:rPr>
          <w:rFonts w:eastAsia="Calibri"/>
          <w:b/>
          <w:sz w:val="24"/>
          <w:szCs w:val="24"/>
        </w:rPr>
        <w:t xml:space="preserve">  </w:t>
      </w:r>
      <w:r w:rsidRPr="00753205">
        <w:rPr>
          <w:rFonts w:eastAsia="Calibri"/>
          <w:b/>
          <w:sz w:val="24"/>
          <w:szCs w:val="24"/>
          <w:u w:val="single"/>
        </w:rPr>
        <w:t xml:space="preserve"> </w:t>
      </w:r>
    </w:p>
    <w:p w14:paraId="037E2AEB" w14:textId="77777777" w:rsid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                                   2</w:t>
      </w:r>
    </w:p>
    <w:p w14:paraId="07BD9089" w14:textId="77777777" w:rsidR="002D0F6C" w:rsidRPr="00753205" w:rsidRDefault="002D0F6C" w:rsidP="00753205">
      <w:pPr>
        <w:rPr>
          <w:rFonts w:eastAsia="Calibri"/>
          <w:b/>
          <w:sz w:val="24"/>
          <w:szCs w:val="24"/>
        </w:rPr>
      </w:pPr>
    </w:p>
    <w:p w14:paraId="1A413C6F" w14:textId="6376F529" w:rsidR="00753205" w:rsidRPr="00753205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="003C334F">
        <w:rPr>
          <w:rFonts w:eastAsia="Calibri"/>
          <w:b/>
          <w:sz w:val="24"/>
          <w:szCs w:val="24"/>
          <w:u w:val="single"/>
        </w:rPr>
        <w:t>590</w:t>
      </w:r>
      <w:r w:rsidR="00747046">
        <w:rPr>
          <w:rFonts w:eastAsia="Calibri"/>
          <w:b/>
          <w:sz w:val="24"/>
          <w:szCs w:val="24"/>
          <w:u w:val="single"/>
        </w:rPr>
        <w:t>35</w:t>
      </w:r>
      <w:r w:rsidRPr="00753205">
        <w:rPr>
          <w:rFonts w:eastAsia="Calibri"/>
          <w:b/>
          <w:sz w:val="24"/>
          <w:szCs w:val="24"/>
          <w:u w:val="single"/>
        </w:rPr>
        <w:t xml:space="preserve"> + </w:t>
      </w:r>
      <w:r w:rsidR="00EB42CD">
        <w:rPr>
          <w:rFonts w:eastAsia="Calibri"/>
          <w:b/>
          <w:sz w:val="24"/>
          <w:szCs w:val="24"/>
          <w:u w:val="single"/>
        </w:rPr>
        <w:t>5</w:t>
      </w:r>
      <w:r w:rsidR="00747046">
        <w:rPr>
          <w:rFonts w:eastAsia="Calibri"/>
          <w:b/>
          <w:sz w:val="24"/>
          <w:szCs w:val="24"/>
          <w:u w:val="single"/>
        </w:rPr>
        <w:t>1967</w:t>
      </w:r>
      <w:r w:rsidRPr="00753205">
        <w:rPr>
          <w:rFonts w:eastAsia="Calibri"/>
          <w:b/>
          <w:sz w:val="24"/>
          <w:szCs w:val="24"/>
        </w:rPr>
        <w:t xml:space="preserve"> = </w:t>
      </w:r>
      <w:r w:rsidR="00747046">
        <w:rPr>
          <w:rFonts w:eastAsia="Calibri"/>
          <w:b/>
          <w:sz w:val="24"/>
          <w:szCs w:val="24"/>
        </w:rPr>
        <w:t>55501</w:t>
      </w:r>
      <w:r w:rsidRPr="00753205">
        <w:rPr>
          <w:rFonts w:eastAsia="Calibri"/>
          <w:b/>
          <w:sz w:val="24"/>
          <w:szCs w:val="24"/>
        </w:rPr>
        <w:t xml:space="preserve"> рублей/ кв. м. </w:t>
      </w:r>
    </w:p>
    <w:p w14:paraId="53B8379A" w14:textId="0297FCC8" w:rsidR="00753205" w:rsidRPr="00753205" w:rsidRDefault="004B6C32" w:rsidP="00753205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</w:t>
      </w:r>
      <w:r w:rsidR="00753205" w:rsidRPr="00753205">
        <w:rPr>
          <w:rFonts w:eastAsia="Calibri"/>
          <w:b/>
          <w:sz w:val="24"/>
          <w:szCs w:val="24"/>
        </w:rPr>
        <w:t>2</w:t>
      </w:r>
    </w:p>
    <w:p w14:paraId="1558CE04" w14:textId="23DF5339" w:rsidR="00753205" w:rsidRPr="00753205" w:rsidRDefault="00753205" w:rsidP="00D70EB3">
      <w:pPr>
        <w:ind w:firstLine="0"/>
        <w:rPr>
          <w:b/>
          <w:sz w:val="24"/>
          <w:szCs w:val="24"/>
          <w:u w:val="single"/>
        </w:rPr>
      </w:pPr>
      <w:r w:rsidRPr="00753205">
        <w:rPr>
          <w:b/>
          <w:sz w:val="24"/>
          <w:szCs w:val="24"/>
        </w:rPr>
        <w:t xml:space="preserve">Ср. кв. м.= </w:t>
      </w:r>
      <w:r w:rsidRPr="00753205">
        <w:rPr>
          <w:b/>
          <w:sz w:val="24"/>
          <w:szCs w:val="24"/>
          <w:u w:val="single"/>
        </w:rPr>
        <w:t xml:space="preserve">Ст. дог. х 0,92 + Ст. кредит. х 0,92 + Ст. </w:t>
      </w:r>
      <w:proofErr w:type="spellStart"/>
      <w:r w:rsidRPr="00753205">
        <w:rPr>
          <w:b/>
          <w:sz w:val="24"/>
          <w:szCs w:val="24"/>
          <w:u w:val="single"/>
        </w:rPr>
        <w:t>стат</w:t>
      </w:r>
      <w:proofErr w:type="spellEnd"/>
      <w:r w:rsidRPr="00753205">
        <w:rPr>
          <w:b/>
          <w:sz w:val="24"/>
          <w:szCs w:val="24"/>
          <w:u w:val="single"/>
        </w:rPr>
        <w:t xml:space="preserve"> +Ст. строй</w:t>
      </w:r>
    </w:p>
    <w:p w14:paraId="70363270" w14:textId="245782E9" w:rsidR="00753205" w:rsidRPr="00D70EB3" w:rsidRDefault="00753205" w:rsidP="00D70EB3">
      <w:pPr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                                              </w:t>
      </w:r>
      <w:r w:rsidR="00747046">
        <w:rPr>
          <w:b/>
          <w:sz w:val="24"/>
          <w:szCs w:val="24"/>
        </w:rPr>
        <w:t xml:space="preserve">     </w:t>
      </w:r>
      <w:r w:rsidRPr="00753205">
        <w:rPr>
          <w:b/>
          <w:sz w:val="24"/>
          <w:szCs w:val="24"/>
          <w:lang w:val="en-US"/>
        </w:rPr>
        <w:t>N</w:t>
      </w:r>
    </w:p>
    <w:p w14:paraId="6A39D990" w14:textId="2165E286" w:rsidR="00753205" w:rsidRPr="00753205" w:rsidRDefault="00753205" w:rsidP="00656EE1">
      <w:pPr>
        <w:ind w:firstLine="0"/>
        <w:rPr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>Ср кв. м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= </w:t>
      </w:r>
      <w:r w:rsidR="005B390A">
        <w:rPr>
          <w:rFonts w:eastAsia="Lucida Sans Unicode"/>
          <w:b/>
          <w:kern w:val="2"/>
          <w:sz w:val="24"/>
          <w:szCs w:val="24"/>
          <w:u w:val="single"/>
        </w:rPr>
        <w:t>49000 х 0,92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 + </w:t>
      </w:r>
      <w:r w:rsidR="005B390A">
        <w:rPr>
          <w:rFonts w:eastAsia="Lucida Sans Unicode"/>
          <w:b/>
          <w:kern w:val="2"/>
          <w:sz w:val="24"/>
          <w:szCs w:val="24"/>
          <w:u w:val="single"/>
        </w:rPr>
        <w:t>555</w:t>
      </w:r>
      <w:r w:rsidR="00747046">
        <w:rPr>
          <w:rFonts w:eastAsia="Lucida Sans Unicode"/>
          <w:b/>
          <w:kern w:val="2"/>
          <w:sz w:val="24"/>
          <w:szCs w:val="24"/>
          <w:u w:val="single"/>
        </w:rPr>
        <w:t>01</w:t>
      </w:r>
      <w:r w:rsidR="006D3DB9">
        <w:rPr>
          <w:rFonts w:eastAsia="Lucida Sans Unicode"/>
          <w:b/>
          <w:kern w:val="2"/>
          <w:sz w:val="24"/>
          <w:szCs w:val="24"/>
          <w:u w:val="single"/>
        </w:rPr>
        <w:t xml:space="preserve"> + 55000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= </w:t>
      </w:r>
      <w:r w:rsidR="006D3DB9">
        <w:rPr>
          <w:rFonts w:eastAsia="Lucida Sans Unicode"/>
          <w:b/>
          <w:kern w:val="2"/>
          <w:sz w:val="24"/>
          <w:szCs w:val="24"/>
        </w:rPr>
        <w:t>51860</w:t>
      </w:r>
    </w:p>
    <w:p w14:paraId="0E5E7D03" w14:textId="77777777" w:rsidR="002D0F6C" w:rsidRDefault="00EB42CD" w:rsidP="00D70EB3">
      <w:pPr>
        <w:tabs>
          <w:tab w:val="left" w:pos="3570"/>
        </w:tabs>
        <w:rPr>
          <w:rFonts w:eastAsia="Lucida Sans Unicode"/>
          <w:b/>
          <w:kern w:val="2"/>
          <w:sz w:val="24"/>
          <w:szCs w:val="24"/>
        </w:rPr>
      </w:pPr>
      <w:r w:rsidRPr="004B6C32">
        <w:rPr>
          <w:b/>
          <w:sz w:val="24"/>
          <w:szCs w:val="24"/>
        </w:rPr>
        <w:t xml:space="preserve">        </w:t>
      </w:r>
      <w:r w:rsidR="00747046">
        <w:rPr>
          <w:b/>
          <w:sz w:val="24"/>
          <w:szCs w:val="24"/>
        </w:rPr>
        <w:t xml:space="preserve">                  </w:t>
      </w:r>
      <w:r w:rsidR="006D3DB9">
        <w:rPr>
          <w:b/>
          <w:sz w:val="24"/>
          <w:szCs w:val="24"/>
        </w:rPr>
        <w:t xml:space="preserve">     3</w:t>
      </w:r>
      <w:r w:rsidRPr="004B6C32">
        <w:rPr>
          <w:b/>
          <w:sz w:val="24"/>
          <w:szCs w:val="24"/>
        </w:rPr>
        <w:t xml:space="preserve">  </w:t>
      </w:r>
      <w:r w:rsidR="00753205" w:rsidRPr="00753205">
        <w:rPr>
          <w:rFonts w:eastAsia="Lucida Sans Unicode"/>
          <w:b/>
          <w:kern w:val="2"/>
          <w:sz w:val="24"/>
          <w:szCs w:val="24"/>
        </w:rPr>
        <w:t xml:space="preserve">             </w:t>
      </w:r>
    </w:p>
    <w:p w14:paraId="18CDA6B8" w14:textId="59EE9A21" w:rsidR="00753205" w:rsidRPr="00D70EB3" w:rsidRDefault="00753205" w:rsidP="00D70EB3">
      <w:pPr>
        <w:tabs>
          <w:tab w:val="left" w:pos="3570"/>
        </w:tabs>
        <w:rPr>
          <w:b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                                          </w:t>
      </w:r>
    </w:p>
    <w:p w14:paraId="24819F69" w14:textId="47E9A56D" w:rsidR="00753205" w:rsidRPr="00753205" w:rsidRDefault="00753205" w:rsidP="00753205">
      <w:pPr>
        <w:rPr>
          <w:bCs/>
          <w:sz w:val="24"/>
          <w:szCs w:val="24"/>
        </w:rPr>
      </w:pPr>
      <w:r w:rsidRPr="00753205">
        <w:rPr>
          <w:b/>
          <w:bCs/>
          <w:sz w:val="24"/>
          <w:szCs w:val="24"/>
        </w:rPr>
        <w:t xml:space="preserve">2 этап. </w:t>
      </w:r>
      <w:r w:rsidRPr="00753205">
        <w:rPr>
          <w:bCs/>
          <w:sz w:val="24"/>
          <w:szCs w:val="24"/>
        </w:rPr>
        <w:t xml:space="preserve">Расчет </w:t>
      </w:r>
      <w:r w:rsidR="00EB42CD">
        <w:rPr>
          <w:bCs/>
          <w:sz w:val="24"/>
          <w:szCs w:val="24"/>
        </w:rPr>
        <w:t xml:space="preserve">показателя </w:t>
      </w:r>
      <w:r w:rsidRPr="00753205">
        <w:rPr>
          <w:bCs/>
          <w:sz w:val="24"/>
          <w:szCs w:val="24"/>
        </w:rPr>
        <w:t>средней рыночной стоимости одного квад</w:t>
      </w:r>
      <w:r w:rsidR="006D3DB9">
        <w:rPr>
          <w:bCs/>
          <w:sz w:val="24"/>
          <w:szCs w:val="24"/>
        </w:rPr>
        <w:t>ратного метра общей площади на 2</w:t>
      </w:r>
      <w:r w:rsidRPr="00753205">
        <w:rPr>
          <w:bCs/>
          <w:sz w:val="24"/>
          <w:szCs w:val="24"/>
        </w:rPr>
        <w:t>-й квартал 20</w:t>
      </w:r>
      <w:r w:rsidR="003C334F">
        <w:rPr>
          <w:bCs/>
          <w:sz w:val="24"/>
          <w:szCs w:val="24"/>
        </w:rPr>
        <w:t>20</w:t>
      </w:r>
      <w:r w:rsidRPr="00753205">
        <w:rPr>
          <w:bCs/>
          <w:sz w:val="24"/>
          <w:szCs w:val="24"/>
        </w:rPr>
        <w:t xml:space="preserve"> года по муниципальному образованию </w:t>
      </w:r>
      <w:r w:rsidR="00715CC1">
        <w:rPr>
          <w:bCs/>
          <w:sz w:val="24"/>
          <w:szCs w:val="24"/>
        </w:rPr>
        <w:t xml:space="preserve">Запорожское сельское поселение </w:t>
      </w:r>
      <w:r w:rsidRPr="00753205">
        <w:rPr>
          <w:bCs/>
          <w:sz w:val="24"/>
          <w:szCs w:val="24"/>
        </w:rPr>
        <w:t xml:space="preserve">для расчета субсидий (Ср. ст. кв. м.) </w:t>
      </w:r>
    </w:p>
    <w:p w14:paraId="1BCD4C53" w14:textId="77777777" w:rsidR="00753205" w:rsidRPr="00753205" w:rsidRDefault="00753205" w:rsidP="00753205">
      <w:pPr>
        <w:rPr>
          <w:sz w:val="24"/>
          <w:szCs w:val="24"/>
        </w:rPr>
      </w:pPr>
    </w:p>
    <w:p w14:paraId="2DF5C314" w14:textId="77777777" w:rsidR="00753205" w:rsidRPr="00753205" w:rsidRDefault="00753205" w:rsidP="00753205">
      <w:pPr>
        <w:jc w:val="center"/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СТ кв. м. = Ср. кв. м. х </w:t>
      </w:r>
      <w:proofErr w:type="gramStart"/>
      <w:r w:rsidRPr="00753205">
        <w:rPr>
          <w:b/>
          <w:sz w:val="24"/>
          <w:szCs w:val="24"/>
        </w:rPr>
        <w:t>К</w:t>
      </w:r>
      <w:proofErr w:type="gramEnd"/>
      <w:r w:rsidRPr="00753205">
        <w:rPr>
          <w:b/>
          <w:sz w:val="24"/>
          <w:szCs w:val="24"/>
        </w:rPr>
        <w:t xml:space="preserve">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</w:p>
    <w:p w14:paraId="48498F36" w14:textId="77777777" w:rsidR="00753205" w:rsidRPr="00753205" w:rsidRDefault="00753205" w:rsidP="00753205">
      <w:pPr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К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  <w:r w:rsidRPr="00753205">
        <w:rPr>
          <w:sz w:val="24"/>
          <w:szCs w:val="24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672168C7" w14:textId="77777777" w:rsidR="002D0F6C" w:rsidRDefault="002D0F6C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1F1391BF" w14:textId="6B80AD35" w:rsidR="005B390A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К </w:t>
      </w:r>
      <w:proofErr w:type="spellStart"/>
      <w:r w:rsidRPr="00753205">
        <w:rPr>
          <w:rFonts w:eastAsia="Lucida Sans Unicode"/>
          <w:b/>
          <w:kern w:val="2"/>
          <w:sz w:val="24"/>
          <w:szCs w:val="24"/>
        </w:rPr>
        <w:t>дефл</w:t>
      </w:r>
      <w:proofErr w:type="spellEnd"/>
      <w:r w:rsidRPr="00753205">
        <w:rPr>
          <w:rFonts w:eastAsia="Lucida Sans Unicode"/>
          <w:b/>
          <w:kern w:val="2"/>
          <w:sz w:val="24"/>
          <w:szCs w:val="24"/>
        </w:rPr>
        <w:t xml:space="preserve">. = </w:t>
      </w:r>
      <w:r w:rsidR="003C334F">
        <w:rPr>
          <w:rFonts w:eastAsia="Lucida Sans Unicode"/>
          <w:b/>
          <w:kern w:val="2"/>
          <w:sz w:val="24"/>
          <w:szCs w:val="24"/>
        </w:rPr>
        <w:t>101,2</w:t>
      </w:r>
    </w:p>
    <w:p w14:paraId="044FC993" w14:textId="2273F81A" w:rsidR="00D70EB3" w:rsidRDefault="00753205" w:rsidP="00F64641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Ср ст. кв. м = </w:t>
      </w:r>
      <w:r w:rsidR="006D3DB9">
        <w:rPr>
          <w:rFonts w:eastAsia="Lucida Sans Unicode"/>
          <w:b/>
          <w:kern w:val="2"/>
          <w:sz w:val="24"/>
          <w:szCs w:val="24"/>
        </w:rPr>
        <w:t>51860</w:t>
      </w:r>
      <w:r w:rsidR="005B390A">
        <w:rPr>
          <w:rFonts w:eastAsia="Lucida Sans Unicode"/>
          <w:b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</w:t>
      </w:r>
      <w:r w:rsidR="003C334F">
        <w:rPr>
          <w:rFonts w:eastAsia="Lucida Sans Unicode"/>
          <w:b/>
          <w:kern w:val="2"/>
          <w:sz w:val="24"/>
          <w:szCs w:val="24"/>
        </w:rPr>
        <w:t>1,012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= </w:t>
      </w:r>
      <w:r w:rsidR="00D70EB3">
        <w:rPr>
          <w:rFonts w:eastAsia="Lucida Sans Unicode"/>
          <w:b/>
          <w:kern w:val="2"/>
          <w:sz w:val="24"/>
          <w:szCs w:val="24"/>
        </w:rPr>
        <w:t>52</w:t>
      </w:r>
      <w:r w:rsidR="006D3DB9">
        <w:rPr>
          <w:rFonts w:eastAsia="Lucida Sans Unicode"/>
          <w:b/>
          <w:kern w:val="2"/>
          <w:sz w:val="24"/>
          <w:szCs w:val="24"/>
        </w:rPr>
        <w:t>482</w:t>
      </w:r>
      <w:r w:rsidR="00EB42CD">
        <w:rPr>
          <w:rFonts w:eastAsia="Lucida Sans Unicode"/>
          <w:b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>руб.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097"/>
        <w:gridCol w:w="851"/>
        <w:gridCol w:w="850"/>
        <w:gridCol w:w="851"/>
        <w:gridCol w:w="992"/>
        <w:gridCol w:w="850"/>
        <w:gridCol w:w="851"/>
      </w:tblGrid>
      <w:tr w:rsidR="00FC6753" w:rsidRPr="00291BCB" w14:paraId="48925FAA" w14:textId="77777777" w:rsidTr="00F64641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14:paraId="1157E33A" w14:textId="5125EB38" w:rsidR="00FC6753" w:rsidRPr="00483391" w:rsidRDefault="00D70EB3" w:rsidP="00FC675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Н</w:t>
            </w:r>
            <w:r w:rsidR="00FC6753" w:rsidRPr="00483391">
              <w:rPr>
                <w:b/>
                <w:sz w:val="22"/>
              </w:rPr>
              <w:t>аименование     муниципального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30F97C5" w14:textId="29CC828E" w:rsidR="00FC6753" w:rsidRPr="00483391" w:rsidRDefault="005E40EE" w:rsidP="00C966E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Показатель средней рыночной </w:t>
            </w:r>
            <w:r w:rsidR="00FC6753" w:rsidRPr="00483391">
              <w:rPr>
                <w:b/>
                <w:sz w:val="22"/>
              </w:rPr>
              <w:t xml:space="preserve">стоимости одного квадратного метра общей площади </w:t>
            </w:r>
            <w:r w:rsidR="00FC6753" w:rsidRPr="00B13A18">
              <w:rPr>
                <w:b/>
                <w:sz w:val="22"/>
              </w:rPr>
              <w:t xml:space="preserve">жилья </w:t>
            </w:r>
            <w:r w:rsidR="004A734A" w:rsidRPr="00B13A18">
              <w:rPr>
                <w:b/>
                <w:sz w:val="22"/>
              </w:rPr>
              <w:t>(норматив</w:t>
            </w:r>
            <w:r w:rsidR="004A734A">
              <w:rPr>
                <w:b/>
                <w:sz w:val="22"/>
              </w:rPr>
              <w:t xml:space="preserve">) </w:t>
            </w:r>
            <w:r w:rsidR="00FC6753" w:rsidRPr="00483391">
              <w:rPr>
                <w:b/>
                <w:sz w:val="22"/>
              </w:rPr>
              <w:t xml:space="preserve">на </w:t>
            </w:r>
            <w:r w:rsidR="00C966E6">
              <w:rPr>
                <w:b/>
                <w:sz w:val="22"/>
              </w:rPr>
              <w:t>второ</w:t>
            </w:r>
            <w:r w:rsidR="007F40BC">
              <w:rPr>
                <w:b/>
                <w:sz w:val="22"/>
              </w:rPr>
              <w:t>й</w:t>
            </w:r>
            <w:r w:rsidR="00FC6753" w:rsidRPr="00483391">
              <w:rPr>
                <w:b/>
                <w:sz w:val="22"/>
              </w:rPr>
              <w:t xml:space="preserve"> квартал 20</w:t>
            </w:r>
            <w:r w:rsidR="003C334F">
              <w:rPr>
                <w:b/>
                <w:sz w:val="22"/>
              </w:rPr>
              <w:t>20</w:t>
            </w:r>
            <w:r w:rsidR="00FC6753" w:rsidRPr="00483391">
              <w:rPr>
                <w:b/>
                <w:sz w:val="22"/>
              </w:rPr>
              <w:t xml:space="preserve"> </w:t>
            </w:r>
            <w:r w:rsidR="00483391" w:rsidRPr="00483391">
              <w:rPr>
                <w:b/>
                <w:sz w:val="22"/>
              </w:rPr>
              <w:t>года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383E4964" w14:textId="77777777" w:rsidR="00FC6753" w:rsidRPr="00483391" w:rsidRDefault="00FC6753" w:rsidP="00FC6753">
            <w:pPr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Расчётные показатели</w:t>
            </w:r>
          </w:p>
        </w:tc>
      </w:tr>
      <w:tr w:rsidR="00483391" w:rsidRPr="00291BCB" w14:paraId="1BC55CD8" w14:textId="77777777" w:rsidTr="00F64641">
        <w:trPr>
          <w:trHeight w:val="1398"/>
        </w:trPr>
        <w:tc>
          <w:tcPr>
            <w:tcW w:w="2694" w:type="dxa"/>
            <w:vMerge/>
            <w:shd w:val="clear" w:color="auto" w:fill="auto"/>
          </w:tcPr>
          <w:p w14:paraId="326CCA89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2A2B214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696679C" w14:textId="62F42834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</w:t>
            </w:r>
          </w:p>
          <w:p w14:paraId="531183F1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кв. м.</w:t>
            </w:r>
          </w:p>
        </w:tc>
        <w:tc>
          <w:tcPr>
            <w:tcW w:w="850" w:type="dxa"/>
            <w:shd w:val="clear" w:color="auto" w:fill="auto"/>
          </w:tcPr>
          <w:p w14:paraId="61FF9E3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Ср     кв. м.</w:t>
            </w:r>
          </w:p>
        </w:tc>
        <w:tc>
          <w:tcPr>
            <w:tcW w:w="851" w:type="dxa"/>
            <w:shd w:val="clear" w:color="auto" w:fill="auto"/>
          </w:tcPr>
          <w:p w14:paraId="2664E8B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   дог</w:t>
            </w:r>
          </w:p>
        </w:tc>
        <w:tc>
          <w:tcPr>
            <w:tcW w:w="992" w:type="dxa"/>
            <w:shd w:val="clear" w:color="auto" w:fill="auto"/>
          </w:tcPr>
          <w:p w14:paraId="0840745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кредит</w:t>
            </w:r>
          </w:p>
        </w:tc>
        <w:tc>
          <w:tcPr>
            <w:tcW w:w="850" w:type="dxa"/>
            <w:shd w:val="clear" w:color="auto" w:fill="auto"/>
          </w:tcPr>
          <w:p w14:paraId="2BBB3E5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строй</w:t>
            </w:r>
          </w:p>
        </w:tc>
        <w:tc>
          <w:tcPr>
            <w:tcW w:w="851" w:type="dxa"/>
            <w:shd w:val="clear" w:color="auto" w:fill="auto"/>
          </w:tcPr>
          <w:p w14:paraId="49534D32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 xml:space="preserve">Ст.   </w:t>
            </w:r>
            <w:proofErr w:type="spellStart"/>
            <w:r w:rsidRPr="00483391">
              <w:rPr>
                <w:b/>
                <w:sz w:val="24"/>
                <w:szCs w:val="24"/>
              </w:rPr>
              <w:t>стат</w:t>
            </w:r>
            <w:proofErr w:type="spellEnd"/>
          </w:p>
        </w:tc>
      </w:tr>
      <w:tr w:rsidR="00483391" w:rsidRPr="00291BCB" w14:paraId="7A63BDA2" w14:textId="77777777" w:rsidTr="00F64641">
        <w:trPr>
          <w:trHeight w:val="1372"/>
        </w:trPr>
        <w:tc>
          <w:tcPr>
            <w:tcW w:w="2694" w:type="dxa"/>
            <w:shd w:val="clear" w:color="auto" w:fill="auto"/>
          </w:tcPr>
          <w:p w14:paraId="7D879099" w14:textId="0029B9E0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097" w:type="dxa"/>
            <w:shd w:val="clear" w:color="auto" w:fill="auto"/>
          </w:tcPr>
          <w:p w14:paraId="45CAEE83" w14:textId="77777777" w:rsidR="005B390A" w:rsidRDefault="005B390A" w:rsidP="00FC6753">
            <w:pPr>
              <w:ind w:firstLine="0"/>
              <w:jc w:val="center"/>
              <w:rPr>
                <w:b/>
                <w:sz w:val="22"/>
              </w:rPr>
            </w:pPr>
          </w:p>
          <w:p w14:paraId="54C33E62" w14:textId="13C88784" w:rsidR="00FC6753" w:rsidRPr="00483391" w:rsidRDefault="004B6C32" w:rsidP="00FC675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51607</w:t>
            </w:r>
          </w:p>
        </w:tc>
        <w:tc>
          <w:tcPr>
            <w:tcW w:w="851" w:type="dxa"/>
            <w:shd w:val="clear" w:color="auto" w:fill="auto"/>
          </w:tcPr>
          <w:p w14:paraId="152CF853" w14:textId="77777777" w:rsidR="00FC6753" w:rsidRDefault="00FC6753" w:rsidP="00C015C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13D18BB" w14:textId="77BF8AD6" w:rsidR="005B390A" w:rsidRPr="004A734A" w:rsidRDefault="004B6C32" w:rsidP="006D3DB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6D3DB9">
              <w:rPr>
                <w:b/>
                <w:sz w:val="24"/>
                <w:szCs w:val="24"/>
              </w:rPr>
              <w:t>482</w:t>
            </w:r>
          </w:p>
        </w:tc>
        <w:tc>
          <w:tcPr>
            <w:tcW w:w="850" w:type="dxa"/>
            <w:shd w:val="clear" w:color="auto" w:fill="auto"/>
          </w:tcPr>
          <w:p w14:paraId="0CBC602F" w14:textId="77777777" w:rsidR="00FC6753" w:rsidRDefault="00FC6753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FEAA3AF" w14:textId="3E653F70" w:rsidR="005B390A" w:rsidRPr="004A734A" w:rsidRDefault="00D70EB3" w:rsidP="00DF3C2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F3C22">
              <w:rPr>
                <w:b/>
                <w:sz w:val="24"/>
                <w:szCs w:val="24"/>
              </w:rPr>
              <w:t>1860</w:t>
            </w:r>
          </w:p>
        </w:tc>
        <w:tc>
          <w:tcPr>
            <w:tcW w:w="851" w:type="dxa"/>
            <w:shd w:val="clear" w:color="auto" w:fill="auto"/>
          </w:tcPr>
          <w:p w14:paraId="4A63E9E0" w14:textId="77777777" w:rsidR="00FC6753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7966409" w14:textId="08780A22" w:rsidR="005B390A" w:rsidRPr="00483391" w:rsidRDefault="004B6C32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Нет.</w:t>
            </w:r>
          </w:p>
        </w:tc>
        <w:tc>
          <w:tcPr>
            <w:tcW w:w="992" w:type="dxa"/>
            <w:shd w:val="clear" w:color="auto" w:fill="auto"/>
          </w:tcPr>
          <w:p w14:paraId="5F42970F" w14:textId="77777777" w:rsidR="00FC6753" w:rsidRDefault="00FC6753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F88AA07" w14:textId="18AA04ED" w:rsidR="005B390A" w:rsidRPr="00483391" w:rsidRDefault="005B390A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49000</w:t>
            </w:r>
          </w:p>
        </w:tc>
        <w:tc>
          <w:tcPr>
            <w:tcW w:w="850" w:type="dxa"/>
            <w:shd w:val="clear" w:color="auto" w:fill="auto"/>
          </w:tcPr>
          <w:p w14:paraId="4D8BAFD8" w14:textId="77777777" w:rsidR="00FC6753" w:rsidRDefault="00FC6753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8EF9295" w14:textId="0C0E82B0" w:rsidR="005B390A" w:rsidRPr="00483391" w:rsidRDefault="006D3DB9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55000</w:t>
            </w:r>
          </w:p>
        </w:tc>
        <w:tc>
          <w:tcPr>
            <w:tcW w:w="851" w:type="dxa"/>
            <w:shd w:val="clear" w:color="auto" w:fill="auto"/>
          </w:tcPr>
          <w:p w14:paraId="45845E0F" w14:textId="77777777" w:rsidR="00FC6753" w:rsidRDefault="00FC6753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9D70EE8" w14:textId="0FFC2302" w:rsidR="005B390A" w:rsidRPr="00B13A18" w:rsidRDefault="005B390A" w:rsidP="00D70EB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</w:t>
            </w:r>
            <w:r w:rsidR="00D70EB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6C9E1C09" w14:textId="77777777" w:rsidR="00C778E5" w:rsidRPr="00FF0D04" w:rsidRDefault="00C778E5" w:rsidP="00FC6753">
      <w:pPr>
        <w:ind w:firstLine="0"/>
        <w:jc w:val="left"/>
        <w:rPr>
          <w:sz w:val="24"/>
          <w:szCs w:val="24"/>
        </w:rPr>
      </w:pPr>
    </w:p>
    <w:sectPr w:rsidR="00C778E5" w:rsidRPr="00FF0D04" w:rsidSect="00F64641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49665D98"/>
    <w:lvl w:ilvl="0" w:tplc="04AEC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5F8"/>
    <w:rsid w:val="00052294"/>
    <w:rsid w:val="00060C06"/>
    <w:rsid w:val="00071222"/>
    <w:rsid w:val="00090186"/>
    <w:rsid w:val="00095EA4"/>
    <w:rsid w:val="000A0E8B"/>
    <w:rsid w:val="001009EE"/>
    <w:rsid w:val="0010593A"/>
    <w:rsid w:val="00122B21"/>
    <w:rsid w:val="00155201"/>
    <w:rsid w:val="001842EF"/>
    <w:rsid w:val="00186917"/>
    <w:rsid w:val="001A0825"/>
    <w:rsid w:val="001A6394"/>
    <w:rsid w:val="001C7625"/>
    <w:rsid w:val="001E184E"/>
    <w:rsid w:val="002416C3"/>
    <w:rsid w:val="00245146"/>
    <w:rsid w:val="00256FC8"/>
    <w:rsid w:val="002761B5"/>
    <w:rsid w:val="00292B7F"/>
    <w:rsid w:val="00293ABD"/>
    <w:rsid w:val="002A5A3B"/>
    <w:rsid w:val="002C762F"/>
    <w:rsid w:val="002D0F6C"/>
    <w:rsid w:val="002E1698"/>
    <w:rsid w:val="003012C5"/>
    <w:rsid w:val="003064BC"/>
    <w:rsid w:val="00320D81"/>
    <w:rsid w:val="00331E8B"/>
    <w:rsid w:val="003577D5"/>
    <w:rsid w:val="00373D66"/>
    <w:rsid w:val="00387E80"/>
    <w:rsid w:val="00395A71"/>
    <w:rsid w:val="003B7014"/>
    <w:rsid w:val="003C334F"/>
    <w:rsid w:val="003D40EB"/>
    <w:rsid w:val="003E6BCC"/>
    <w:rsid w:val="003E748E"/>
    <w:rsid w:val="004105F5"/>
    <w:rsid w:val="00412033"/>
    <w:rsid w:val="0043223F"/>
    <w:rsid w:val="004339A6"/>
    <w:rsid w:val="0043490F"/>
    <w:rsid w:val="00452490"/>
    <w:rsid w:val="00452592"/>
    <w:rsid w:val="004615E2"/>
    <w:rsid w:val="00472F29"/>
    <w:rsid w:val="00483391"/>
    <w:rsid w:val="004877AB"/>
    <w:rsid w:val="00491D15"/>
    <w:rsid w:val="004977EA"/>
    <w:rsid w:val="004A561A"/>
    <w:rsid w:val="004A734A"/>
    <w:rsid w:val="004B6C32"/>
    <w:rsid w:val="004C4BEA"/>
    <w:rsid w:val="004C6A4E"/>
    <w:rsid w:val="004D0B83"/>
    <w:rsid w:val="004E6415"/>
    <w:rsid w:val="004F6910"/>
    <w:rsid w:val="0052283D"/>
    <w:rsid w:val="00571E38"/>
    <w:rsid w:val="00573C8D"/>
    <w:rsid w:val="00575B2F"/>
    <w:rsid w:val="005873D2"/>
    <w:rsid w:val="005A5722"/>
    <w:rsid w:val="005B145B"/>
    <w:rsid w:val="005B390A"/>
    <w:rsid w:val="005E40EE"/>
    <w:rsid w:val="005F480F"/>
    <w:rsid w:val="0060651A"/>
    <w:rsid w:val="00610CBA"/>
    <w:rsid w:val="00656EE1"/>
    <w:rsid w:val="0066416A"/>
    <w:rsid w:val="0067546A"/>
    <w:rsid w:val="006851A0"/>
    <w:rsid w:val="006967F4"/>
    <w:rsid w:val="00697A54"/>
    <w:rsid w:val="006B0F6A"/>
    <w:rsid w:val="006C6A40"/>
    <w:rsid w:val="006D3DB9"/>
    <w:rsid w:val="006D44A2"/>
    <w:rsid w:val="006E4335"/>
    <w:rsid w:val="0070687F"/>
    <w:rsid w:val="00715CC1"/>
    <w:rsid w:val="00737B4C"/>
    <w:rsid w:val="00743059"/>
    <w:rsid w:val="00747046"/>
    <w:rsid w:val="00753205"/>
    <w:rsid w:val="00771B13"/>
    <w:rsid w:val="00782177"/>
    <w:rsid w:val="0078768C"/>
    <w:rsid w:val="007E05B5"/>
    <w:rsid w:val="007E4103"/>
    <w:rsid w:val="007F1085"/>
    <w:rsid w:val="007F40BC"/>
    <w:rsid w:val="008117C6"/>
    <w:rsid w:val="0082797D"/>
    <w:rsid w:val="00841AC3"/>
    <w:rsid w:val="008546BE"/>
    <w:rsid w:val="008A1556"/>
    <w:rsid w:val="008C12DE"/>
    <w:rsid w:val="008C7017"/>
    <w:rsid w:val="008F15C4"/>
    <w:rsid w:val="00903C3C"/>
    <w:rsid w:val="0090699B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2704A"/>
    <w:rsid w:val="00A431F9"/>
    <w:rsid w:val="00A65CD7"/>
    <w:rsid w:val="00A66F87"/>
    <w:rsid w:val="00A75944"/>
    <w:rsid w:val="00A81BFC"/>
    <w:rsid w:val="00A8270B"/>
    <w:rsid w:val="00A96F1D"/>
    <w:rsid w:val="00AB122B"/>
    <w:rsid w:val="00AB51CB"/>
    <w:rsid w:val="00AC791E"/>
    <w:rsid w:val="00AD6923"/>
    <w:rsid w:val="00AE162D"/>
    <w:rsid w:val="00AE5871"/>
    <w:rsid w:val="00B00730"/>
    <w:rsid w:val="00B04981"/>
    <w:rsid w:val="00B13A18"/>
    <w:rsid w:val="00B37666"/>
    <w:rsid w:val="00B42C6E"/>
    <w:rsid w:val="00B65AE7"/>
    <w:rsid w:val="00B903FE"/>
    <w:rsid w:val="00B94838"/>
    <w:rsid w:val="00B97246"/>
    <w:rsid w:val="00BA1F34"/>
    <w:rsid w:val="00BB2F00"/>
    <w:rsid w:val="00BC27A9"/>
    <w:rsid w:val="00BF1962"/>
    <w:rsid w:val="00C015C6"/>
    <w:rsid w:val="00C05FAE"/>
    <w:rsid w:val="00C10C12"/>
    <w:rsid w:val="00C121B3"/>
    <w:rsid w:val="00C15FF4"/>
    <w:rsid w:val="00C23DFF"/>
    <w:rsid w:val="00C36E13"/>
    <w:rsid w:val="00C442F4"/>
    <w:rsid w:val="00C778E5"/>
    <w:rsid w:val="00C966E6"/>
    <w:rsid w:val="00C9676F"/>
    <w:rsid w:val="00CD3A2E"/>
    <w:rsid w:val="00CE2973"/>
    <w:rsid w:val="00CF050A"/>
    <w:rsid w:val="00D07794"/>
    <w:rsid w:val="00D149B7"/>
    <w:rsid w:val="00D5567E"/>
    <w:rsid w:val="00D65A30"/>
    <w:rsid w:val="00D70EB3"/>
    <w:rsid w:val="00D73F08"/>
    <w:rsid w:val="00D83E56"/>
    <w:rsid w:val="00D93BE3"/>
    <w:rsid w:val="00D965E0"/>
    <w:rsid w:val="00DA0B2C"/>
    <w:rsid w:val="00DA2E32"/>
    <w:rsid w:val="00DA6AD6"/>
    <w:rsid w:val="00DD36B4"/>
    <w:rsid w:val="00DE434F"/>
    <w:rsid w:val="00DF0539"/>
    <w:rsid w:val="00DF1225"/>
    <w:rsid w:val="00DF3C22"/>
    <w:rsid w:val="00E001AF"/>
    <w:rsid w:val="00E03F29"/>
    <w:rsid w:val="00E06122"/>
    <w:rsid w:val="00E07C4F"/>
    <w:rsid w:val="00E5275F"/>
    <w:rsid w:val="00E741BF"/>
    <w:rsid w:val="00E76395"/>
    <w:rsid w:val="00E82E91"/>
    <w:rsid w:val="00E83AFA"/>
    <w:rsid w:val="00EB42CD"/>
    <w:rsid w:val="00EB57B9"/>
    <w:rsid w:val="00EB5817"/>
    <w:rsid w:val="00EB749C"/>
    <w:rsid w:val="00EC33B9"/>
    <w:rsid w:val="00EC6AAF"/>
    <w:rsid w:val="00EC7657"/>
    <w:rsid w:val="00ED6D5A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64641"/>
    <w:rsid w:val="00F6782C"/>
    <w:rsid w:val="00F7614A"/>
    <w:rsid w:val="00FB10F1"/>
    <w:rsid w:val="00FC6079"/>
    <w:rsid w:val="00FC6753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docId w15:val="{FF1D51B6-4A96-4B1F-BB6F-FA0F6B0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49</cp:revision>
  <cp:lastPrinted>2020-04-07T08:57:00Z</cp:lastPrinted>
  <dcterms:created xsi:type="dcterms:W3CDTF">2019-04-16T08:36:00Z</dcterms:created>
  <dcterms:modified xsi:type="dcterms:W3CDTF">2020-04-07T09:00:00Z</dcterms:modified>
</cp:coreProperties>
</file>