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6C" w:rsidRPr="007D176C" w:rsidRDefault="007D176C" w:rsidP="007D176C">
      <w:pPr>
        <w:jc w:val="center"/>
        <w:rPr>
          <w:rFonts w:ascii="Times New Roman" w:hAnsi="Times New Roman"/>
          <w:noProof/>
          <w:sz w:val="24"/>
          <w:szCs w:val="24"/>
        </w:rPr>
      </w:pPr>
      <w:r w:rsidRPr="007D176C">
        <w:rPr>
          <w:rFonts w:ascii="Times New Roman" w:hAnsi="Times New Roman"/>
          <w:noProof/>
          <w:sz w:val="24"/>
          <w:szCs w:val="24"/>
        </w:rPr>
        <w:t xml:space="preserve">Администрация муниципального образования </w:t>
      </w:r>
    </w:p>
    <w:p w:rsidR="007D176C" w:rsidRPr="007D176C" w:rsidRDefault="007D176C" w:rsidP="007D176C">
      <w:pPr>
        <w:jc w:val="center"/>
        <w:rPr>
          <w:rFonts w:ascii="Times New Roman" w:hAnsi="Times New Roman"/>
          <w:noProof/>
          <w:sz w:val="24"/>
          <w:szCs w:val="24"/>
        </w:rPr>
      </w:pPr>
      <w:r w:rsidRPr="007D176C">
        <w:rPr>
          <w:rFonts w:ascii="Times New Roman" w:hAnsi="Times New Roman"/>
          <w:noProof/>
          <w:sz w:val="24"/>
          <w:szCs w:val="24"/>
        </w:rPr>
        <w:t xml:space="preserve">Запорожское сельское поселение муниципального образования </w:t>
      </w:r>
    </w:p>
    <w:p w:rsidR="007D176C" w:rsidRPr="007D176C" w:rsidRDefault="007D176C" w:rsidP="007D176C">
      <w:pPr>
        <w:jc w:val="center"/>
        <w:rPr>
          <w:rFonts w:ascii="Times New Roman" w:hAnsi="Times New Roman"/>
          <w:noProof/>
          <w:sz w:val="24"/>
          <w:szCs w:val="24"/>
        </w:rPr>
      </w:pPr>
      <w:r w:rsidRPr="007D176C">
        <w:rPr>
          <w:rFonts w:ascii="Times New Roman" w:hAnsi="Times New Roman"/>
          <w:noProof/>
          <w:sz w:val="24"/>
          <w:szCs w:val="24"/>
        </w:rPr>
        <w:t>Приозерский муниципальный район Ленинградской области</w:t>
      </w:r>
    </w:p>
    <w:p w:rsidR="007D176C" w:rsidRPr="007D176C" w:rsidRDefault="007D176C" w:rsidP="007D176C">
      <w:pPr>
        <w:jc w:val="center"/>
        <w:rPr>
          <w:rFonts w:ascii="Times New Roman" w:hAnsi="Times New Roman"/>
        </w:rPr>
      </w:pPr>
    </w:p>
    <w:p w:rsidR="007D176C" w:rsidRPr="007D176C" w:rsidRDefault="007D176C" w:rsidP="007D176C">
      <w:pPr>
        <w:jc w:val="center"/>
        <w:rPr>
          <w:rFonts w:ascii="Times New Roman" w:hAnsi="Times New Roman"/>
        </w:rPr>
      </w:pPr>
    </w:p>
    <w:p w:rsidR="007D176C" w:rsidRPr="007D176C" w:rsidRDefault="007D176C" w:rsidP="007D176C">
      <w:pPr>
        <w:jc w:val="center"/>
        <w:rPr>
          <w:rFonts w:ascii="Times New Roman" w:hAnsi="Times New Roman"/>
        </w:rPr>
      </w:pPr>
    </w:p>
    <w:p w:rsidR="007D176C" w:rsidRPr="007D176C" w:rsidRDefault="007D176C" w:rsidP="007D176C">
      <w:pPr>
        <w:jc w:val="center"/>
        <w:rPr>
          <w:rFonts w:ascii="Times New Roman" w:hAnsi="Times New Roman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  <w:b/>
          <w:i/>
          <w:sz w:val="28"/>
        </w:rPr>
      </w:pPr>
      <w:r w:rsidRPr="007D176C">
        <w:rPr>
          <w:rFonts w:ascii="Times New Roman" w:hAnsi="Times New Roman"/>
          <w:b/>
          <w:sz w:val="28"/>
        </w:rPr>
        <w:t xml:space="preserve">                                               ПОСТАНОВЛЕНИЕ               </w:t>
      </w:r>
    </w:p>
    <w:p w:rsidR="007D176C" w:rsidRPr="007D176C" w:rsidRDefault="007D176C" w:rsidP="007D176C">
      <w:pPr>
        <w:widowControl w:val="0"/>
        <w:tabs>
          <w:tab w:val="right" w:pos="7186"/>
          <w:tab w:val="right" w:pos="7609"/>
        </w:tabs>
        <w:spacing w:after="260" w:line="220" w:lineRule="exact"/>
        <w:ind w:left="20"/>
        <w:jc w:val="both"/>
        <w:rPr>
          <w:rFonts w:ascii="Times New Roman" w:hAnsi="Times New Roman"/>
          <w:sz w:val="24"/>
          <w:szCs w:val="24"/>
        </w:rPr>
      </w:pPr>
    </w:p>
    <w:p w:rsidR="007D176C" w:rsidRPr="007D176C" w:rsidRDefault="007D176C" w:rsidP="007D176C">
      <w:pPr>
        <w:widowControl w:val="0"/>
        <w:tabs>
          <w:tab w:val="right" w:pos="7186"/>
          <w:tab w:val="right" w:pos="7609"/>
        </w:tabs>
        <w:spacing w:after="260" w:line="220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7D176C">
        <w:rPr>
          <w:rFonts w:ascii="Times New Roman" w:hAnsi="Times New Roman"/>
          <w:sz w:val="24"/>
          <w:szCs w:val="24"/>
        </w:rPr>
        <w:t>от 29 апреля 2021 года</w:t>
      </w:r>
      <w:r w:rsidRPr="007D176C">
        <w:rPr>
          <w:rFonts w:ascii="Times New Roman" w:hAnsi="Times New Roman"/>
          <w:sz w:val="24"/>
          <w:szCs w:val="24"/>
        </w:rPr>
        <w:tab/>
        <w:t>№</w:t>
      </w:r>
      <w:r w:rsidRPr="007D176C">
        <w:rPr>
          <w:rFonts w:ascii="Times New Roman" w:hAnsi="Times New Roman"/>
          <w:sz w:val="24"/>
          <w:szCs w:val="24"/>
        </w:rPr>
        <w:tab/>
        <w:t>102</w:t>
      </w:r>
    </w:p>
    <w:p w:rsidR="007D176C" w:rsidRPr="007D176C" w:rsidRDefault="007D176C" w:rsidP="007D176C">
      <w:pPr>
        <w:widowControl w:val="0"/>
        <w:tabs>
          <w:tab w:val="right" w:pos="4263"/>
        </w:tabs>
        <w:spacing w:line="274" w:lineRule="exact"/>
        <w:ind w:left="20" w:right="5640"/>
        <w:jc w:val="both"/>
        <w:rPr>
          <w:rFonts w:ascii="Times New Roman" w:hAnsi="Times New Roman"/>
          <w:sz w:val="24"/>
          <w:szCs w:val="24"/>
        </w:rPr>
      </w:pPr>
      <w:r w:rsidRPr="007D176C">
        <w:rPr>
          <w:rFonts w:ascii="Times New Roman" w:hAnsi="Times New Roman"/>
          <w:sz w:val="24"/>
          <w:szCs w:val="24"/>
        </w:rPr>
        <w:t>Об утверждении порядка личного приема граждан в администрации муниципального</w:t>
      </w:r>
      <w:r w:rsidRPr="007D176C">
        <w:rPr>
          <w:rFonts w:ascii="Times New Roman" w:hAnsi="Times New Roman"/>
          <w:sz w:val="24"/>
          <w:szCs w:val="24"/>
        </w:rPr>
        <w:tab/>
        <w:t>образования</w:t>
      </w:r>
    </w:p>
    <w:p w:rsidR="007D176C" w:rsidRPr="007D176C" w:rsidRDefault="007D176C" w:rsidP="007D176C">
      <w:pPr>
        <w:widowControl w:val="0"/>
        <w:spacing w:after="480" w:line="274" w:lineRule="exact"/>
        <w:ind w:left="20" w:right="5640"/>
        <w:jc w:val="both"/>
        <w:rPr>
          <w:rFonts w:ascii="Times New Roman" w:hAnsi="Times New Roman"/>
          <w:sz w:val="24"/>
          <w:szCs w:val="24"/>
        </w:rPr>
      </w:pPr>
      <w:r w:rsidRPr="007D176C">
        <w:rPr>
          <w:rFonts w:ascii="Times New Roman" w:hAnsi="Times New Roman"/>
          <w:sz w:val="24"/>
          <w:szCs w:val="24"/>
        </w:rPr>
        <w:t>Запорожское сельское поселение Приозерский муниципальный район Ленинградской области</w:t>
      </w:r>
    </w:p>
    <w:p w:rsidR="007D176C" w:rsidRPr="007D176C" w:rsidRDefault="007D176C" w:rsidP="007D176C">
      <w:pPr>
        <w:widowControl w:val="0"/>
        <w:ind w:left="20" w:firstLine="820"/>
        <w:jc w:val="both"/>
        <w:rPr>
          <w:rFonts w:ascii="Times New Roman" w:hAnsi="Times New Roman"/>
          <w:sz w:val="24"/>
          <w:szCs w:val="24"/>
        </w:rPr>
      </w:pPr>
      <w:r w:rsidRPr="007D176C">
        <w:rPr>
          <w:rFonts w:ascii="Times New Roman" w:hAnsi="Times New Roman"/>
          <w:sz w:val="24"/>
          <w:szCs w:val="24"/>
        </w:rPr>
        <w:t>В соответствии с Федеральными законами от 06.10.2003 № 1Э1-ФЗ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а также Уставом муниципального образования Запорожское сельское поселение муниципального образования, администрация муниципального образования Запорожское сельское поселение Приозерский муниципальный район Ленинградской области ПОСТАНОВЛЯЕТ:</w:t>
      </w:r>
    </w:p>
    <w:p w:rsidR="007D176C" w:rsidRPr="007D176C" w:rsidRDefault="007D176C" w:rsidP="007D176C">
      <w:pPr>
        <w:widowControl w:val="0"/>
        <w:numPr>
          <w:ilvl w:val="0"/>
          <w:numId w:val="2"/>
        </w:numPr>
        <w:tabs>
          <w:tab w:val="left" w:pos="1222"/>
        </w:tabs>
        <w:ind w:left="20" w:firstLine="820"/>
        <w:jc w:val="both"/>
        <w:rPr>
          <w:rFonts w:ascii="Times New Roman" w:hAnsi="Times New Roman"/>
          <w:sz w:val="24"/>
          <w:szCs w:val="24"/>
        </w:rPr>
      </w:pPr>
      <w:r w:rsidRPr="007D176C">
        <w:rPr>
          <w:rFonts w:ascii="Times New Roman" w:hAnsi="Times New Roman"/>
          <w:sz w:val="24"/>
          <w:szCs w:val="24"/>
        </w:rPr>
        <w:t>Утвердить порядок личного приема граждан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согласно Приложению.</w:t>
      </w:r>
    </w:p>
    <w:p w:rsidR="007D176C" w:rsidRPr="007D176C" w:rsidRDefault="007D176C" w:rsidP="007D176C">
      <w:pPr>
        <w:widowControl w:val="0"/>
        <w:ind w:hanging="709"/>
        <w:jc w:val="both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7D176C">
        <w:rPr>
          <w:rFonts w:ascii="Times New Roman" w:eastAsia="Courier New" w:hAnsi="Times New Roman" w:cs="Courier New"/>
          <w:color w:val="000000"/>
          <w:sz w:val="24"/>
          <w:szCs w:val="24"/>
        </w:rPr>
        <w:tab/>
        <w:t xml:space="preserve">              2. Опубликовать настоящее Постановление в СМИ — Ленинградское областное информационное агентство (ЛЕНОБЛИНФОРМ) — www.lenoblinform.ru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7D176C">
          <w:rPr>
            <w:rFonts w:ascii="Times New Roman" w:eastAsia="Courier New" w:hAnsi="Times New Roman" w:cs="Courier New"/>
            <w:color w:val="0066CC"/>
            <w:sz w:val="24"/>
            <w:szCs w:val="24"/>
            <w:u w:val="single"/>
          </w:rPr>
          <w:t>http://запорожское-адм.рф/</w:t>
        </w:r>
      </w:hyperlink>
      <w:r w:rsidRPr="007D176C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D176C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в </w:t>
      </w:r>
      <w:r w:rsidRPr="007D176C">
        <w:rPr>
          <w:rFonts w:ascii="Times New Roman" w:eastAsia="Courier New" w:hAnsi="Times New Roman"/>
          <w:color w:val="000000"/>
          <w:sz w:val="24"/>
          <w:szCs w:val="24"/>
        </w:rPr>
        <w:t>сети</w:t>
      </w:r>
      <w:r w:rsidRPr="007D176C">
        <w:rPr>
          <w:rFonts w:ascii="Times New Roman" w:eastAsia="Courier New" w:hAnsi="Times New Roman"/>
          <w:color w:val="000000"/>
          <w:sz w:val="24"/>
          <w:szCs w:val="24"/>
        </w:rPr>
        <w:t xml:space="preserve"> «Интернет».</w:t>
      </w:r>
    </w:p>
    <w:p w:rsidR="007D176C" w:rsidRPr="007D176C" w:rsidRDefault="007D176C" w:rsidP="007D176C">
      <w:pPr>
        <w:widowControl w:val="0"/>
        <w:ind w:hanging="709"/>
        <w:jc w:val="both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7D176C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                         3. Настоящее постановление вступает в силу со дня его официального опубликования.</w:t>
      </w:r>
    </w:p>
    <w:p w:rsidR="007D176C" w:rsidRPr="007D176C" w:rsidRDefault="007D176C" w:rsidP="007D176C">
      <w:pPr>
        <w:widowControl w:val="0"/>
        <w:ind w:left="-284" w:hanging="709"/>
        <w:jc w:val="both"/>
        <w:rPr>
          <w:rFonts w:ascii="Times New Roman" w:eastAsia="Courier New" w:hAnsi="Times New Roman" w:cs="Courier New"/>
          <w:color w:val="000000"/>
          <w:sz w:val="24"/>
          <w:szCs w:val="24"/>
        </w:rPr>
      </w:pPr>
      <w:r w:rsidRPr="007D176C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                               </w:t>
      </w:r>
      <w:r w:rsidRPr="007D176C">
        <w:rPr>
          <w:rFonts w:ascii="Times New Roman" w:eastAsia="Lucida Sans Unicode" w:hAnsi="Times New Roman" w:cs="Courier New"/>
          <w:color w:val="000000"/>
          <w:spacing w:val="-10"/>
          <w:sz w:val="24"/>
          <w:szCs w:val="24"/>
        </w:rPr>
        <w:t xml:space="preserve">4.    Контроль </w:t>
      </w:r>
      <w:r w:rsidRPr="007D176C">
        <w:rPr>
          <w:rFonts w:ascii="Times New Roman" w:eastAsia="Lucida Sans Unicode" w:hAnsi="Times New Roman" w:cs="Courier New"/>
          <w:iCs/>
          <w:color w:val="000000"/>
          <w:spacing w:val="-10"/>
          <w:sz w:val="24"/>
          <w:szCs w:val="24"/>
          <w:shd w:val="clear" w:color="auto" w:fill="FFFFFF"/>
        </w:rPr>
        <w:t>за</w:t>
      </w:r>
      <w:r w:rsidRPr="007D176C">
        <w:rPr>
          <w:rFonts w:ascii="Times New Roman" w:eastAsia="Lucida Sans Unicode" w:hAnsi="Times New Roman" w:cs="Courier New"/>
          <w:color w:val="000000"/>
          <w:spacing w:val="-10"/>
          <w:sz w:val="24"/>
          <w:szCs w:val="24"/>
        </w:rPr>
        <w:t xml:space="preserve"> исполнением постановления оставляю за собой</w:t>
      </w:r>
    </w:p>
    <w:p w:rsidR="007D176C" w:rsidRPr="007D176C" w:rsidRDefault="007D176C" w:rsidP="007D176C">
      <w:pPr>
        <w:widowControl w:val="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7D176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</w:p>
    <w:p w:rsidR="007D176C" w:rsidRPr="007D176C" w:rsidRDefault="007D176C" w:rsidP="007D176C">
      <w:pPr>
        <w:widowControl w:val="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7D176C" w:rsidRPr="007D176C" w:rsidRDefault="007D176C" w:rsidP="007D176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D176C">
        <w:rPr>
          <w:rFonts w:ascii="Times New Roman" w:hAnsi="Times New Roman"/>
          <w:sz w:val="24"/>
          <w:szCs w:val="24"/>
        </w:rPr>
        <w:t xml:space="preserve">  Глава    администрации                                                                                   А.Г. Подрезов</w:t>
      </w:r>
      <w:r w:rsidRPr="007D176C">
        <w:rPr>
          <w:rFonts w:ascii="Times New Roman" w:hAnsi="Times New Roman"/>
          <w:sz w:val="24"/>
          <w:szCs w:val="24"/>
        </w:rPr>
        <w:tab/>
      </w:r>
    </w:p>
    <w:p w:rsidR="007D176C" w:rsidRPr="007D176C" w:rsidRDefault="007D176C" w:rsidP="007D176C">
      <w:pPr>
        <w:jc w:val="both"/>
        <w:rPr>
          <w:rFonts w:ascii="Times New Roman" w:hAnsi="Times New Roman"/>
          <w:sz w:val="24"/>
          <w:szCs w:val="24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</w:rPr>
      </w:pPr>
    </w:p>
    <w:p w:rsidR="007D176C" w:rsidRPr="007D176C" w:rsidRDefault="007D176C" w:rsidP="007D176C">
      <w:pPr>
        <w:jc w:val="both"/>
        <w:rPr>
          <w:rFonts w:ascii="Times New Roman" w:hAnsi="Times New Roman"/>
        </w:rPr>
      </w:pPr>
      <w:r w:rsidRPr="007D176C">
        <w:rPr>
          <w:rFonts w:ascii="Times New Roman" w:hAnsi="Times New Roman"/>
        </w:rPr>
        <w:t>Исп. Ю.С. Полиенко; 8(813-79)66-319.</w:t>
      </w:r>
    </w:p>
    <w:p w:rsidR="007D176C" w:rsidRPr="007D176C" w:rsidRDefault="007D176C" w:rsidP="007D176C">
      <w:pPr>
        <w:jc w:val="both"/>
        <w:rPr>
          <w:rFonts w:ascii="Times New Roman" w:hAnsi="Times New Roman"/>
        </w:rPr>
      </w:pPr>
      <w:r w:rsidRPr="007D176C">
        <w:rPr>
          <w:rFonts w:ascii="Times New Roman" w:hAnsi="Times New Roman"/>
        </w:rPr>
        <w:t>Разослано: дело – 2, прокуратура -1</w:t>
      </w:r>
    </w:p>
    <w:p w:rsidR="007D176C" w:rsidRPr="007D176C" w:rsidRDefault="007D176C" w:rsidP="007D176C">
      <w:pPr>
        <w:widowControl w:val="0"/>
        <w:tabs>
          <w:tab w:val="left" w:pos="1049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</w:p>
    <w:p w:rsidR="007D176C" w:rsidRPr="007D176C" w:rsidRDefault="007D176C" w:rsidP="007D176C">
      <w:pPr>
        <w:widowControl w:val="0"/>
        <w:tabs>
          <w:tab w:val="left" w:pos="1049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</w:p>
    <w:p w:rsidR="007D176C" w:rsidRPr="007D176C" w:rsidRDefault="007D176C" w:rsidP="007D176C">
      <w:pPr>
        <w:widowControl w:val="0"/>
        <w:tabs>
          <w:tab w:val="left" w:pos="1049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</w:p>
    <w:p w:rsidR="007D176C" w:rsidRPr="007D176C" w:rsidRDefault="007D176C" w:rsidP="007D176C">
      <w:pPr>
        <w:widowControl w:val="0"/>
        <w:spacing w:after="647" w:line="278" w:lineRule="exact"/>
        <w:ind w:left="6060" w:right="-446"/>
        <w:jc w:val="right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lastRenderedPageBreak/>
        <w:t>Приложение к постановлению администрации МО Запорожское сельское поселение от 29.04.2021 г. № 102</w:t>
      </w:r>
    </w:p>
    <w:p w:rsidR="007D176C" w:rsidRPr="007D176C" w:rsidRDefault="007D176C" w:rsidP="007D176C">
      <w:pPr>
        <w:widowControl w:val="0"/>
        <w:spacing w:line="220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7D176C">
        <w:rPr>
          <w:rFonts w:ascii="Times New Roman" w:hAnsi="Times New Roman"/>
          <w:b/>
          <w:bCs/>
          <w:sz w:val="22"/>
          <w:szCs w:val="22"/>
        </w:rPr>
        <w:t>Порядок личного приема граждан в администрации муниципального образования</w:t>
      </w:r>
    </w:p>
    <w:p w:rsidR="007D176C" w:rsidRPr="007D176C" w:rsidRDefault="007D176C" w:rsidP="007D176C">
      <w:pPr>
        <w:widowControl w:val="0"/>
        <w:spacing w:after="244" w:line="27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7D176C">
        <w:rPr>
          <w:rFonts w:ascii="Times New Roman" w:hAnsi="Times New Roman"/>
          <w:b/>
          <w:bCs/>
          <w:sz w:val="22"/>
          <w:szCs w:val="22"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7D176C" w:rsidRPr="007D176C" w:rsidRDefault="007D176C" w:rsidP="007D176C">
      <w:pPr>
        <w:widowControl w:val="0"/>
        <w:numPr>
          <w:ilvl w:val="0"/>
          <w:numId w:val="3"/>
        </w:numPr>
        <w:tabs>
          <w:tab w:val="left" w:pos="1137"/>
        </w:tabs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Запорожское сельское поселение муниципального образования Приозерский муниципальный район Ленинградской области (далее - администрация), закрепленного за ним законодательством Российской Федерации.</w:t>
      </w:r>
    </w:p>
    <w:p w:rsidR="007D176C" w:rsidRPr="007D176C" w:rsidRDefault="007D176C" w:rsidP="007D176C">
      <w:pPr>
        <w:widowControl w:val="0"/>
        <w:numPr>
          <w:ilvl w:val="0"/>
          <w:numId w:val="3"/>
        </w:numPr>
        <w:tabs>
          <w:tab w:val="left" w:pos="1137"/>
        </w:tabs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Личный прием граждан осуществляется в здании администрации по адресу: Ленинградская область, Приозерский район, поселок Запорожское, улица Механизаторов, дом 2 без предварительной записи..</w:t>
      </w:r>
    </w:p>
    <w:p w:rsidR="007D176C" w:rsidRPr="007D176C" w:rsidRDefault="007D176C" w:rsidP="007D176C">
      <w:pPr>
        <w:widowControl w:val="0"/>
        <w:numPr>
          <w:ilvl w:val="0"/>
          <w:numId w:val="3"/>
        </w:numPr>
        <w:tabs>
          <w:tab w:val="left" w:pos="1011"/>
        </w:tabs>
        <w:spacing w:line="274" w:lineRule="exact"/>
        <w:ind w:lef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Личный прием граждан в администрации проводится:</w:t>
      </w:r>
    </w:p>
    <w:p w:rsidR="007D176C" w:rsidRPr="007D176C" w:rsidRDefault="007D176C" w:rsidP="007D176C">
      <w:pPr>
        <w:widowControl w:val="0"/>
        <w:numPr>
          <w:ilvl w:val="0"/>
          <w:numId w:val="4"/>
        </w:numPr>
        <w:tabs>
          <w:tab w:val="left" w:pos="1011"/>
        </w:tabs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главой администрации либо его заместителем каждый вторник каждого месяца с 9.00 до 13.00;</w:t>
      </w:r>
    </w:p>
    <w:p w:rsidR="007D176C" w:rsidRPr="007D176C" w:rsidRDefault="007D176C" w:rsidP="007D176C">
      <w:pPr>
        <w:widowControl w:val="0"/>
        <w:numPr>
          <w:ilvl w:val="0"/>
          <w:numId w:val="4"/>
        </w:numPr>
        <w:tabs>
          <w:tab w:val="left" w:pos="1011"/>
        </w:tabs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иными лицами, уполномоченными на проведение личного приема граждан каждый вторник, с 9.00 до 13.00, с 14.00 до 17.00.</w:t>
      </w:r>
    </w:p>
    <w:p w:rsidR="007D176C" w:rsidRPr="007D176C" w:rsidRDefault="007D176C" w:rsidP="007D176C">
      <w:pPr>
        <w:widowControl w:val="0"/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7D176C" w:rsidRPr="007D176C" w:rsidRDefault="007D176C" w:rsidP="007D176C">
      <w:pPr>
        <w:widowControl w:val="0"/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7D176C" w:rsidRPr="007D176C" w:rsidRDefault="007D176C" w:rsidP="007D176C">
      <w:pPr>
        <w:widowControl w:val="0"/>
        <w:numPr>
          <w:ilvl w:val="0"/>
          <w:numId w:val="3"/>
        </w:numPr>
        <w:tabs>
          <w:tab w:val="left" w:pos="1011"/>
        </w:tabs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 xml:space="preserve">Информация о месте приема, установленных для приема днях и часах и размещается на официальном сайте администрации в информационно-телекоммуникационной сети «Интернет» </w:t>
      </w:r>
      <w:r w:rsidRPr="007D176C">
        <w:rPr>
          <w:rFonts w:ascii="Times New Roman" w:hAnsi="Times New Roman"/>
          <w:sz w:val="24"/>
          <w:szCs w:val="24"/>
        </w:rPr>
        <w:t>http://запорожское-адм.рф/.</w:t>
      </w:r>
    </w:p>
    <w:p w:rsidR="007D176C" w:rsidRPr="007D176C" w:rsidRDefault="007D176C" w:rsidP="007D176C">
      <w:pPr>
        <w:widowControl w:val="0"/>
        <w:numPr>
          <w:ilvl w:val="0"/>
          <w:numId w:val="3"/>
        </w:numPr>
        <w:tabs>
          <w:tab w:val="left" w:pos="1137"/>
        </w:tabs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Организацию ведения личного приема граждан в администрации осуществляет ведущий специалист администрации (далее - ответственное лицо), который:</w:t>
      </w:r>
    </w:p>
    <w:p w:rsidR="007D176C" w:rsidRPr="007D176C" w:rsidRDefault="007D176C" w:rsidP="007D176C">
      <w:pPr>
        <w:widowControl w:val="0"/>
        <w:numPr>
          <w:ilvl w:val="0"/>
          <w:numId w:val="5"/>
        </w:numPr>
        <w:tabs>
          <w:tab w:val="left" w:pos="1011"/>
        </w:tabs>
        <w:spacing w:line="274" w:lineRule="exact"/>
        <w:ind w:lef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контролирует соблюдение «живой очереди» на приёме;</w:t>
      </w:r>
    </w:p>
    <w:p w:rsidR="007D176C" w:rsidRPr="007D176C" w:rsidRDefault="007D176C" w:rsidP="007D176C">
      <w:pPr>
        <w:widowControl w:val="0"/>
        <w:numPr>
          <w:ilvl w:val="0"/>
          <w:numId w:val="5"/>
        </w:numPr>
        <w:tabs>
          <w:tab w:val="left" w:pos="1011"/>
        </w:tabs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в день поступления обращения гражданина фиксирует данное обращение в журнале личного приема граждан по форме согласно Приложению 3 к настоящему Порядку, формирует карточку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7D176C" w:rsidRPr="007D176C" w:rsidRDefault="007D176C" w:rsidP="007D176C">
      <w:pPr>
        <w:widowControl w:val="0"/>
        <w:numPr>
          <w:ilvl w:val="0"/>
          <w:numId w:val="5"/>
        </w:numPr>
        <w:tabs>
          <w:tab w:val="left" w:pos="1011"/>
        </w:tabs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пунктом 3 настоящего Порядка;</w:t>
      </w:r>
    </w:p>
    <w:p w:rsidR="007D176C" w:rsidRPr="007D176C" w:rsidRDefault="007D176C" w:rsidP="007D176C">
      <w:pPr>
        <w:widowControl w:val="0"/>
        <w:numPr>
          <w:ilvl w:val="0"/>
          <w:numId w:val="5"/>
        </w:numPr>
        <w:tabs>
          <w:tab w:val="left" w:pos="1137"/>
        </w:tabs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7D176C" w:rsidRPr="007D176C" w:rsidRDefault="007D176C" w:rsidP="007D176C">
      <w:pPr>
        <w:widowControl w:val="0"/>
        <w:numPr>
          <w:ilvl w:val="0"/>
          <w:numId w:val="5"/>
        </w:numPr>
        <w:tabs>
          <w:tab w:val="left" w:pos="1137"/>
        </w:tabs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7D176C" w:rsidRPr="007D176C" w:rsidRDefault="007D176C" w:rsidP="007D176C">
      <w:pPr>
        <w:widowControl w:val="0"/>
        <w:numPr>
          <w:ilvl w:val="0"/>
          <w:numId w:val="5"/>
        </w:numPr>
        <w:tabs>
          <w:tab w:val="left" w:pos="1011"/>
        </w:tabs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осуществляет систематизацию и учет документов, образующихся при проведении личного приема граждан в администрации.</w:t>
      </w:r>
    </w:p>
    <w:p w:rsidR="007D176C" w:rsidRPr="007D176C" w:rsidRDefault="007D176C" w:rsidP="007D176C">
      <w:pPr>
        <w:widowControl w:val="0"/>
        <w:numPr>
          <w:ilvl w:val="0"/>
          <w:numId w:val="3"/>
        </w:numPr>
        <w:tabs>
          <w:tab w:val="left" w:pos="1011"/>
        </w:tabs>
        <w:spacing w:line="274" w:lineRule="exact"/>
        <w:ind w:left="20" w:right="20" w:firstLine="72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Личный прием граждан осуществляется в порядке очередности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D176C" w:rsidRPr="007D176C" w:rsidRDefault="007D176C" w:rsidP="007D176C">
      <w:pPr>
        <w:widowControl w:val="0"/>
        <w:numPr>
          <w:ilvl w:val="0"/>
          <w:numId w:val="6"/>
        </w:numPr>
        <w:tabs>
          <w:tab w:val="left" w:pos="1175"/>
        </w:tabs>
        <w:spacing w:line="274" w:lineRule="exact"/>
        <w:ind w:left="20" w:right="20" w:firstLine="74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7D176C" w:rsidRPr="007D176C" w:rsidRDefault="007D176C" w:rsidP="007D176C">
      <w:pPr>
        <w:widowControl w:val="0"/>
        <w:numPr>
          <w:ilvl w:val="0"/>
          <w:numId w:val="6"/>
        </w:numPr>
        <w:tabs>
          <w:tab w:val="left" w:pos="1175"/>
        </w:tabs>
        <w:spacing w:line="274" w:lineRule="exact"/>
        <w:ind w:left="20" w:right="20" w:firstLine="74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В отношении каждого гражданина, принятого на личном приеме, заполняется карточка личного приема гражданина (приложение 2 к настоящему Порядку).</w:t>
      </w:r>
    </w:p>
    <w:p w:rsidR="007D176C" w:rsidRPr="007D176C" w:rsidRDefault="007D176C" w:rsidP="007D176C">
      <w:pPr>
        <w:widowControl w:val="0"/>
        <w:spacing w:line="274" w:lineRule="exact"/>
        <w:ind w:left="20" w:right="20" w:firstLine="74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7D176C" w:rsidRPr="007D176C" w:rsidRDefault="007D176C" w:rsidP="007D176C">
      <w:pPr>
        <w:widowControl w:val="0"/>
        <w:numPr>
          <w:ilvl w:val="0"/>
          <w:numId w:val="6"/>
        </w:numPr>
        <w:tabs>
          <w:tab w:val="left" w:pos="1175"/>
        </w:tabs>
        <w:spacing w:line="274" w:lineRule="exact"/>
        <w:ind w:left="20" w:right="20" w:firstLine="74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7D176C" w:rsidRPr="007D176C" w:rsidRDefault="007D176C" w:rsidP="007D176C">
      <w:pPr>
        <w:widowControl w:val="0"/>
        <w:numPr>
          <w:ilvl w:val="0"/>
          <w:numId w:val="6"/>
        </w:numPr>
        <w:tabs>
          <w:tab w:val="left" w:pos="1175"/>
        </w:tabs>
        <w:spacing w:line="274" w:lineRule="exact"/>
        <w:ind w:left="20" w:right="20" w:firstLine="74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Должностное лицо, осуществившее личный прием гражданина, не позднее одного рабочего дня, следующего за днем приема, возвращает ведущему специалисту администрации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7D176C" w:rsidRDefault="007D176C" w:rsidP="007D176C">
      <w:pPr>
        <w:widowControl w:val="0"/>
        <w:numPr>
          <w:ilvl w:val="0"/>
          <w:numId w:val="6"/>
        </w:numPr>
        <w:tabs>
          <w:tab w:val="left" w:pos="1175"/>
        </w:tabs>
        <w:spacing w:line="274" w:lineRule="exact"/>
        <w:ind w:left="20" w:right="20" w:firstLine="740"/>
        <w:jc w:val="both"/>
        <w:rPr>
          <w:rFonts w:ascii="Times New Roman" w:hAnsi="Times New Roman"/>
          <w:sz w:val="22"/>
          <w:szCs w:val="22"/>
        </w:rPr>
      </w:pPr>
      <w:r w:rsidRPr="007D176C">
        <w:rPr>
          <w:rFonts w:ascii="Times New Roman" w:hAnsi="Times New Roman"/>
          <w:sz w:val="22"/>
          <w:szCs w:val="22"/>
        </w:rPr>
        <w:t>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7D176C" w:rsidRPr="007D176C" w:rsidRDefault="007D176C" w:rsidP="007D176C">
      <w:pPr>
        <w:widowControl w:val="0"/>
        <w:tabs>
          <w:tab w:val="left" w:pos="1175"/>
        </w:tabs>
        <w:spacing w:line="274" w:lineRule="exact"/>
        <w:ind w:right="20"/>
        <w:jc w:val="both"/>
        <w:rPr>
          <w:rFonts w:ascii="Times New Roman" w:hAnsi="Times New Roman"/>
          <w:sz w:val="22"/>
          <w:szCs w:val="22"/>
        </w:rPr>
        <w:sectPr w:rsidR="007D176C" w:rsidRPr="007D176C">
          <w:pgSz w:w="11909" w:h="16838"/>
          <w:pgMar w:top="1039" w:right="793" w:bottom="554" w:left="793" w:header="0" w:footer="3" w:gutter="421"/>
          <w:cols w:space="720"/>
        </w:sectPr>
      </w:pPr>
    </w:p>
    <w:p w:rsidR="007D176C" w:rsidRDefault="007D176C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7D176C" w:rsidRDefault="003C27F1" w:rsidP="007D176C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D176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Приложение 1 </w:t>
      </w:r>
      <w:r w:rsidR="00151789" w:rsidRPr="007D176C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D967FF" w:rsidRPr="007D17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</w:t>
      </w:r>
      <w:r w:rsidRPr="007D17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D176C" w:rsidRDefault="007D176C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7D176C" w:rsidRDefault="00361FD0" w:rsidP="007D176C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D176C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3</w:t>
      </w:r>
      <w:r w:rsidR="007D176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7D176C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9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7D176C" w:rsidRDefault="007D176C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176C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3</w:t>
      </w:r>
      <w:r w:rsidR="003C27F1" w:rsidRPr="007D176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873BF" w:rsidRPr="007D17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="003C27F1" w:rsidRPr="007D176C">
        <w:rPr>
          <w:rFonts w:ascii="Times New Roman" w:hAnsi="Times New Roman"/>
          <w:bCs/>
          <w:color w:val="000000" w:themeColor="text1"/>
          <w:sz w:val="24"/>
          <w:szCs w:val="24"/>
        </w:rPr>
        <w:t>Порядку</w:t>
      </w:r>
    </w:p>
    <w:p w:rsidR="00D967FF" w:rsidRPr="007D176C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E9" w:rsidRDefault="004952E9" w:rsidP="00A82CFB">
      <w:r>
        <w:separator/>
      </w:r>
    </w:p>
  </w:endnote>
  <w:endnote w:type="continuationSeparator" w:id="0">
    <w:p w:rsidR="004952E9" w:rsidRDefault="004952E9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E9" w:rsidRDefault="004952E9" w:rsidP="00A82CFB">
      <w:r>
        <w:separator/>
      </w:r>
    </w:p>
  </w:footnote>
  <w:footnote w:type="continuationSeparator" w:id="0">
    <w:p w:rsidR="004952E9" w:rsidRDefault="004952E9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4952E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17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5C3694"/>
    <w:multiLevelType w:val="multilevel"/>
    <w:tmpl w:val="019620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073107"/>
    <w:multiLevelType w:val="multilevel"/>
    <w:tmpl w:val="3724CA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4722F18"/>
    <w:multiLevelType w:val="multilevel"/>
    <w:tmpl w:val="B69031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5E733DD"/>
    <w:multiLevelType w:val="multilevel"/>
    <w:tmpl w:val="C0889EB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EE52095"/>
    <w:multiLevelType w:val="multilevel"/>
    <w:tmpl w:val="4F0294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2E9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176C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663323-EEE1-46C0-AE3B-A9742AD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B50D-3EF3-407B-80A1-C1FA280E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54</cp:revision>
  <cp:lastPrinted>2021-03-23T06:46:00Z</cp:lastPrinted>
  <dcterms:created xsi:type="dcterms:W3CDTF">2021-03-23T14:09:00Z</dcterms:created>
  <dcterms:modified xsi:type="dcterms:W3CDTF">2021-06-01T11:26:00Z</dcterms:modified>
</cp:coreProperties>
</file>