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04" w:rsidRPr="00432182" w:rsidRDefault="00432182" w:rsidP="00C90604">
      <w:pPr>
        <w:jc w:val="center"/>
        <w:rPr>
          <w:b/>
        </w:rPr>
      </w:pPr>
      <w:r w:rsidRPr="009970C2"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noProof/>
        </w:rPr>
        <w:t xml:space="preserve"> </w:t>
      </w:r>
      <w:r>
        <w:rPr>
          <w:noProof/>
          <w:szCs w:val="20"/>
        </w:rPr>
        <w:t xml:space="preserve"> </w:t>
      </w:r>
    </w:p>
    <w:p w:rsidR="00C90604" w:rsidRPr="00C90604" w:rsidRDefault="00C90604" w:rsidP="00C90604">
      <w:pPr>
        <w:rPr>
          <w:b/>
          <w:sz w:val="28"/>
          <w:szCs w:val="28"/>
        </w:rPr>
      </w:pPr>
    </w:p>
    <w:p w:rsidR="00C90604" w:rsidRPr="00C90604" w:rsidRDefault="00C90604" w:rsidP="00C90604">
      <w:pPr>
        <w:jc w:val="center"/>
        <w:rPr>
          <w:b/>
          <w:sz w:val="28"/>
          <w:szCs w:val="28"/>
        </w:rPr>
      </w:pPr>
      <w:r w:rsidRPr="00C90604">
        <w:rPr>
          <w:b/>
          <w:sz w:val="28"/>
          <w:szCs w:val="28"/>
        </w:rPr>
        <w:t>ПОСТАНОВЛЕНИЕ</w:t>
      </w:r>
    </w:p>
    <w:p w:rsidR="0052692D" w:rsidRPr="00511550" w:rsidRDefault="0052692D" w:rsidP="00227A16">
      <w:pPr>
        <w:jc w:val="center"/>
      </w:pPr>
    </w:p>
    <w:p w:rsidR="0052692D" w:rsidRPr="00432182" w:rsidRDefault="0052692D" w:rsidP="00C3508C">
      <w:pPr>
        <w:tabs>
          <w:tab w:val="left" w:pos="6885"/>
        </w:tabs>
        <w:rPr>
          <w:sz w:val="28"/>
          <w:szCs w:val="28"/>
        </w:rPr>
      </w:pPr>
      <w:r w:rsidRPr="00432182">
        <w:rPr>
          <w:sz w:val="28"/>
          <w:szCs w:val="28"/>
        </w:rPr>
        <w:t xml:space="preserve">от </w:t>
      </w:r>
      <w:r w:rsidR="00C90604" w:rsidRPr="00432182">
        <w:rPr>
          <w:sz w:val="28"/>
          <w:szCs w:val="28"/>
        </w:rPr>
        <w:t>14</w:t>
      </w:r>
      <w:r w:rsidR="004364DD" w:rsidRPr="00432182">
        <w:rPr>
          <w:sz w:val="28"/>
          <w:szCs w:val="28"/>
        </w:rPr>
        <w:t xml:space="preserve"> </w:t>
      </w:r>
      <w:r w:rsidR="00432182" w:rsidRPr="00432182">
        <w:rPr>
          <w:sz w:val="28"/>
          <w:szCs w:val="28"/>
        </w:rPr>
        <w:t>дека</w:t>
      </w:r>
      <w:r w:rsidR="004364DD" w:rsidRPr="00432182">
        <w:rPr>
          <w:sz w:val="28"/>
          <w:szCs w:val="28"/>
        </w:rPr>
        <w:t xml:space="preserve">бря </w:t>
      </w:r>
      <w:r w:rsidRPr="00432182">
        <w:rPr>
          <w:sz w:val="28"/>
          <w:szCs w:val="28"/>
        </w:rPr>
        <w:t>201</w:t>
      </w:r>
      <w:r w:rsidR="00C90604" w:rsidRPr="00432182">
        <w:rPr>
          <w:sz w:val="28"/>
          <w:szCs w:val="28"/>
        </w:rPr>
        <w:t>8</w:t>
      </w:r>
      <w:r w:rsidRPr="00432182">
        <w:rPr>
          <w:sz w:val="28"/>
          <w:szCs w:val="28"/>
        </w:rPr>
        <w:t xml:space="preserve"> года    </w:t>
      </w:r>
      <w:r w:rsidR="00C90604" w:rsidRPr="00432182">
        <w:rPr>
          <w:sz w:val="28"/>
          <w:szCs w:val="28"/>
        </w:rPr>
        <w:t xml:space="preserve">                                                                          </w:t>
      </w:r>
      <w:r w:rsidR="00432182" w:rsidRPr="00432182">
        <w:rPr>
          <w:sz w:val="28"/>
          <w:szCs w:val="28"/>
        </w:rPr>
        <w:t xml:space="preserve">       </w:t>
      </w:r>
      <w:r w:rsidRPr="00432182">
        <w:rPr>
          <w:sz w:val="28"/>
          <w:szCs w:val="28"/>
        </w:rPr>
        <w:t xml:space="preserve">  № </w:t>
      </w:r>
      <w:r w:rsidR="00432182" w:rsidRPr="00432182">
        <w:rPr>
          <w:sz w:val="28"/>
          <w:szCs w:val="28"/>
        </w:rPr>
        <w:t>361</w:t>
      </w:r>
    </w:p>
    <w:p w:rsidR="0052692D" w:rsidRPr="00432182" w:rsidRDefault="0052692D" w:rsidP="00B613A4">
      <w:pPr>
        <w:tabs>
          <w:tab w:val="left" w:pos="7335"/>
        </w:tabs>
        <w:rPr>
          <w:sz w:val="28"/>
          <w:szCs w:val="28"/>
        </w:rPr>
      </w:pPr>
      <w:r w:rsidRPr="00432182">
        <w:rPr>
          <w:sz w:val="28"/>
          <w:szCs w:val="28"/>
        </w:rPr>
        <w:tab/>
      </w:r>
    </w:p>
    <w:p w:rsidR="0052692D" w:rsidRPr="00432182" w:rsidRDefault="0014568A" w:rsidP="00F25BF3">
      <w:pPr>
        <w:ind w:right="4998"/>
        <w:jc w:val="both"/>
        <w:rPr>
          <w:color w:val="000000"/>
          <w:sz w:val="28"/>
          <w:szCs w:val="28"/>
        </w:rPr>
      </w:pPr>
      <w:r w:rsidRPr="00432182">
        <w:rPr>
          <w:color w:val="000000"/>
          <w:sz w:val="28"/>
          <w:szCs w:val="28"/>
        </w:rPr>
        <w:t>О</w:t>
      </w:r>
      <w:r w:rsidR="00965FD5" w:rsidRPr="00432182">
        <w:rPr>
          <w:color w:val="000000"/>
          <w:sz w:val="28"/>
          <w:szCs w:val="28"/>
        </w:rPr>
        <w:t>б утверждении Порядка</w:t>
      </w:r>
      <w:r w:rsidRPr="00432182">
        <w:rPr>
          <w:color w:val="000000"/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</w:t>
      </w:r>
      <w:r w:rsidR="00965FD5" w:rsidRPr="00432182">
        <w:rPr>
          <w:color w:val="000000"/>
          <w:sz w:val="28"/>
          <w:szCs w:val="28"/>
        </w:rPr>
        <w:t xml:space="preserve"> на территории муниципального образования </w:t>
      </w:r>
      <w:r w:rsidR="00432182" w:rsidRPr="00432182">
        <w:rPr>
          <w:color w:val="000000"/>
          <w:sz w:val="28"/>
          <w:szCs w:val="28"/>
        </w:rPr>
        <w:t>Запорожское</w:t>
      </w:r>
      <w:r w:rsidR="00965FD5" w:rsidRPr="00432182">
        <w:rPr>
          <w:color w:val="000000"/>
          <w:sz w:val="28"/>
          <w:szCs w:val="28"/>
        </w:rPr>
        <w:t xml:space="preserve"> сельское поселение  </w:t>
      </w:r>
    </w:p>
    <w:p w:rsidR="0014568A" w:rsidRDefault="0014568A" w:rsidP="00F25BF3">
      <w:pPr>
        <w:ind w:firstLine="709"/>
        <w:jc w:val="both"/>
      </w:pPr>
    </w:p>
    <w:p w:rsidR="0052692D" w:rsidRPr="00432182" w:rsidRDefault="00965FD5" w:rsidP="00F25BF3">
      <w:pPr>
        <w:ind w:firstLine="709"/>
        <w:jc w:val="both"/>
        <w:rPr>
          <w:b/>
          <w:sz w:val="28"/>
          <w:szCs w:val="28"/>
        </w:rPr>
      </w:pPr>
      <w:r w:rsidRPr="00432182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Ленинградской области от 28.09.2007 № 239 «О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характера», в целях принятия мер по предупреждению чрезвычайных ситуаций природного и техногенного характера и ликвидации их последствий,</w:t>
      </w:r>
      <w:r w:rsidR="0052692D" w:rsidRPr="00432182">
        <w:rPr>
          <w:color w:val="000000"/>
          <w:sz w:val="28"/>
          <w:szCs w:val="28"/>
          <w:shd w:val="clear" w:color="auto" w:fill="FFFFFF"/>
        </w:rPr>
        <w:t xml:space="preserve"> </w:t>
      </w:r>
      <w:r w:rsidR="0052692D" w:rsidRPr="00432182">
        <w:rPr>
          <w:spacing w:val="-2"/>
          <w:sz w:val="28"/>
          <w:szCs w:val="28"/>
        </w:rPr>
        <w:t xml:space="preserve">администрация муниципального образования </w:t>
      </w:r>
      <w:r w:rsidR="00432182" w:rsidRPr="00432182">
        <w:rPr>
          <w:spacing w:val="-2"/>
          <w:sz w:val="28"/>
          <w:szCs w:val="28"/>
        </w:rPr>
        <w:t>Запорожское</w:t>
      </w:r>
      <w:r w:rsidR="0052692D" w:rsidRPr="00432182">
        <w:rPr>
          <w:spacing w:val="-2"/>
          <w:sz w:val="28"/>
          <w:szCs w:val="28"/>
        </w:rPr>
        <w:t xml:space="preserve"> сельское поселение </w:t>
      </w:r>
      <w:r w:rsidR="0052692D" w:rsidRPr="00432182">
        <w:rPr>
          <w:b/>
          <w:sz w:val="28"/>
          <w:szCs w:val="28"/>
        </w:rPr>
        <w:t>ПОСТАНОВЛЯЕТ:</w:t>
      </w:r>
    </w:p>
    <w:p w:rsidR="001F5193" w:rsidRPr="00432182" w:rsidRDefault="001F5193" w:rsidP="001F5193">
      <w:pPr>
        <w:ind w:right="4998"/>
        <w:jc w:val="both"/>
        <w:rPr>
          <w:sz w:val="28"/>
          <w:szCs w:val="28"/>
        </w:rPr>
      </w:pPr>
    </w:p>
    <w:p w:rsidR="0052692D" w:rsidRPr="00432182" w:rsidRDefault="00965FD5" w:rsidP="00965FD5">
      <w:pPr>
        <w:ind w:firstLine="709"/>
        <w:jc w:val="both"/>
        <w:rPr>
          <w:sz w:val="28"/>
          <w:szCs w:val="28"/>
        </w:rPr>
      </w:pPr>
      <w:r w:rsidRPr="00432182">
        <w:rPr>
          <w:sz w:val="28"/>
          <w:szCs w:val="28"/>
        </w:rPr>
        <w:t xml:space="preserve">1. 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1F5193" w:rsidRPr="00432182">
        <w:rPr>
          <w:sz w:val="28"/>
          <w:szCs w:val="28"/>
        </w:rPr>
        <w:t xml:space="preserve">муниципального образования </w:t>
      </w:r>
      <w:r w:rsidR="00432182" w:rsidRPr="00432182">
        <w:rPr>
          <w:sz w:val="28"/>
          <w:szCs w:val="28"/>
        </w:rPr>
        <w:t>Запорожское</w:t>
      </w:r>
      <w:r w:rsidR="001F5193" w:rsidRPr="00432182">
        <w:rPr>
          <w:sz w:val="28"/>
          <w:szCs w:val="28"/>
        </w:rPr>
        <w:t xml:space="preserve"> сельское поселение (П</w:t>
      </w:r>
      <w:r w:rsidR="0052692D" w:rsidRPr="00432182">
        <w:rPr>
          <w:sz w:val="28"/>
          <w:szCs w:val="28"/>
        </w:rPr>
        <w:t>риложени</w:t>
      </w:r>
      <w:r w:rsidR="001F5193" w:rsidRPr="00432182">
        <w:rPr>
          <w:sz w:val="28"/>
          <w:szCs w:val="28"/>
        </w:rPr>
        <w:t>е</w:t>
      </w:r>
      <w:r w:rsidR="0052692D" w:rsidRPr="00432182">
        <w:rPr>
          <w:sz w:val="28"/>
          <w:szCs w:val="28"/>
        </w:rPr>
        <w:t xml:space="preserve"> 1</w:t>
      </w:r>
      <w:r w:rsidR="001F5193" w:rsidRPr="00432182">
        <w:rPr>
          <w:sz w:val="28"/>
          <w:szCs w:val="28"/>
        </w:rPr>
        <w:t>)</w:t>
      </w:r>
      <w:r w:rsidR="0052692D" w:rsidRPr="00432182">
        <w:rPr>
          <w:sz w:val="28"/>
          <w:szCs w:val="28"/>
        </w:rPr>
        <w:t>.</w:t>
      </w:r>
    </w:p>
    <w:p w:rsidR="00432182" w:rsidRDefault="00432182" w:rsidP="0043218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1E3D9E">
        <w:rPr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</w:t>
      </w:r>
      <w:hyperlink r:id="rId5" w:history="1">
        <w:r w:rsidRPr="00B82179">
          <w:rPr>
            <w:rStyle w:val="a5"/>
            <w:sz w:val="28"/>
            <w:szCs w:val="28"/>
          </w:rPr>
          <w:t>http://zaporojskoe.spblenobl.ru/</w:t>
        </w:r>
      </w:hyperlink>
      <w:r w:rsidRPr="001E3D9E">
        <w:rPr>
          <w:sz w:val="28"/>
          <w:szCs w:val="28"/>
        </w:rPr>
        <w:t>.</w:t>
      </w:r>
    </w:p>
    <w:p w:rsidR="00432182" w:rsidRPr="001E3D9E" w:rsidRDefault="00432182" w:rsidP="0043218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1E3D9E">
        <w:rPr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432182" w:rsidRPr="001E3D9E" w:rsidRDefault="00432182" w:rsidP="00432182">
      <w:pPr>
        <w:jc w:val="both"/>
        <w:rPr>
          <w:sz w:val="28"/>
          <w:szCs w:val="28"/>
        </w:rPr>
      </w:pPr>
      <w:r w:rsidRPr="001E3D9E">
        <w:rPr>
          <w:sz w:val="28"/>
          <w:szCs w:val="28"/>
        </w:rPr>
        <w:tab/>
        <w:t>5.   Контроль за исполнением постановления возложить на заместителя главы администрации Л.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Шуткину</w:t>
      </w:r>
      <w:proofErr w:type="spellEnd"/>
      <w:r>
        <w:rPr>
          <w:sz w:val="28"/>
          <w:szCs w:val="28"/>
        </w:rPr>
        <w:t xml:space="preserve">.  </w:t>
      </w:r>
    </w:p>
    <w:p w:rsidR="00432182" w:rsidRPr="001E3D9E" w:rsidRDefault="00432182" w:rsidP="00432182">
      <w:pPr>
        <w:jc w:val="both"/>
        <w:rPr>
          <w:sz w:val="28"/>
          <w:szCs w:val="28"/>
        </w:rPr>
      </w:pPr>
    </w:p>
    <w:p w:rsidR="00432182" w:rsidRPr="001E3D9E" w:rsidRDefault="00432182" w:rsidP="00432182">
      <w:pPr>
        <w:jc w:val="both"/>
        <w:rPr>
          <w:sz w:val="28"/>
          <w:szCs w:val="28"/>
        </w:rPr>
      </w:pPr>
      <w:r w:rsidRPr="001E3D9E">
        <w:rPr>
          <w:sz w:val="28"/>
          <w:szCs w:val="28"/>
        </w:rPr>
        <w:t xml:space="preserve"> </w:t>
      </w:r>
      <w:proofErr w:type="spellStart"/>
      <w:r w:rsidRPr="001E3D9E">
        <w:rPr>
          <w:sz w:val="28"/>
          <w:szCs w:val="28"/>
        </w:rPr>
        <w:t>И.о</w:t>
      </w:r>
      <w:proofErr w:type="spellEnd"/>
      <w:r w:rsidRPr="001E3D9E">
        <w:rPr>
          <w:sz w:val="28"/>
          <w:szCs w:val="28"/>
        </w:rPr>
        <w:t xml:space="preserve">. главы администрации                                              А. Г. Подрезов </w:t>
      </w:r>
    </w:p>
    <w:p w:rsidR="00432182" w:rsidRPr="001E3D9E" w:rsidRDefault="00432182" w:rsidP="00432182">
      <w:pPr>
        <w:jc w:val="both"/>
        <w:rPr>
          <w:sz w:val="28"/>
          <w:szCs w:val="28"/>
        </w:rPr>
      </w:pPr>
    </w:p>
    <w:p w:rsidR="00432182" w:rsidRDefault="00432182" w:rsidP="00432182">
      <w:pPr>
        <w:jc w:val="both"/>
        <w:rPr>
          <w:sz w:val="22"/>
          <w:szCs w:val="22"/>
        </w:rPr>
      </w:pPr>
    </w:p>
    <w:p w:rsidR="00432182" w:rsidRDefault="00432182" w:rsidP="00432182">
      <w:pPr>
        <w:jc w:val="both"/>
        <w:rPr>
          <w:sz w:val="22"/>
          <w:szCs w:val="22"/>
        </w:rPr>
      </w:pPr>
    </w:p>
    <w:p w:rsidR="00432182" w:rsidRPr="001E3D9E" w:rsidRDefault="00432182" w:rsidP="00432182">
      <w:pPr>
        <w:jc w:val="both"/>
        <w:rPr>
          <w:sz w:val="22"/>
          <w:szCs w:val="22"/>
        </w:rPr>
      </w:pPr>
    </w:p>
    <w:p w:rsidR="00432182" w:rsidRPr="00525809" w:rsidRDefault="00432182" w:rsidP="00432182">
      <w:pPr>
        <w:jc w:val="both"/>
        <w:rPr>
          <w:sz w:val="20"/>
          <w:szCs w:val="20"/>
        </w:rPr>
      </w:pPr>
      <w:proofErr w:type="spellStart"/>
      <w:r w:rsidRPr="00525809">
        <w:rPr>
          <w:sz w:val="20"/>
          <w:szCs w:val="20"/>
        </w:rPr>
        <w:t>Исп</w:t>
      </w:r>
      <w:proofErr w:type="spellEnd"/>
      <w:r w:rsidRPr="00525809">
        <w:rPr>
          <w:sz w:val="20"/>
          <w:szCs w:val="20"/>
        </w:rPr>
        <w:t xml:space="preserve">: </w:t>
      </w:r>
      <w:proofErr w:type="spellStart"/>
      <w:r w:rsidRPr="00525809">
        <w:rPr>
          <w:sz w:val="20"/>
          <w:szCs w:val="20"/>
        </w:rPr>
        <w:t>Шуткина</w:t>
      </w:r>
      <w:proofErr w:type="spellEnd"/>
      <w:r w:rsidRPr="00525809">
        <w:rPr>
          <w:sz w:val="20"/>
          <w:szCs w:val="20"/>
        </w:rPr>
        <w:t xml:space="preserve"> Л. С., (8813 79)66-418</w:t>
      </w:r>
    </w:p>
    <w:p w:rsidR="00432182" w:rsidRPr="00525809" w:rsidRDefault="00432182" w:rsidP="00432182">
      <w:pPr>
        <w:jc w:val="both"/>
        <w:rPr>
          <w:sz w:val="20"/>
          <w:szCs w:val="20"/>
        </w:rPr>
      </w:pPr>
      <w:r w:rsidRPr="00525809">
        <w:rPr>
          <w:sz w:val="20"/>
          <w:szCs w:val="20"/>
        </w:rPr>
        <w:t xml:space="preserve">Разослано: Дело – 2; прокуратура – 1, Отдел ГО и ЧС –1.                                                                                                   </w:t>
      </w:r>
    </w:p>
    <w:p w:rsidR="0052692D" w:rsidRPr="000350D6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965FD5" w:rsidRPr="000350D6">
        <w:rPr>
          <w:sz w:val="18"/>
          <w:szCs w:val="18"/>
        </w:rPr>
        <w:lastRenderedPageBreak/>
        <w:t>Приложение 1</w:t>
      </w:r>
    </w:p>
    <w:p w:rsidR="0052692D" w:rsidRPr="000350D6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</w:t>
      </w:r>
      <w:r w:rsidR="004364DD">
        <w:rPr>
          <w:sz w:val="18"/>
          <w:szCs w:val="18"/>
        </w:rPr>
        <w:t xml:space="preserve"> </w:t>
      </w:r>
      <w:r w:rsidR="0052692D" w:rsidRPr="000350D6">
        <w:rPr>
          <w:sz w:val="18"/>
          <w:szCs w:val="18"/>
        </w:rPr>
        <w:t xml:space="preserve"> администрации 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432182">
        <w:rPr>
          <w:sz w:val="18"/>
          <w:szCs w:val="18"/>
        </w:rPr>
        <w:t>Запорожское</w:t>
      </w:r>
      <w:r w:rsidR="006B4031">
        <w:rPr>
          <w:sz w:val="18"/>
          <w:szCs w:val="18"/>
        </w:rPr>
        <w:t xml:space="preserve"> </w:t>
      </w:r>
      <w:r w:rsidRPr="000350D6">
        <w:rPr>
          <w:sz w:val="18"/>
          <w:szCs w:val="18"/>
        </w:rPr>
        <w:t>сельское поселение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6B4031">
        <w:rPr>
          <w:sz w:val="18"/>
          <w:szCs w:val="18"/>
        </w:rPr>
        <w:t>14</w:t>
      </w:r>
      <w:r>
        <w:rPr>
          <w:sz w:val="18"/>
          <w:szCs w:val="18"/>
        </w:rPr>
        <w:t>.</w:t>
      </w:r>
      <w:r w:rsidR="006B4031">
        <w:rPr>
          <w:sz w:val="18"/>
          <w:szCs w:val="18"/>
        </w:rPr>
        <w:t>1</w:t>
      </w:r>
      <w:r w:rsidR="00432182">
        <w:rPr>
          <w:sz w:val="18"/>
          <w:szCs w:val="18"/>
        </w:rPr>
        <w:t>2</w:t>
      </w:r>
      <w:bookmarkStart w:id="0" w:name="_GoBack"/>
      <w:bookmarkEnd w:id="0"/>
      <w:r>
        <w:rPr>
          <w:sz w:val="18"/>
          <w:szCs w:val="18"/>
        </w:rPr>
        <w:t>.201</w:t>
      </w:r>
      <w:r w:rsidR="006B4031">
        <w:rPr>
          <w:sz w:val="18"/>
          <w:szCs w:val="18"/>
        </w:rPr>
        <w:t>8</w:t>
      </w:r>
      <w:r>
        <w:rPr>
          <w:sz w:val="18"/>
          <w:szCs w:val="18"/>
        </w:rPr>
        <w:t xml:space="preserve"> года №</w:t>
      </w:r>
      <w:r w:rsidR="00965FD5">
        <w:rPr>
          <w:sz w:val="18"/>
          <w:szCs w:val="18"/>
        </w:rPr>
        <w:t xml:space="preserve"> </w:t>
      </w:r>
      <w:r w:rsidR="00432182">
        <w:rPr>
          <w:sz w:val="18"/>
          <w:szCs w:val="18"/>
        </w:rPr>
        <w:t>361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965FD5" w:rsidRPr="00965FD5" w:rsidRDefault="00965FD5" w:rsidP="00965FD5">
      <w:pPr>
        <w:shd w:val="clear" w:color="auto" w:fill="FFFFFF"/>
        <w:spacing w:after="135"/>
        <w:jc w:val="center"/>
        <w:rPr>
          <w:b/>
          <w:spacing w:val="-2"/>
        </w:rPr>
      </w:pPr>
      <w:r w:rsidRPr="00965FD5">
        <w:rPr>
          <w:b/>
          <w:spacing w:val="-2"/>
        </w:rPr>
        <w:t>ПОРЯДОК</w:t>
      </w:r>
    </w:p>
    <w:p w:rsidR="00965FD5" w:rsidRPr="00965FD5" w:rsidRDefault="00965FD5" w:rsidP="00965FD5">
      <w:pPr>
        <w:widowControl w:val="0"/>
        <w:ind w:firstLine="540"/>
        <w:jc w:val="center"/>
        <w:rPr>
          <w:b/>
          <w:spacing w:val="-2"/>
        </w:rPr>
      </w:pPr>
      <w:r w:rsidRPr="00965FD5">
        <w:rPr>
          <w:b/>
          <w:spacing w:val="-2"/>
        </w:rPr>
        <w:t>сбора и обмена информацией в области защиты населения</w:t>
      </w:r>
    </w:p>
    <w:p w:rsidR="0052692D" w:rsidRDefault="00965FD5" w:rsidP="00965FD5">
      <w:pPr>
        <w:widowControl w:val="0"/>
        <w:ind w:firstLine="540"/>
        <w:jc w:val="center"/>
        <w:rPr>
          <w:b/>
          <w:spacing w:val="-2"/>
        </w:rPr>
      </w:pPr>
      <w:r w:rsidRPr="00965FD5">
        <w:rPr>
          <w:b/>
          <w:spacing w:val="-2"/>
        </w:rPr>
        <w:t xml:space="preserve">и территорий от чрезвычайных ситуаций природного и техногенного характера на территории </w:t>
      </w:r>
      <w:r w:rsidR="0052692D" w:rsidRPr="004358A9">
        <w:rPr>
          <w:b/>
          <w:spacing w:val="-2"/>
        </w:rPr>
        <w:t xml:space="preserve">муниципального образования </w:t>
      </w:r>
      <w:r w:rsidR="00432182">
        <w:rPr>
          <w:b/>
          <w:spacing w:val="-2"/>
        </w:rPr>
        <w:t>Запорожское</w:t>
      </w:r>
      <w:r w:rsidR="0052692D" w:rsidRPr="004358A9">
        <w:rPr>
          <w:b/>
          <w:spacing w:val="-2"/>
        </w:rPr>
        <w:t xml:space="preserve"> сельское поселение </w:t>
      </w:r>
    </w:p>
    <w:p w:rsidR="0052692D" w:rsidRPr="004358A9" w:rsidRDefault="0052692D" w:rsidP="00F25BF3">
      <w:pPr>
        <w:widowControl w:val="0"/>
        <w:ind w:firstLine="540"/>
        <w:jc w:val="center"/>
        <w:rPr>
          <w:b/>
          <w:spacing w:val="-2"/>
        </w:rPr>
      </w:pPr>
    </w:p>
    <w:p w:rsidR="004364DD" w:rsidRPr="0022429D" w:rsidRDefault="004364D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65FD5" w:rsidRPr="0060150F" w:rsidRDefault="00965FD5" w:rsidP="00965FD5">
      <w:pPr>
        <w:shd w:val="clear" w:color="auto" w:fill="FFFFFF"/>
        <w:spacing w:after="135"/>
      </w:pPr>
      <w:r>
        <w:t>1.</w:t>
      </w:r>
      <w:r w:rsidRPr="0060150F">
        <w:t xml:space="preserve"> Общие положения.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 xml:space="preserve">1.1. Настоящий Порядок разработан во исполнение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постановления Правительства Ленинградской области от 28.09.2007 № 239 «О порядке сбора и обмена в Ленинградской области информацией в области защиты населения и территорий от чрезвычайных  ситуаций природного и техногенного характера» и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образования </w:t>
      </w:r>
      <w:r w:rsidR="00432182">
        <w:t>Запорожское</w:t>
      </w:r>
      <w:r w:rsidRPr="0060150F">
        <w:t xml:space="preserve"> сельское поселен</w:t>
      </w:r>
      <w:r>
        <w:t>ие</w:t>
      </w:r>
      <w:r w:rsidRPr="0060150F">
        <w:t xml:space="preserve"> (далее - информация).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>1.2. 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о создании, наличии, использовании и восполнении финансовых и материальных ресурсов для ликвидации чрезвычайных ситуаций в объемах выделенных бюджетных ассигнований на соответствующий финансовый год.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 xml:space="preserve">1.3. Сбор и обмен информацией осуществляются администрацией МО </w:t>
      </w:r>
      <w:r w:rsidR="00432182">
        <w:t>Запорожское</w:t>
      </w:r>
      <w:r w:rsidRPr="0060150F">
        <w:t xml:space="preserve"> сельское поселен</w:t>
      </w:r>
      <w:r>
        <w:t>ие</w:t>
      </w:r>
      <w:r w:rsidRPr="0060150F">
        <w:t xml:space="preserve"> и организациями, расположенными на территории МО </w:t>
      </w:r>
      <w:r w:rsidR="00432182">
        <w:t>Запорожское</w:t>
      </w:r>
      <w:r w:rsidRPr="0060150F">
        <w:t xml:space="preserve"> сельское поселен</w:t>
      </w:r>
      <w:r>
        <w:t>ие</w:t>
      </w:r>
      <w:r w:rsidRPr="0060150F">
        <w:t xml:space="preserve"> (далее - организации),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>Организации осуществляют сбор и обмен информацией через дежурно-диспетчерские службы, а при их отсутствии - через подразделения или должностных лиц, уполномоченных решением руководителя организации.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>Органы местного самоуправления осуществляют сбор и обмен информацией через единые дежурно-диспетчерские службы муниципальных образований, а при их отсутствии - через подразделения или должностных лиц, уполномоченных решением руководителя органа местного самоуправления.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>1.4. Организации представляют информацию в орган местного самоуправления, а также в федеральный орган исполнительной власти, к сфере деятельности которого относится организация.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lastRenderedPageBreak/>
        <w:t xml:space="preserve">Органы местного самоуправления осуществляют сбор, обработку и обмен информацией на соответствующих территориях и представляют информацию в единую дежурно-диспетчерскую службу МО </w:t>
      </w:r>
      <w:r>
        <w:t>Приозерский муниципальный район</w:t>
      </w:r>
      <w:r w:rsidRPr="0060150F">
        <w:t xml:space="preserve"> Ленинградской области.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 xml:space="preserve">Единая дежурно-диспетчерская служба МО </w:t>
      </w:r>
      <w:r>
        <w:t xml:space="preserve">Приозерский муниципальный район </w:t>
      </w:r>
      <w:r w:rsidRPr="0060150F">
        <w:t xml:space="preserve">Ленинградской области осуществляет сбор, обработку и обмен информацией на территории </w:t>
      </w:r>
      <w:r>
        <w:t xml:space="preserve">Приозерского </w:t>
      </w:r>
      <w:r w:rsidRPr="0060150F">
        <w:t>муниципального района Ленинградской области и представляет информацию в дежурно-диспетчерскую службу Правительства Ленинградской области, а в случае возникновения чрезвычайной ситуации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>
        <w:t>2.</w:t>
      </w:r>
      <w:r w:rsidRPr="0060150F">
        <w:t xml:space="preserve"> Основные задачи дежурно-диспетчерских служб.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 xml:space="preserve">2.1. Основные задачи единой дежурно-диспетчерской службы МО </w:t>
      </w:r>
      <w:r w:rsidR="00432182">
        <w:t>Запорожское</w:t>
      </w:r>
      <w:r w:rsidRPr="0060150F">
        <w:t xml:space="preserve"> сельское поселен</w:t>
      </w:r>
      <w:r>
        <w:t>ие: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сбор данных об угрозе возникновения или о возникновении муниципальных и межмуниципальных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сбор данных об основных параметрах возникших муниципальных и межмуниципальных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 xml:space="preserve">оповещение населения МО </w:t>
      </w:r>
      <w:r w:rsidR="00432182">
        <w:t>Запорожское</w:t>
      </w:r>
      <w:r w:rsidRPr="0060150F">
        <w:t xml:space="preserve"> сельское поселен</w:t>
      </w:r>
      <w:r>
        <w:t>ие</w:t>
      </w:r>
      <w:r w:rsidRPr="0060150F">
        <w:t xml:space="preserve"> </w:t>
      </w:r>
      <w:r w:rsidR="00965FD5" w:rsidRPr="0060150F">
        <w:t>об угрозе возникновения или о возникновении муниципальных и межмуниципальных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 xml:space="preserve">организация взаимодействия с единой дежурно-диспетчерской службы МО </w:t>
      </w:r>
      <w:r>
        <w:t>Приозерский муниципальный район</w:t>
      </w:r>
      <w:r w:rsidR="00965FD5" w:rsidRPr="0060150F">
        <w:t xml:space="preserve"> Ленинградской области по вопросам представления информации об угрозе возникновения или о возникновении муниципальных и межмуни</w:t>
      </w:r>
      <w:r>
        <w:t>ципальных чрезвычайных ситуаций.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 xml:space="preserve">2.2. Основные задачи дежурно-диспетчерских служб организаций, расположенных на территории МО </w:t>
      </w:r>
      <w:r w:rsidR="00432182">
        <w:t>Запорожское</w:t>
      </w:r>
      <w:r w:rsidR="009773BD" w:rsidRPr="0060150F">
        <w:t xml:space="preserve"> сельское поселен</w:t>
      </w:r>
      <w:r w:rsidR="009773BD">
        <w:t>ие: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сбор данных об угрозе возникновения или о возникновении локальных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 </w:t>
      </w:r>
      <w:r w:rsidR="00965FD5" w:rsidRPr="0060150F">
        <w:t>сбор данных об основных параметрах возникших локальных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оповещение рабочих и служащих организации, рабочих и служащих других организаций и населения в пределах зон действия локальных систем оповещения об угрозе возникновения или о возникновении локальных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координация действий привлеченных сил и средств организации при выполнении задач по предупреждению и ликвидации локальных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 xml:space="preserve">представление информации в единую дежурно-диспетчерскую службу МО </w:t>
      </w:r>
      <w:r w:rsidR="00432182">
        <w:t>Запорожское</w:t>
      </w:r>
      <w:r w:rsidRPr="0060150F">
        <w:t xml:space="preserve"> сельское поселен</w:t>
      </w:r>
      <w:r>
        <w:t>ие</w:t>
      </w:r>
      <w:r w:rsidR="00965FD5" w:rsidRPr="0060150F">
        <w:t>.</w:t>
      </w:r>
    </w:p>
    <w:p w:rsidR="00965FD5" w:rsidRPr="0060150F" w:rsidRDefault="009773BD" w:rsidP="00965FD5">
      <w:pPr>
        <w:shd w:val="clear" w:color="auto" w:fill="FFFFFF"/>
        <w:spacing w:after="135"/>
      </w:pPr>
      <w:r>
        <w:t xml:space="preserve">3. </w:t>
      </w:r>
      <w:r w:rsidR="00965FD5" w:rsidRPr="0060150F">
        <w:t>Сроки и формы представления информации.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>3.1. В зависимости от назначения информация подразделяется на оперативную и текущую.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>3.2. К оперативной относится информация, предназначенная для оповещения населения об угрозе возникновения или о возникновении чрезвычайных ситуаций, оценки вероятных последствий и принятия мер по их ликвидации. Оперативную информацию составляют сведения об угрозе возникновения или о возникновении чрезвычайных ситуаций и основных параметрах чрезвычайных ситуаций,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ликвидации чрезвычайных ситуаций.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 xml:space="preserve">3.2.1. Информация об угрозе (прогнозе) чрезвычайной </w:t>
      </w:r>
      <w:proofErr w:type="gramStart"/>
      <w:r w:rsidRPr="0060150F">
        <w:t>ситуации  представляется</w:t>
      </w:r>
      <w:proofErr w:type="gramEnd"/>
      <w:r w:rsidRPr="0060150F">
        <w:t xml:space="preserve"> немедленно по любому из имеющихся средств связи через оперативные и дежурно-диспетчерские службы с </w:t>
      </w:r>
      <w:r w:rsidRPr="0060150F">
        <w:lastRenderedPageBreak/>
        <w:t>последующим письменным подтверждением в течение четырех часов с момента возникновения чрезвычайной ситуации. При резком изменении обстановки - немедленно.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>3.2.2. Информация о факте и основных параметрах чрезвычайной ситуации представляется немедленно по любому из имеющихся средств связи через оперативные дежурно-диспетчерские службы с последующим письменным подтверждением в течение четырех часов с момента возникновения чрезвычайной ситуации. Уточнение обстановки ежесуточно к 7.00 (</w:t>
      </w:r>
      <w:proofErr w:type="spellStart"/>
      <w:r w:rsidRPr="0060150F">
        <w:t>мск</w:t>
      </w:r>
      <w:proofErr w:type="spellEnd"/>
      <w:r w:rsidRPr="0060150F">
        <w:t>) и 19.00 (</w:t>
      </w:r>
      <w:proofErr w:type="spellStart"/>
      <w:r w:rsidRPr="0060150F">
        <w:t>мск</w:t>
      </w:r>
      <w:proofErr w:type="spellEnd"/>
      <w:r w:rsidRPr="0060150F">
        <w:t>) по состоянию на 6.00 (</w:t>
      </w:r>
      <w:proofErr w:type="spellStart"/>
      <w:r w:rsidRPr="0060150F">
        <w:t>мск</w:t>
      </w:r>
      <w:proofErr w:type="spellEnd"/>
      <w:r w:rsidRPr="0060150F">
        <w:t>) и 18.00 (</w:t>
      </w:r>
      <w:proofErr w:type="spellStart"/>
      <w:r w:rsidRPr="0060150F">
        <w:t>мск</w:t>
      </w:r>
      <w:proofErr w:type="spellEnd"/>
      <w:r w:rsidRPr="0060150F">
        <w:t>) соответственно.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>3.2.3. Информация о мерах по защите населения и территорий, ведении аварийно-спасательных и других неотложных работ представляется по любому из имеющихся средств связи через оперативные дежурно-диспетчерские службы с письменным подтверждением в течение четырех часов с момента возникновения чрезвычайной ситуации. Уточнение обстановки ежесуточно к 7.00 (</w:t>
      </w:r>
      <w:proofErr w:type="spellStart"/>
      <w:r w:rsidRPr="0060150F">
        <w:t>мск</w:t>
      </w:r>
      <w:proofErr w:type="spellEnd"/>
      <w:r w:rsidRPr="0060150F">
        <w:t>) и 19.00 (</w:t>
      </w:r>
      <w:proofErr w:type="spellStart"/>
      <w:r w:rsidRPr="0060150F">
        <w:t>мск</w:t>
      </w:r>
      <w:proofErr w:type="spellEnd"/>
      <w:r w:rsidRPr="0060150F">
        <w:t>) по состоянию на 6.00 (</w:t>
      </w:r>
      <w:proofErr w:type="spellStart"/>
      <w:r w:rsidRPr="0060150F">
        <w:t>мск</w:t>
      </w:r>
      <w:proofErr w:type="spellEnd"/>
      <w:r w:rsidRPr="0060150F">
        <w:t>) и 18.00 (</w:t>
      </w:r>
      <w:proofErr w:type="spellStart"/>
      <w:r w:rsidRPr="0060150F">
        <w:t>мск</w:t>
      </w:r>
      <w:proofErr w:type="spellEnd"/>
      <w:r w:rsidRPr="0060150F">
        <w:t>) соответственно.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 xml:space="preserve">3.2.4. Информация о силах и средствах, задействованных для ликвидации </w:t>
      </w:r>
      <w:proofErr w:type="gramStart"/>
      <w:r w:rsidRPr="0060150F">
        <w:t>чрезвычайной ситуации</w:t>
      </w:r>
      <w:proofErr w:type="gramEnd"/>
      <w:r w:rsidRPr="0060150F">
        <w:t xml:space="preserve"> представляется по любому из имеющихся средств связи через оперативные дежурно-диспетчерские службы с письменным подтверждением в течение четырех часов с момента возникновения чрезвычайной ситуации. Уточнение обстановки ежесуточно к 7.00 (</w:t>
      </w:r>
      <w:proofErr w:type="spellStart"/>
      <w:r w:rsidRPr="0060150F">
        <w:t>мск</w:t>
      </w:r>
      <w:proofErr w:type="spellEnd"/>
      <w:r w:rsidRPr="0060150F">
        <w:t>) и 19.00 (</w:t>
      </w:r>
      <w:proofErr w:type="spellStart"/>
      <w:r w:rsidRPr="0060150F">
        <w:t>мск</w:t>
      </w:r>
      <w:proofErr w:type="spellEnd"/>
      <w:r w:rsidRPr="0060150F">
        <w:t>) по состоянию на 6.00 (</w:t>
      </w:r>
      <w:proofErr w:type="spellStart"/>
      <w:r w:rsidRPr="0060150F">
        <w:t>мск</w:t>
      </w:r>
      <w:proofErr w:type="spellEnd"/>
      <w:r w:rsidRPr="0060150F">
        <w:t>) и 18.00 (</w:t>
      </w:r>
      <w:proofErr w:type="spellStart"/>
      <w:r w:rsidRPr="0060150F">
        <w:t>мск</w:t>
      </w:r>
      <w:proofErr w:type="spellEnd"/>
      <w:r w:rsidRPr="0060150F">
        <w:t>) соответственно.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>3.2.5. Итоговая информация о чрезвычайной ситуации представляется по всем чрезвычайным ситуациям - письменно не позднее 15 суток после ликвидации чрезвычайной ситуации.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>3.3. К текущей относится информация, предназначенная для обеспечения повседневной деятельности органов местного самоуправления и организаций в области защиты населения и территорий от чрезвычайных ситуаций. Текущую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объектах, о проводимых мероприятиях по предупреждению и поддержанию в готовности органов управления, сил и средств, предназначенных для ликвидации чрезвычайных ситуаций.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>3.4. В информации содержатся следующие данные:</w:t>
      </w:r>
    </w:p>
    <w:p w:rsidR="00965FD5" w:rsidRPr="0060150F" w:rsidRDefault="009773BD" w:rsidP="009773BD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о состоянии безопасности потенциально опасных объектов и мерах по ее повышению;</w:t>
      </w:r>
    </w:p>
    <w:p w:rsidR="00965FD5" w:rsidRPr="0060150F" w:rsidRDefault="009773BD" w:rsidP="009773BD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о принимаемых мерах по предупреждению чрезвычайных ситуаций;</w:t>
      </w:r>
    </w:p>
    <w:p w:rsidR="00965FD5" w:rsidRPr="0060150F" w:rsidRDefault="009773BD" w:rsidP="009773BD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о наличии, укомплектованности, оснащенности и готовности сил, предназначенных для проведения аварийно-спасательных и других неотложных работ в зонах чрезвычайных ситуаций;</w:t>
      </w:r>
    </w:p>
    <w:p w:rsidR="00965FD5" w:rsidRPr="0060150F" w:rsidRDefault="009773BD" w:rsidP="009773BD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 xml:space="preserve">о прогнозе, факте, масштабе и последствиях возникших чрезвычайных ситуаций на транспорте, на промышленных, сельскохозяйственных объектах и объектах ядерно-оружейного комплекса, магистральных газо-, </w:t>
      </w:r>
      <w:proofErr w:type="spellStart"/>
      <w:r w:rsidR="00965FD5" w:rsidRPr="0060150F">
        <w:t>продукто</w:t>
      </w:r>
      <w:proofErr w:type="spellEnd"/>
      <w:r w:rsidR="00965FD5" w:rsidRPr="0060150F">
        <w:t>- и нефтепроводах, объектах жилищно-коммунального хозяйства и социально-культурного назначения; о стихийных и экологических бедствиях, эпидемиях, эпизоотиях и эпифитотиях на подведомственной территории;</w:t>
      </w:r>
    </w:p>
    <w:p w:rsidR="00965FD5" w:rsidRPr="0060150F" w:rsidRDefault="009773BD" w:rsidP="009773BD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о ходе ликвидации чрезвычайных ситуаций, использовании сил, средств, резервов финансовых и материальных ресурсов для ликвидации чрезвычайных ситуаций и мероприятиях по жизнеобеспечению населения при чрезвычайных ситуациях;</w:t>
      </w:r>
    </w:p>
    <w:p w:rsidR="00965FD5" w:rsidRPr="0060150F" w:rsidRDefault="009773BD" w:rsidP="009773BD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о наличии, составе, состоянии и использовании страхового фонда документации на потенциально опасные объекты.</w:t>
      </w:r>
    </w:p>
    <w:p w:rsidR="0052692D" w:rsidRDefault="0052692D" w:rsidP="009773B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sectPr w:rsidR="0052692D" w:rsidSect="00432182">
      <w:pgSz w:w="11909" w:h="16838"/>
      <w:pgMar w:top="851" w:right="851" w:bottom="851" w:left="1134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1562E7"/>
    <w:multiLevelType w:val="hybridMultilevel"/>
    <w:tmpl w:val="27868ACE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 w15:restartNumberingAfterBreak="0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9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 w15:restartNumberingAfterBreak="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4" w15:restartNumberingAfterBreak="0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4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35"/>
    <w:rsid w:val="00001EBA"/>
    <w:rsid w:val="00006452"/>
    <w:rsid w:val="00006F90"/>
    <w:rsid w:val="00027082"/>
    <w:rsid w:val="000350D6"/>
    <w:rsid w:val="00072C10"/>
    <w:rsid w:val="000C4D01"/>
    <w:rsid w:val="000C6905"/>
    <w:rsid w:val="000F10C9"/>
    <w:rsid w:val="00101917"/>
    <w:rsid w:val="00120174"/>
    <w:rsid w:val="00122B2F"/>
    <w:rsid w:val="00124BEE"/>
    <w:rsid w:val="001278D7"/>
    <w:rsid w:val="0014568A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5193"/>
    <w:rsid w:val="001F777F"/>
    <w:rsid w:val="00217F38"/>
    <w:rsid w:val="0022429D"/>
    <w:rsid w:val="00227A16"/>
    <w:rsid w:val="00227BCB"/>
    <w:rsid w:val="00232C00"/>
    <w:rsid w:val="00243A94"/>
    <w:rsid w:val="0024447B"/>
    <w:rsid w:val="002B0D0B"/>
    <w:rsid w:val="002B6FD1"/>
    <w:rsid w:val="002C4963"/>
    <w:rsid w:val="002F1968"/>
    <w:rsid w:val="00331CA0"/>
    <w:rsid w:val="003353C1"/>
    <w:rsid w:val="00361C1F"/>
    <w:rsid w:val="0036412D"/>
    <w:rsid w:val="00365A3E"/>
    <w:rsid w:val="00390649"/>
    <w:rsid w:val="003B2D49"/>
    <w:rsid w:val="003E53D9"/>
    <w:rsid w:val="003F586C"/>
    <w:rsid w:val="0042073D"/>
    <w:rsid w:val="00432182"/>
    <w:rsid w:val="004358A9"/>
    <w:rsid w:val="004364DD"/>
    <w:rsid w:val="00476C35"/>
    <w:rsid w:val="00511550"/>
    <w:rsid w:val="0052692D"/>
    <w:rsid w:val="005301EB"/>
    <w:rsid w:val="005953BD"/>
    <w:rsid w:val="005E0DF2"/>
    <w:rsid w:val="006038ED"/>
    <w:rsid w:val="00613041"/>
    <w:rsid w:val="00614AC3"/>
    <w:rsid w:val="00643756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B4031"/>
    <w:rsid w:val="006E7ED1"/>
    <w:rsid w:val="006F2AC9"/>
    <w:rsid w:val="0072345C"/>
    <w:rsid w:val="00774D7B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C2DB3"/>
    <w:rsid w:val="00941DCC"/>
    <w:rsid w:val="00962B0D"/>
    <w:rsid w:val="00965FD5"/>
    <w:rsid w:val="009773BD"/>
    <w:rsid w:val="0099028D"/>
    <w:rsid w:val="009E6A2B"/>
    <w:rsid w:val="009F22DD"/>
    <w:rsid w:val="009F7BB7"/>
    <w:rsid w:val="00A16BF0"/>
    <w:rsid w:val="00A23FD5"/>
    <w:rsid w:val="00A328CE"/>
    <w:rsid w:val="00A34BC7"/>
    <w:rsid w:val="00A5670C"/>
    <w:rsid w:val="00A73B5F"/>
    <w:rsid w:val="00A85426"/>
    <w:rsid w:val="00A944F0"/>
    <w:rsid w:val="00AA2B46"/>
    <w:rsid w:val="00B062A6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52A17"/>
    <w:rsid w:val="00C7056C"/>
    <w:rsid w:val="00C76868"/>
    <w:rsid w:val="00C90604"/>
    <w:rsid w:val="00CB68F3"/>
    <w:rsid w:val="00D01C1F"/>
    <w:rsid w:val="00D04FFE"/>
    <w:rsid w:val="00D152AE"/>
    <w:rsid w:val="00D17A96"/>
    <w:rsid w:val="00D47B47"/>
    <w:rsid w:val="00D9298F"/>
    <w:rsid w:val="00DD529D"/>
    <w:rsid w:val="00DD5C70"/>
    <w:rsid w:val="00DE5EB5"/>
    <w:rsid w:val="00E237EB"/>
    <w:rsid w:val="00E37A79"/>
    <w:rsid w:val="00E773BC"/>
    <w:rsid w:val="00EE504E"/>
    <w:rsid w:val="00F06D86"/>
    <w:rsid w:val="00F25BF3"/>
    <w:rsid w:val="00F34EBF"/>
    <w:rsid w:val="00F60100"/>
    <w:rsid w:val="00F74C83"/>
    <w:rsid w:val="00FA555F"/>
    <w:rsid w:val="00FB2AC5"/>
    <w:rsid w:val="00FB4808"/>
    <w:rsid w:val="00FC6E4D"/>
    <w:rsid w:val="00FD6F8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4C8DC0-168B-44D3-9EC9-4AA37226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dc:description/>
  <cp:lastModifiedBy>пользователь</cp:lastModifiedBy>
  <cp:revision>1</cp:revision>
  <cp:lastPrinted>2018-12-17T13:03:00Z</cp:lastPrinted>
  <dcterms:created xsi:type="dcterms:W3CDTF">2018-11-16T03:55:00Z</dcterms:created>
  <dcterms:modified xsi:type="dcterms:W3CDTF">2018-12-17T13:04:00Z</dcterms:modified>
</cp:coreProperties>
</file>