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AC" w:rsidRDefault="00E66DAC" w:rsidP="006E26FF"/>
    <w:p w:rsidR="00E66DAC" w:rsidRDefault="00E66DAC" w:rsidP="006E26FF">
      <w:pPr>
        <w:jc w:val="center"/>
      </w:pPr>
      <w:r w:rsidRPr="00FB1850">
        <w:t xml:space="preserve">Администрация </w:t>
      </w:r>
      <w:r w:rsidR="006E26FF"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Pr="00FB1850">
        <w:t>Ленинградской области</w:t>
      </w:r>
    </w:p>
    <w:p w:rsidR="00E66DAC" w:rsidRDefault="00E66DAC" w:rsidP="00E66DAC">
      <w:pPr>
        <w:rPr>
          <w:b/>
        </w:rPr>
      </w:pPr>
    </w:p>
    <w:p w:rsidR="00E66DAC" w:rsidRPr="00FB1850" w:rsidRDefault="00E66DAC" w:rsidP="00E66DA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E66DAC" w:rsidRPr="003375F2" w:rsidRDefault="00B51352" w:rsidP="00E66DAC">
      <w:pPr>
        <w:jc w:val="center"/>
      </w:pPr>
      <w:r>
        <w:t xml:space="preserve"> </w:t>
      </w:r>
    </w:p>
    <w:p w:rsidR="00E66DAC" w:rsidRPr="00C0478A" w:rsidRDefault="00C009B5" w:rsidP="00E66DAC">
      <w:pPr>
        <w:tabs>
          <w:tab w:val="left" w:pos="413"/>
        </w:tabs>
        <w:rPr>
          <w:b/>
        </w:rPr>
      </w:pPr>
      <w:r>
        <w:t xml:space="preserve"> </w:t>
      </w:r>
      <w:r w:rsidR="00F8256B" w:rsidRPr="00C0478A">
        <w:rPr>
          <w:b/>
        </w:rPr>
        <w:t xml:space="preserve">25 </w:t>
      </w:r>
      <w:r w:rsidR="00B51352" w:rsidRPr="00C0478A">
        <w:rPr>
          <w:b/>
        </w:rPr>
        <w:t>ма</w:t>
      </w:r>
      <w:r w:rsidR="00E66DAC" w:rsidRPr="00C0478A">
        <w:rPr>
          <w:b/>
        </w:rPr>
        <w:t>я</w:t>
      </w:r>
      <w:r w:rsidR="00B51352" w:rsidRPr="00C0478A">
        <w:rPr>
          <w:b/>
        </w:rPr>
        <w:t xml:space="preserve"> 2023</w:t>
      </w:r>
      <w:r w:rsidR="00E66DAC" w:rsidRPr="00C0478A">
        <w:rPr>
          <w:b/>
        </w:rPr>
        <w:t xml:space="preserve"> года</w:t>
      </w:r>
      <w:r w:rsidR="00E66DAC" w:rsidRPr="00B51352">
        <w:tab/>
      </w:r>
      <w:r w:rsidR="00B51352" w:rsidRPr="00B51352">
        <w:t xml:space="preserve">                       </w:t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B51352">
        <w:tab/>
      </w:r>
      <w:r w:rsidR="00E66DAC" w:rsidRPr="00C0478A">
        <w:rPr>
          <w:b/>
        </w:rPr>
        <w:t xml:space="preserve">   </w:t>
      </w:r>
      <w:r w:rsidR="00B51352" w:rsidRPr="00C0478A">
        <w:rPr>
          <w:b/>
        </w:rPr>
        <w:t xml:space="preserve">  </w:t>
      </w:r>
      <w:r w:rsidR="00E66DAC" w:rsidRPr="00C0478A">
        <w:rPr>
          <w:b/>
        </w:rPr>
        <w:t xml:space="preserve">  </w:t>
      </w:r>
      <w:r w:rsidR="00B51352" w:rsidRPr="00C0478A">
        <w:rPr>
          <w:b/>
        </w:rPr>
        <w:t>№</w:t>
      </w:r>
      <w:r w:rsidR="00F8256B" w:rsidRPr="00C0478A">
        <w:rPr>
          <w:b/>
        </w:rPr>
        <w:t>127</w:t>
      </w:r>
      <w:r w:rsidR="00B51352" w:rsidRPr="00C0478A">
        <w:rPr>
          <w:b/>
        </w:rPr>
        <w:t xml:space="preserve"> </w:t>
      </w:r>
    </w:p>
    <w:p w:rsidR="00E66DAC" w:rsidRPr="00B51352" w:rsidRDefault="00E66DAC" w:rsidP="00E66DAC">
      <w:pPr>
        <w:jc w:val="center"/>
        <w:rPr>
          <w:b/>
        </w:rPr>
      </w:pPr>
    </w:p>
    <w:p w:rsidR="00E66DAC" w:rsidRPr="00CB58DC" w:rsidRDefault="00E66DAC" w:rsidP="00E66DAC">
      <w:pPr>
        <w:tabs>
          <w:tab w:val="left" w:pos="3686"/>
        </w:tabs>
        <w:ind w:right="3826"/>
        <w:jc w:val="both"/>
        <w:rPr>
          <w:b/>
          <w:bCs/>
          <w:color w:val="000000"/>
        </w:rPr>
      </w:pPr>
      <w:r w:rsidRPr="00CB58DC">
        <w:rPr>
          <w:color w:val="000000"/>
        </w:rPr>
        <w:t>О внесени</w:t>
      </w:r>
      <w:r w:rsidR="0082172F">
        <w:rPr>
          <w:color w:val="000000"/>
        </w:rPr>
        <w:t>и изменений в постановление №</w:t>
      </w:r>
      <w:r w:rsidR="00AB59A5">
        <w:rPr>
          <w:color w:val="000000"/>
        </w:rPr>
        <w:t xml:space="preserve"> </w:t>
      </w:r>
      <w:r w:rsidR="0082172F">
        <w:rPr>
          <w:color w:val="000000"/>
        </w:rPr>
        <w:t>2</w:t>
      </w:r>
      <w:r w:rsidR="00AB59A5">
        <w:rPr>
          <w:color w:val="000000"/>
        </w:rPr>
        <w:t>75 от 03</w:t>
      </w:r>
      <w:r w:rsidR="0082172F">
        <w:rPr>
          <w:color w:val="000000"/>
        </w:rPr>
        <w:t>.1</w:t>
      </w:r>
      <w:r w:rsidR="00AB59A5">
        <w:rPr>
          <w:color w:val="000000"/>
        </w:rPr>
        <w:t>0</w:t>
      </w:r>
      <w:r w:rsidR="0082172F">
        <w:rPr>
          <w:color w:val="000000"/>
        </w:rPr>
        <w:t>.2022</w:t>
      </w:r>
      <w:r w:rsidRPr="00CB58DC">
        <w:rPr>
          <w:color w:val="000000"/>
        </w:rPr>
        <w:t xml:space="preserve"> года</w:t>
      </w:r>
      <w:r w:rsidRPr="00CB58DC">
        <w:t xml:space="preserve"> </w:t>
      </w:r>
      <w:r>
        <w:t>о</w:t>
      </w:r>
      <w:r w:rsidRPr="00CB58DC">
        <w:t xml:space="preserve">б утверждении муниципальной программы «Формирование комфортной городской среды на территории муниципального образования </w:t>
      </w:r>
      <w:r w:rsidR="006E26FF">
        <w:t>Запорожское</w:t>
      </w:r>
      <w:r w:rsidRPr="00CB58DC">
        <w:t xml:space="preserve"> сельское поселение МО Приозерский муниципальный рай</w:t>
      </w:r>
      <w:r w:rsidR="0082172F">
        <w:t>он Ленинградской области на 2023-2025</w:t>
      </w:r>
      <w:r w:rsidRPr="00CB58DC">
        <w:t xml:space="preserve"> годы</w:t>
      </w:r>
      <w:r w:rsidRPr="00CB58DC">
        <w:rPr>
          <w:rFonts w:eastAsia="Calibri"/>
          <w:lang w:eastAsia="en-US"/>
        </w:rPr>
        <w:t>»</w:t>
      </w:r>
    </w:p>
    <w:p w:rsidR="00E66DAC" w:rsidRPr="00CB58DC" w:rsidRDefault="00E66DAC" w:rsidP="00E66DAC">
      <w:pPr>
        <w:tabs>
          <w:tab w:val="left" w:pos="3330"/>
        </w:tabs>
        <w:ind w:right="3826"/>
        <w:jc w:val="both"/>
      </w:pPr>
    </w:p>
    <w:p w:rsidR="008157BB" w:rsidRDefault="00E66DAC" w:rsidP="00E66DA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8D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B58DC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Pr="00CB58DC"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Российской Федерации от 10.02.2017 № 169 «Об утверждении Правил предоставления</w:t>
      </w:r>
      <w:proofErr w:type="gramEnd"/>
      <w:r w:rsidRPr="00CB58DC">
        <w:rPr>
          <w:rFonts w:ascii="Times New Roman" w:hAnsi="Times New Roman" w:cs="Times New Roman"/>
          <w:bCs/>
          <w:sz w:val="24"/>
          <w:szCs w:val="24"/>
        </w:rPr>
        <w:t xml:space="preserve">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CB58D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E26FF" w:rsidRPr="006E26FF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</w:t>
      </w:r>
      <w:r w:rsidRPr="00CB58D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E26FF" w:rsidRPr="006E26FF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</w:t>
      </w:r>
      <w:r w:rsidR="006E26FF">
        <w:rPr>
          <w:rFonts w:ascii="Times New Roman" w:hAnsi="Times New Roman" w:cs="Times New Roman"/>
          <w:sz w:val="24"/>
          <w:szCs w:val="24"/>
        </w:rPr>
        <w:t xml:space="preserve">ление </w:t>
      </w:r>
    </w:p>
    <w:p w:rsidR="00E66DAC" w:rsidRPr="00CB58DC" w:rsidRDefault="00E66DAC" w:rsidP="008157BB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58D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  <w:r w:rsidRPr="00CB58DC">
        <w:t xml:space="preserve">1. Внести в </w:t>
      </w:r>
      <w:r w:rsidR="00B21A64">
        <w:t>постановление администрации №</w:t>
      </w:r>
      <w:r w:rsidR="00AB59A5">
        <w:t xml:space="preserve"> 275 от 03</w:t>
      </w:r>
      <w:r w:rsidRPr="00CB58DC">
        <w:t>.1</w:t>
      </w:r>
      <w:r w:rsidR="00AB59A5">
        <w:t>0</w:t>
      </w:r>
      <w:r w:rsidRPr="00CB58DC">
        <w:t>.20</w:t>
      </w:r>
      <w:r w:rsidR="00B21A64">
        <w:t>22</w:t>
      </w:r>
      <w:r w:rsidRPr="00CB58DC">
        <w:t xml:space="preserve"> года </w:t>
      </w:r>
      <w:r w:rsidRPr="00CB58DC">
        <w:rPr>
          <w:color w:val="000000"/>
        </w:rPr>
        <w:t>«</w:t>
      </w:r>
      <w:r w:rsidRPr="00CB58DC">
        <w:t xml:space="preserve">Об утверждении муниципальной программы «Формирование комфортной городской среды на территории муниципального образования </w:t>
      </w:r>
      <w:r w:rsidR="006E26FF">
        <w:t>Запорожское</w:t>
      </w:r>
      <w:r w:rsidRPr="00CB58DC">
        <w:t xml:space="preserve"> сельское поселение МО Приозерский муниципальный рай</w:t>
      </w:r>
      <w:r w:rsidR="00B21A64">
        <w:t>он Ленинградской области на 2023-2025</w:t>
      </w:r>
      <w:r w:rsidRPr="00CB58DC">
        <w:t xml:space="preserve"> годы</w:t>
      </w:r>
      <w:r w:rsidRPr="00CB58DC">
        <w:rPr>
          <w:color w:val="000000"/>
        </w:rPr>
        <w:t>»</w:t>
      </w:r>
      <w:r w:rsidRPr="00CB58DC">
        <w:rPr>
          <w:b/>
          <w:bCs/>
        </w:rPr>
        <w:t xml:space="preserve"> </w:t>
      </w:r>
      <w:r w:rsidRPr="00CB58DC">
        <w:rPr>
          <w:lang w:eastAsia="en-US"/>
        </w:rPr>
        <w:t>изменения и утвердить согласно Приложению №1.</w:t>
      </w:r>
    </w:p>
    <w:p w:rsidR="00E66DAC" w:rsidRPr="00CB58DC" w:rsidRDefault="00E66DAC" w:rsidP="00E66DAC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</w:rPr>
      </w:pPr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 xml:space="preserve">2. Опубликовать настоящее постановление на официальном сайте администрации </w:t>
      </w:r>
      <w:r w:rsidR="006E26FF" w:rsidRPr="006E26FF">
        <w:rPr>
          <w:rFonts w:eastAsia="Calibri"/>
        </w:rPr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="006E26FF">
        <w:rPr>
          <w:rFonts w:eastAsia="Calibri"/>
        </w:rPr>
        <w:t xml:space="preserve">– </w:t>
      </w:r>
      <w:proofErr w:type="spellStart"/>
      <w:r w:rsidR="006E26FF">
        <w:rPr>
          <w:rFonts w:eastAsia="Calibri"/>
        </w:rPr>
        <w:t>Запорожское</w:t>
      </w:r>
      <w:proofErr w:type="gramStart"/>
      <w:r w:rsidRPr="00CB58DC">
        <w:rPr>
          <w:rFonts w:eastAsia="Calibri"/>
        </w:rPr>
        <w:t>.р</w:t>
      </w:r>
      <w:proofErr w:type="gramEnd"/>
      <w:r w:rsidRPr="00CB58DC">
        <w:rPr>
          <w:rFonts w:eastAsia="Calibri"/>
        </w:rPr>
        <w:t>ф</w:t>
      </w:r>
      <w:proofErr w:type="spellEnd"/>
    </w:p>
    <w:p w:rsidR="00E66DAC" w:rsidRPr="00CB58DC" w:rsidRDefault="00E66DAC" w:rsidP="00E66DAC">
      <w:pPr>
        <w:autoSpaceDN w:val="0"/>
        <w:spacing w:before="240"/>
        <w:ind w:right="-1"/>
        <w:contextualSpacing/>
        <w:jc w:val="both"/>
        <w:rPr>
          <w:rFonts w:eastAsia="Calibri"/>
          <w:spacing w:val="5"/>
        </w:rPr>
      </w:pP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  <w:spacing w:val="5"/>
        </w:rPr>
        <w:t>3. Настоящее постановление вступает в силу на следующий день после его официального опубликования.</w:t>
      </w: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</w:p>
    <w:p w:rsidR="00E66DAC" w:rsidRPr="00CB58DC" w:rsidRDefault="00E66DAC" w:rsidP="00E66DAC">
      <w:pPr>
        <w:spacing w:before="240"/>
        <w:ind w:right="-1"/>
        <w:contextualSpacing/>
        <w:jc w:val="both"/>
        <w:rPr>
          <w:rFonts w:eastAsia="Calibri"/>
        </w:rPr>
      </w:pPr>
      <w:r w:rsidRPr="00CB58DC">
        <w:rPr>
          <w:rFonts w:eastAsia="Calibri"/>
        </w:rPr>
        <w:t xml:space="preserve">4. </w:t>
      </w:r>
      <w:proofErr w:type="gramStart"/>
      <w:r w:rsidRPr="00CB58DC">
        <w:rPr>
          <w:rFonts w:eastAsia="Calibri"/>
        </w:rPr>
        <w:t>Контроль за</w:t>
      </w:r>
      <w:proofErr w:type="gramEnd"/>
      <w:r w:rsidRPr="00CB58DC">
        <w:rPr>
          <w:rFonts w:eastAsia="Calibri"/>
        </w:rPr>
        <w:t xml:space="preserve"> исполнением данного постановления оставляю за собой.</w:t>
      </w:r>
    </w:p>
    <w:p w:rsidR="00E66DAC" w:rsidRPr="00CB58DC" w:rsidRDefault="00E66DAC" w:rsidP="00E66DAC">
      <w:pPr>
        <w:tabs>
          <w:tab w:val="left" w:pos="426"/>
        </w:tabs>
        <w:rPr>
          <w:rFonts w:eastAsia="Calibri"/>
        </w:rPr>
      </w:pPr>
    </w:p>
    <w:p w:rsidR="00E66DAC" w:rsidRPr="00CB58DC" w:rsidRDefault="00E66DAC" w:rsidP="00E66DAC">
      <w:pPr>
        <w:tabs>
          <w:tab w:val="left" w:pos="426"/>
        </w:tabs>
        <w:rPr>
          <w:rFonts w:eastAsia="Calibri"/>
        </w:rPr>
      </w:pPr>
    </w:p>
    <w:p w:rsidR="00E66DAC" w:rsidRDefault="00E66DAC" w:rsidP="00E66DAC">
      <w:pPr>
        <w:tabs>
          <w:tab w:val="left" w:pos="426"/>
        </w:tabs>
        <w:rPr>
          <w:rFonts w:eastAsia="Calibri"/>
          <w:color w:val="7F7F7F"/>
          <w:sz w:val="16"/>
        </w:rPr>
      </w:pPr>
      <w:r>
        <w:rPr>
          <w:rFonts w:eastAsia="Calibri"/>
        </w:rPr>
        <w:t>Глава</w:t>
      </w:r>
      <w:r w:rsidRPr="00CB58DC">
        <w:rPr>
          <w:rFonts w:eastAsia="Calibri"/>
        </w:rPr>
        <w:t xml:space="preserve"> администрации                                                                 </w:t>
      </w:r>
      <w:r w:rsidR="006E26FF">
        <w:rPr>
          <w:rFonts w:eastAsia="Calibri"/>
        </w:rPr>
        <w:t xml:space="preserve">   </w:t>
      </w:r>
      <w:r>
        <w:rPr>
          <w:rFonts w:eastAsia="Calibri"/>
        </w:rPr>
        <w:t xml:space="preserve">                    </w:t>
      </w:r>
      <w:r w:rsidRPr="00CB58DC">
        <w:rPr>
          <w:rFonts w:eastAsia="Calibri"/>
        </w:rPr>
        <w:t xml:space="preserve">       </w:t>
      </w:r>
      <w:proofErr w:type="spellStart"/>
      <w:r w:rsidR="006E26FF">
        <w:rPr>
          <w:rFonts w:eastAsia="Calibri"/>
        </w:rPr>
        <w:t>О.А.Матреничев</w:t>
      </w:r>
      <w:r w:rsidR="00C009B5">
        <w:rPr>
          <w:rFonts w:eastAsia="Calibri"/>
        </w:rPr>
        <w:t>а</w:t>
      </w:r>
      <w:proofErr w:type="spellEnd"/>
    </w:p>
    <w:p w:rsidR="00E66DAC" w:rsidRDefault="00E66DAC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B51352" w:rsidRDefault="00B51352" w:rsidP="00B51352">
      <w:pPr>
        <w:tabs>
          <w:tab w:val="left" w:pos="426"/>
        </w:tabs>
        <w:ind w:left="-142"/>
        <w:rPr>
          <w:rFonts w:eastAsia="Calibri"/>
          <w:color w:val="7F7F7F"/>
          <w:sz w:val="16"/>
        </w:rPr>
      </w:pPr>
    </w:p>
    <w:p w:rsidR="00E66DAC" w:rsidRDefault="00E66DAC" w:rsidP="00E66DAC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E66DAC" w:rsidRDefault="00E66DAC" w:rsidP="00E66DAC">
      <w:pPr>
        <w:tabs>
          <w:tab w:val="left" w:pos="426"/>
        </w:tabs>
        <w:rPr>
          <w:rFonts w:eastAsia="Calibri"/>
          <w:color w:val="7F7F7F"/>
          <w:sz w:val="16"/>
        </w:rPr>
      </w:pPr>
    </w:p>
    <w:p w:rsidR="00E66DAC" w:rsidRPr="008157BB" w:rsidRDefault="00E66DAC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8157BB">
        <w:rPr>
          <w:rFonts w:eastAsia="Calibri"/>
          <w:color w:val="7F7F7F"/>
          <w:sz w:val="20"/>
          <w:szCs w:val="20"/>
        </w:rPr>
        <w:t xml:space="preserve">Исп.: </w:t>
      </w:r>
      <w:proofErr w:type="spellStart"/>
      <w:r w:rsidR="006E26FF" w:rsidRPr="008157BB">
        <w:rPr>
          <w:rFonts w:eastAsia="Calibri"/>
          <w:color w:val="7F7F7F"/>
          <w:sz w:val="20"/>
          <w:szCs w:val="20"/>
        </w:rPr>
        <w:t>Е.А.Шишла</w:t>
      </w:r>
      <w:proofErr w:type="spellEnd"/>
    </w:p>
    <w:p w:rsidR="00E66DAC" w:rsidRPr="008157BB" w:rsidRDefault="006E26FF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8157BB">
        <w:rPr>
          <w:rFonts w:eastAsia="Calibri"/>
          <w:color w:val="7F7F7F"/>
          <w:sz w:val="20"/>
          <w:szCs w:val="20"/>
        </w:rPr>
        <w:t>8 813 79 66-334</w:t>
      </w:r>
    </w:p>
    <w:p w:rsidR="00FB745D" w:rsidRPr="008157BB" w:rsidRDefault="00E66DAC" w:rsidP="00B51352">
      <w:pPr>
        <w:tabs>
          <w:tab w:val="left" w:pos="426"/>
        </w:tabs>
        <w:ind w:left="-142"/>
        <w:rPr>
          <w:rFonts w:eastAsia="Calibri"/>
          <w:color w:val="7F7F7F"/>
          <w:sz w:val="20"/>
          <w:szCs w:val="20"/>
        </w:rPr>
      </w:pPr>
      <w:r w:rsidRPr="008157BB">
        <w:rPr>
          <w:rFonts w:eastAsia="Calibri"/>
          <w:color w:val="7F7F7F"/>
          <w:sz w:val="20"/>
          <w:szCs w:val="20"/>
        </w:rPr>
        <w:t xml:space="preserve">Разослано: Дело-1; </w:t>
      </w:r>
      <w:r w:rsidR="006E26FF" w:rsidRPr="008157BB">
        <w:rPr>
          <w:rFonts w:eastAsia="Calibri"/>
          <w:color w:val="7F7F7F"/>
          <w:sz w:val="20"/>
          <w:szCs w:val="20"/>
        </w:rPr>
        <w:t>Прокуратура-1</w:t>
      </w:r>
      <w:r w:rsidRPr="008157BB">
        <w:rPr>
          <w:rFonts w:eastAsia="Calibri"/>
          <w:color w:val="7F7F7F"/>
          <w:sz w:val="20"/>
          <w:szCs w:val="20"/>
        </w:rPr>
        <w:t>.</w:t>
      </w:r>
      <w:bookmarkStart w:id="0" w:name="_GoBack"/>
      <w:bookmarkEnd w:id="0"/>
    </w:p>
    <w:p w:rsidR="003B0649" w:rsidRDefault="003B0649" w:rsidP="00B21A64"/>
    <w:p w:rsidR="003B0649" w:rsidRDefault="003B0649" w:rsidP="008B5BD1">
      <w:pPr>
        <w:jc w:val="right"/>
      </w:pPr>
    </w:p>
    <w:p w:rsidR="003B0649" w:rsidRDefault="003B0649" w:rsidP="008B5BD1">
      <w:pPr>
        <w:jc w:val="right"/>
      </w:pPr>
    </w:p>
    <w:p w:rsidR="00B36A70" w:rsidRDefault="001235E3" w:rsidP="008B5BD1">
      <w:pPr>
        <w:jc w:val="right"/>
      </w:pPr>
      <w:r>
        <w:t>Приложение</w:t>
      </w:r>
      <w:r w:rsidR="00B21A64">
        <w:t xml:space="preserve"> №1</w:t>
      </w:r>
      <w:r>
        <w:t xml:space="preserve"> </w:t>
      </w:r>
    </w:p>
    <w:p w:rsidR="008B5BD1" w:rsidRDefault="008C2DEB" w:rsidP="008B5BD1">
      <w:pPr>
        <w:jc w:val="right"/>
      </w:pPr>
      <w:r>
        <w:t>к постановлению</w:t>
      </w:r>
      <w:r w:rsidR="008B5BD1">
        <w:t xml:space="preserve"> администрации </w:t>
      </w:r>
    </w:p>
    <w:p w:rsidR="008B5BD1" w:rsidRPr="00B51352" w:rsidRDefault="008C2DEB" w:rsidP="008B5BD1">
      <w:pPr>
        <w:jc w:val="right"/>
      </w:pPr>
      <w:r>
        <w:t xml:space="preserve"> </w:t>
      </w:r>
      <w:r w:rsidR="00763E5E">
        <w:t xml:space="preserve">от </w:t>
      </w:r>
      <w:r w:rsidR="00C0478A">
        <w:t xml:space="preserve">25 </w:t>
      </w:r>
      <w:r w:rsidR="00B51352" w:rsidRPr="00B51352">
        <w:t xml:space="preserve"> мая 2023</w:t>
      </w:r>
      <w:r w:rsidR="00CE2244" w:rsidRPr="00B51352">
        <w:t xml:space="preserve"> </w:t>
      </w:r>
      <w:r w:rsidR="008B5BD1" w:rsidRPr="00B51352">
        <w:t xml:space="preserve">года № </w:t>
      </w:r>
      <w:r w:rsidR="00C0478A">
        <w:t>127</w:t>
      </w:r>
    </w:p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/>
    <w:p w:rsidR="00B36A70" w:rsidRDefault="00B36A70" w:rsidP="00B36A70"/>
    <w:p w:rsidR="00746417" w:rsidRPr="00FB1850" w:rsidRDefault="00746417" w:rsidP="00B36A70"/>
    <w:p w:rsidR="00B36A70" w:rsidRPr="00FB1850" w:rsidRDefault="00B36A70" w:rsidP="00B36A70"/>
    <w:p w:rsidR="00B36A70" w:rsidRPr="00FB1850" w:rsidRDefault="00B36A70" w:rsidP="00B36A70"/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7D5B30">
        <w:rPr>
          <w:b/>
          <w:sz w:val="28"/>
          <w:szCs w:val="28"/>
        </w:rPr>
        <w:t> ПРОГРАММА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  <w:r w:rsidRPr="007D5B30">
        <w:rPr>
          <w:rFonts w:eastAsia="Calibri"/>
          <w:b/>
          <w:sz w:val="28"/>
          <w:szCs w:val="28"/>
          <w:lang w:eastAsia="en-US"/>
        </w:rPr>
        <w:t xml:space="preserve">«Формирование комфортной городской среды на территории </w:t>
      </w:r>
      <w:r w:rsidR="00AB59A5" w:rsidRPr="00AB59A5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Pr="007D5B30">
        <w:rPr>
          <w:rFonts w:eastAsia="Calibri"/>
          <w:b/>
          <w:sz w:val="28"/>
          <w:szCs w:val="28"/>
          <w:lang w:eastAsia="en-US"/>
        </w:rPr>
        <w:t>Лени</w:t>
      </w:r>
      <w:r w:rsidR="00133168">
        <w:rPr>
          <w:rFonts w:eastAsia="Calibri"/>
          <w:b/>
          <w:sz w:val="28"/>
          <w:szCs w:val="28"/>
          <w:lang w:eastAsia="en-US"/>
        </w:rPr>
        <w:t>нградской области на период 2023</w:t>
      </w:r>
      <w:r w:rsidRPr="007D5B30">
        <w:rPr>
          <w:rFonts w:eastAsia="Calibri"/>
          <w:b/>
          <w:sz w:val="28"/>
          <w:szCs w:val="28"/>
          <w:lang w:eastAsia="en-US"/>
        </w:rPr>
        <w:t>-202</w:t>
      </w:r>
      <w:r w:rsidR="00133168">
        <w:rPr>
          <w:rFonts w:eastAsia="Calibri"/>
          <w:b/>
          <w:sz w:val="28"/>
          <w:szCs w:val="28"/>
          <w:lang w:eastAsia="en-US"/>
        </w:rPr>
        <w:t>5</w:t>
      </w:r>
      <w:r w:rsidRPr="007D5B30">
        <w:rPr>
          <w:rFonts w:eastAsia="Calibri"/>
          <w:b/>
          <w:sz w:val="28"/>
          <w:szCs w:val="28"/>
          <w:lang w:eastAsia="en-US"/>
        </w:rPr>
        <w:t xml:space="preserve"> годы»  </w:t>
      </w: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7D5B30" w:rsidRDefault="00B36A70" w:rsidP="00B36A70">
      <w:pPr>
        <w:jc w:val="center"/>
        <w:rPr>
          <w:b/>
          <w:sz w:val="28"/>
          <w:szCs w:val="28"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  <w:r w:rsidRPr="00FB1850">
        <w:rPr>
          <w:b/>
        </w:rPr>
        <w:t xml:space="preserve"> </w:t>
      </w: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Pr="00FB1850" w:rsidRDefault="00B36A70" w:rsidP="00B36A70">
      <w:pPr>
        <w:jc w:val="center"/>
        <w:rPr>
          <w:b/>
        </w:rPr>
      </w:pPr>
    </w:p>
    <w:p w:rsidR="00B36A70" w:rsidRDefault="00B36A70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Default="00133168" w:rsidP="00B36A70">
      <w:pPr>
        <w:jc w:val="center"/>
        <w:rPr>
          <w:b/>
        </w:rPr>
      </w:pPr>
    </w:p>
    <w:p w:rsidR="00133168" w:rsidRPr="00FB1850" w:rsidRDefault="00133168" w:rsidP="00B36A70">
      <w:pPr>
        <w:jc w:val="center"/>
        <w:rPr>
          <w:b/>
        </w:rPr>
      </w:pPr>
    </w:p>
    <w:p w:rsidR="007D5B30" w:rsidRDefault="007D5B30" w:rsidP="00B36A70">
      <w:pPr>
        <w:jc w:val="center"/>
        <w:rPr>
          <w:b/>
        </w:rPr>
      </w:pPr>
    </w:p>
    <w:p w:rsidR="00133168" w:rsidRPr="00133168" w:rsidRDefault="00133168" w:rsidP="00133168">
      <w:pPr>
        <w:tabs>
          <w:tab w:val="left" w:pos="2760"/>
        </w:tabs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Ответственный исполнитель программы: </w:t>
      </w:r>
    </w:p>
    <w:p w:rsidR="00133168" w:rsidRPr="00133168" w:rsidRDefault="00133168" w:rsidP="00133168">
      <w:pPr>
        <w:tabs>
          <w:tab w:val="left" w:pos="2760"/>
        </w:tabs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 xml:space="preserve">Глава администрации: </w:t>
      </w:r>
      <w:r w:rsidR="00AB59A5">
        <w:rPr>
          <w:sz w:val="28"/>
          <w:szCs w:val="20"/>
          <w:lang w:eastAsia="en-US"/>
        </w:rPr>
        <w:t>Матреничева Ольга Александровна</w:t>
      </w: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>тел. (8-813-79) 66-</w:t>
      </w:r>
      <w:r w:rsidR="00AB59A5">
        <w:rPr>
          <w:sz w:val="28"/>
          <w:szCs w:val="20"/>
          <w:lang w:eastAsia="en-US"/>
        </w:rPr>
        <w:t>319</w:t>
      </w:r>
      <w:r w:rsidRPr="00133168">
        <w:rPr>
          <w:sz w:val="28"/>
          <w:szCs w:val="20"/>
          <w:lang w:eastAsia="en-US"/>
        </w:rPr>
        <w:t xml:space="preserve"> </w:t>
      </w: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proofErr w:type="spellStart"/>
      <w:r w:rsidRPr="00133168">
        <w:rPr>
          <w:sz w:val="28"/>
          <w:szCs w:val="20"/>
          <w:lang w:eastAsia="en-US"/>
        </w:rPr>
        <w:t>эл</w:t>
      </w:r>
      <w:proofErr w:type="gramStart"/>
      <w:r w:rsidRPr="00133168">
        <w:rPr>
          <w:sz w:val="28"/>
          <w:szCs w:val="20"/>
          <w:lang w:eastAsia="en-US"/>
        </w:rPr>
        <w:t>.а</w:t>
      </w:r>
      <w:proofErr w:type="gramEnd"/>
      <w:r w:rsidRPr="00133168">
        <w:rPr>
          <w:sz w:val="28"/>
          <w:szCs w:val="20"/>
          <w:lang w:eastAsia="en-US"/>
        </w:rPr>
        <w:t>дрес</w:t>
      </w:r>
      <w:proofErr w:type="spellEnd"/>
      <w:r w:rsidRPr="00133168">
        <w:rPr>
          <w:sz w:val="28"/>
          <w:szCs w:val="20"/>
          <w:lang w:eastAsia="en-US"/>
        </w:rPr>
        <w:t xml:space="preserve">:  </w:t>
      </w:r>
      <w:hyperlink r:id="rId9" w:history="1">
        <w:r w:rsidR="00AB59A5" w:rsidRPr="006335F7">
          <w:rPr>
            <w:rStyle w:val="a8"/>
            <w:sz w:val="28"/>
            <w:szCs w:val="20"/>
            <w:lang w:val="en-US" w:eastAsia="en-US"/>
          </w:rPr>
          <w:t>zaporojskoe</w:t>
        </w:r>
        <w:r w:rsidR="00AB59A5" w:rsidRPr="00F8256B">
          <w:rPr>
            <w:rStyle w:val="a8"/>
            <w:sz w:val="28"/>
            <w:szCs w:val="20"/>
            <w:lang w:eastAsia="en-US"/>
          </w:rPr>
          <w:t>@</w:t>
        </w:r>
        <w:r w:rsidR="00AB59A5" w:rsidRPr="006335F7">
          <w:rPr>
            <w:rStyle w:val="a8"/>
            <w:sz w:val="28"/>
            <w:szCs w:val="20"/>
            <w:lang w:val="en-US" w:eastAsia="en-US"/>
          </w:rPr>
          <w:t>yandex</w:t>
        </w:r>
        <w:r w:rsidR="00AB59A5" w:rsidRPr="00F8256B">
          <w:rPr>
            <w:rStyle w:val="a8"/>
            <w:sz w:val="28"/>
            <w:szCs w:val="20"/>
            <w:lang w:eastAsia="en-US"/>
          </w:rPr>
          <w:t>.</w:t>
        </w:r>
        <w:proofErr w:type="spellStart"/>
        <w:r w:rsidR="00AB59A5" w:rsidRPr="006335F7">
          <w:rPr>
            <w:rStyle w:val="a8"/>
            <w:sz w:val="28"/>
            <w:szCs w:val="20"/>
            <w:lang w:val="en-US" w:eastAsia="en-US"/>
          </w:rPr>
          <w:t>ru</w:t>
        </w:r>
        <w:proofErr w:type="spellEnd"/>
      </w:hyperlink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</w:p>
    <w:p w:rsidR="00133168" w:rsidRPr="00133168" w:rsidRDefault="00133168" w:rsidP="00133168">
      <w:pPr>
        <w:jc w:val="both"/>
        <w:rPr>
          <w:sz w:val="28"/>
          <w:szCs w:val="20"/>
          <w:lang w:eastAsia="en-US"/>
        </w:rPr>
      </w:pPr>
      <w:r w:rsidRPr="00133168">
        <w:rPr>
          <w:sz w:val="28"/>
          <w:szCs w:val="20"/>
          <w:lang w:eastAsia="en-US"/>
        </w:rPr>
        <w:t>Подпись_____________________</w:t>
      </w:r>
      <w:bookmarkStart w:id="2" w:name="YANDEX_6"/>
      <w:bookmarkEnd w:id="2"/>
    </w:p>
    <w:p w:rsidR="00B36A70" w:rsidRDefault="00B36A70" w:rsidP="00B36A70"/>
    <w:p w:rsidR="00E963B1" w:rsidRPr="00FB1850" w:rsidRDefault="00E963B1" w:rsidP="00B36A70"/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ПАСПОРТ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57A21">
        <w:rPr>
          <w:rFonts w:eastAsia="Calibri"/>
        </w:rPr>
        <w:t xml:space="preserve">Муниципальной программы </w:t>
      </w:r>
    </w:p>
    <w:p w:rsidR="00133168" w:rsidRPr="00A57A21" w:rsidRDefault="00133168" w:rsidP="00133168">
      <w:pPr>
        <w:jc w:val="center"/>
      </w:pPr>
      <w:r w:rsidRPr="00A57A21">
        <w:rPr>
          <w:rFonts w:eastAsia="Calibri"/>
          <w:lang w:eastAsia="en-US"/>
        </w:rPr>
        <w:t xml:space="preserve">«Формирование комфортной городской среды на территории </w:t>
      </w:r>
      <w:r w:rsidR="00C009B5">
        <w:rPr>
          <w:rFonts w:eastAsia="Calibri"/>
          <w:lang w:eastAsia="en-US"/>
        </w:rPr>
        <w:t xml:space="preserve">муниципального образования Запорожское сельское поселение муниципального образования Приозерский муниципальный район </w:t>
      </w:r>
      <w:r w:rsidRPr="00A57A21">
        <w:rPr>
          <w:rFonts w:eastAsia="Calibri"/>
          <w:lang w:eastAsia="en-US"/>
        </w:rPr>
        <w:t>Лени</w:t>
      </w:r>
      <w:r w:rsidR="0084271F">
        <w:rPr>
          <w:rFonts w:eastAsia="Calibri"/>
          <w:lang w:eastAsia="en-US"/>
        </w:rPr>
        <w:t>нградской области на период 2023</w:t>
      </w:r>
      <w:r w:rsidRPr="00A57A21">
        <w:rPr>
          <w:rFonts w:eastAsia="Calibri"/>
          <w:lang w:eastAsia="en-US"/>
        </w:rPr>
        <w:t>-202</w:t>
      </w:r>
      <w:r w:rsidR="0084271F">
        <w:rPr>
          <w:rFonts w:eastAsia="Calibri"/>
          <w:lang w:eastAsia="en-US"/>
        </w:rPr>
        <w:t>5</w:t>
      </w:r>
      <w:r w:rsidRPr="00A57A21">
        <w:rPr>
          <w:rFonts w:eastAsia="Calibri"/>
          <w:lang w:eastAsia="en-US"/>
        </w:rPr>
        <w:t xml:space="preserve"> годы» 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96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6379"/>
      </w:tblGrid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84271F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– 2025</w:t>
            </w:r>
            <w:r w:rsidR="00133168">
              <w:rPr>
                <w:color w:val="000000"/>
              </w:rPr>
              <w:t xml:space="preserve"> годы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464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A6765C" w:rsidRPr="00A6765C">
              <w:rPr>
                <w:color w:val="000000"/>
              </w:rPr>
              <w:t>муниципального образования Запорожское сельское поселение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suppressAutoHyphens/>
              <w:jc w:val="both"/>
              <w:rPr>
                <w:lang w:eastAsia="ar-SA"/>
              </w:rPr>
            </w:pPr>
            <w:r>
              <w:rPr>
                <w:spacing w:val="2"/>
                <w:lang w:eastAsia="ar-SA"/>
              </w:rPr>
              <w:t>Участники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464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Администрация </w:t>
            </w:r>
            <w:r w:rsidR="00A6765C" w:rsidRPr="00A6765C">
              <w:t>муниципального образования Запорожское сельское поселение</w:t>
            </w:r>
            <w:r>
              <w:t>, Правительство Ленинградской области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Default="00133168" w:rsidP="007555A8">
            <w:pPr>
              <w:suppressAutoHyphens/>
              <w:jc w:val="both"/>
              <w:rPr>
                <w:spacing w:val="2"/>
                <w:lang w:eastAsia="ar-SA"/>
              </w:rPr>
            </w:pPr>
            <w: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Целью программы являются: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повышение уровня внешнего благоустройства, санитарного состояния дворовых территорий многоквартирных домов и территорий общего пользования;</w:t>
            </w:r>
          </w:p>
          <w:p w:rsidR="00133168" w:rsidRDefault="00133168" w:rsidP="007555A8">
            <w:pPr>
              <w:autoSpaceDE w:val="0"/>
              <w:autoSpaceDN w:val="0"/>
              <w:adjustRightInd w:val="0"/>
              <w:jc w:val="both"/>
            </w:pPr>
          </w:p>
        </w:tc>
      </w:tr>
      <w:tr w:rsidR="00133168" w:rsidTr="007555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68" w:rsidRDefault="00133168" w:rsidP="007555A8">
            <w:pPr>
              <w:jc w:val="both"/>
            </w:pPr>
            <w: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68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A57A21">
              <w:rPr>
                <w:rFonts w:eastAsia="Calibri"/>
              </w:rPr>
              <w:t xml:space="preserve">улучшение технического состояния дворовых территорий многоквартирных домов и территорий общего пользования </w:t>
            </w:r>
            <w:r w:rsidR="00A6765C">
              <w:rPr>
                <w:rFonts w:eastAsia="Calibri"/>
                <w:lang w:eastAsia="en-US"/>
              </w:rPr>
              <w:t>муниципального образования Запорожское сельское поселение</w:t>
            </w:r>
            <w:r w:rsidRPr="00A57A21">
              <w:rPr>
                <w:rFonts w:eastAsia="Calibri"/>
              </w:rPr>
              <w:t>;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232565"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ф</w:t>
            </w:r>
            <w:r w:rsidRPr="00232565">
              <w:rPr>
                <w:rFonts w:eastAsia="Calibri"/>
              </w:rPr>
              <w:t>ормирование единого облика дворовых территорий поселения</w:t>
            </w:r>
          </w:p>
          <w:p w:rsidR="00A6765C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у</w:t>
            </w:r>
            <w:r w:rsidRPr="00232565">
              <w:rPr>
                <w:rFonts w:eastAsia="Calibri"/>
              </w:rPr>
              <w:t xml:space="preserve">величение количества благоустроенных дворовых территорий на территории </w:t>
            </w:r>
            <w:r w:rsidR="00A6765C">
              <w:rPr>
                <w:rFonts w:eastAsia="Calibri"/>
                <w:lang w:eastAsia="en-US"/>
              </w:rPr>
              <w:t>муниципального образования Запорожское сельское поселение</w:t>
            </w:r>
            <w:r w:rsidR="00A6765C">
              <w:rPr>
                <w:rFonts w:eastAsia="Calibri"/>
              </w:rPr>
              <w:t xml:space="preserve"> 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у</w:t>
            </w:r>
            <w:r w:rsidRPr="00232565">
              <w:rPr>
                <w:rFonts w:eastAsia="Calibri"/>
              </w:rPr>
              <w:t xml:space="preserve">величение количества благоустроенных общественных территорий на территории </w:t>
            </w:r>
            <w:r w:rsidR="00A6765C" w:rsidRPr="00A6765C">
              <w:rPr>
                <w:rFonts w:eastAsia="Calibri"/>
              </w:rPr>
              <w:t>муниципального образования Запорожское сельское поселение</w:t>
            </w:r>
            <w:r>
              <w:rPr>
                <w:rFonts w:eastAsia="Calibri"/>
              </w:rPr>
              <w:t>;</w:t>
            </w:r>
          </w:p>
          <w:p w:rsidR="00133168" w:rsidRDefault="00133168" w:rsidP="007555A8">
            <w:pPr>
              <w:jc w:val="both"/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обеспечение реализации мероприятий программы в соответствии с утвержденными сроками;</w:t>
            </w:r>
          </w:p>
        </w:tc>
      </w:tr>
      <w:tr w:rsidR="00133168" w:rsidTr="007555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168" w:rsidRDefault="00133168" w:rsidP="007555A8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Default="0084271F" w:rsidP="007555A8">
            <w:pPr>
              <w:autoSpaceDE w:val="0"/>
              <w:jc w:val="both"/>
            </w:pPr>
            <w:r>
              <w:t>К 2025</w:t>
            </w:r>
            <w:r w:rsidR="00133168">
              <w:t xml:space="preserve"> году: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увеличение доли благоустроенных дворовых территорий многоквартирных домов и территорий общего пользования;</w:t>
            </w:r>
          </w:p>
          <w:p w:rsidR="00133168" w:rsidRPr="00A57A21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улучшение внешнего облика поселения;</w:t>
            </w:r>
          </w:p>
          <w:p w:rsidR="00133168" w:rsidRDefault="00133168" w:rsidP="007555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57A21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57A21">
              <w:rPr>
                <w:rFonts w:eastAsia="Calibri"/>
              </w:rPr>
              <w:t>достижение показателя для оценки эффективности деятельност</w:t>
            </w:r>
            <w:r>
              <w:rPr>
                <w:rFonts w:eastAsia="Calibri"/>
              </w:rPr>
              <w:t>и органов исполнительной власти;</w:t>
            </w:r>
          </w:p>
          <w:p w:rsidR="00133168" w:rsidRDefault="00133168" w:rsidP="007555A8">
            <w:pPr>
              <w:autoSpaceDE w:val="0"/>
              <w:jc w:val="both"/>
            </w:pPr>
            <w:r>
              <w:rPr>
                <w:rFonts w:eastAsia="Calibri"/>
              </w:rPr>
              <w:t xml:space="preserve">- </w:t>
            </w:r>
            <w:r w:rsidRPr="00232565">
              <w:rPr>
                <w:rFonts w:eastAsia="Calibri"/>
              </w:rPr>
              <w:t>совершенствование архитектурно - художественного облика поселения, размещение и содержание малых архитектурных форм.</w:t>
            </w:r>
          </w:p>
        </w:tc>
      </w:tr>
      <w:tr w:rsidR="00133168" w:rsidTr="007555A8"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33168" w:rsidRDefault="00133168" w:rsidP="007555A8">
            <w:pPr>
              <w:jc w:val="both"/>
              <w:rPr>
                <w:spacing w:val="2"/>
              </w:rPr>
            </w:pPr>
            <w:r>
              <w:t>Мероприятия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68" w:rsidRPr="009C2FE0" w:rsidRDefault="00133168" w:rsidP="003B0649">
            <w:pPr>
              <w:pStyle w:val="af7"/>
              <w:ind w:left="0"/>
              <w:jc w:val="both"/>
            </w:pPr>
            <w:r>
              <w:t>Федеральный проект «Формирование комфортной городской среды»</w:t>
            </w:r>
          </w:p>
          <w:p w:rsidR="00133168" w:rsidRDefault="00133168" w:rsidP="007555A8">
            <w:pPr>
              <w:jc w:val="both"/>
            </w:pPr>
          </w:p>
        </w:tc>
      </w:tr>
      <w:tr w:rsidR="00133168" w:rsidTr="007555A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3168" w:rsidRDefault="00133168" w:rsidP="007555A8">
            <w:pPr>
              <w:jc w:val="both"/>
            </w:pPr>
            <w:r>
              <w:rPr>
                <w:spacing w:val="2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168" w:rsidRPr="00C7137D" w:rsidRDefault="00133168" w:rsidP="007555A8">
            <w:pPr>
              <w:autoSpaceDE w:val="0"/>
              <w:jc w:val="both"/>
              <w:rPr>
                <w:b/>
              </w:rPr>
            </w:pPr>
            <w:r w:rsidRPr="00C7137D">
              <w:rPr>
                <w:b/>
              </w:rPr>
              <w:t xml:space="preserve">ВСЕГО </w:t>
            </w:r>
            <w:r>
              <w:rPr>
                <w:b/>
              </w:rPr>
              <w:t>–</w:t>
            </w:r>
            <w:r w:rsidRPr="00C7137D">
              <w:rPr>
                <w:b/>
              </w:rPr>
              <w:t xml:space="preserve"> </w:t>
            </w:r>
            <w:bookmarkStart w:id="3" w:name="_Hlk28034549"/>
            <w:r w:rsidR="00620DF1">
              <w:rPr>
                <w:b/>
              </w:rPr>
              <w:t>16 242,24698</w:t>
            </w:r>
            <w:r w:rsidRPr="00C7137D">
              <w:rPr>
                <w:b/>
              </w:rPr>
              <w:t xml:space="preserve"> тыс.</w:t>
            </w:r>
            <w:r w:rsidR="00620DF1">
              <w:rPr>
                <w:b/>
              </w:rPr>
              <w:t xml:space="preserve"> </w:t>
            </w:r>
            <w:r w:rsidRPr="00C7137D">
              <w:rPr>
                <w:b/>
              </w:rPr>
              <w:t xml:space="preserve">руб., </w:t>
            </w:r>
          </w:p>
          <w:p w:rsidR="00133168" w:rsidRDefault="00133168" w:rsidP="007555A8">
            <w:pPr>
              <w:autoSpaceDE w:val="0"/>
              <w:jc w:val="both"/>
            </w:pPr>
            <w:r>
              <w:t>в том числе:</w:t>
            </w:r>
          </w:p>
          <w:p w:rsidR="00133168" w:rsidRDefault="0084271F" w:rsidP="007555A8">
            <w:pPr>
              <w:autoSpaceDE w:val="0"/>
              <w:jc w:val="both"/>
            </w:pPr>
            <w:r>
              <w:t xml:space="preserve">- 2023 год – </w:t>
            </w:r>
            <w:r w:rsidR="00133168">
              <w:t xml:space="preserve"> </w:t>
            </w:r>
            <w:r w:rsidR="00AB59A5">
              <w:t xml:space="preserve">0,0 </w:t>
            </w:r>
            <w:proofErr w:type="spellStart"/>
            <w:r w:rsidR="00133168">
              <w:t>тыс</w:t>
            </w:r>
            <w:proofErr w:type="gramStart"/>
            <w:r w:rsidR="00133168">
              <w:t>.р</w:t>
            </w:r>
            <w:proofErr w:type="gramEnd"/>
            <w:r w:rsidR="00133168">
              <w:t>уб</w:t>
            </w:r>
            <w:proofErr w:type="spellEnd"/>
            <w:r w:rsidR="00133168">
              <w:t>.</w:t>
            </w:r>
          </w:p>
          <w:p w:rsidR="00133168" w:rsidRDefault="0084271F" w:rsidP="007555A8">
            <w:pPr>
              <w:autoSpaceDE w:val="0"/>
              <w:jc w:val="both"/>
            </w:pPr>
            <w:r>
              <w:t xml:space="preserve">- 2024 год – </w:t>
            </w:r>
            <w:r w:rsidR="00620DF1">
              <w:t>16 242,246</w:t>
            </w:r>
            <w:r w:rsidR="00133168">
              <w:t xml:space="preserve"> </w:t>
            </w:r>
            <w:proofErr w:type="spellStart"/>
            <w:r w:rsidR="00133168">
              <w:t>тыс</w:t>
            </w:r>
            <w:proofErr w:type="gramStart"/>
            <w:r w:rsidR="00133168">
              <w:t>.р</w:t>
            </w:r>
            <w:proofErr w:type="gramEnd"/>
            <w:r w:rsidR="00133168">
              <w:t>уб</w:t>
            </w:r>
            <w:proofErr w:type="spellEnd"/>
            <w:r w:rsidR="00133168">
              <w:t>.</w:t>
            </w:r>
          </w:p>
          <w:p w:rsidR="00133168" w:rsidRDefault="0084271F" w:rsidP="007555A8">
            <w:pPr>
              <w:autoSpaceDE w:val="0"/>
              <w:jc w:val="both"/>
            </w:pPr>
            <w:r>
              <w:t>- 2025</w:t>
            </w:r>
            <w:r w:rsidR="00133168">
              <w:t xml:space="preserve"> год – 0,0 </w:t>
            </w:r>
            <w:proofErr w:type="spellStart"/>
            <w:r w:rsidR="00133168">
              <w:t>тыс</w:t>
            </w:r>
            <w:proofErr w:type="gramStart"/>
            <w:r w:rsidR="00133168">
              <w:t>.р</w:t>
            </w:r>
            <w:proofErr w:type="gramEnd"/>
            <w:r w:rsidR="00133168">
              <w:t>уб</w:t>
            </w:r>
            <w:proofErr w:type="spellEnd"/>
            <w:r w:rsidR="00133168">
              <w:t>.</w:t>
            </w:r>
            <w:bookmarkEnd w:id="3"/>
          </w:p>
        </w:tc>
      </w:tr>
    </w:tbl>
    <w:p w:rsidR="00133168" w:rsidRPr="00A57A21" w:rsidRDefault="00133168" w:rsidP="0013316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133168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84271F" w:rsidRDefault="0084271F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Основные характеристики реализации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p w:rsidR="00133168" w:rsidRPr="00A57A21" w:rsidRDefault="00133168" w:rsidP="0013316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Характеристика текущего состояния,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основные проблемы ремонта и благоустройства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 xml:space="preserve">дворовых территорий, а также мест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  <w:r w:rsidRPr="00A57A21">
        <w:rPr>
          <w:rFonts w:eastAsia="Calibri"/>
        </w:rPr>
        <w:t>массового пребывания населения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</w:rPr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A57A21">
        <w:t xml:space="preserve"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МО </w:t>
      </w:r>
      <w:r w:rsidR="006E26FF">
        <w:t>Запорожское</w:t>
      </w:r>
      <w:r w:rsidRPr="00A57A21">
        <w:t xml:space="preserve"> сельское поселение многоквартирными домами истек, практически не производятся работы по озеленению дворовых территорий, малое количество</w:t>
      </w:r>
      <w:proofErr w:type="gramEnd"/>
      <w:r w:rsidRPr="00A57A21">
        <w:t xml:space="preserve"> парковок для временного хранения автомобилей, недостаточно оборудованных детских и спортивных площадок.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</w:t>
      </w:r>
      <w:r>
        <w:t xml:space="preserve">ть мнение жителей и сложившуюся инфраструктуру </w:t>
      </w:r>
      <w:r w:rsidRPr="00A57A21">
        <w:t xml:space="preserve">территорий дворов для определения функциональных зон и выполнения других мероприятий.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дворы и дома, зеленые насаждения, необходимый уровень освещенности дворов в темное время суток.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A57A21">
        <w:t xml:space="preserve">Важнейшей задачей органов местного самоуправления </w:t>
      </w:r>
      <w:r w:rsidRPr="00A57A21">
        <w:rPr>
          <w:rFonts w:eastAsia="Calibri"/>
          <w:lang w:eastAsia="en-US"/>
        </w:rPr>
        <w:t xml:space="preserve">муниципального образования </w:t>
      </w:r>
      <w:r w:rsidR="006E26FF">
        <w:rPr>
          <w:rFonts w:eastAsia="Calibri"/>
          <w:lang w:eastAsia="en-US"/>
        </w:rPr>
        <w:t>Запорожское</w:t>
      </w:r>
      <w:r w:rsidRPr="00A57A21">
        <w:rPr>
          <w:rFonts w:eastAsia="Calibri"/>
          <w:lang w:eastAsia="en-US"/>
        </w:rPr>
        <w:t xml:space="preserve"> сельское поселение</w:t>
      </w:r>
      <w:r w:rsidRPr="00A57A21"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proofErr w:type="gramEnd"/>
    </w:p>
    <w:p w:rsidR="00133168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A57A21">
        <w:t xml:space="preserve"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A57A21">
        <w:rPr>
          <w:rFonts w:eastAsia="Calibri"/>
          <w:lang w:eastAsia="en-US"/>
        </w:rPr>
        <w:t xml:space="preserve">«Формирование комфортной городской среды на территории </w:t>
      </w:r>
      <w:r w:rsidR="00A6765C" w:rsidRPr="00A6765C">
        <w:rPr>
          <w:rFonts w:eastAsia="Calibri"/>
          <w:lang w:eastAsia="en-US"/>
        </w:rPr>
        <w:t xml:space="preserve">муниципального образования Запорожское сельское поселение </w:t>
      </w:r>
      <w:r w:rsidR="00A6765C">
        <w:rPr>
          <w:rFonts w:eastAsia="Calibri"/>
          <w:lang w:eastAsia="en-US"/>
        </w:rPr>
        <w:t>МО Приозерский муниципальный район</w:t>
      </w:r>
      <w:r w:rsidRPr="00A57A21">
        <w:rPr>
          <w:rFonts w:eastAsia="Calibri"/>
          <w:lang w:eastAsia="en-US"/>
        </w:rPr>
        <w:t xml:space="preserve"> Лени</w:t>
      </w:r>
      <w:r w:rsidR="003B0649">
        <w:rPr>
          <w:rFonts w:eastAsia="Calibri"/>
          <w:lang w:eastAsia="en-US"/>
        </w:rPr>
        <w:t>нградской области на период 2023-2025</w:t>
      </w:r>
      <w:r w:rsidRPr="00A57A21">
        <w:rPr>
          <w:rFonts w:eastAsia="Calibri"/>
          <w:lang w:eastAsia="en-US"/>
        </w:rPr>
        <w:t xml:space="preserve"> годы»  </w:t>
      </w:r>
      <w:r w:rsidRPr="00A57A21">
        <w:t>(далее – муниципальная программа), которой предусматривается целенаправленная работа исходя из:</w:t>
      </w:r>
      <w:proofErr w:type="gramEnd"/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</w:p>
    <w:p w:rsidR="00133168" w:rsidRPr="00A57A21" w:rsidRDefault="00133168" w:rsidP="00133168">
      <w:pPr>
        <w:numPr>
          <w:ilvl w:val="0"/>
          <w:numId w:val="6"/>
        </w:numPr>
        <w:ind w:left="1276" w:right="558" w:hanging="911"/>
        <w:jc w:val="both"/>
        <w:rPr>
          <w:color w:val="000000"/>
        </w:rPr>
      </w:pPr>
      <w:r w:rsidRPr="00A57A21">
        <w:rPr>
          <w:color w:val="000000"/>
        </w:rPr>
        <w:t xml:space="preserve">Минимальный перечень работ по благоустройству дворовых территорий многоквартирных домов, включает проведение следующих мероприятий: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ремонт дворовых проездов;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обеспечение освещения дворовых территорий;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 установка скамеек; </w:t>
      </w:r>
    </w:p>
    <w:p w:rsidR="00133168" w:rsidRPr="00A57A21" w:rsidRDefault="00133168" w:rsidP="00133168">
      <w:pPr>
        <w:numPr>
          <w:ilvl w:val="0"/>
          <w:numId w:val="5"/>
        </w:numPr>
        <w:ind w:right="558" w:firstLine="708"/>
        <w:jc w:val="both"/>
        <w:rPr>
          <w:color w:val="000000"/>
        </w:rPr>
      </w:pPr>
      <w:r w:rsidRPr="00A57A21">
        <w:rPr>
          <w:color w:val="000000"/>
        </w:rPr>
        <w:lastRenderedPageBreak/>
        <w:t xml:space="preserve"> установка урн. </w:t>
      </w:r>
    </w:p>
    <w:p w:rsidR="00133168" w:rsidRPr="00A57A21" w:rsidRDefault="00133168" w:rsidP="00133168">
      <w:pPr>
        <w:ind w:left="1002" w:right="558" w:hanging="10"/>
        <w:jc w:val="both"/>
        <w:rPr>
          <w:color w:val="000000"/>
        </w:rPr>
      </w:pPr>
      <w:r w:rsidRPr="00A57A21">
        <w:rPr>
          <w:color w:val="000000"/>
        </w:rPr>
        <w:t xml:space="preserve">Данный перечень является исчерпывающим </w:t>
      </w:r>
      <w:r>
        <w:rPr>
          <w:color w:val="000000"/>
        </w:rPr>
        <w:t xml:space="preserve">и </w:t>
      </w:r>
      <w:r w:rsidRPr="00A57A21">
        <w:rPr>
          <w:color w:val="000000"/>
        </w:rPr>
        <w:t xml:space="preserve">не может быть сокращен. 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33168" w:rsidRPr="00A57A21" w:rsidRDefault="00133168" w:rsidP="00133168">
      <w:pPr>
        <w:numPr>
          <w:ilvl w:val="0"/>
          <w:numId w:val="6"/>
        </w:numPr>
        <w:ind w:left="426" w:right="2914" w:hanging="142"/>
        <w:jc w:val="center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территорий. </w:t>
      </w:r>
    </w:p>
    <w:p w:rsidR="00133168" w:rsidRPr="00A57A21" w:rsidRDefault="00133168" w:rsidP="00133168">
      <w:pPr>
        <w:ind w:left="992"/>
        <w:rPr>
          <w:color w:val="000000"/>
        </w:rPr>
      </w:pPr>
      <w:r w:rsidRPr="00A57A21">
        <w:rPr>
          <w:color w:val="000000"/>
        </w:rPr>
        <w:t xml:space="preserve"> </w:t>
      </w:r>
    </w:p>
    <w:p w:rsidR="00133168" w:rsidRPr="00A57A21" w:rsidRDefault="00133168" w:rsidP="00133168">
      <w:pPr>
        <w:ind w:left="269" w:right="558" w:firstLine="708"/>
        <w:jc w:val="both"/>
        <w:rPr>
          <w:color w:val="000000"/>
        </w:rPr>
      </w:pPr>
      <w:r w:rsidRPr="00A57A21">
        <w:rPr>
          <w:color w:val="000000"/>
        </w:rPr>
        <w:t xml:space="preserve">Дополнительный перечень работ по благоустройству дворовых территорий включает проведение следующих мероприятий: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озеленение территорий;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ограждений;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детских площадок;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оборудование спортивных площадок;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установка малых архитектурных форм и мебели;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обустройство автомобильных парковок; </w:t>
      </w:r>
    </w:p>
    <w:p w:rsidR="00133168" w:rsidRPr="00A57A21" w:rsidRDefault="00133168" w:rsidP="00133168">
      <w:pPr>
        <w:numPr>
          <w:ilvl w:val="0"/>
          <w:numId w:val="7"/>
        </w:numPr>
        <w:ind w:left="1418" w:right="558" w:hanging="426"/>
        <w:jc w:val="both"/>
        <w:rPr>
          <w:color w:val="000000"/>
        </w:rPr>
      </w:pPr>
      <w:r w:rsidRPr="00A57A21">
        <w:rPr>
          <w:color w:val="000000"/>
        </w:rPr>
        <w:t xml:space="preserve">оборудование поверхностной дренажной системы </w:t>
      </w:r>
      <w:proofErr w:type="spellStart"/>
      <w:r w:rsidRPr="00A57A21">
        <w:rPr>
          <w:color w:val="000000"/>
        </w:rPr>
        <w:t>внутридворовых</w:t>
      </w:r>
      <w:proofErr w:type="spellEnd"/>
      <w:r w:rsidRPr="00A57A21">
        <w:rPr>
          <w:color w:val="000000"/>
        </w:rPr>
        <w:t xml:space="preserve"> проездов; 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>обустройство площадок для отдыха;</w:t>
      </w:r>
    </w:p>
    <w:p w:rsidR="00133168" w:rsidRPr="00A57A21" w:rsidRDefault="00133168" w:rsidP="00133168">
      <w:pPr>
        <w:numPr>
          <w:ilvl w:val="0"/>
          <w:numId w:val="7"/>
        </w:numPr>
        <w:ind w:right="558"/>
        <w:jc w:val="both"/>
        <w:rPr>
          <w:color w:val="000000"/>
        </w:rPr>
      </w:pPr>
      <w:r w:rsidRPr="00A57A21">
        <w:rPr>
          <w:color w:val="000000"/>
        </w:rPr>
        <w:t xml:space="preserve">другие виды работ.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пользования. Создание комфортной среды для жизнедеятельности населения.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numPr>
          <w:ilvl w:val="0"/>
          <w:numId w:val="2"/>
        </w:numPr>
        <w:jc w:val="center"/>
      </w:pPr>
      <w:r w:rsidRPr="00A57A21">
        <w:t>Цель и задачи Программы, сроки ее реализации</w:t>
      </w:r>
    </w:p>
    <w:p w:rsidR="00133168" w:rsidRPr="00A57A21" w:rsidRDefault="00133168" w:rsidP="00133168">
      <w:pPr>
        <w:ind w:left="1571"/>
      </w:pPr>
    </w:p>
    <w:p w:rsidR="00133168" w:rsidRPr="00A57A21" w:rsidRDefault="00133168" w:rsidP="00133168">
      <w:pPr>
        <w:ind w:firstLine="851"/>
        <w:jc w:val="both"/>
      </w:pPr>
      <w:r w:rsidRPr="00A57A21"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</w:t>
      </w:r>
      <w:r w:rsidR="005B61BF">
        <w:t xml:space="preserve">оквартирных домов, а также мест </w:t>
      </w:r>
      <w:r w:rsidRPr="00A57A21">
        <w:t>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133168" w:rsidRPr="00A57A21" w:rsidRDefault="00133168" w:rsidP="00133168">
      <w:pPr>
        <w:ind w:firstLine="851"/>
        <w:jc w:val="both"/>
      </w:pPr>
      <w:r w:rsidRPr="00A57A21"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133168" w:rsidRPr="00A57A21" w:rsidRDefault="00133168" w:rsidP="00133168">
      <w:pPr>
        <w:ind w:firstLine="851"/>
        <w:jc w:val="both"/>
      </w:pPr>
      <w:r w:rsidRPr="00A57A21"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133168" w:rsidRPr="00A57A21" w:rsidRDefault="00133168" w:rsidP="00133168">
      <w:pPr>
        <w:ind w:firstLine="851"/>
        <w:jc w:val="both"/>
      </w:pPr>
      <w:r w:rsidRPr="00A57A21"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133168" w:rsidRPr="00A57A21" w:rsidRDefault="00133168" w:rsidP="00133168">
      <w:pPr>
        <w:ind w:firstLine="851"/>
        <w:jc w:val="both"/>
      </w:pPr>
      <w:r w:rsidRPr="00A57A21">
        <w:t>освещение территорий при наличии технической возможности;</w:t>
      </w:r>
    </w:p>
    <w:p w:rsidR="00133168" w:rsidRPr="00A57A21" w:rsidRDefault="00133168" w:rsidP="00133168">
      <w:pPr>
        <w:ind w:firstLine="851"/>
        <w:jc w:val="both"/>
      </w:pPr>
      <w:r w:rsidRPr="00A57A21"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133168" w:rsidRPr="00A57A21" w:rsidRDefault="00133168" w:rsidP="00133168">
      <w:pPr>
        <w:ind w:firstLine="851"/>
        <w:jc w:val="both"/>
      </w:pPr>
      <w:r w:rsidRPr="00A57A21"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133168" w:rsidRPr="00A57A21" w:rsidRDefault="00133168" w:rsidP="00133168">
      <w:pPr>
        <w:ind w:firstLine="851"/>
        <w:jc w:val="both"/>
      </w:pPr>
      <w:r w:rsidRPr="00A57A21">
        <w:t>Основными задачами Программы являются: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и благоустройства дворовых территорий и территорий общего пользования;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выполнение ремонта мест массового пребывания населения.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lastRenderedPageBreak/>
        <w:t>Срок реализации Пр</w:t>
      </w:r>
      <w:r w:rsidR="0084271F">
        <w:t>ограммы – 2023</w:t>
      </w:r>
      <w:r w:rsidRPr="00A57A21">
        <w:t>-202</w:t>
      </w:r>
      <w:r w:rsidR="0084271F">
        <w:t>5</w:t>
      </w:r>
      <w:r w:rsidRPr="00A57A21">
        <w:t xml:space="preserve"> года, с возможностью внесения изменений в сроки реализации и мероприятия Программы.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 w:rsidRPr="00A57A21">
        <w:t>3. Перечень мероприятий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Основу Программы составляет ремонт и благоустройство дворовых территорий многоквартирных домов и территорий общего пользования. Адресный перечень дворовых и общественных территорий содержится в   приложение № 2 к настоящей программе. Очередность первоочередного благоустройства территорий определяется ежегодно году предшествующему реализации мероприятий.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center"/>
        <w:outlineLvl w:val="1"/>
      </w:pPr>
      <w:r>
        <w:t>4</w:t>
      </w:r>
      <w:r w:rsidRPr="00A57A21">
        <w:t>. Механизм реализации Программы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</w:pP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Механизм реализации Программы определяется администрацией </w:t>
      </w:r>
      <w:r w:rsidRPr="00A57A21">
        <w:rPr>
          <w:rFonts w:eastAsia="Calibri"/>
          <w:lang w:eastAsia="en-US"/>
        </w:rPr>
        <w:t xml:space="preserve">муниципального образования </w:t>
      </w:r>
      <w:r w:rsidR="006E26FF">
        <w:rPr>
          <w:rFonts w:eastAsia="Calibri"/>
          <w:lang w:eastAsia="en-US"/>
        </w:rPr>
        <w:t>Запорожское</w:t>
      </w:r>
      <w:r w:rsidRPr="00A57A21">
        <w:rPr>
          <w:rFonts w:eastAsia="Calibri"/>
          <w:lang w:eastAsia="en-US"/>
        </w:rPr>
        <w:t xml:space="preserve"> сельское поселение </w:t>
      </w:r>
      <w:r w:rsidRPr="00A57A21">
        <w:t>и предусматривает проведение организационных мероприятий, обеспечивающих выполнение Программы (приложение № 4).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Заказчик Программы: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Представляет в установленном порядке отчеты о ходе финансирования и реализации соответствующих мероприятий Программы;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Исполнители Программы: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Несут ответственность за реализацию мероприятий Программы;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>Обеспечивают согласованность действий заказчика Программы по подготовке и реализации программных мероприятий;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Представляют в установленном порядке отчеты о ходе финансирования и реализации мероприятий Программы. </w:t>
      </w:r>
    </w:p>
    <w:p w:rsidR="00133168" w:rsidRPr="00A57A21" w:rsidRDefault="00133168" w:rsidP="00133168">
      <w:pPr>
        <w:widowControl w:val="0"/>
        <w:autoSpaceDE w:val="0"/>
        <w:autoSpaceDN w:val="0"/>
        <w:adjustRightInd w:val="0"/>
        <w:ind w:firstLine="851"/>
        <w:jc w:val="both"/>
      </w:pPr>
      <w:r w:rsidRPr="00A57A21">
        <w:t xml:space="preserve">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360"/>
        <w:jc w:val="center"/>
      </w:pPr>
      <w:r>
        <w:t>5</w:t>
      </w:r>
      <w:r w:rsidRPr="00A57A21">
        <w:t xml:space="preserve">.Оценка </w:t>
      </w:r>
      <w:proofErr w:type="gramStart"/>
      <w:r w:rsidRPr="00A57A21">
        <w:t>социально-экономической</w:t>
      </w:r>
      <w:proofErr w:type="gramEnd"/>
      <w:r w:rsidRPr="00A57A21">
        <w:t xml:space="preserve">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720"/>
        <w:jc w:val="center"/>
      </w:pPr>
      <w:r w:rsidRPr="00A57A21">
        <w:t>эффективности реализации Программы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left="720"/>
        <w:jc w:val="center"/>
      </w:pP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Реализация запланированных </w:t>
      </w:r>
      <w:r w:rsidR="0084271F">
        <w:t>мероприятий в 2023</w:t>
      </w:r>
      <w:r w:rsidRPr="00A57A21">
        <w:t>-202</w:t>
      </w:r>
      <w:r w:rsidR="0084271F">
        <w:t>5</w:t>
      </w:r>
      <w:r w:rsidRPr="00A57A21">
        <w:t xml:space="preserve"> году позволит удовлетворить большую часть обращений граждан о неудовлетворенном техническом состоянии дворовых территорий многоквартирных домов и территорий общего пользования,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Оценка эффективности муниципальной программы проводится администрацией </w:t>
      </w:r>
      <w:r w:rsidRPr="00A57A21">
        <w:rPr>
          <w:rFonts w:eastAsia="Calibri"/>
          <w:lang w:eastAsia="en-US"/>
        </w:rPr>
        <w:t xml:space="preserve">муниципального образования </w:t>
      </w:r>
      <w:r w:rsidR="006E26FF">
        <w:rPr>
          <w:rFonts w:eastAsia="Calibri"/>
          <w:lang w:eastAsia="en-US"/>
        </w:rPr>
        <w:t>Запорожское</w:t>
      </w:r>
      <w:r w:rsidRPr="00A57A21">
        <w:rPr>
          <w:rFonts w:eastAsia="Calibri"/>
          <w:lang w:eastAsia="en-US"/>
        </w:rPr>
        <w:t xml:space="preserve"> сельское поселение</w:t>
      </w:r>
      <w:r w:rsidRPr="00A57A21"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A6765C" w:rsidRPr="00A6765C">
        <w:rPr>
          <w:rFonts w:eastAsia="Calibri"/>
          <w:lang w:eastAsia="en-US"/>
        </w:rPr>
        <w:t>муниципального образования Запорожское сельское поселение</w:t>
      </w:r>
      <w:r w:rsidRPr="00A57A21">
        <w:t>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Администрация </w:t>
      </w:r>
      <w:r w:rsidR="00A6765C" w:rsidRPr="00A6765C">
        <w:rPr>
          <w:rFonts w:eastAsia="Calibri"/>
          <w:lang w:eastAsia="en-US"/>
        </w:rPr>
        <w:t xml:space="preserve">муниципального образования Запорожское сельское поселение </w:t>
      </w:r>
      <w:r w:rsidRPr="00A57A21">
        <w:t>осуществляет мониторинг ситуации и анализ эффективности выполняемой работы.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рамках реализации муниципальной программы планируется: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>
        <w:t xml:space="preserve">провести </w:t>
      </w:r>
      <w:r w:rsidR="00A6765C">
        <w:t>благоустройство</w:t>
      </w:r>
      <w:r>
        <w:t xml:space="preserve"> </w:t>
      </w:r>
      <w:r w:rsidRPr="00A57A21">
        <w:t>дворовых территорий многоквартирных домов;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обустроит</w:t>
      </w:r>
      <w:r>
        <w:t>ь общественные территории</w:t>
      </w:r>
      <w:r w:rsidRPr="00A57A21">
        <w:t>;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 Индикатором эффективности реализации программы следует считать: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увеличение доли придомовых территорий, приведенных в нормативное состояние до 100% процентов от общего количества дворовых территорий многоквартирных домов, нуждающихся в проведении вышеуказанных мероприятий;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повышение социальной и экономической привлекательности муниципального образования (приложение 1).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</w:p>
    <w:p w:rsidR="00133168" w:rsidRPr="00A57A21" w:rsidRDefault="00A6765C" w:rsidP="00133168">
      <w:pPr>
        <w:shd w:val="clear" w:color="auto" w:fill="FFFFFF"/>
        <w:tabs>
          <w:tab w:val="left" w:pos="0"/>
        </w:tabs>
        <w:ind w:firstLine="851"/>
        <w:jc w:val="center"/>
      </w:pPr>
      <w:r>
        <w:t>6</w:t>
      </w:r>
      <w:r w:rsidR="00133168" w:rsidRPr="00A57A21">
        <w:t>. Риски и меры по управлению рисками с целью минимизации их влияния на достижение целей муниципальной программы.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center"/>
      </w:pP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данном разделе приводится описание основных рисков, оказывающих влияние на конечные результаты реализации мероприятий муниципальной программы, к числу которых относятся: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Pr="00A57A21">
        <w:t>софинансированию</w:t>
      </w:r>
      <w:proofErr w:type="spellEnd"/>
      <w:r w:rsidRPr="00A57A21">
        <w:t xml:space="preserve"> мероприятий муниципальной программы;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социальные риски, связанные с низкой социальной акти</w:t>
      </w:r>
      <w:r>
        <w:t xml:space="preserve">вностью населения, отсутствием </w:t>
      </w:r>
      <w:r w:rsidRPr="00A57A21">
        <w:t xml:space="preserve">массовой культуры соучастия в благоустройстве дворовых территорий и т.д.;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иные другие риски, которые м</w:t>
      </w:r>
      <w:r>
        <w:t xml:space="preserve">огут препятствовать выполнению </w:t>
      </w:r>
      <w:r w:rsidRPr="00A57A21">
        <w:t xml:space="preserve">муниципальной программы. 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  <w:r w:rsidRPr="00A57A21">
        <w:t>В таком случае муниципальная программа подлежит корректировке.</w:t>
      </w:r>
    </w:p>
    <w:p w:rsidR="00133168" w:rsidRPr="00A57A21" w:rsidRDefault="00133168" w:rsidP="00133168">
      <w:pPr>
        <w:shd w:val="clear" w:color="auto" w:fill="FFFFFF"/>
        <w:tabs>
          <w:tab w:val="left" w:pos="0"/>
        </w:tabs>
        <w:ind w:firstLine="851"/>
        <w:jc w:val="both"/>
      </w:pPr>
    </w:p>
    <w:p w:rsidR="00133168" w:rsidRPr="00A57A21" w:rsidRDefault="00A6765C" w:rsidP="00133168">
      <w:pPr>
        <w:pStyle w:val="Default"/>
        <w:jc w:val="center"/>
      </w:pPr>
      <w:r>
        <w:t>7</w:t>
      </w:r>
      <w:r w:rsidR="00133168">
        <w:t>.</w:t>
      </w:r>
      <w:r w:rsidR="00133168" w:rsidRPr="00A57A21">
        <w:t xml:space="preserve">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133168" w:rsidRPr="00A57A21" w:rsidRDefault="00133168" w:rsidP="00133168">
      <w:pPr>
        <w:pStyle w:val="Default"/>
        <w:ind w:firstLine="708"/>
        <w:jc w:val="center"/>
      </w:pPr>
    </w:p>
    <w:p w:rsidR="00133168" w:rsidRPr="00A57A21" w:rsidRDefault="00133168" w:rsidP="00133168">
      <w:pPr>
        <w:pStyle w:val="Default"/>
        <w:ind w:firstLine="708"/>
        <w:jc w:val="both"/>
      </w:pPr>
      <w:r w:rsidRPr="00A57A21">
        <w:t xml:space="preserve"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 маломобильных групп населения». </w:t>
      </w:r>
      <w:r w:rsidRPr="00A57A21">
        <w:rPr>
          <w:color w:val="auto"/>
          <w:bdr w:val="none" w:sz="0" w:space="0" w:color="auto" w:frame="1"/>
        </w:rPr>
        <w:t>Программа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33168" w:rsidRPr="00A57A21" w:rsidRDefault="00133168" w:rsidP="00133168">
      <w:pPr>
        <w:tabs>
          <w:tab w:val="left" w:pos="0"/>
        </w:tabs>
        <w:ind w:firstLine="4962"/>
      </w:pPr>
    </w:p>
    <w:p w:rsidR="00133168" w:rsidRDefault="00A6765C" w:rsidP="00133168">
      <w:pPr>
        <w:pStyle w:val="af6"/>
        <w:spacing w:before="0" w:beforeAutospacing="0" w:after="0" w:afterAutospacing="0"/>
        <w:ind w:left="360"/>
        <w:jc w:val="center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8</w:t>
      </w:r>
      <w:r w:rsidR="00133168">
        <w:rPr>
          <w:bCs/>
          <w:bdr w:val="none" w:sz="0" w:space="0" w:color="auto" w:frame="1"/>
        </w:rPr>
        <w:t xml:space="preserve">. </w:t>
      </w:r>
      <w:r w:rsidR="00133168" w:rsidRPr="00A57A21">
        <w:rPr>
          <w:bCs/>
          <w:bdr w:val="none" w:sz="0" w:space="0" w:color="auto" w:frame="1"/>
        </w:rPr>
        <w:t>Трудовое (финансовое) участия граждан и заинтересованных лиц.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720"/>
        <w:textAlignment w:val="baseline"/>
      </w:pPr>
    </w:p>
    <w:p w:rsidR="00133168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 xml:space="preserve">Указанные мероприятия реализуется при условии участия граждан и заинтересованных лиц (трудовое, финансовое) при выполнении работ по благоустройству дворовых и общественных территорий и являются обязательными. </w:t>
      </w:r>
      <w:proofErr w:type="gramStart"/>
      <w:r w:rsidRPr="00A57A21">
        <w:rPr>
          <w:bdr w:val="none" w:sz="0" w:space="0" w:color="auto" w:frame="1"/>
        </w:rPr>
        <w:t>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</w:t>
      </w:r>
      <w:proofErr w:type="gramEnd"/>
      <w:r w:rsidRPr="00A57A21">
        <w:rPr>
          <w:bdr w:val="none" w:sz="0" w:space="0" w:color="auto" w:frame="1"/>
        </w:rPr>
        <w:t xml:space="preserve">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</w:t>
      </w:r>
      <w:proofErr w:type="gramStart"/>
      <w:r w:rsidRPr="00A57A21">
        <w:rPr>
          <w:bdr w:val="none" w:sz="0" w:space="0" w:color="auto" w:frame="1"/>
        </w:rPr>
        <w:t>контроля за</w:t>
      </w:r>
      <w:proofErr w:type="gramEnd"/>
      <w:r w:rsidRPr="00A57A21">
        <w:rPr>
          <w:bdr w:val="none" w:sz="0" w:space="0" w:color="auto" w:frame="1"/>
        </w:rPr>
        <w:t xml:space="preserve"> их расходованием устанавливается в соответствии с нормативными актами администрации. Участие заинтересованных лиц </w:t>
      </w:r>
      <w:proofErr w:type="gramStart"/>
      <w:r w:rsidRPr="00A57A21">
        <w:rPr>
          <w:bdr w:val="none" w:sz="0" w:space="0" w:color="auto" w:frame="1"/>
        </w:rPr>
        <w:t>при выполнении работ по благоустройству дворовых территорий в рамках дополнительного перечня возможно в форме привлечения указанных лиц к проведению</w:t>
      </w:r>
      <w:proofErr w:type="gramEnd"/>
      <w:r w:rsidRPr="00A57A21">
        <w:rPr>
          <w:bdr w:val="none" w:sz="0" w:space="0" w:color="auto" w:frame="1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завершения. Уполномоченное собственниками помещений лицо, по окончании работ по благоустройству представляет в местную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  <w:bookmarkStart w:id="4" w:name="bookmark9"/>
      <w:bookmarkEnd w:id="4"/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  <w:rPr>
          <w:bdr w:val="none" w:sz="0" w:space="0" w:color="auto" w:frame="1"/>
        </w:rPr>
      </w:pPr>
    </w:p>
    <w:p w:rsidR="00133168" w:rsidRPr="00A57A21" w:rsidRDefault="00A6765C" w:rsidP="00133168">
      <w:pPr>
        <w:pStyle w:val="af6"/>
        <w:spacing w:before="0" w:beforeAutospacing="0" w:after="0" w:afterAutospacing="0"/>
        <w:ind w:left="270"/>
        <w:jc w:val="center"/>
        <w:textAlignment w:val="baseline"/>
      </w:pPr>
      <w:r>
        <w:rPr>
          <w:bCs/>
          <w:bdr w:val="none" w:sz="0" w:space="0" w:color="auto" w:frame="1"/>
        </w:rPr>
        <w:lastRenderedPageBreak/>
        <w:t>9</w:t>
      </w:r>
      <w:r w:rsidR="00133168">
        <w:rPr>
          <w:bCs/>
          <w:bdr w:val="none" w:sz="0" w:space="0" w:color="auto" w:frame="1"/>
        </w:rPr>
        <w:t xml:space="preserve">. </w:t>
      </w:r>
      <w:r w:rsidR="00133168" w:rsidRPr="00A57A21">
        <w:rPr>
          <w:bCs/>
          <w:bdr w:val="none" w:sz="0" w:space="0" w:color="auto" w:frame="1"/>
        </w:rPr>
        <w:t>Порядок разработки, обсуждения, согласования и утверждения дизайн — проектов благоустройства дворовой территории и общественной территории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630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По каждой дворовой и общественной территории</w:t>
      </w:r>
      <w:r>
        <w:rPr>
          <w:bdr w:val="none" w:sz="0" w:space="0" w:color="auto" w:frame="1"/>
        </w:rPr>
        <w:t>,</w:t>
      </w:r>
      <w:r w:rsidRPr="00A57A21">
        <w:rPr>
          <w:bdr w:val="none" w:sz="0" w:space="0" w:color="auto" w:frame="1"/>
        </w:rPr>
        <w:t xml:space="preserve"> включенной в муниципальную программу, подготавливается и утверждается (с учетом обсуждения с представителями заинтересованных лиц) дизайн — проект в соответствие с Порядком разработки, обсуждения, согласования и</w:t>
      </w:r>
    </w:p>
    <w:p w:rsidR="00133168" w:rsidRPr="00A57A21" w:rsidRDefault="00133168" w:rsidP="00133168">
      <w:pPr>
        <w:pStyle w:val="af6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A57A21">
        <w:rPr>
          <w:bdr w:val="none" w:sz="0" w:space="0" w:color="auto" w:frame="1"/>
        </w:rPr>
        <w:t>утверждения дизайн — проектов благоустройства дворовой территории и общественной территории.</w:t>
      </w:r>
    </w:p>
    <w:p w:rsidR="00133168" w:rsidRPr="00A57A21" w:rsidRDefault="00133168" w:rsidP="00133168">
      <w:pPr>
        <w:pStyle w:val="af6"/>
        <w:spacing w:before="0" w:beforeAutospacing="0" w:after="0" w:afterAutospacing="0"/>
        <w:jc w:val="both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left="993"/>
        <w:jc w:val="center"/>
        <w:textAlignment w:val="baseline"/>
      </w:pPr>
      <w:bookmarkStart w:id="5" w:name="bookmark10"/>
      <w:bookmarkStart w:id="6" w:name="bookmark11"/>
      <w:bookmarkEnd w:id="5"/>
      <w:bookmarkEnd w:id="6"/>
      <w:r>
        <w:rPr>
          <w:bCs/>
          <w:bdr w:val="none" w:sz="0" w:space="0" w:color="auto" w:frame="1"/>
        </w:rPr>
        <w:t>1</w:t>
      </w:r>
      <w:r w:rsidR="00A6765C">
        <w:rPr>
          <w:bCs/>
          <w:bdr w:val="none" w:sz="0" w:space="0" w:color="auto" w:frame="1"/>
        </w:rPr>
        <w:t>0</w:t>
      </w:r>
      <w:r>
        <w:rPr>
          <w:bCs/>
          <w:bdr w:val="none" w:sz="0" w:space="0" w:color="auto" w:frame="1"/>
        </w:rPr>
        <w:t xml:space="preserve">. </w:t>
      </w:r>
      <w:r w:rsidRPr="00A57A21">
        <w:rPr>
          <w:bCs/>
          <w:bdr w:val="none" w:sz="0" w:space="0" w:color="auto" w:frame="1"/>
        </w:rPr>
        <w:t>Управление</w:t>
      </w:r>
      <w:r>
        <w:rPr>
          <w:bCs/>
          <w:bdr w:val="none" w:sz="0" w:space="0" w:color="auto" w:frame="1"/>
        </w:rPr>
        <w:t xml:space="preserve"> и </w:t>
      </w:r>
      <w:proofErr w:type="gramStart"/>
      <w:r>
        <w:rPr>
          <w:bCs/>
          <w:bdr w:val="none" w:sz="0" w:space="0" w:color="auto" w:frame="1"/>
        </w:rPr>
        <w:t>контроль за</w:t>
      </w:r>
      <w:proofErr w:type="gramEnd"/>
      <w:r>
        <w:rPr>
          <w:bCs/>
          <w:bdr w:val="none" w:sz="0" w:space="0" w:color="auto" w:frame="1"/>
        </w:rPr>
        <w:t xml:space="preserve"> ходом реализации муниципальной программы. </w:t>
      </w:r>
      <w:r w:rsidRPr="00A57A21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 xml:space="preserve"> 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left="270"/>
        <w:jc w:val="both"/>
        <w:textAlignment w:val="baseline"/>
      </w:pPr>
    </w:p>
    <w:p w:rsidR="00133168" w:rsidRPr="00A57A21" w:rsidRDefault="00133168" w:rsidP="00133168">
      <w:pPr>
        <w:pStyle w:val="af6"/>
        <w:spacing w:before="0" w:beforeAutospacing="0" w:after="0" w:afterAutospacing="0"/>
        <w:ind w:firstLine="270"/>
        <w:jc w:val="both"/>
        <w:textAlignment w:val="baseline"/>
      </w:pPr>
      <w:r w:rsidRPr="00A57A21">
        <w:rPr>
          <w:bdr w:val="none" w:sz="0" w:space="0" w:color="auto" w:frame="1"/>
        </w:rPr>
        <w:t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в комитет по жилищно-коммунальному хозяйству Ленинградской области о достижении целевых показателей (индикаторов) муниципальной программы. Разработка (внесение изменений) в муниципальную программу осуществляется на основе следующих принципов: полнота и достоверность информации; прозрачность и обоснованность решений администрации о включении объектов благоустройства в муниципальную программу; приоритет комплексности работ при проведении благоустройства.</w:t>
      </w:r>
    </w:p>
    <w:p w:rsidR="00133168" w:rsidRPr="00A57A21" w:rsidRDefault="00133168" w:rsidP="00133168">
      <w:pPr>
        <w:pStyle w:val="af6"/>
        <w:spacing w:before="0" w:beforeAutospacing="0" w:after="0" w:afterAutospacing="0"/>
        <w:ind w:firstLine="708"/>
        <w:jc w:val="both"/>
        <w:textAlignment w:val="baseline"/>
        <w:rPr>
          <w:b/>
          <w:color w:val="FFFFFF"/>
        </w:rPr>
      </w:pPr>
      <w:r w:rsidRPr="00A57A21">
        <w:rPr>
          <w:bdr w:val="none" w:sz="0" w:space="0" w:color="auto" w:frame="1"/>
        </w:rPr>
        <w:t xml:space="preserve">Текущий </w:t>
      </w:r>
      <w:proofErr w:type="gramStart"/>
      <w:r w:rsidRPr="00A57A21">
        <w:rPr>
          <w:bdr w:val="none" w:sz="0" w:space="0" w:color="auto" w:frame="1"/>
        </w:rPr>
        <w:t>контроль за</w:t>
      </w:r>
      <w:proofErr w:type="gramEnd"/>
      <w:r w:rsidRPr="00A57A21">
        <w:rPr>
          <w:bdr w:val="none" w:sz="0" w:space="0" w:color="auto" w:frame="1"/>
        </w:rPr>
        <w:t xml:space="preserve"> ходом реализации,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 осуществляет администрация муниципального образования и общественная комиссия. </w:t>
      </w:r>
    </w:p>
    <w:p w:rsidR="00133168" w:rsidRPr="00A57A21" w:rsidRDefault="00133168" w:rsidP="00133168">
      <w:pPr>
        <w:tabs>
          <w:tab w:val="left" w:pos="0"/>
        </w:tabs>
        <w:rPr>
          <w:b/>
          <w:color w:val="FFFFFF"/>
        </w:rPr>
        <w:sectPr w:rsidR="00133168" w:rsidRPr="00A57A21" w:rsidSect="007555A8">
          <w:pgSz w:w="11906" w:h="16838"/>
          <w:pgMar w:top="568" w:right="707" w:bottom="1135" w:left="1418" w:header="0" w:footer="0" w:gutter="0"/>
          <w:cols w:space="720"/>
        </w:sectPr>
      </w:pP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 xml:space="preserve">Приложение № 1 </w:t>
      </w: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proofErr w:type="gramStart"/>
      <w:r w:rsidRPr="00A57A21">
        <w:rPr>
          <w:b/>
          <w:bCs/>
          <w:color w:val="000000"/>
        </w:rPr>
        <w:t>С</w:t>
      </w:r>
      <w:proofErr w:type="gramEnd"/>
      <w:r w:rsidRPr="00A57A21">
        <w:rPr>
          <w:b/>
          <w:bCs/>
          <w:color w:val="000000"/>
        </w:rPr>
        <w:t xml:space="preserve"> В Е Д Е Н И Я</w:t>
      </w:r>
    </w:p>
    <w:p w:rsidR="00133168" w:rsidRPr="00A57A21" w:rsidRDefault="00133168" w:rsidP="00133168">
      <w:pPr>
        <w:jc w:val="center"/>
        <w:rPr>
          <w:b/>
          <w:bCs/>
          <w:color w:val="000000"/>
        </w:rPr>
      </w:pPr>
      <w:r w:rsidRPr="00A57A21">
        <w:rPr>
          <w:b/>
          <w:bCs/>
          <w:color w:val="000000"/>
        </w:rPr>
        <w:t xml:space="preserve">о показателях (индикаторах) муниципальной программы </w:t>
      </w:r>
    </w:p>
    <w:p w:rsidR="00133168" w:rsidRPr="00A57A21" w:rsidRDefault="00133168" w:rsidP="00133168">
      <w:pPr>
        <w:jc w:val="center"/>
        <w:rPr>
          <w:b/>
        </w:rPr>
      </w:pPr>
      <w:r w:rsidRPr="00A57A21">
        <w:rPr>
          <w:rFonts w:eastAsia="Calibri"/>
          <w:b/>
          <w:lang w:eastAsia="en-US"/>
        </w:rPr>
        <w:t xml:space="preserve">«Формирование комфортной городской среды на территории </w:t>
      </w:r>
      <w:r w:rsidR="00A6765C" w:rsidRPr="00A6765C">
        <w:rPr>
          <w:rFonts w:eastAsia="Calibri"/>
          <w:b/>
          <w:lang w:eastAsia="en-US"/>
        </w:rPr>
        <w:t>муниципального образования Запорожское сельское поселение</w:t>
      </w:r>
      <w:r w:rsidRPr="00A57A21">
        <w:rPr>
          <w:rFonts w:eastAsia="Calibri"/>
          <w:b/>
          <w:lang w:eastAsia="en-US"/>
        </w:rPr>
        <w:t xml:space="preserve"> </w:t>
      </w:r>
      <w:r w:rsidR="00A6765C">
        <w:rPr>
          <w:rFonts w:eastAsia="Calibri"/>
          <w:b/>
          <w:lang w:eastAsia="en-US"/>
        </w:rPr>
        <w:t>муниципального образования Приозерский муниципальный район</w:t>
      </w:r>
      <w:r w:rsidRPr="00A57A21">
        <w:rPr>
          <w:rFonts w:eastAsia="Calibri"/>
          <w:b/>
          <w:lang w:eastAsia="en-US"/>
        </w:rPr>
        <w:t xml:space="preserve"> Ленинградской области на пери</w:t>
      </w:r>
      <w:r w:rsidR="0084271F">
        <w:rPr>
          <w:rFonts w:eastAsia="Calibri"/>
          <w:b/>
          <w:lang w:eastAsia="en-US"/>
        </w:rPr>
        <w:t>од 2023</w:t>
      </w:r>
      <w:r w:rsidRPr="00A57A21">
        <w:rPr>
          <w:rFonts w:eastAsia="Calibri"/>
          <w:b/>
          <w:lang w:eastAsia="en-US"/>
        </w:rPr>
        <w:t xml:space="preserve">- </w:t>
      </w:r>
      <w:r w:rsidR="0084271F">
        <w:rPr>
          <w:rFonts w:eastAsia="Calibri"/>
          <w:b/>
          <w:lang w:eastAsia="en-US"/>
        </w:rPr>
        <w:t>2025</w:t>
      </w:r>
      <w:r w:rsidRPr="00A57A21">
        <w:rPr>
          <w:rFonts w:eastAsia="Calibri"/>
          <w:b/>
          <w:lang w:eastAsia="en-US"/>
        </w:rPr>
        <w:t xml:space="preserve"> годы»  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683"/>
        <w:gridCol w:w="1292"/>
        <w:gridCol w:w="1741"/>
        <w:gridCol w:w="1536"/>
        <w:gridCol w:w="1984"/>
        <w:gridCol w:w="1560"/>
      </w:tblGrid>
      <w:tr w:rsidR="00133168" w:rsidRPr="00A57A21" w:rsidTr="007555A8">
        <w:trPr>
          <w:trHeight w:val="138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Единица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Базовый показатель на начало реализации программы </w:t>
            </w:r>
            <w:r>
              <w:rPr>
                <w:rFonts w:eastAsia="Calibri"/>
              </w:rPr>
              <w:t>(</w:t>
            </w:r>
            <w:r w:rsidR="0084271F">
              <w:rPr>
                <w:rFonts w:eastAsia="Calibri"/>
              </w:rPr>
              <w:t>2022</w:t>
            </w:r>
            <w:r w:rsidRPr="00A57A21">
              <w:rPr>
                <w:rFonts w:eastAsia="Calibri"/>
              </w:rPr>
              <w:t xml:space="preserve"> год</w:t>
            </w:r>
            <w:r>
              <w:rPr>
                <w:rFonts w:eastAsia="Calibri"/>
              </w:rPr>
              <w:t>)</w:t>
            </w:r>
            <w:r w:rsidRPr="00A57A21">
              <w:rPr>
                <w:rFonts w:eastAsia="Calibri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  <w:r w:rsidR="00133168" w:rsidRPr="00A57A21">
              <w:rPr>
                <w:rFonts w:eastAsia="Calibri"/>
              </w:rPr>
              <w:t xml:space="preserve"> год</w:t>
            </w:r>
          </w:p>
        </w:tc>
      </w:tr>
      <w:tr w:rsidR="00133168" w:rsidRPr="00A57A21" w:rsidTr="007555A8">
        <w:trPr>
          <w:trHeight w:val="73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Количество благоустроенных дворовых территорий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38060E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38060E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38060E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268CF" w:rsidP="007555A8">
            <w:pPr>
              <w:jc w:val="center"/>
            </w:pPr>
            <w:r>
              <w:t>50</w:t>
            </w:r>
          </w:p>
        </w:tc>
      </w:tr>
      <w:tr w:rsidR="00133168" w:rsidRPr="00A57A21" w:rsidTr="007555A8">
        <w:trPr>
          <w:trHeight w:val="160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4</w:t>
            </w:r>
            <w:r w:rsidR="0038060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6268CF" w:rsidP="007555A8">
            <w:pPr>
              <w:jc w:val="center"/>
            </w:pPr>
            <w:r>
              <w:t>50</w:t>
            </w:r>
          </w:p>
        </w:tc>
      </w:tr>
      <w:tr w:rsidR="00133168" w:rsidRPr="00A57A21" w:rsidTr="007555A8">
        <w:trPr>
          <w:trHeight w:val="50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38060E" w:rsidP="007555A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38060E" w:rsidP="007555A8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4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Га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D637A9" w:rsidP="00755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84271F">
              <w:rPr>
                <w:rFonts w:eastAsia="Calibri"/>
              </w:rPr>
              <w:t>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2</w:t>
            </w:r>
            <w:r w:rsidR="0084271F"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2,</w:t>
            </w:r>
            <w:r w:rsidR="0084271F">
              <w:t>4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площади благоустроенных </w:t>
            </w:r>
            <w:r w:rsidRPr="00A57A21">
              <w:rPr>
                <w:rFonts w:eastAsia="Calibri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5</w:t>
            </w:r>
            <w:r w:rsidR="0013316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t>6</w:t>
            </w:r>
            <w:r w:rsidR="0013316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t>60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lastRenderedPageBreak/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13316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84271F">
              <w:rPr>
                <w:rFonts w:eastAsia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30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8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133168" w:rsidP="007555A8">
            <w:pPr>
              <w:jc w:val="center"/>
              <w:rPr>
                <w:rFonts w:eastAsia="Calibri"/>
                <w:lang w:eastAsia="en-US"/>
              </w:rPr>
            </w:pPr>
            <w:r w:rsidRPr="00A57A21">
              <w:rPr>
                <w:rFonts w:eastAsia="Calibri"/>
                <w:lang w:eastAsia="en-US"/>
              </w:rPr>
              <w:t>1</w:t>
            </w:r>
            <w:r w:rsidR="0084271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84271F">
              <w:rPr>
                <w:rFonts w:eastAsia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2</w:t>
            </w:r>
            <w:r w:rsidR="0084271F">
              <w:rPr>
                <w:rFonts w:eastAsia="Calibri"/>
              </w:rPr>
              <w:t>5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9</w:t>
            </w:r>
          </w:p>
        </w:tc>
      </w:tr>
      <w:tr w:rsidR="00133168" w:rsidRPr="00A57A21" w:rsidTr="007555A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right"/>
              <w:rPr>
                <w:rFonts w:eastAsia="Calibri"/>
              </w:rPr>
            </w:pPr>
            <w:r w:rsidRPr="00A57A21">
              <w:rPr>
                <w:rFonts w:eastAsia="Calibri"/>
              </w:rPr>
              <w:t xml:space="preserve">10.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rPr>
                <w:rFonts w:eastAsia="Calibri"/>
              </w:rPr>
            </w:pPr>
            <w:r w:rsidRPr="00A57A21">
              <w:rPr>
                <w:rFonts w:eastAsia="Calibri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68" w:rsidRPr="00A57A21" w:rsidRDefault="00133168" w:rsidP="007555A8">
            <w:pPr>
              <w:jc w:val="center"/>
              <w:rPr>
                <w:rFonts w:eastAsia="Calibri"/>
              </w:rPr>
            </w:pPr>
            <w:r w:rsidRPr="00A57A21">
              <w:rPr>
                <w:rFonts w:eastAsia="Calibri"/>
              </w:rPr>
              <w:t>Проценты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Pr="00A57A21" w:rsidRDefault="0084271F" w:rsidP="007555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84271F" w:rsidP="007555A8">
            <w:pPr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68" w:rsidRDefault="00133168" w:rsidP="007555A8">
            <w:pPr>
              <w:jc w:val="center"/>
            </w:pPr>
            <w:r>
              <w:rPr>
                <w:rFonts w:eastAsia="Calibri"/>
              </w:rPr>
              <w:t>10</w:t>
            </w:r>
          </w:p>
        </w:tc>
      </w:tr>
    </w:tbl>
    <w:p w:rsidR="00133168" w:rsidRPr="00A57A21" w:rsidRDefault="00133168" w:rsidP="00133168">
      <w:pPr>
        <w:tabs>
          <w:tab w:val="left" w:pos="1140"/>
        </w:tabs>
        <w:rPr>
          <w:rFonts w:eastAsia="Calibri"/>
          <w:lang w:eastAsia="en-US"/>
        </w:rPr>
        <w:sectPr w:rsidR="00133168" w:rsidRPr="00A57A21" w:rsidSect="001D327A">
          <w:pgSz w:w="16838" w:h="11906" w:orient="landscape"/>
          <w:pgMar w:top="851" w:right="709" w:bottom="1134" w:left="567" w:header="0" w:footer="0" w:gutter="0"/>
          <w:cols w:space="720"/>
        </w:sectPr>
      </w:pPr>
    </w:p>
    <w:p w:rsidR="00133168" w:rsidRPr="00A57A21" w:rsidRDefault="00133168" w:rsidP="00133168">
      <w:pPr>
        <w:tabs>
          <w:tab w:val="left" w:pos="5595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lastRenderedPageBreak/>
        <w:tab/>
        <w:t xml:space="preserve">Приложение № 2 </w:t>
      </w:r>
    </w:p>
    <w:p w:rsidR="00133168" w:rsidRPr="00A57A21" w:rsidRDefault="00133168" w:rsidP="00133168">
      <w:pPr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АДРЕСНЫЙ ПЕРЕЧЕНЬ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 xml:space="preserve">дворовых и общественных территорий, включенных в муниципальную программу </w:t>
      </w:r>
    </w:p>
    <w:p w:rsidR="00133168" w:rsidRPr="00A57A21" w:rsidRDefault="00133168" w:rsidP="00133168">
      <w:pPr>
        <w:jc w:val="center"/>
      </w:pPr>
      <w:r w:rsidRPr="00A57A21">
        <w:rPr>
          <w:rFonts w:eastAsia="Calibri"/>
          <w:b/>
          <w:lang w:eastAsia="en-US"/>
        </w:rPr>
        <w:t xml:space="preserve">«Формирование комфортной городской среды на территории </w:t>
      </w:r>
      <w:r w:rsidR="00A6765C" w:rsidRPr="00A6765C">
        <w:rPr>
          <w:rFonts w:eastAsia="Calibri"/>
          <w:b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</w:t>
      </w:r>
      <w:r w:rsidRPr="00A57A21">
        <w:rPr>
          <w:rFonts w:eastAsia="Calibri"/>
          <w:b/>
          <w:lang w:eastAsia="en-US"/>
        </w:rPr>
        <w:t xml:space="preserve"> Лени</w:t>
      </w:r>
      <w:r w:rsidR="0084271F">
        <w:rPr>
          <w:rFonts w:eastAsia="Calibri"/>
          <w:b/>
          <w:lang w:eastAsia="en-US"/>
        </w:rPr>
        <w:t>нградской области на период 2023</w:t>
      </w:r>
      <w:r w:rsidRPr="00A57A21">
        <w:rPr>
          <w:rFonts w:eastAsia="Calibri"/>
          <w:b/>
          <w:lang w:eastAsia="en-US"/>
        </w:rPr>
        <w:t>-202</w:t>
      </w:r>
      <w:r w:rsidR="0084271F">
        <w:rPr>
          <w:rFonts w:eastAsia="Calibri"/>
          <w:b/>
          <w:lang w:eastAsia="en-US"/>
        </w:rPr>
        <w:t>5</w:t>
      </w:r>
      <w:r w:rsidRPr="00A57A21">
        <w:rPr>
          <w:rFonts w:eastAsia="Calibri"/>
          <w:b/>
          <w:lang w:eastAsia="en-US"/>
        </w:rPr>
        <w:t xml:space="preserve"> годы</w:t>
      </w:r>
      <w:r w:rsidRPr="00A57A21">
        <w:rPr>
          <w:rFonts w:eastAsia="Calibri"/>
          <w:lang w:eastAsia="en-US"/>
        </w:rPr>
        <w:t xml:space="preserve">»  </w:t>
      </w:r>
    </w:p>
    <w:p w:rsidR="00133168" w:rsidRPr="00A57A21" w:rsidRDefault="00133168" w:rsidP="00133168">
      <w:pPr>
        <w:jc w:val="center"/>
        <w:rPr>
          <w:rFonts w:eastAsia="Calibri"/>
          <w:b/>
          <w:lang w:eastAsia="en-US"/>
        </w:rPr>
      </w:pPr>
    </w:p>
    <w:p w:rsidR="00133168" w:rsidRPr="00A57A21" w:rsidRDefault="00133168" w:rsidP="00133168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Дворовые территории:</w:t>
      </w:r>
    </w:p>
    <w:p w:rsidR="00133168" w:rsidRPr="00A57A21" w:rsidRDefault="00133168" w:rsidP="00133168">
      <w:pPr>
        <w:rPr>
          <w:rFonts w:eastAsia="Calibri"/>
          <w:b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2977"/>
        <w:gridCol w:w="2126"/>
        <w:gridCol w:w="2694"/>
      </w:tblGrid>
      <w:tr w:rsidR="00133168" w:rsidRPr="00743E76" w:rsidTr="00A6765C">
        <w:trPr>
          <w:trHeight w:val="908"/>
        </w:trPr>
        <w:tc>
          <w:tcPr>
            <w:tcW w:w="959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743E76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743E76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Адрес дворовой территории </w:t>
            </w:r>
          </w:p>
        </w:tc>
        <w:tc>
          <w:tcPr>
            <w:tcW w:w="3685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 xml:space="preserve">Краткая характеристика территории </w:t>
            </w:r>
          </w:p>
        </w:tc>
        <w:tc>
          <w:tcPr>
            <w:tcW w:w="2977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Минимальный перечень работ</w:t>
            </w:r>
          </w:p>
        </w:tc>
        <w:tc>
          <w:tcPr>
            <w:tcW w:w="2126" w:type="dxa"/>
            <w:shd w:val="clear" w:color="auto" w:fill="auto"/>
          </w:tcPr>
          <w:p w:rsidR="00133168" w:rsidRPr="00743E76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743E76">
              <w:rPr>
                <w:rFonts w:eastAsia="Calibri"/>
                <w:b/>
                <w:lang w:eastAsia="en-US"/>
              </w:rPr>
              <w:t>Дополнительный перечень работ</w:t>
            </w:r>
          </w:p>
        </w:tc>
        <w:tc>
          <w:tcPr>
            <w:tcW w:w="2694" w:type="dxa"/>
            <w:shd w:val="clear" w:color="auto" w:fill="auto"/>
          </w:tcPr>
          <w:p w:rsidR="00133168" w:rsidRPr="00743E76" w:rsidRDefault="00133168" w:rsidP="007555A8">
            <w:pPr>
              <w:jc w:val="center"/>
              <w:rPr>
                <w:color w:val="000000"/>
              </w:rPr>
            </w:pPr>
            <w:r w:rsidRPr="00743E76">
              <w:rPr>
                <w:color w:val="000000"/>
              </w:rPr>
              <w:t xml:space="preserve">Ожидаемый </w:t>
            </w:r>
            <w:r w:rsidRPr="00AB59A5">
              <w:rPr>
                <w:b/>
                <w:color w:val="000000"/>
              </w:rPr>
              <w:t>н</w:t>
            </w:r>
            <w:r w:rsidRPr="00743E76">
              <w:rPr>
                <w:color w:val="000000"/>
              </w:rPr>
              <w:t>епосредственный результат</w:t>
            </w:r>
          </w:p>
          <w:p w:rsidR="00133168" w:rsidRPr="00743E76" w:rsidRDefault="00133168" w:rsidP="007555A8">
            <w:pPr>
              <w:jc w:val="center"/>
              <w:rPr>
                <w:color w:val="000000"/>
              </w:rPr>
            </w:pPr>
          </w:p>
        </w:tc>
      </w:tr>
      <w:tr w:rsidR="00133168" w:rsidRPr="00743E76" w:rsidTr="00A6765C">
        <w:tc>
          <w:tcPr>
            <w:tcW w:w="959" w:type="dxa"/>
            <w:shd w:val="clear" w:color="auto" w:fill="auto"/>
          </w:tcPr>
          <w:p w:rsidR="00133168" w:rsidRPr="00AB59A5" w:rsidRDefault="00133168" w:rsidP="00133168">
            <w:pPr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33168" w:rsidRPr="00AB59A5" w:rsidRDefault="00133168" w:rsidP="00A6765C">
            <w:r w:rsidRPr="00AB59A5">
              <w:rPr>
                <w:rFonts w:eastAsia="Calibri"/>
                <w:lang w:eastAsia="en-US"/>
              </w:rPr>
              <w:t xml:space="preserve">Благоустройство дворовой территории по адресу: </w:t>
            </w:r>
            <w:r w:rsidR="00A6765C" w:rsidRPr="00AB59A5">
              <w:rPr>
                <w:rFonts w:eastAsia="Calibri"/>
                <w:lang w:eastAsia="en-US"/>
              </w:rPr>
              <w:t xml:space="preserve">п. Запорожское, ул. </w:t>
            </w:r>
            <w:proofErr w:type="gramStart"/>
            <w:r w:rsidR="00A6765C" w:rsidRPr="00AB59A5">
              <w:rPr>
                <w:rFonts w:eastAsia="Calibri"/>
                <w:lang w:eastAsia="en-US"/>
              </w:rPr>
              <w:t>Советская</w:t>
            </w:r>
            <w:proofErr w:type="gramEnd"/>
            <w:r w:rsidR="00A6765C" w:rsidRPr="00AB59A5">
              <w:rPr>
                <w:rFonts w:eastAsia="Calibri"/>
                <w:lang w:eastAsia="en-US"/>
              </w:rPr>
              <w:t>, д.15</w:t>
            </w:r>
          </w:p>
        </w:tc>
        <w:tc>
          <w:tcPr>
            <w:tcW w:w="3685" w:type="dxa"/>
            <w:shd w:val="clear" w:color="auto" w:fill="auto"/>
          </w:tcPr>
          <w:p w:rsidR="00133168" w:rsidRPr="00AB59A5" w:rsidRDefault="00133168" w:rsidP="007555A8">
            <w:r w:rsidRPr="00AB59A5">
              <w:rPr>
                <w:rFonts w:eastAsia="Calibri"/>
                <w:lang w:eastAsia="en-US"/>
              </w:rPr>
              <w:t xml:space="preserve">На данный момент территория не соответствует современным требованиям. </w:t>
            </w:r>
          </w:p>
        </w:tc>
        <w:tc>
          <w:tcPr>
            <w:tcW w:w="2977" w:type="dxa"/>
            <w:shd w:val="clear" w:color="auto" w:fill="auto"/>
          </w:tcPr>
          <w:p w:rsidR="00133168" w:rsidRPr="00AB59A5" w:rsidRDefault="00EA7D86" w:rsidP="007555A8">
            <w:r>
              <w:rPr>
                <w:rFonts w:eastAsia="Calibri"/>
                <w:lang w:eastAsia="en-US"/>
              </w:rPr>
              <w:t xml:space="preserve">Ремонт </w:t>
            </w:r>
            <w:proofErr w:type="spellStart"/>
            <w:r>
              <w:rPr>
                <w:rFonts w:eastAsia="Calibri"/>
                <w:lang w:eastAsia="en-US"/>
              </w:rPr>
              <w:t>внутридворовых</w:t>
            </w:r>
            <w:proofErr w:type="spellEnd"/>
            <w:r>
              <w:rPr>
                <w:rFonts w:eastAsia="Calibri"/>
                <w:lang w:eastAsia="en-US"/>
              </w:rPr>
              <w:t xml:space="preserve"> проездов, о</w:t>
            </w:r>
            <w:r w:rsidR="00133168" w:rsidRPr="00AB59A5">
              <w:rPr>
                <w:rFonts w:eastAsia="Calibri"/>
                <w:lang w:eastAsia="en-US"/>
              </w:rPr>
              <w:t>свещение, озеленение, ландшафтный дизайн, малые архитектурные форм</w:t>
            </w:r>
            <w:proofErr w:type="gramStart"/>
            <w:r w:rsidR="00133168" w:rsidRPr="00AB59A5">
              <w:rPr>
                <w:rFonts w:eastAsia="Calibri"/>
                <w:lang w:eastAsia="en-US"/>
              </w:rPr>
              <w:t>ы</w:t>
            </w:r>
            <w:r>
              <w:rPr>
                <w:rFonts w:eastAsia="Calibri"/>
                <w:lang w:eastAsia="en-US"/>
              </w:rPr>
              <w:t>(</w:t>
            </w:r>
            <w:proofErr w:type="gramEnd"/>
            <w:r>
              <w:rPr>
                <w:rFonts w:eastAsia="Calibri"/>
                <w:lang w:eastAsia="en-US"/>
              </w:rPr>
              <w:t>скамьи, урны)</w:t>
            </w:r>
          </w:p>
        </w:tc>
        <w:tc>
          <w:tcPr>
            <w:tcW w:w="2126" w:type="dxa"/>
            <w:shd w:val="clear" w:color="auto" w:fill="auto"/>
          </w:tcPr>
          <w:p w:rsidR="00133168" w:rsidRPr="00AB59A5" w:rsidRDefault="00EA7D86" w:rsidP="007555A8">
            <w:r>
              <w:rPr>
                <w:rFonts w:eastAsia="Calibri"/>
                <w:lang w:eastAsia="en-US"/>
              </w:rPr>
              <w:t>авто</w:t>
            </w:r>
            <w:r w:rsidR="00133168" w:rsidRPr="00AB59A5">
              <w:rPr>
                <w:rFonts w:eastAsia="Calibri"/>
                <w:lang w:eastAsia="en-US"/>
              </w:rPr>
              <w:t>парковка.</w:t>
            </w:r>
            <w:r>
              <w:rPr>
                <w:rFonts w:eastAsia="Calibri"/>
                <w:lang w:eastAsia="en-US"/>
              </w:rPr>
              <w:t>- обустройство тротуар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gramEnd"/>
            <w:r>
              <w:rPr>
                <w:rFonts w:eastAsia="Calibri"/>
                <w:lang w:eastAsia="en-US"/>
              </w:rPr>
              <w:t>пешеходных дорожек), оборудование детской и спортивной площадок, озеленение и иное.</w:t>
            </w:r>
          </w:p>
        </w:tc>
        <w:tc>
          <w:tcPr>
            <w:tcW w:w="2694" w:type="dxa"/>
            <w:shd w:val="clear" w:color="auto" w:fill="auto"/>
          </w:tcPr>
          <w:p w:rsidR="00133168" w:rsidRPr="00AB59A5" w:rsidRDefault="00133168" w:rsidP="007555A8">
            <w:r w:rsidRPr="00AB59A5">
              <w:rPr>
                <w:rFonts w:eastAsia="Calibri"/>
                <w:lang w:eastAsia="en-US"/>
              </w:rPr>
              <w:t xml:space="preserve">Повышение функционально-пространственной структуры территории. </w:t>
            </w:r>
          </w:p>
        </w:tc>
      </w:tr>
    </w:tbl>
    <w:p w:rsidR="00133168" w:rsidRPr="00A57A21" w:rsidRDefault="00133168" w:rsidP="00133168">
      <w:pPr>
        <w:rPr>
          <w:rFonts w:eastAsia="Calibri"/>
          <w:b/>
          <w:lang w:eastAsia="en-US"/>
        </w:rPr>
      </w:pPr>
    </w:p>
    <w:p w:rsidR="00133168" w:rsidRPr="00A57A21" w:rsidRDefault="00133168" w:rsidP="00133168">
      <w:pPr>
        <w:rPr>
          <w:rFonts w:eastAsia="Calibri"/>
          <w:b/>
          <w:lang w:eastAsia="en-US"/>
        </w:rPr>
      </w:pPr>
      <w:r w:rsidRPr="00A57A21">
        <w:rPr>
          <w:rFonts w:eastAsia="Calibri"/>
          <w:b/>
          <w:lang w:eastAsia="en-US"/>
        </w:rPr>
        <w:t>Общественные территории:</w:t>
      </w:r>
    </w:p>
    <w:p w:rsidR="00133168" w:rsidRPr="00A57A21" w:rsidRDefault="00133168" w:rsidP="00133168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804"/>
        <w:gridCol w:w="3321"/>
        <w:gridCol w:w="2994"/>
        <w:gridCol w:w="2992"/>
      </w:tblGrid>
      <w:tr w:rsidR="00133168" w:rsidRPr="001E3737" w:rsidTr="003B0649">
        <w:trPr>
          <w:trHeight w:val="968"/>
        </w:trPr>
        <w:tc>
          <w:tcPr>
            <w:tcW w:w="957" w:type="dxa"/>
            <w:shd w:val="clear" w:color="auto" w:fill="auto"/>
          </w:tcPr>
          <w:p w:rsidR="00133168" w:rsidRPr="00AB59A5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AB59A5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AB59A5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AB59A5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4804" w:type="dxa"/>
            <w:shd w:val="clear" w:color="auto" w:fill="auto"/>
          </w:tcPr>
          <w:p w:rsidR="00133168" w:rsidRPr="00AB59A5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AB59A5">
              <w:rPr>
                <w:rFonts w:eastAsia="Calibri"/>
                <w:b/>
                <w:lang w:eastAsia="en-US"/>
              </w:rPr>
              <w:t xml:space="preserve">Наименование территории </w:t>
            </w:r>
          </w:p>
        </w:tc>
        <w:tc>
          <w:tcPr>
            <w:tcW w:w="3321" w:type="dxa"/>
            <w:shd w:val="clear" w:color="auto" w:fill="auto"/>
          </w:tcPr>
          <w:p w:rsidR="00133168" w:rsidRPr="00AB59A5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AB59A5">
              <w:rPr>
                <w:rFonts w:eastAsia="Calibri"/>
                <w:b/>
                <w:lang w:eastAsia="en-US"/>
              </w:rPr>
              <w:t>Краткая характеристика территории</w:t>
            </w:r>
          </w:p>
        </w:tc>
        <w:tc>
          <w:tcPr>
            <w:tcW w:w="2994" w:type="dxa"/>
            <w:shd w:val="clear" w:color="auto" w:fill="auto"/>
          </w:tcPr>
          <w:p w:rsidR="00133168" w:rsidRPr="00AB59A5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AB59A5">
              <w:rPr>
                <w:rFonts w:eastAsia="Calibri"/>
                <w:b/>
                <w:lang w:eastAsia="en-US"/>
              </w:rPr>
              <w:t xml:space="preserve">Перечень необходимых мероприятий </w:t>
            </w:r>
          </w:p>
        </w:tc>
        <w:tc>
          <w:tcPr>
            <w:tcW w:w="2992" w:type="dxa"/>
            <w:shd w:val="clear" w:color="auto" w:fill="auto"/>
          </w:tcPr>
          <w:p w:rsidR="00133168" w:rsidRPr="00AB59A5" w:rsidRDefault="00133168" w:rsidP="007555A8">
            <w:pPr>
              <w:rPr>
                <w:rFonts w:eastAsia="Calibri"/>
                <w:b/>
                <w:lang w:eastAsia="en-US"/>
              </w:rPr>
            </w:pPr>
            <w:r w:rsidRPr="00AB59A5">
              <w:rPr>
                <w:rFonts w:eastAsia="Calibri"/>
                <w:b/>
                <w:lang w:eastAsia="en-US"/>
              </w:rPr>
              <w:t xml:space="preserve">Ожидаемый результат </w:t>
            </w:r>
          </w:p>
        </w:tc>
      </w:tr>
      <w:tr w:rsidR="00133168" w:rsidRPr="00A57A21" w:rsidTr="003B0649">
        <w:trPr>
          <w:trHeight w:val="322"/>
        </w:trPr>
        <w:tc>
          <w:tcPr>
            <w:tcW w:w="957" w:type="dxa"/>
            <w:shd w:val="clear" w:color="auto" w:fill="auto"/>
          </w:tcPr>
          <w:p w:rsidR="00133168" w:rsidRPr="00501B1A" w:rsidRDefault="00133168" w:rsidP="00133168">
            <w:pPr>
              <w:numPr>
                <w:ilvl w:val="0"/>
                <w:numId w:val="4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4804" w:type="dxa"/>
            <w:shd w:val="clear" w:color="auto" w:fill="auto"/>
          </w:tcPr>
          <w:p w:rsidR="00133168" w:rsidRPr="00F70B0A" w:rsidRDefault="00133168" w:rsidP="007555A8">
            <w:r w:rsidRPr="00804142">
              <w:t>Благоустройство общественной территор</w:t>
            </w:r>
            <w:proofErr w:type="gramStart"/>
            <w:r w:rsidRPr="00804142">
              <w:t>ии</w:t>
            </w:r>
            <w:r w:rsidR="00620DF1">
              <w:t xml:space="preserve"> у А</w:t>
            </w:r>
            <w:proofErr w:type="gramEnd"/>
            <w:r w:rsidR="00620DF1">
              <w:t xml:space="preserve">дминистрации </w:t>
            </w:r>
            <w:r w:rsidRPr="00804142">
              <w:t xml:space="preserve"> </w:t>
            </w:r>
            <w:r w:rsidRPr="00F70B0A">
              <w:t xml:space="preserve">по адресу: </w:t>
            </w:r>
            <w:r w:rsidR="00A6765C">
              <w:t>п.</w:t>
            </w:r>
            <w:r w:rsidR="0038060E">
              <w:t xml:space="preserve"> </w:t>
            </w:r>
            <w:r w:rsidR="00A6765C">
              <w:t>Запорожское, ул. Механизаторов, д.2</w:t>
            </w:r>
          </w:p>
          <w:p w:rsidR="00133168" w:rsidRDefault="00133168" w:rsidP="007555A8"/>
        </w:tc>
        <w:tc>
          <w:tcPr>
            <w:tcW w:w="3321" w:type="dxa"/>
            <w:shd w:val="clear" w:color="auto" w:fill="auto"/>
          </w:tcPr>
          <w:p w:rsidR="00133168" w:rsidRPr="00B23EDB" w:rsidRDefault="00133168" w:rsidP="00A6765C">
            <w:r w:rsidRPr="00B23EDB">
              <w:t>Не облагороженн</w:t>
            </w:r>
            <w:r w:rsidR="00B77757">
              <w:t xml:space="preserve">ая общественная территория у здания </w:t>
            </w:r>
            <w:r>
              <w:t xml:space="preserve"> </w:t>
            </w:r>
            <w:r w:rsidR="00A6765C">
              <w:t>администрации</w:t>
            </w:r>
            <w:r w:rsidR="00620DF1">
              <w:t xml:space="preserve"> и культурн</w:t>
            </w:r>
            <w:proofErr w:type="gramStart"/>
            <w:r w:rsidR="00620DF1">
              <w:t>о-</w:t>
            </w:r>
            <w:proofErr w:type="gramEnd"/>
            <w:r w:rsidR="00620DF1">
              <w:t xml:space="preserve"> информационного центра «Запорожское»</w:t>
            </w:r>
          </w:p>
        </w:tc>
        <w:tc>
          <w:tcPr>
            <w:tcW w:w="2994" w:type="dxa"/>
            <w:shd w:val="clear" w:color="auto" w:fill="auto"/>
          </w:tcPr>
          <w:p w:rsidR="00133168" w:rsidRPr="00B23EDB" w:rsidRDefault="00B77757" w:rsidP="007555A8">
            <w:proofErr w:type="gramStart"/>
            <w:r>
              <w:t>общественный туалет, скамейки, урны, освещение</w:t>
            </w:r>
            <w:r w:rsidR="00EA7D86">
              <w:t>, а</w:t>
            </w:r>
            <w:r>
              <w:t xml:space="preserve">рт-объекты,  связанные с историей места, озеленение, </w:t>
            </w:r>
            <w:r>
              <w:lastRenderedPageBreak/>
              <w:t xml:space="preserve">парковка, </w:t>
            </w:r>
            <w:proofErr w:type="spellStart"/>
            <w:r>
              <w:t>велопарковка</w:t>
            </w:r>
            <w:proofErr w:type="spellEnd"/>
            <w:r>
              <w:t>, беседки, навесы, информационные щиты и указатели, городские качели, место для фотографий.</w:t>
            </w:r>
            <w:proofErr w:type="gramEnd"/>
          </w:p>
        </w:tc>
        <w:tc>
          <w:tcPr>
            <w:tcW w:w="2992" w:type="dxa"/>
            <w:shd w:val="clear" w:color="auto" w:fill="auto"/>
          </w:tcPr>
          <w:p w:rsidR="00133168" w:rsidRDefault="00133168" w:rsidP="007555A8">
            <w:r>
              <w:lastRenderedPageBreak/>
              <w:t>Комфортная, современная, безопасная пешехо</w:t>
            </w:r>
            <w:r w:rsidR="00EA7D86">
              <w:t xml:space="preserve">дная зона, зона отдыха и досуга, зона патриотического </w:t>
            </w:r>
            <w:r w:rsidR="00EA7D86">
              <w:lastRenderedPageBreak/>
              <w:t>воспитания молодежи.</w:t>
            </w:r>
            <w:r>
              <w:t xml:space="preserve"> Привлекательный ви</w:t>
            </w:r>
            <w:r w:rsidR="00B77757">
              <w:t xml:space="preserve">д социально-значимой территории, точка притяжения для </w:t>
            </w:r>
            <w:r w:rsidR="00EA7D86">
              <w:t xml:space="preserve">жителей и </w:t>
            </w:r>
            <w:r w:rsidR="00B77757">
              <w:t>туристов.</w:t>
            </w:r>
            <w:r>
              <w:t xml:space="preserve"> </w:t>
            </w:r>
          </w:p>
        </w:tc>
      </w:tr>
    </w:tbl>
    <w:p w:rsidR="00133168" w:rsidRDefault="00133168" w:rsidP="00133168">
      <w:pPr>
        <w:rPr>
          <w:rFonts w:eastAsia="Calibri"/>
          <w:lang w:eastAsia="en-US"/>
        </w:rPr>
      </w:pPr>
    </w:p>
    <w:p w:rsidR="00A6765C" w:rsidRDefault="00A6765C" w:rsidP="00133168">
      <w:pPr>
        <w:rPr>
          <w:rFonts w:eastAsia="Calibri"/>
          <w:lang w:eastAsia="en-US"/>
        </w:rPr>
      </w:pPr>
    </w:p>
    <w:p w:rsidR="00A6765C" w:rsidRPr="00A57A21" w:rsidRDefault="00A6765C" w:rsidP="00133168">
      <w:pPr>
        <w:rPr>
          <w:rFonts w:eastAsia="Calibri"/>
          <w:lang w:eastAsia="en-US"/>
        </w:rPr>
      </w:pPr>
    </w:p>
    <w:p w:rsidR="00133168" w:rsidRDefault="00133168" w:rsidP="003B0649">
      <w:pPr>
        <w:tabs>
          <w:tab w:val="left" w:pos="12372"/>
        </w:tabs>
        <w:jc w:val="right"/>
        <w:rPr>
          <w:rFonts w:eastAsia="Calibri"/>
          <w:lang w:eastAsia="en-US"/>
        </w:rPr>
      </w:pPr>
    </w:p>
    <w:p w:rsidR="00133168" w:rsidRPr="00A57A21" w:rsidRDefault="00133168" w:rsidP="00133168">
      <w:pPr>
        <w:tabs>
          <w:tab w:val="left" w:pos="12372"/>
        </w:tabs>
        <w:jc w:val="right"/>
        <w:rPr>
          <w:rFonts w:eastAsia="Calibri"/>
          <w:lang w:eastAsia="en-US"/>
        </w:rPr>
      </w:pPr>
      <w:r w:rsidRPr="00A57A21">
        <w:rPr>
          <w:rFonts w:eastAsia="Calibri"/>
          <w:lang w:eastAsia="en-US"/>
        </w:rPr>
        <w:t>Приложение № 3</w:t>
      </w:r>
    </w:p>
    <w:p w:rsidR="00133168" w:rsidRPr="00A57A21" w:rsidRDefault="00133168" w:rsidP="00133168">
      <w:pPr>
        <w:rPr>
          <w:rFonts w:eastAsia="Calibri"/>
          <w:lang w:eastAsia="en-US"/>
        </w:rPr>
      </w:pPr>
    </w:p>
    <w:tbl>
      <w:tblPr>
        <w:tblW w:w="1918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183"/>
      </w:tblGrid>
      <w:tr w:rsidR="00133168" w:rsidRPr="00A57A21" w:rsidTr="007555A8">
        <w:trPr>
          <w:trHeight w:val="966"/>
        </w:trPr>
        <w:tc>
          <w:tcPr>
            <w:tcW w:w="19183" w:type="dxa"/>
          </w:tcPr>
          <w:p w:rsidR="00133168" w:rsidRPr="00A57A21" w:rsidRDefault="00133168" w:rsidP="007555A8">
            <w:pPr>
              <w:ind w:left="-95"/>
              <w:jc w:val="center"/>
              <w:rPr>
                <w:b/>
                <w:bCs/>
                <w:color w:val="000000"/>
              </w:rPr>
            </w:pPr>
            <w:r w:rsidRPr="00A57A21">
              <w:rPr>
                <w:b/>
                <w:bCs/>
                <w:color w:val="000000"/>
              </w:rPr>
              <w:t xml:space="preserve">Финансовое обеспечение реализации муниципальной программы </w:t>
            </w:r>
          </w:p>
          <w:p w:rsidR="00133168" w:rsidRDefault="00133168" w:rsidP="007555A8">
            <w:pPr>
              <w:ind w:left="-95"/>
              <w:jc w:val="center"/>
              <w:rPr>
                <w:rFonts w:eastAsia="Calibri"/>
                <w:b/>
                <w:lang w:eastAsia="en-US"/>
              </w:rPr>
            </w:pPr>
            <w:r w:rsidRPr="00A57A21">
              <w:rPr>
                <w:rFonts w:eastAsia="Calibri"/>
                <w:b/>
                <w:lang w:eastAsia="en-US"/>
              </w:rPr>
              <w:t xml:space="preserve">«Формирование комфортной городской среды на территории муниципального образования </w:t>
            </w:r>
            <w:r w:rsidR="006E26FF">
              <w:rPr>
                <w:rFonts w:eastAsia="Calibri"/>
                <w:b/>
                <w:lang w:eastAsia="en-US"/>
              </w:rPr>
              <w:t>Запорожское</w:t>
            </w:r>
            <w:r w:rsidRPr="00A57A21">
              <w:rPr>
                <w:rFonts w:eastAsia="Calibri"/>
                <w:b/>
                <w:lang w:eastAsia="en-US"/>
              </w:rPr>
              <w:t xml:space="preserve"> сельское поселение </w:t>
            </w:r>
          </w:p>
          <w:p w:rsidR="00133168" w:rsidRPr="00A57A21" w:rsidRDefault="00133168" w:rsidP="007555A8">
            <w:pPr>
              <w:ind w:left="-95"/>
              <w:jc w:val="center"/>
            </w:pPr>
            <w:r w:rsidRPr="00A57A21">
              <w:rPr>
                <w:rFonts w:eastAsia="Calibri"/>
                <w:b/>
                <w:lang w:eastAsia="en-US"/>
              </w:rPr>
              <w:t>муниципального образования Приозерский муниципальный район Лени</w:t>
            </w:r>
            <w:r>
              <w:rPr>
                <w:rFonts w:eastAsia="Calibri"/>
                <w:b/>
                <w:lang w:eastAsia="en-US"/>
              </w:rPr>
              <w:t xml:space="preserve">нградской области </w:t>
            </w:r>
            <w:r w:rsidR="008E1172">
              <w:rPr>
                <w:rFonts w:eastAsia="Calibri"/>
                <w:b/>
                <w:lang w:eastAsia="en-US"/>
              </w:rPr>
              <w:t>на период 2023-2025</w:t>
            </w:r>
            <w:r w:rsidRPr="00A57A21">
              <w:rPr>
                <w:rFonts w:eastAsia="Calibri"/>
                <w:b/>
                <w:lang w:eastAsia="en-US"/>
              </w:rPr>
              <w:t xml:space="preserve"> годы</w:t>
            </w:r>
            <w:r w:rsidRPr="00A57A21">
              <w:rPr>
                <w:rFonts w:eastAsia="Calibri"/>
                <w:lang w:eastAsia="en-US"/>
              </w:rPr>
              <w:t xml:space="preserve">»  </w:t>
            </w:r>
          </w:p>
          <w:p w:rsidR="00133168" w:rsidRPr="00A57A21" w:rsidRDefault="00133168" w:rsidP="007555A8">
            <w:pPr>
              <w:ind w:left="-95"/>
              <w:jc w:val="center"/>
              <w:rPr>
                <w:b/>
                <w:bCs/>
                <w:color w:val="000000"/>
              </w:rPr>
            </w:pPr>
          </w:p>
        </w:tc>
      </w:tr>
    </w:tbl>
    <w:p w:rsidR="00133168" w:rsidRPr="00847ABD" w:rsidRDefault="00133168" w:rsidP="00133168">
      <w:pPr>
        <w:rPr>
          <w:vanish/>
        </w:rPr>
      </w:pPr>
    </w:p>
    <w:tbl>
      <w:tblPr>
        <w:tblpPr w:leftFromText="180" w:rightFromText="180" w:vertAnchor="text" w:horzAnchor="margin" w:tblpY="6"/>
        <w:tblW w:w="153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2410"/>
        <w:gridCol w:w="1276"/>
        <w:gridCol w:w="1275"/>
        <w:gridCol w:w="1418"/>
        <w:gridCol w:w="1984"/>
        <w:gridCol w:w="1276"/>
        <w:gridCol w:w="2126"/>
      </w:tblGrid>
      <w:tr w:rsidR="00133168" w:rsidRPr="00020681" w:rsidTr="006D14B9">
        <w:trPr>
          <w:trHeight w:val="7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№ </w:t>
            </w:r>
            <w:proofErr w:type="gramStart"/>
            <w:r w:rsidRPr="00020681">
              <w:rPr>
                <w:sz w:val="22"/>
                <w:szCs w:val="22"/>
              </w:rPr>
              <w:t>п</w:t>
            </w:r>
            <w:proofErr w:type="gramEnd"/>
            <w:r w:rsidRPr="00020681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133168" w:rsidRPr="00020681" w:rsidTr="006D14B9">
        <w:trPr>
          <w:trHeight w:val="491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6D14B9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6D14B9">
            <w:pPr>
              <w:snapToGri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6D14B9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3168" w:rsidRPr="00020681" w:rsidRDefault="00133168" w:rsidP="006D14B9">
            <w:pPr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0681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прочие источники</w:t>
            </w:r>
          </w:p>
        </w:tc>
      </w:tr>
      <w:tr w:rsidR="00133168" w:rsidRPr="00020681" w:rsidTr="006D14B9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>9</w:t>
            </w:r>
          </w:p>
        </w:tc>
      </w:tr>
      <w:tr w:rsidR="00133168" w:rsidRPr="00020681" w:rsidTr="006D14B9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8E1172" w:rsidP="006D14B9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8E1172" w:rsidRDefault="00133168" w:rsidP="006D14B9">
            <w:pPr>
              <w:widowControl w:val="0"/>
              <w:tabs>
                <w:tab w:val="left" w:pos="290"/>
              </w:tabs>
              <w:suppressAutoHyphens/>
              <w:autoSpaceDE w:val="0"/>
              <w:ind w:left="32"/>
              <w:rPr>
                <w:b/>
                <w:sz w:val="22"/>
                <w:szCs w:val="22"/>
              </w:rPr>
            </w:pPr>
            <w:r w:rsidRPr="008E1172">
              <w:rPr>
                <w:b/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Администрация МО </w:t>
            </w:r>
            <w:r w:rsidR="006E26FF">
              <w:rPr>
                <w:sz w:val="22"/>
                <w:szCs w:val="22"/>
              </w:rPr>
              <w:t>Запорожское</w:t>
            </w:r>
            <w:r w:rsidRPr="0002068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8E117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7555A8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7555A8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-</w:t>
            </w:r>
          </w:p>
        </w:tc>
      </w:tr>
      <w:tr w:rsidR="00133168" w:rsidRPr="00020681" w:rsidTr="006D14B9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8E117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5D107A" w:rsidRDefault="00EA7D86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16242,3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DC6624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DC6624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5D107A" w:rsidRDefault="00EA7D86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16242</w:t>
            </w:r>
            <w:r w:rsidR="00AB59A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DC6624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624">
              <w:rPr>
                <w:sz w:val="22"/>
                <w:szCs w:val="22"/>
              </w:rPr>
              <w:t xml:space="preserve"> -</w:t>
            </w:r>
          </w:p>
        </w:tc>
      </w:tr>
      <w:tr w:rsidR="00133168" w:rsidRPr="00020681" w:rsidTr="006D14B9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020681">
              <w:rPr>
                <w:b/>
                <w:sz w:val="22"/>
                <w:szCs w:val="22"/>
              </w:rPr>
              <w:t>202</w:t>
            </w:r>
            <w:r w:rsidR="008E117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168" w:rsidRPr="00020681" w:rsidRDefault="0013316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 -</w:t>
            </w:r>
          </w:p>
        </w:tc>
      </w:tr>
      <w:tr w:rsidR="007555A8" w:rsidRPr="00020681" w:rsidTr="006D14B9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Администрация МО </w:t>
            </w:r>
            <w:r w:rsidR="006E26FF">
              <w:rPr>
                <w:sz w:val="22"/>
                <w:szCs w:val="22"/>
              </w:rPr>
              <w:t>Запорожское</w:t>
            </w:r>
            <w:r w:rsidRPr="0002068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6D14B9">
        <w:tc>
          <w:tcPr>
            <w:tcW w:w="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6D14B9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7555A8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14B9" w:rsidRPr="00020681" w:rsidTr="006D14B9">
        <w:trPr>
          <w:trHeight w:val="315"/>
        </w:trPr>
        <w:tc>
          <w:tcPr>
            <w:tcW w:w="7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14B9" w:rsidRDefault="000D6EFF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14B9" w:rsidRPr="00020681" w:rsidRDefault="000D6EFF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Реализация мероприятий по благоустройству </w:t>
            </w:r>
            <w:r w:rsidR="004D78C7">
              <w:rPr>
                <w:sz w:val="22"/>
                <w:szCs w:val="22"/>
              </w:rPr>
              <w:t>общественных территорий  муниципальных образований  Ленинградской области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14B9" w:rsidRPr="00020681" w:rsidRDefault="004D78C7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Запорожское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4B9" w:rsidRPr="007555A8" w:rsidRDefault="004D78C7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4B9" w:rsidRDefault="004D78C7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14B9" w:rsidRPr="00020681" w:rsidTr="006D14B9">
        <w:trPr>
          <w:trHeight w:val="345"/>
        </w:trPr>
        <w:tc>
          <w:tcPr>
            <w:tcW w:w="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4B9" w:rsidRPr="0038060E" w:rsidRDefault="004D78C7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8060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4B9" w:rsidRDefault="004D78C7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B9" w:rsidRPr="0038060E" w:rsidRDefault="004D78C7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060E">
              <w:rPr>
                <w:b/>
                <w:sz w:val="22"/>
                <w:szCs w:val="22"/>
              </w:rPr>
              <w:t>8242,3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14B9" w:rsidRPr="00020681" w:rsidTr="006D14B9">
        <w:trPr>
          <w:trHeight w:val="33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B9" w:rsidRPr="007555A8" w:rsidRDefault="004D78C7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B9" w:rsidRDefault="0038060E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4B9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B9" w:rsidRDefault="0038060E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4B9" w:rsidRPr="00020681" w:rsidRDefault="006D14B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5232A" w:rsidRPr="00020681" w:rsidTr="006D14B9">
        <w:tc>
          <w:tcPr>
            <w:tcW w:w="784" w:type="dxa"/>
            <w:tcBorders>
              <w:left w:val="single" w:sz="4" w:space="0" w:color="000000"/>
            </w:tcBorders>
            <w:shd w:val="clear" w:color="auto" w:fill="auto"/>
          </w:tcPr>
          <w:p w:rsidR="0015232A" w:rsidRDefault="0015232A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15232A" w:rsidRDefault="0015232A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15232A" w:rsidRPr="00020681" w:rsidRDefault="0015232A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32A" w:rsidRDefault="0015232A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32A" w:rsidRDefault="0015232A" w:rsidP="006D14B9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32A" w:rsidRDefault="0015232A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32A" w:rsidRPr="00020681" w:rsidRDefault="0015232A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A" w:rsidRDefault="0015232A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32A" w:rsidRPr="00020681" w:rsidRDefault="0015232A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6D14B9">
        <w:tc>
          <w:tcPr>
            <w:tcW w:w="7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0D6EFF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благоустройству дворовых </w:t>
            </w:r>
            <w:r w:rsidR="004D78C7">
              <w:rPr>
                <w:sz w:val="22"/>
                <w:szCs w:val="22"/>
              </w:rPr>
              <w:t>территорий муниципальных</w:t>
            </w:r>
            <w:r>
              <w:rPr>
                <w:sz w:val="22"/>
                <w:szCs w:val="22"/>
              </w:rPr>
              <w:t xml:space="preserve"> образований Ленинградской области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020681">
              <w:rPr>
                <w:sz w:val="22"/>
                <w:szCs w:val="22"/>
              </w:rPr>
              <w:t xml:space="preserve">Администрация МО </w:t>
            </w:r>
            <w:r w:rsidR="006E26FF">
              <w:rPr>
                <w:sz w:val="22"/>
                <w:szCs w:val="22"/>
              </w:rPr>
              <w:t>Запорожское</w:t>
            </w:r>
            <w:r w:rsidRPr="00020681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3B064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6D14B9">
        <w:tc>
          <w:tcPr>
            <w:tcW w:w="7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38060E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8060E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A6765C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3B064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3B064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15232A" w:rsidRDefault="00A6765C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232A">
              <w:rPr>
                <w:b/>
                <w:sz w:val="22"/>
                <w:szCs w:val="22"/>
              </w:rPr>
              <w:t>8000,0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55A8" w:rsidRPr="00020681" w:rsidTr="006D14B9"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7555A8" w:rsidRDefault="007555A8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Default="003B0649" w:rsidP="006D14B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5A8" w:rsidRPr="00020681" w:rsidRDefault="003B064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5A8" w:rsidRPr="00020681" w:rsidRDefault="003B064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Default="003B0649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A8" w:rsidRPr="00020681" w:rsidRDefault="007555A8" w:rsidP="006D14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33168" w:rsidRPr="00FB1850" w:rsidRDefault="00133168" w:rsidP="00133168">
      <w:pPr>
        <w:rPr>
          <w:rFonts w:eastAsia="Calibri"/>
          <w:lang w:eastAsia="en-US"/>
        </w:rPr>
      </w:pPr>
    </w:p>
    <w:p w:rsidR="008C2DEB" w:rsidRDefault="008C2DEB" w:rsidP="00A57A2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</w:rPr>
      </w:pPr>
    </w:p>
    <w:sectPr w:rsidR="008C2DEB" w:rsidSect="0084271F">
      <w:pgSz w:w="16838" w:h="11906" w:orient="landscape"/>
      <w:pgMar w:top="1418" w:right="851" w:bottom="707" w:left="1135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51" w:rsidRDefault="00636951" w:rsidP="00CF1D71">
      <w:r>
        <w:separator/>
      </w:r>
    </w:p>
  </w:endnote>
  <w:endnote w:type="continuationSeparator" w:id="0">
    <w:p w:rsidR="00636951" w:rsidRDefault="00636951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51" w:rsidRDefault="00636951" w:rsidP="00CF1D71">
      <w:r>
        <w:separator/>
      </w:r>
    </w:p>
  </w:footnote>
  <w:footnote w:type="continuationSeparator" w:id="0">
    <w:p w:rsidR="00636951" w:rsidRDefault="00636951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C4"/>
    <w:rsid w:val="00005891"/>
    <w:rsid w:val="00012703"/>
    <w:rsid w:val="000301EC"/>
    <w:rsid w:val="00067BCC"/>
    <w:rsid w:val="0009399D"/>
    <w:rsid w:val="000D6EFF"/>
    <w:rsid w:val="000E54BF"/>
    <w:rsid w:val="000E5EAD"/>
    <w:rsid w:val="00110287"/>
    <w:rsid w:val="001235E3"/>
    <w:rsid w:val="00131426"/>
    <w:rsid w:val="00133168"/>
    <w:rsid w:val="00137377"/>
    <w:rsid w:val="00151429"/>
    <w:rsid w:val="0015232A"/>
    <w:rsid w:val="001523A1"/>
    <w:rsid w:val="00185974"/>
    <w:rsid w:val="0019529C"/>
    <w:rsid w:val="001A1F77"/>
    <w:rsid w:val="001D327A"/>
    <w:rsid w:val="001D7D1C"/>
    <w:rsid w:val="001E3737"/>
    <w:rsid w:val="00232565"/>
    <w:rsid w:val="0023419C"/>
    <w:rsid w:val="00262A61"/>
    <w:rsid w:val="00270F0B"/>
    <w:rsid w:val="00276110"/>
    <w:rsid w:val="002B56E1"/>
    <w:rsid w:val="002D2F18"/>
    <w:rsid w:val="00310EAD"/>
    <w:rsid w:val="00324DDB"/>
    <w:rsid w:val="003375F2"/>
    <w:rsid w:val="00345882"/>
    <w:rsid w:val="0036089A"/>
    <w:rsid w:val="00364C97"/>
    <w:rsid w:val="0038060E"/>
    <w:rsid w:val="00393A5D"/>
    <w:rsid w:val="003A18F7"/>
    <w:rsid w:val="003B0649"/>
    <w:rsid w:val="003D2229"/>
    <w:rsid w:val="003E131D"/>
    <w:rsid w:val="003E2BB3"/>
    <w:rsid w:val="003F7694"/>
    <w:rsid w:val="0040230D"/>
    <w:rsid w:val="0045109E"/>
    <w:rsid w:val="0045753F"/>
    <w:rsid w:val="00474FF0"/>
    <w:rsid w:val="00496874"/>
    <w:rsid w:val="004A1D69"/>
    <w:rsid w:val="004B2FCE"/>
    <w:rsid w:val="004B6B88"/>
    <w:rsid w:val="004C2FD3"/>
    <w:rsid w:val="004D1902"/>
    <w:rsid w:val="004D6A36"/>
    <w:rsid w:val="004D78C7"/>
    <w:rsid w:val="004F53CB"/>
    <w:rsid w:val="00501B1A"/>
    <w:rsid w:val="005666FE"/>
    <w:rsid w:val="005862F7"/>
    <w:rsid w:val="005B61BF"/>
    <w:rsid w:val="005C2305"/>
    <w:rsid w:val="005D0590"/>
    <w:rsid w:val="005D107A"/>
    <w:rsid w:val="005D2472"/>
    <w:rsid w:val="005F09F4"/>
    <w:rsid w:val="005F7FC6"/>
    <w:rsid w:val="00620DF1"/>
    <w:rsid w:val="006268CF"/>
    <w:rsid w:val="00636951"/>
    <w:rsid w:val="006619EF"/>
    <w:rsid w:val="006637D0"/>
    <w:rsid w:val="00667088"/>
    <w:rsid w:val="006A3EA4"/>
    <w:rsid w:val="006C54DE"/>
    <w:rsid w:val="006D14B9"/>
    <w:rsid w:val="006D691C"/>
    <w:rsid w:val="006E26FF"/>
    <w:rsid w:val="007146C8"/>
    <w:rsid w:val="00720A6E"/>
    <w:rsid w:val="0072248A"/>
    <w:rsid w:val="00743E76"/>
    <w:rsid w:val="00746417"/>
    <w:rsid w:val="00747168"/>
    <w:rsid w:val="00750BA8"/>
    <w:rsid w:val="007555A8"/>
    <w:rsid w:val="00762DED"/>
    <w:rsid w:val="00763E5E"/>
    <w:rsid w:val="007674C4"/>
    <w:rsid w:val="00785AD8"/>
    <w:rsid w:val="007A7B36"/>
    <w:rsid w:val="007B776C"/>
    <w:rsid w:val="007D5B30"/>
    <w:rsid w:val="007F5709"/>
    <w:rsid w:val="00812507"/>
    <w:rsid w:val="008157BB"/>
    <w:rsid w:val="0082172F"/>
    <w:rsid w:val="008408D6"/>
    <w:rsid w:val="00841B6C"/>
    <w:rsid w:val="0084271F"/>
    <w:rsid w:val="00847ABD"/>
    <w:rsid w:val="00855CDD"/>
    <w:rsid w:val="00863128"/>
    <w:rsid w:val="00872769"/>
    <w:rsid w:val="00880C7D"/>
    <w:rsid w:val="00891E76"/>
    <w:rsid w:val="008A35A7"/>
    <w:rsid w:val="008B5BD1"/>
    <w:rsid w:val="008C2DEB"/>
    <w:rsid w:val="008D4F2A"/>
    <w:rsid w:val="008E1172"/>
    <w:rsid w:val="008E1873"/>
    <w:rsid w:val="008E581F"/>
    <w:rsid w:val="008E69FC"/>
    <w:rsid w:val="009000E6"/>
    <w:rsid w:val="00905BF5"/>
    <w:rsid w:val="00914386"/>
    <w:rsid w:val="00916CA3"/>
    <w:rsid w:val="00920059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D6712"/>
    <w:rsid w:val="009F43A2"/>
    <w:rsid w:val="009F4AC4"/>
    <w:rsid w:val="00A301CD"/>
    <w:rsid w:val="00A350EE"/>
    <w:rsid w:val="00A46905"/>
    <w:rsid w:val="00A52066"/>
    <w:rsid w:val="00A522DD"/>
    <w:rsid w:val="00A57A21"/>
    <w:rsid w:val="00A6765C"/>
    <w:rsid w:val="00A86703"/>
    <w:rsid w:val="00AB0626"/>
    <w:rsid w:val="00AB59A5"/>
    <w:rsid w:val="00AF7F23"/>
    <w:rsid w:val="00B21A64"/>
    <w:rsid w:val="00B36A70"/>
    <w:rsid w:val="00B51352"/>
    <w:rsid w:val="00B524C5"/>
    <w:rsid w:val="00B77757"/>
    <w:rsid w:val="00BA234F"/>
    <w:rsid w:val="00BC6BC7"/>
    <w:rsid w:val="00BE6D51"/>
    <w:rsid w:val="00C009B5"/>
    <w:rsid w:val="00C012FD"/>
    <w:rsid w:val="00C0478A"/>
    <w:rsid w:val="00C22999"/>
    <w:rsid w:val="00C53FD0"/>
    <w:rsid w:val="00C6265A"/>
    <w:rsid w:val="00C63A33"/>
    <w:rsid w:val="00C70A0D"/>
    <w:rsid w:val="00CB030A"/>
    <w:rsid w:val="00CE2244"/>
    <w:rsid w:val="00CE7796"/>
    <w:rsid w:val="00CF1D71"/>
    <w:rsid w:val="00D01192"/>
    <w:rsid w:val="00D045A6"/>
    <w:rsid w:val="00D62F7A"/>
    <w:rsid w:val="00D637A9"/>
    <w:rsid w:val="00DA5F84"/>
    <w:rsid w:val="00DB2E32"/>
    <w:rsid w:val="00DD35C2"/>
    <w:rsid w:val="00DD775F"/>
    <w:rsid w:val="00DD7972"/>
    <w:rsid w:val="00DF6A63"/>
    <w:rsid w:val="00E36E3D"/>
    <w:rsid w:val="00E47CAC"/>
    <w:rsid w:val="00E538B4"/>
    <w:rsid w:val="00E61493"/>
    <w:rsid w:val="00E66DAC"/>
    <w:rsid w:val="00E771AE"/>
    <w:rsid w:val="00E963B1"/>
    <w:rsid w:val="00E96710"/>
    <w:rsid w:val="00EA6A59"/>
    <w:rsid w:val="00EA7D86"/>
    <w:rsid w:val="00F4168A"/>
    <w:rsid w:val="00F529A7"/>
    <w:rsid w:val="00F808E3"/>
    <w:rsid w:val="00F8256B"/>
    <w:rsid w:val="00F87BD7"/>
    <w:rsid w:val="00F93A2C"/>
    <w:rsid w:val="00FB1850"/>
    <w:rsid w:val="00FB745D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poroj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7CDC-4287-46C6-9F28-FB7212DA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24372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10</cp:revision>
  <cp:lastPrinted>2023-05-26T09:26:00Z</cp:lastPrinted>
  <dcterms:created xsi:type="dcterms:W3CDTF">2023-05-26T08:23:00Z</dcterms:created>
  <dcterms:modified xsi:type="dcterms:W3CDTF">2023-05-26T09:27:00Z</dcterms:modified>
</cp:coreProperties>
</file>