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3D" w:rsidRPr="00E85E3D" w:rsidRDefault="00E85E3D" w:rsidP="00E85E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5E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Получайте услуги ПФР в электронном виде</w:t>
      </w:r>
    </w:p>
    <w:p w:rsidR="00E85E3D" w:rsidRPr="00E85E3D" w:rsidRDefault="00E85E3D" w:rsidP="00E85E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85E3D" w:rsidRPr="00E85E3D" w:rsidRDefault="006D2362" w:rsidP="00E85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ПФР </w:t>
      </w:r>
      <w:r w:rsidR="00E85E3D" w:rsidRPr="00E85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 гражданам обращаться за услугами ПФР в электронном виде на  </w:t>
      </w:r>
      <w:hyperlink r:id="rId7" w:history="1">
        <w:r w:rsidR="00E85E3D" w:rsidRPr="00E85E3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сайте ПФР</w:t>
        </w:r>
      </w:hyperlink>
      <w:r w:rsidR="00E85E3D" w:rsidRPr="00E85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через «Личный кабинет гражданина» или через портал </w:t>
      </w:r>
      <w:hyperlink r:id="rId8" w:history="1">
        <w:proofErr w:type="spellStart"/>
        <w:r w:rsidR="00E85E3D" w:rsidRPr="00E85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="00E85E3D" w:rsidRPr="00E85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Сегодня гражданам доступны порядка 65 электронных услуг, некоторые предоставляются без регистрации, большинство требуют регистрации и подтверждения учетной записи на портале </w:t>
      </w:r>
      <w:proofErr w:type="spellStart"/>
      <w:r w:rsidR="00E85E3D" w:rsidRPr="00E85E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="00E85E3D" w:rsidRPr="00E85E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5E3D" w:rsidRPr="00E85E3D" w:rsidRDefault="00E85E3D" w:rsidP="00E85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личного кабинета постоянно расширяются. Например, в разделе «Материнский (семейный) капитал — МСК» можно подать заявления о выдаче государственного сертификата на материнский капитал, его распоряжении,  заказать справку из Федерального регистра лиц, имеющих право на дополнительные меры господдержки, о выдаче государственного сертификата на МСК.</w:t>
      </w:r>
    </w:p>
    <w:p w:rsidR="00E85E3D" w:rsidRPr="00E85E3D" w:rsidRDefault="00E85E3D" w:rsidP="00E85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«Электронная трудовая книжка» можно заказать справку (выписку) о трудовой деятельности. Документ сохраняется в pdf-формате, его можно отправить на электронную почту или просмотреть в разделе «История обращений».  </w:t>
      </w:r>
    </w:p>
    <w:p w:rsidR="00E85E3D" w:rsidRPr="00E85E3D" w:rsidRDefault="00E85E3D" w:rsidP="00E85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личном кабинете семь разделов: </w:t>
      </w:r>
      <w:proofErr w:type="gramStart"/>
      <w:r w:rsidRPr="00E85E3D">
        <w:rPr>
          <w:rFonts w:ascii="Times New Roman" w:eastAsia="Times New Roman" w:hAnsi="Times New Roman" w:cs="Times New Roman"/>
          <w:sz w:val="24"/>
          <w:szCs w:val="24"/>
          <w:lang w:eastAsia="ru-RU"/>
        </w:rPr>
        <w:t>«Электронная трудовая книжка», «Индивидуальный лицевой счет», «Управление средствами пенсионных накоплений», «Пенсии», «Социальные выплаты», «Материнский (семейный) капитал — МСК», «Гражданам, проживающим за границей».</w:t>
      </w:r>
      <w:proofErr w:type="gramEnd"/>
      <w:r w:rsidRPr="00E85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Любой желающий может получить здесь необходимые справки, сведения о пенсионных коэффициентах, накоплениях, стаже, отчислениях работодателей, обратиться за оформлением большинства выплат. Вопросы относительно назначенных выплат и в целом по компетенции Пенсионного фонда можно направить через </w:t>
      </w:r>
      <w:proofErr w:type="spellStart"/>
      <w:r w:rsidR="00ED1B00" w:rsidRPr="00E85E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85E3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"https://es.pfrf.ru/appeal" </w:instrText>
      </w:r>
      <w:r w:rsidR="00ED1B00" w:rsidRPr="00E85E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85E3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онлайн-приемную</w:t>
      </w:r>
      <w:proofErr w:type="spellEnd"/>
      <w:r w:rsidR="00ED1B00" w:rsidRPr="00E85E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85E3D" w:rsidRPr="00E85E3D" w:rsidRDefault="00E85E3D" w:rsidP="00E85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необходимо обратиться в клиентскую службу ПФР, то по-прежнему необходимо воспользоваться сервисом предварительной записи на сайте. Записаться на прием можно также через мобильное приложение ПФР.</w:t>
      </w:r>
    </w:p>
    <w:p w:rsidR="00B86E15" w:rsidRDefault="00B86E15"/>
    <w:p w:rsidR="00B86E15" w:rsidRDefault="00B86E15"/>
    <w:p w:rsidR="006513E9" w:rsidRPr="000B006C" w:rsidRDefault="006D2362">
      <w:r w:rsidRPr="006D2362">
        <w:t>#</w:t>
      </w:r>
      <w:r>
        <w:t xml:space="preserve">услуги ПФР </w:t>
      </w:r>
      <w:r w:rsidRPr="000B006C">
        <w:t xml:space="preserve"># </w:t>
      </w:r>
      <w:r>
        <w:t xml:space="preserve">электронный  вид </w:t>
      </w:r>
      <w:r w:rsidRPr="000B006C">
        <w:t>#</w:t>
      </w:r>
    </w:p>
    <w:p w:rsidR="00E85E3D" w:rsidRDefault="00E85E3D"/>
    <w:p w:rsidR="00E85E3D" w:rsidRDefault="00E85E3D"/>
    <w:p w:rsidR="00E85E3D" w:rsidRDefault="00E85E3D"/>
    <w:p w:rsidR="00E85E3D" w:rsidRDefault="00E85E3D"/>
    <w:p w:rsidR="00E85E3D" w:rsidRDefault="00E85E3D"/>
    <w:p w:rsidR="00E85E3D" w:rsidRDefault="00E85E3D"/>
    <w:p w:rsidR="00E85E3D" w:rsidRDefault="00E85E3D"/>
    <w:p w:rsidR="00E85E3D" w:rsidRDefault="00E85E3D"/>
    <w:p w:rsidR="00E85E3D" w:rsidRDefault="00E85E3D"/>
    <w:p w:rsidR="000B006C" w:rsidRDefault="000B006C"/>
    <w:p w:rsidR="00E85E3D" w:rsidRDefault="00E85E3D"/>
    <w:p w:rsidR="00E85E3D" w:rsidRDefault="00E85E3D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B006C" w:rsidRDefault="000B006C"/>
    <w:sectPr w:rsidR="000B006C" w:rsidSect="006513E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2E0" w:rsidRDefault="002762E0" w:rsidP="00E85E3D">
      <w:pPr>
        <w:spacing w:after="0" w:line="240" w:lineRule="auto"/>
      </w:pPr>
      <w:r>
        <w:separator/>
      </w:r>
    </w:p>
  </w:endnote>
  <w:endnote w:type="continuationSeparator" w:id="0">
    <w:p w:rsidR="002762E0" w:rsidRDefault="002762E0" w:rsidP="00E8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2E0" w:rsidRDefault="002762E0" w:rsidP="00E85E3D">
      <w:pPr>
        <w:spacing w:after="0" w:line="240" w:lineRule="auto"/>
      </w:pPr>
      <w:r>
        <w:separator/>
      </w:r>
    </w:p>
  </w:footnote>
  <w:footnote w:type="continuationSeparator" w:id="0">
    <w:p w:rsidR="002762E0" w:rsidRDefault="002762E0" w:rsidP="00E85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E3D" w:rsidRDefault="00E85E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2664"/>
    <w:multiLevelType w:val="multilevel"/>
    <w:tmpl w:val="1D96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D4319"/>
    <w:multiLevelType w:val="multilevel"/>
    <w:tmpl w:val="B62E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31004E"/>
    <w:multiLevelType w:val="multilevel"/>
    <w:tmpl w:val="C0BE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E3D"/>
    <w:rsid w:val="000821A6"/>
    <w:rsid w:val="000B006C"/>
    <w:rsid w:val="002762E0"/>
    <w:rsid w:val="00491E96"/>
    <w:rsid w:val="006513E9"/>
    <w:rsid w:val="006D2362"/>
    <w:rsid w:val="009F4610"/>
    <w:rsid w:val="00B23820"/>
    <w:rsid w:val="00B82E86"/>
    <w:rsid w:val="00B86E15"/>
    <w:rsid w:val="00E015B6"/>
    <w:rsid w:val="00E85E3D"/>
    <w:rsid w:val="00ED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E9"/>
  </w:style>
  <w:style w:type="paragraph" w:styleId="1">
    <w:name w:val="heading 1"/>
    <w:basedOn w:val="a"/>
    <w:link w:val="10"/>
    <w:uiPriority w:val="9"/>
    <w:qFormat/>
    <w:rsid w:val="00E85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85E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5E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8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5E3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85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5E3D"/>
  </w:style>
  <w:style w:type="paragraph" w:styleId="a7">
    <w:name w:val="footer"/>
    <w:basedOn w:val="a"/>
    <w:link w:val="a8"/>
    <w:uiPriority w:val="99"/>
    <w:semiHidden/>
    <w:unhideWhenUsed/>
    <w:rsid w:val="00E85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5E3D"/>
  </w:style>
  <w:style w:type="character" w:styleId="a9">
    <w:name w:val="Strong"/>
    <w:basedOn w:val="a0"/>
    <w:uiPriority w:val="22"/>
    <w:qFormat/>
    <w:rsid w:val="00E85E3D"/>
    <w:rPr>
      <w:b/>
      <w:bCs/>
    </w:rPr>
  </w:style>
  <w:style w:type="character" w:styleId="aa">
    <w:name w:val="Emphasis"/>
    <w:basedOn w:val="a0"/>
    <w:uiPriority w:val="20"/>
    <w:qFormat/>
    <w:rsid w:val="00E85E3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85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6D2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8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057SapegaEA</dc:creator>
  <cp:lastModifiedBy>057SapegaEA</cp:lastModifiedBy>
  <cp:revision>5</cp:revision>
  <dcterms:created xsi:type="dcterms:W3CDTF">2020-12-09T08:36:00Z</dcterms:created>
  <dcterms:modified xsi:type="dcterms:W3CDTF">2020-12-09T10:04:00Z</dcterms:modified>
</cp:coreProperties>
</file>