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7B" w:rsidRDefault="00E6587B">
      <w:pPr>
        <w:pStyle w:val="ConsPlusNormal"/>
        <w:ind w:firstLine="540"/>
        <w:jc w:val="both"/>
      </w:pPr>
    </w:p>
    <w:p w:rsidR="00E6587B" w:rsidRDefault="00E6587B">
      <w:pPr>
        <w:pStyle w:val="ConsPlusNormal"/>
        <w:ind w:firstLine="540"/>
        <w:jc w:val="both"/>
      </w:pPr>
    </w:p>
    <w:p w:rsidR="00E6587B" w:rsidRDefault="00E6587B">
      <w:pPr>
        <w:pStyle w:val="ConsPlusNormal"/>
        <w:jc w:val="right"/>
      </w:pPr>
    </w:p>
    <w:p w:rsidR="00E6587B" w:rsidRDefault="00E6587B">
      <w:pPr>
        <w:pStyle w:val="ConsPlusNormal"/>
        <w:jc w:val="right"/>
      </w:pPr>
    </w:p>
    <w:p w:rsidR="00E6587B" w:rsidRDefault="00E6587B">
      <w:pPr>
        <w:pStyle w:val="ConsPlusNormal"/>
        <w:jc w:val="right"/>
      </w:pPr>
    </w:p>
    <w:p w:rsidR="00E6587B" w:rsidRDefault="00E6587B">
      <w:pPr>
        <w:pStyle w:val="ConsPlusNormal"/>
        <w:jc w:val="right"/>
        <w:outlineLvl w:val="1"/>
      </w:pPr>
      <w:r>
        <w:t>Приложение N 4</w:t>
      </w:r>
    </w:p>
    <w:p w:rsidR="00E6587B" w:rsidRDefault="00E6587B">
      <w:pPr>
        <w:pStyle w:val="ConsPlusNormal"/>
        <w:jc w:val="right"/>
      </w:pPr>
      <w:r>
        <w:t>к федеральной целевой программе</w:t>
      </w:r>
    </w:p>
    <w:p w:rsidR="00E6587B" w:rsidRDefault="00E6587B">
      <w:pPr>
        <w:pStyle w:val="ConsPlusNormal"/>
        <w:jc w:val="right"/>
      </w:pPr>
      <w:r>
        <w:t>"Устойчивое развитие сельских</w:t>
      </w:r>
    </w:p>
    <w:p w:rsidR="00E6587B" w:rsidRDefault="00E6587B">
      <w:pPr>
        <w:pStyle w:val="ConsPlusNormal"/>
        <w:jc w:val="right"/>
      </w:pPr>
      <w:r>
        <w:t>территорий на 2014 - 2017 годы</w:t>
      </w:r>
    </w:p>
    <w:p w:rsidR="00E6587B" w:rsidRDefault="00E6587B">
      <w:pPr>
        <w:pStyle w:val="ConsPlusNormal"/>
        <w:jc w:val="right"/>
      </w:pPr>
      <w:r>
        <w:t>и на период до 2020 года"</w:t>
      </w:r>
    </w:p>
    <w:p w:rsidR="00E6587B" w:rsidRDefault="00E6587B">
      <w:pPr>
        <w:pStyle w:val="ConsPlusNormal"/>
        <w:ind w:firstLine="540"/>
        <w:jc w:val="both"/>
      </w:pPr>
    </w:p>
    <w:p w:rsidR="00E6587B" w:rsidRDefault="00E6587B">
      <w:pPr>
        <w:pStyle w:val="ConsPlusNormal"/>
        <w:jc w:val="center"/>
      </w:pPr>
      <w:bookmarkStart w:id="0" w:name="Par1419"/>
      <w:bookmarkEnd w:id="0"/>
      <w:r>
        <w:t>ТИПОВОЕ ПОЛОЖЕНИЕ</w:t>
      </w:r>
    </w:p>
    <w:p w:rsidR="00E6587B" w:rsidRDefault="00E6587B">
      <w:pPr>
        <w:pStyle w:val="ConsPlusNormal"/>
        <w:jc w:val="center"/>
      </w:pPr>
      <w:r>
        <w:t>О ПРЕДОСТАВЛЕНИИ СОЦИАЛЬНЫХ ВЫПЛАТ НА СТРОИТЕЛЬСТВО</w:t>
      </w:r>
    </w:p>
    <w:p w:rsidR="00E6587B" w:rsidRDefault="00E6587B">
      <w:pPr>
        <w:pStyle w:val="ConsPlusNormal"/>
        <w:jc w:val="center"/>
      </w:pPr>
      <w:r>
        <w:t>(ПРИОБРЕТЕНИЕ) ЖИЛЬЯ ГРАЖДАНАМ РОССИЙСКОЙ ФЕДЕРАЦИИ,</w:t>
      </w:r>
    </w:p>
    <w:p w:rsidR="00E6587B" w:rsidRDefault="00E6587B">
      <w:pPr>
        <w:pStyle w:val="ConsPlusNormal"/>
        <w:jc w:val="center"/>
      </w:pPr>
      <w:r>
        <w:t>ПРОЖИВАЮЩИМ В СЕЛЬСКОЙ МЕСТНОСТИ, В ТОМ ЧИСЛЕ МОЛОДЫМ</w:t>
      </w:r>
    </w:p>
    <w:p w:rsidR="00E6587B" w:rsidRDefault="00E6587B">
      <w:pPr>
        <w:pStyle w:val="ConsPlusNormal"/>
        <w:jc w:val="center"/>
      </w:pPr>
      <w:r>
        <w:t>СЕМЬЯМ И МОЛОДЫМ СПЕЦИАЛИСТАМ</w:t>
      </w:r>
    </w:p>
    <w:p w:rsidR="00E6587B" w:rsidRDefault="00E6587B">
      <w:pPr>
        <w:pStyle w:val="ConsPlusNormal"/>
        <w:jc w:val="center"/>
      </w:pPr>
      <w:r>
        <w:t>Список изменяющих документов</w:t>
      </w:r>
    </w:p>
    <w:p w:rsidR="00E6587B" w:rsidRDefault="00E6587B">
      <w:pPr>
        <w:pStyle w:val="ConsPlusNormal"/>
        <w:jc w:val="center"/>
      </w:pPr>
      <w:r>
        <w:t>(в ред. Постановления Правительства РФ от 16.01.2015 N 17)</w:t>
      </w:r>
    </w:p>
    <w:p w:rsidR="00E6587B" w:rsidRDefault="00E6587B">
      <w:pPr>
        <w:pStyle w:val="ConsPlusNormal"/>
        <w:jc w:val="center"/>
      </w:pPr>
    </w:p>
    <w:p w:rsidR="00E6587B" w:rsidRDefault="00E6587B">
      <w:pPr>
        <w:pStyle w:val="ConsPlusNormal"/>
        <w:jc w:val="center"/>
        <w:outlineLvl w:val="2"/>
      </w:pPr>
      <w:r>
        <w:t>I. Общие положения</w:t>
      </w:r>
    </w:p>
    <w:p w:rsidR="00E6587B" w:rsidRDefault="00E6587B">
      <w:pPr>
        <w:pStyle w:val="ConsPlusNormal"/>
        <w:jc w:val="center"/>
      </w:pPr>
    </w:p>
    <w:p w:rsidR="00E6587B" w:rsidRDefault="00E6587B">
      <w:pPr>
        <w:pStyle w:val="ConsPlusNormal"/>
        <w:ind w:firstLine="540"/>
        <w:jc w:val="both"/>
      </w:pPr>
      <w:r>
        <w:t>1. 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
    <w:p w:rsidR="00E6587B" w:rsidRDefault="00E6587B">
      <w:pPr>
        <w:pStyle w:val="ConsPlusNormal"/>
        <w:ind w:firstLine="540"/>
        <w:jc w:val="both"/>
      </w:pPr>
      <w: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E6587B" w:rsidRDefault="00E6587B">
      <w:pPr>
        <w:pStyle w:val="ConsPlusNormal"/>
        <w:ind w:firstLine="540"/>
        <w:jc w:val="both"/>
      </w:pPr>
      <w: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E6587B" w:rsidRDefault="00E6587B">
      <w:pPr>
        <w:pStyle w:val="ConsPlusNormal"/>
        <w:jc w:val="center"/>
      </w:pPr>
    </w:p>
    <w:p w:rsidR="00E6587B" w:rsidRDefault="00E6587B">
      <w:pPr>
        <w:pStyle w:val="ConsPlusNormal"/>
        <w:jc w:val="center"/>
        <w:outlineLvl w:val="2"/>
      </w:pPr>
      <w:r>
        <w:t>II. Порядок предоставления социальных выплат гражданам</w:t>
      </w:r>
    </w:p>
    <w:p w:rsidR="00E6587B" w:rsidRDefault="00E6587B">
      <w:pPr>
        <w:pStyle w:val="ConsPlusNormal"/>
        <w:jc w:val="center"/>
      </w:pPr>
    </w:p>
    <w:p w:rsidR="00E6587B" w:rsidRDefault="00E6587B">
      <w:pPr>
        <w:pStyle w:val="ConsPlusNormal"/>
        <w:ind w:firstLine="540"/>
        <w:jc w:val="both"/>
      </w:pPr>
      <w:bookmarkStart w:id="1" w:name="Par1435"/>
      <w:bookmarkEnd w:id="1"/>
      <w:r>
        <w:t>4. Право на получение социальной выплаты гражданин имеет при соблюдении в совокупности следующих условий:</w:t>
      </w:r>
    </w:p>
    <w:p w:rsidR="00E6587B" w:rsidRDefault="00E6587B">
      <w:pPr>
        <w:pStyle w:val="ConsPlusNormal"/>
        <w:ind w:firstLine="540"/>
        <w:jc w:val="both"/>
      </w:pPr>
      <w:r>
        <w:t>а) постоянное проживание в сельской местности;</w:t>
      </w:r>
    </w:p>
    <w:p w:rsidR="00E6587B" w:rsidRDefault="00E6587B">
      <w:pPr>
        <w:pStyle w:val="ConsPlusNormal"/>
        <w:ind w:firstLine="540"/>
        <w:jc w:val="both"/>
      </w:pPr>
      <w: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ar1749" w:tooltip="                                 ЗАЯВЛЕНИЕ" w:history="1">
        <w:r>
          <w:rPr>
            <w:color w:val="0000FF"/>
          </w:rPr>
          <w:t>приложению N 6</w:t>
        </w:r>
      </w:hyperlink>
      <w:r>
        <w:t xml:space="preserve">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соответственно - Программа, заявление);</w:t>
      </w:r>
    </w:p>
    <w:p w:rsidR="00E6587B" w:rsidRDefault="00E6587B">
      <w:pPr>
        <w:pStyle w:val="ConsPlusNormal"/>
        <w:ind w:firstLine="540"/>
        <w:jc w:val="both"/>
      </w:pPr>
      <w:bookmarkStart w:id="2" w:name="Par1438"/>
      <w:bookmarkEnd w:id="2"/>
      <w:r>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1466" w:tooltip="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 w:history="1">
        <w:r>
          <w:rPr>
            <w:color w:val="0000FF"/>
          </w:rPr>
          <w:t>пунктом 13</w:t>
        </w:r>
      </w:hyperlink>
      <w:r>
        <w:t xml:space="preserve"> настоящего Типового положения, а также средств, необходимых для строительства (приобретения) жилья в случае, предусмотренном </w:t>
      </w:r>
      <w:hyperlink w:anchor="Par1473" w:tooltip="18. Получатель социальной выплаты вправе осуществить строительство (приобретение) жилья сверх установленного пунктом 13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 w:history="1">
        <w:r>
          <w:rPr>
            <w:color w:val="0000FF"/>
          </w:rPr>
          <w:t>пунктом 18</w:t>
        </w:r>
      </w:hyperlink>
      <w:r>
        <w:t xml:space="preserve"> настоящего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E6587B" w:rsidRDefault="00E6587B">
      <w:pPr>
        <w:pStyle w:val="ConsPlusNormal"/>
        <w:ind w:firstLine="540"/>
        <w:jc w:val="both"/>
      </w:pPr>
      <w:r>
        <w:t>г) признание нуждающимся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6587B" w:rsidRDefault="00E6587B">
      <w:pPr>
        <w:pStyle w:val="ConsPlusNormal"/>
        <w:ind w:firstLine="540"/>
        <w:jc w:val="both"/>
      </w:pPr>
      <w:bookmarkStart w:id="3" w:name="Par1440"/>
      <w:bookmarkEnd w:id="3"/>
      <w:r>
        <w:t>5. Предоставление гражданам социальных выплат осуществляется согласно следующей очередности:</w:t>
      </w:r>
    </w:p>
    <w:p w:rsidR="00E6587B" w:rsidRDefault="00E6587B">
      <w:pPr>
        <w:pStyle w:val="ConsPlusNormal"/>
        <w:ind w:firstLine="540"/>
        <w:jc w:val="both"/>
      </w:pPr>
      <w:bookmarkStart w:id="4" w:name="Par1441"/>
      <w:bookmarkEnd w:id="4"/>
      <w: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6587B" w:rsidRDefault="00E6587B">
      <w:pPr>
        <w:pStyle w:val="ConsPlusNormal"/>
        <w:ind w:firstLine="540"/>
        <w:jc w:val="both"/>
      </w:pPr>
      <w: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6587B" w:rsidRDefault="00E6587B">
      <w:pPr>
        <w:pStyle w:val="ConsPlusNormal"/>
        <w:ind w:firstLine="540"/>
        <w:jc w:val="both"/>
      </w:pPr>
      <w: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E6587B" w:rsidRDefault="00E6587B">
      <w:pPr>
        <w:pStyle w:val="ConsPlusNormal"/>
        <w:ind w:firstLine="540"/>
        <w:jc w:val="both"/>
      </w:pPr>
      <w:bookmarkStart w:id="5" w:name="Par1444"/>
      <w:bookmarkEnd w:id="5"/>
      <w: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E6587B" w:rsidRDefault="00E6587B">
      <w:pPr>
        <w:pStyle w:val="ConsPlusNormal"/>
        <w:ind w:firstLine="540"/>
        <w:jc w:val="both"/>
      </w:pPr>
      <w:r>
        <w:t xml:space="preserve">д) гражданам, осуществляющим трудовую деятельность в сельской местности (за исключением граждан, указанных в </w:t>
      </w:r>
      <w:hyperlink w:anchor="Par1441" w:tooltip="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 w:history="1">
        <w:r>
          <w:rPr>
            <w:color w:val="0000FF"/>
          </w:rPr>
          <w:t>подпунктах "а"</w:t>
        </w:r>
      </w:hyperlink>
      <w:r>
        <w:t xml:space="preserve"> - </w:t>
      </w:r>
      <w:hyperlink w:anchor="Par1444" w:tooltip="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 w:history="1">
        <w:r>
          <w:rPr>
            <w:color w:val="0000FF"/>
          </w:rPr>
          <w:t>"г"</w:t>
        </w:r>
      </w:hyperlink>
      <w: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E6587B" w:rsidRDefault="00E6587B">
      <w:pPr>
        <w:pStyle w:val="ConsPlusNormal"/>
        <w:ind w:firstLine="540"/>
        <w:jc w:val="both"/>
      </w:pPr>
      <w:r>
        <w:t xml:space="preserve">е) гражданам, осуществляющим трудовую деятельность в сельской местности (за исключением граждан, указанных в </w:t>
      </w:r>
      <w:hyperlink w:anchor="Par1441" w:tooltip="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 w:history="1">
        <w:r>
          <w:rPr>
            <w:color w:val="0000FF"/>
          </w:rPr>
          <w:t>подпунктах "а"</w:t>
        </w:r>
      </w:hyperlink>
      <w:r>
        <w:t xml:space="preserve"> - </w:t>
      </w:r>
      <w:hyperlink w:anchor="Par1444" w:tooltip="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 w:history="1">
        <w:r>
          <w:rPr>
            <w:color w:val="0000FF"/>
          </w:rPr>
          <w:t>"г"</w:t>
        </w:r>
      </w:hyperlink>
      <w:r>
        <w:t xml:space="preserve"> настоящего пункта), изъявившим желание улучшить жилищные условия путем приобретения жилых помещений.</w:t>
      </w:r>
    </w:p>
    <w:p w:rsidR="00E6587B" w:rsidRDefault="00E6587B">
      <w:pPr>
        <w:pStyle w:val="ConsPlusNormal"/>
        <w:ind w:firstLine="540"/>
        <w:jc w:val="both"/>
      </w:pPr>
      <w:r>
        <w:t xml:space="preserve">6. В каждой из указанных в </w:t>
      </w:r>
      <w:hyperlink w:anchor="Par1440" w:tooltip="5. Предоставление гражданам социальных выплат осуществляется согласно следующей очередности:" w:history="1">
        <w:r>
          <w:rPr>
            <w:color w:val="0000FF"/>
          </w:rPr>
          <w:t>пункте 5</w:t>
        </w:r>
      </w:hyperlink>
      <w: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ar1474" w:tooltip="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 w:history="1">
        <w:r>
          <w:rPr>
            <w:color w:val="0000FF"/>
          </w:rPr>
          <w:t>пунктом 19</w:t>
        </w:r>
      </w:hyperlink>
      <w:r>
        <w:t xml:space="preserve"> настоящего Типового положения с учетом первоочередного предоставления социальных выплат:</w:t>
      </w:r>
    </w:p>
    <w:p w:rsidR="00E6587B" w:rsidRDefault="00E6587B">
      <w:pPr>
        <w:pStyle w:val="ConsPlusNormal"/>
        <w:ind w:firstLine="540"/>
        <w:jc w:val="both"/>
      </w:pPr>
      <w:r>
        <w:t>а) гражданам, имеющим трех и более детей;</w:t>
      </w:r>
    </w:p>
    <w:p w:rsidR="00E6587B" w:rsidRDefault="00E6587B">
      <w:pPr>
        <w:pStyle w:val="ConsPlusNormal"/>
        <w:ind w:firstLine="540"/>
        <w:jc w:val="both"/>
      </w:pPr>
      <w:r>
        <w:t>б) гражданам, включенным в списки граждан,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E6587B" w:rsidRDefault="00E6587B">
      <w:pPr>
        <w:pStyle w:val="ConsPlusNormal"/>
        <w:ind w:firstLine="540"/>
        <w:jc w:val="both"/>
      </w:pPr>
      <w: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E6587B" w:rsidRDefault="00E6587B">
      <w:pPr>
        <w:pStyle w:val="ConsPlusNormal"/>
        <w:ind w:firstLine="540"/>
        <w:jc w:val="both"/>
      </w:pPr>
      <w:bookmarkStart w:id="6" w:name="Par1451"/>
      <w:bookmarkEnd w:id="6"/>
      <w:r>
        <w:t>8. Гражданин, которому предоставляется социальная выплата (далее - получатель социальной выплаты), вправе ее использовать:</w:t>
      </w:r>
    </w:p>
    <w:p w:rsidR="00E6587B" w:rsidRDefault="00E6587B">
      <w:pPr>
        <w:pStyle w:val="ConsPlusNormal"/>
        <w:ind w:firstLine="540"/>
        <w:jc w:val="both"/>
      </w:pPr>
      <w:r>
        <w:t>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E6587B" w:rsidRDefault="00E6587B">
      <w:pPr>
        <w:pStyle w:val="ConsPlusNormal"/>
        <w:ind w:firstLine="540"/>
        <w:jc w:val="both"/>
      </w:pPr>
      <w: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E6587B" w:rsidRDefault="00E6587B">
      <w:pPr>
        <w:pStyle w:val="ConsPlusNormal"/>
        <w:ind w:firstLine="540"/>
        <w:jc w:val="both"/>
      </w:pPr>
      <w:r>
        <w:t>в) на участие в долевом строительстве жилых домов (квартир) в сельской местности.</w:t>
      </w:r>
    </w:p>
    <w:p w:rsidR="00E6587B" w:rsidRDefault="00E6587B">
      <w:pPr>
        <w:pStyle w:val="ConsPlusNormal"/>
        <w:ind w:firstLine="540"/>
        <w:jc w:val="both"/>
      </w:pPr>
      <w:bookmarkStart w:id="7" w:name="Par1455"/>
      <w:bookmarkEnd w:id="7"/>
      <w:r>
        <w:t>9. Жилое помещение (жилой дом), на приобретение (строительство) которого предоставляется социальная выплата, должно быть:</w:t>
      </w:r>
    </w:p>
    <w:p w:rsidR="00E6587B" w:rsidRDefault="00E6587B">
      <w:pPr>
        <w:pStyle w:val="ConsPlusNormal"/>
        <w:ind w:firstLine="540"/>
        <w:jc w:val="both"/>
      </w:pPr>
      <w:r>
        <w:t>а) пригодным для постоянного проживания;</w:t>
      </w:r>
    </w:p>
    <w:p w:rsidR="00E6587B" w:rsidRDefault="00E6587B">
      <w:pPr>
        <w:pStyle w:val="ConsPlusNormal"/>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E6587B" w:rsidRDefault="00E6587B">
      <w:pPr>
        <w:pStyle w:val="ConsPlusNormal"/>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6587B" w:rsidRDefault="00E6587B">
      <w:pPr>
        <w:pStyle w:val="ConsPlusNormal"/>
        <w:ind w:firstLine="540"/>
        <w:jc w:val="both"/>
      </w:pPr>
      <w:r>
        <w:t xml:space="preserve">10. Соответствие жилого помещения указанным в </w:t>
      </w:r>
      <w:hyperlink w:anchor="Par1455" w:tooltip="9. Жилое помещение (жилой дом), на приобретение (строительство) которого предоставляется социальная выплата, должно быть:" w:history="1">
        <w:r>
          <w:rPr>
            <w:color w:val="0000FF"/>
          </w:rPr>
          <w:t>пункте 9</w:t>
        </w:r>
      </w:hyperlink>
      <w:r>
        <w:t xml:space="preserve"> настоящего Типового положения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6587B" w:rsidRDefault="00E6587B">
      <w:pPr>
        <w:pStyle w:val="ConsPlusNormal"/>
        <w:ind w:firstLine="540"/>
        <w:jc w:val="both"/>
      </w:pPr>
      <w:r>
        <w:t xml:space="preserve">11. 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435" w:tooltip="4. Право на получение социальной выплаты гражданин имеет при соблюдении в совокупности следующих условий:" w:history="1">
        <w:r>
          <w:rPr>
            <w:color w:val="0000FF"/>
          </w:rPr>
          <w:t>пунктом 4</w:t>
        </w:r>
      </w:hyperlink>
      <w: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E6587B" w:rsidRDefault="00E6587B">
      <w:pPr>
        <w:pStyle w:val="ConsPlusNormal"/>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6587B" w:rsidRDefault="00E6587B">
      <w:pPr>
        <w:pStyle w:val="ConsPlusNormal"/>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6587B" w:rsidRDefault="00E6587B">
      <w:pPr>
        <w:pStyle w:val="ConsPlusNormal"/>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E6587B" w:rsidRDefault="00E6587B">
      <w:pPr>
        <w:pStyle w:val="ConsPlusNormal"/>
        <w:ind w:firstLine="540"/>
        <w:jc w:val="both"/>
      </w:pPr>
      <w:r>
        <w:t xml:space="preserve">12. Право граждан на получение социальной выплаты удостоверяется свидетельством, не являющимся ценной бумагой, по форме, предусмотренной </w:t>
      </w:r>
      <w:hyperlink w:anchor="Par1587" w:tooltip="                               СВИДЕТЕЛЬСТВО" w:history="1">
        <w:r>
          <w:rPr>
            <w:color w:val="0000FF"/>
          </w:rPr>
          <w:t>приложением N 5</w:t>
        </w:r>
      </w:hyperlink>
      <w:r>
        <w:t xml:space="preserve"> к Программе (далее - свидетельство). Срок действия свидетельства составляет 1 год с даты выдачи, указанной в свидетельстве.</w:t>
      </w:r>
    </w:p>
    <w:p w:rsidR="00E6587B" w:rsidRDefault="00E6587B">
      <w:pPr>
        <w:pStyle w:val="ConsPlusNormal"/>
        <w:ind w:firstLine="540"/>
        <w:jc w:val="both"/>
      </w:pPr>
      <w: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6587B" w:rsidRDefault="00E6587B">
      <w:pPr>
        <w:pStyle w:val="ConsPlusNormal"/>
        <w:ind w:firstLine="540"/>
        <w:jc w:val="both"/>
      </w:pPr>
      <w:bookmarkStart w:id="8" w:name="Par1466"/>
      <w:bookmarkEnd w:id="8"/>
      <w:r>
        <w:t>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E6587B" w:rsidRDefault="00E6587B">
      <w:pPr>
        <w:pStyle w:val="ConsPlusNormal"/>
        <w:ind w:firstLine="540"/>
        <w:jc w:val="both"/>
      </w:pPr>
      <w: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E6587B" w:rsidRDefault="00E6587B">
      <w:pPr>
        <w:pStyle w:val="ConsPlusNormal"/>
        <w:ind w:firstLine="540"/>
        <w:jc w:val="both"/>
      </w:pPr>
      <w: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E6587B" w:rsidRDefault="00E6587B">
      <w:pPr>
        <w:pStyle w:val="ConsPlusNormal"/>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E6587B" w:rsidRDefault="00E6587B">
      <w:pPr>
        <w:pStyle w:val="ConsPlusNormal"/>
        <w:ind w:firstLine="540"/>
        <w:jc w:val="both"/>
      </w:pPr>
      <w:bookmarkStart w:id="9" w:name="Par1470"/>
      <w:bookmarkEnd w:id="9"/>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6587B" w:rsidRDefault="00E6587B">
      <w:pPr>
        <w:pStyle w:val="ConsPlusNormal"/>
        <w:ind w:firstLine="540"/>
        <w:jc w:val="both"/>
      </w:pPr>
      <w:r>
        <w:t xml:space="preserve">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ar1435" w:tooltip="4. Право на получение социальной выплаты гражданин имеет при соблюдении в совокупности следующих условий:" w:history="1">
        <w:r>
          <w:rPr>
            <w:color w:val="0000FF"/>
          </w:rPr>
          <w:t>пунктом 4</w:t>
        </w:r>
      </w:hyperlink>
      <w:r>
        <w:t xml:space="preserve"> настоящего Типового положения.</w:t>
      </w:r>
    </w:p>
    <w:p w:rsidR="00E6587B" w:rsidRDefault="00E6587B">
      <w:pPr>
        <w:pStyle w:val="ConsPlusNormal"/>
        <w:ind w:firstLine="540"/>
        <w:jc w:val="both"/>
      </w:pPr>
      <w:r>
        <w:t xml:space="preserve">17. Определение размера социальной выплаты производится органом исполнительной власти в соответствии с </w:t>
      </w:r>
      <w:hyperlink w:anchor="Par1466" w:tooltip="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 w:history="1">
        <w:r>
          <w:rPr>
            <w:color w:val="0000FF"/>
          </w:rPr>
          <w:t>пунктами 13</w:t>
        </w:r>
      </w:hyperlink>
      <w:r>
        <w:t xml:space="preserve"> - </w:t>
      </w:r>
      <w:hyperlink w:anchor="Par1470" w:tooltip="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w:history="1">
        <w:r>
          <w:rPr>
            <w:color w:val="0000FF"/>
          </w:rPr>
          <w:t>16</w:t>
        </w:r>
      </w:hyperlink>
      <w:r>
        <w:t xml:space="preserve"> настоящего Типового положения.</w:t>
      </w:r>
    </w:p>
    <w:p w:rsidR="00E6587B" w:rsidRDefault="00E6587B">
      <w:pPr>
        <w:pStyle w:val="ConsPlusNormal"/>
        <w:ind w:firstLine="540"/>
        <w:jc w:val="both"/>
      </w:pPr>
      <w:bookmarkStart w:id="10" w:name="Par1473"/>
      <w:bookmarkEnd w:id="10"/>
      <w:r>
        <w:t xml:space="preserve">18. Получатель социальной выплаты вправе осуществить строительство (приобретение) жилья сверх установленного </w:t>
      </w:r>
      <w:hyperlink w:anchor="Par1466" w:tooltip="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 w:history="1">
        <w:r>
          <w:rPr>
            <w:color w:val="0000FF"/>
          </w:rPr>
          <w:t>пунктом 13</w:t>
        </w:r>
      </w:hyperlink>
      <w:r>
        <w:t xml:space="preserve">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E6587B" w:rsidRDefault="00E6587B">
      <w:pPr>
        <w:pStyle w:val="ConsPlusNormal"/>
        <w:ind w:firstLine="540"/>
        <w:jc w:val="both"/>
      </w:pPr>
      <w:bookmarkStart w:id="11" w:name="Par1474"/>
      <w:bookmarkEnd w:id="11"/>
      <w: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E6587B" w:rsidRDefault="00E6587B">
      <w:pPr>
        <w:pStyle w:val="ConsPlusNormal"/>
        <w:ind w:firstLine="540"/>
        <w:jc w:val="both"/>
      </w:pPr>
      <w:r>
        <w:t>а) копий документов, удостоверяющих личность заявителя и членов его семьи;</w:t>
      </w:r>
    </w:p>
    <w:p w:rsidR="00E6587B" w:rsidRDefault="00E6587B">
      <w:pPr>
        <w:pStyle w:val="ConsPlusNormal"/>
        <w:ind w:firstLine="540"/>
        <w:jc w:val="both"/>
      </w:pPr>
      <w:r>
        <w:t>б) копий документов, подтверждающих родственные отношения между лицами, указанными в заявлении в качестве членов семьи;</w:t>
      </w:r>
    </w:p>
    <w:p w:rsidR="00E6587B" w:rsidRDefault="00E6587B">
      <w:pPr>
        <w:pStyle w:val="ConsPlusNormal"/>
        <w:ind w:firstLine="540"/>
        <w:jc w:val="both"/>
      </w:pPr>
      <w: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ar1438" w:tooltip="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пунктом 13 настоящего Типового положения, а также средств, необходимых для строительства (приобретения) жилья в случае, предусмотренном пунктом 18 настоящего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 w:history="1">
        <w:r>
          <w:rPr>
            <w:color w:val="0000FF"/>
          </w:rPr>
          <w:t>подпунктом "в" пункта 4</w:t>
        </w:r>
      </w:hyperlink>
      <w: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E6587B" w:rsidRDefault="00E6587B">
      <w:pPr>
        <w:pStyle w:val="ConsPlusNormal"/>
        <w:ind w:firstLine="540"/>
        <w:jc w:val="both"/>
      </w:pPr>
      <w:r>
        <w:t>г) документа, подтверждающего признание гражданина нуждающимся в улучшении жилищных условий;</w:t>
      </w:r>
    </w:p>
    <w:p w:rsidR="00E6587B" w:rsidRDefault="00E6587B">
      <w:pPr>
        <w:pStyle w:val="ConsPlusNormal"/>
        <w:ind w:firstLine="540"/>
        <w:jc w:val="both"/>
      </w:pPr>
      <w: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E6587B" w:rsidRDefault="00E6587B">
      <w:pPr>
        <w:pStyle w:val="ConsPlusNormal"/>
        <w:ind w:firstLine="540"/>
        <w:jc w:val="both"/>
      </w:pPr>
      <w: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E6587B" w:rsidRDefault="00E6587B">
      <w:pPr>
        <w:pStyle w:val="ConsPlusNormal"/>
        <w:ind w:firstLine="540"/>
        <w:jc w:val="both"/>
      </w:pPr>
      <w:r>
        <w:t xml:space="preserve">20. Копии документов, указанных в </w:t>
      </w:r>
      <w:hyperlink w:anchor="Par1474" w:tooltip="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 w:history="1">
        <w:r>
          <w:rPr>
            <w:color w:val="0000FF"/>
          </w:rPr>
          <w:t>пункте 19</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E6587B" w:rsidRDefault="00E6587B">
      <w:pPr>
        <w:pStyle w:val="ConsPlusNormal"/>
        <w:ind w:firstLine="540"/>
        <w:jc w:val="both"/>
      </w:pPr>
      <w:bookmarkStart w:id="12" w:name="Par1482"/>
      <w:bookmarkEnd w:id="12"/>
      <w:r>
        <w:t xml:space="preserve">21. Органы местного самоуправления проверяют правильность оформления документов, указанных в </w:t>
      </w:r>
      <w:hyperlink w:anchor="Par1474" w:tooltip="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 w:history="1">
        <w:r>
          <w:rPr>
            <w:color w:val="0000FF"/>
          </w:rPr>
          <w:t>пункте 19</w:t>
        </w:r>
      </w:hyperlink>
      <w: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E6587B" w:rsidRDefault="00E6587B">
      <w:pPr>
        <w:pStyle w:val="ConsPlusNormal"/>
        <w:ind w:firstLine="540"/>
        <w:jc w:val="both"/>
      </w:pPr>
      <w:bookmarkStart w:id="13" w:name="Par1483"/>
      <w:bookmarkEnd w:id="13"/>
      <w:r>
        <w:t xml:space="preserve">22. Орган исполнительной власти на основании представленных органами местного самоуправления списков, указанных в </w:t>
      </w:r>
      <w:hyperlink w:anchor="Par1482" w:tooltip="21. Органы местного самоуправления проверяют правильность оформления документов, указанных в пункте 19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 w:history="1">
        <w:r>
          <w:rPr>
            <w:color w:val="0000FF"/>
          </w:rPr>
          <w:t>пункте 21</w:t>
        </w:r>
      </w:hyperlink>
      <w:r>
        <w:t xml:space="preserve"> настоящего Типового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E6587B" w:rsidRDefault="00E6587B">
      <w:pPr>
        <w:pStyle w:val="ConsPlusNormal"/>
        <w:ind w:firstLine="540"/>
        <w:jc w:val="both"/>
      </w:pPr>
      <w: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ar1340"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
    <w:p w:rsidR="00E6587B" w:rsidRDefault="00E6587B">
      <w:pPr>
        <w:pStyle w:val="ConsPlusNormal"/>
        <w:ind w:firstLine="540"/>
        <w:jc w:val="both"/>
      </w:pPr>
      <w: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E6587B" w:rsidRDefault="00E6587B">
      <w:pPr>
        <w:pStyle w:val="ConsPlusNormal"/>
        <w:ind w:firstLine="540"/>
        <w:jc w:val="both"/>
      </w:pPr>
      <w:bookmarkStart w:id="14" w:name="Par1486"/>
      <w:bookmarkEnd w:id="14"/>
      <w:r>
        <w:t>23.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E6587B" w:rsidRDefault="00E6587B">
      <w:pPr>
        <w:pStyle w:val="ConsPlusNormal"/>
        <w:ind w:firstLine="540"/>
        <w:jc w:val="both"/>
      </w:pPr>
      <w: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6587B" w:rsidRDefault="00E6587B">
      <w:pPr>
        <w:pStyle w:val="ConsPlusNormal"/>
        <w:ind w:firstLine="540"/>
        <w:jc w:val="both"/>
      </w:pPr>
      <w:r>
        <w:t xml:space="preserve">25. 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w:t>
      </w:r>
      <w:hyperlink w:anchor="Par1340"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E6587B" w:rsidRDefault="00E6587B">
      <w:pPr>
        <w:pStyle w:val="ConsPlusNormal"/>
        <w:ind w:firstLine="540"/>
        <w:jc w:val="both"/>
      </w:pPr>
      <w:r>
        <w:t>26. Орган исполнительной власти обязан уведомить получателей социальных выплат о поступлении денежных средств на их банковские счета.</w:t>
      </w:r>
    </w:p>
    <w:p w:rsidR="00E6587B" w:rsidRDefault="00E6587B">
      <w:pPr>
        <w:pStyle w:val="ConsPlusNormal"/>
        <w:ind w:firstLine="540"/>
        <w:jc w:val="both"/>
      </w:pPr>
      <w:bookmarkStart w:id="15" w:name="Par1490"/>
      <w:bookmarkEnd w:id="15"/>
      <w:r>
        <w:t>27. Перечисление социальных выплат с банковских счетов получателей социальных выплат производится кредитной организацией:</w:t>
      </w:r>
    </w:p>
    <w:p w:rsidR="00E6587B" w:rsidRDefault="00E6587B">
      <w:pPr>
        <w:pStyle w:val="ConsPlusNormal"/>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6587B" w:rsidRDefault="00E6587B">
      <w:pPr>
        <w:pStyle w:val="ConsPlusNormal"/>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E6587B" w:rsidRDefault="00E6587B">
      <w:pPr>
        <w:pStyle w:val="ConsPlusNormal"/>
        <w:ind w:firstLine="540"/>
        <w:jc w:val="both"/>
      </w:pPr>
      <w:r>
        <w:t>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6587B" w:rsidRDefault="00E6587B">
      <w:pPr>
        <w:pStyle w:val="ConsPlusNormal"/>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E6587B" w:rsidRDefault="00E6587B">
      <w:pPr>
        <w:pStyle w:val="ConsPlusNormal"/>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E6587B" w:rsidRDefault="00E6587B">
      <w:pPr>
        <w:pStyle w:val="ConsPlusNormal"/>
        <w:ind w:firstLine="540"/>
        <w:jc w:val="both"/>
      </w:pPr>
      <w:r>
        <w:t xml:space="preserve">28. Указанные в </w:t>
      </w:r>
      <w:hyperlink w:anchor="Par1490" w:tooltip="27. Перечисление социальных выплат с банковских счетов получателей социальных выплат производится кредитной организацией:" w:history="1">
        <w:r>
          <w:rPr>
            <w:color w:val="0000FF"/>
          </w:rPr>
          <w:t>пункте 27</w:t>
        </w:r>
      </w:hyperlink>
      <w: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E6587B" w:rsidRDefault="00E6587B">
      <w:pPr>
        <w:pStyle w:val="ConsPlusNormal"/>
        <w:ind w:firstLine="540"/>
        <w:jc w:val="both"/>
      </w:pPr>
      <w:r>
        <w:t xml:space="preserve">29. После перечисления социальной выплаты с банковского счета получателя социальной выплаты лицам, указанным в </w:t>
      </w:r>
      <w:hyperlink w:anchor="Par1490" w:tooltip="27. Перечисление социальных выплат с банковских счетов получателей социальных выплат производится кредитной организацией:" w:history="1">
        <w:r>
          <w:rPr>
            <w:color w:val="0000FF"/>
          </w:rPr>
          <w:t>пункте 27</w:t>
        </w:r>
      </w:hyperlink>
      <w: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E6587B" w:rsidRDefault="00E6587B">
      <w:pPr>
        <w:pStyle w:val="ConsPlusNormal"/>
        <w:ind w:firstLine="540"/>
        <w:jc w:val="both"/>
      </w:pPr>
      <w:r>
        <w:t>Свидетельство подлежит хранению в течение 5 лет.</w:t>
      </w:r>
    </w:p>
    <w:p w:rsidR="00E6587B" w:rsidRDefault="00E6587B">
      <w:pPr>
        <w:pStyle w:val="ConsPlusNormal"/>
        <w:ind w:firstLine="540"/>
        <w:jc w:val="both"/>
      </w:pPr>
      <w: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E6587B" w:rsidRDefault="00E6587B">
      <w:pPr>
        <w:pStyle w:val="ConsPlusNormal"/>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E6587B" w:rsidRDefault="00E6587B">
      <w:pPr>
        <w:pStyle w:val="ConsPlusNormal"/>
        <w:ind w:firstLine="540"/>
        <w:jc w:val="both"/>
      </w:pPr>
      <w:r>
        <w:t>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E6587B" w:rsidRDefault="00E6587B">
      <w:pPr>
        <w:pStyle w:val="ConsPlusNormal"/>
        <w:ind w:firstLine="540"/>
        <w:jc w:val="both"/>
      </w:pPr>
      <w: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E6587B" w:rsidRDefault="00E6587B">
      <w:pPr>
        <w:pStyle w:val="ConsPlusNormal"/>
        <w:ind w:firstLine="540"/>
        <w:jc w:val="both"/>
      </w:pPr>
      <w:r>
        <w:t>31. Орган исполнительной власти ведет реестры выданных свидетельств по форме, установленной правовым актом субъекта Российской Федерации.</w:t>
      </w:r>
    </w:p>
    <w:p w:rsidR="00E6587B" w:rsidRDefault="00E6587B">
      <w:pPr>
        <w:pStyle w:val="ConsPlusNormal"/>
        <w:ind w:firstLine="540"/>
        <w:jc w:val="both"/>
      </w:pPr>
      <w:bookmarkStart w:id="16" w:name="Par1504"/>
      <w:bookmarkEnd w:id="16"/>
      <w:r>
        <w:t>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E6587B" w:rsidRDefault="00E6587B">
      <w:pPr>
        <w:pStyle w:val="ConsPlusNormal"/>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E6587B" w:rsidRDefault="00E6587B">
      <w:pPr>
        <w:pStyle w:val="ConsPlusNormal"/>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E6587B" w:rsidRDefault="00E6587B">
      <w:pPr>
        <w:pStyle w:val="ConsPlusNormal"/>
        <w:ind w:firstLine="540"/>
        <w:jc w:val="both"/>
      </w:pPr>
      <w:r>
        <w:t xml:space="preserve">в) заключение с кредитными организациями соглашений, предусмотренных </w:t>
      </w:r>
      <w:hyperlink w:anchor="Par1486" w:tooltip="23.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 w:history="1">
        <w:r>
          <w:rPr>
            <w:color w:val="0000FF"/>
          </w:rPr>
          <w:t>пунктом 23</w:t>
        </w:r>
      </w:hyperlink>
      <w: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E6587B" w:rsidRDefault="00E6587B">
      <w:pPr>
        <w:pStyle w:val="ConsPlusNormal"/>
        <w:ind w:firstLine="540"/>
        <w:jc w:val="both"/>
      </w:pPr>
      <w:r>
        <w:t xml:space="preserve">г) проверка указанных в </w:t>
      </w:r>
      <w:hyperlink w:anchor="Par1490" w:tooltip="27. Перечисление социальных выплат с банковских счетов получателей социальных выплат производится кредитной организацией:" w:history="1">
        <w:r>
          <w:rPr>
            <w:color w:val="0000FF"/>
          </w:rPr>
          <w:t>пункте 27</w:t>
        </w:r>
      </w:hyperlink>
      <w: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E6587B" w:rsidRDefault="00E6587B">
      <w:pPr>
        <w:pStyle w:val="ConsPlusNormal"/>
        <w:ind w:firstLine="540"/>
        <w:jc w:val="both"/>
      </w:pPr>
      <w:r>
        <w:t>д) ведение реестров выданных свидетельств;</w:t>
      </w:r>
    </w:p>
    <w:p w:rsidR="00E6587B" w:rsidRDefault="00E6587B">
      <w:pPr>
        <w:pStyle w:val="ConsPlusNormal"/>
        <w:ind w:firstLine="540"/>
        <w:jc w:val="both"/>
      </w:pPr>
      <w: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E6587B" w:rsidRDefault="00E6587B">
      <w:pPr>
        <w:pStyle w:val="ConsPlusNormal"/>
        <w:jc w:val="center"/>
      </w:pPr>
    </w:p>
    <w:p w:rsidR="00E6587B" w:rsidRDefault="00E6587B">
      <w:pPr>
        <w:pStyle w:val="ConsPlusNormal"/>
        <w:jc w:val="center"/>
        <w:outlineLvl w:val="2"/>
      </w:pPr>
      <w:r>
        <w:t>III. Порядок предоставления социальных выплат молодым</w:t>
      </w:r>
    </w:p>
    <w:p w:rsidR="00E6587B" w:rsidRDefault="00E6587B">
      <w:pPr>
        <w:pStyle w:val="ConsPlusNormal"/>
        <w:jc w:val="center"/>
      </w:pPr>
      <w:r>
        <w:t>семьям и молодым специалистам</w:t>
      </w:r>
    </w:p>
    <w:p w:rsidR="00E6587B" w:rsidRDefault="00E6587B">
      <w:pPr>
        <w:pStyle w:val="ConsPlusNormal"/>
        <w:jc w:val="center"/>
      </w:pPr>
    </w:p>
    <w:p w:rsidR="00E6587B" w:rsidRDefault="00E6587B">
      <w:pPr>
        <w:pStyle w:val="ConsPlusNormal"/>
        <w:ind w:firstLine="540"/>
        <w:jc w:val="both"/>
      </w:pPr>
      <w:bookmarkStart w:id="17" w:name="Par1515"/>
      <w:bookmarkEnd w:id="17"/>
      <w:r>
        <w:t>33. Право на получение социальных выплат на условиях, предусмотренных настоящим разделом, имеют:</w:t>
      </w:r>
    </w:p>
    <w:p w:rsidR="00E6587B" w:rsidRDefault="00E6587B">
      <w:pPr>
        <w:pStyle w:val="ConsPlusNormal"/>
        <w:ind w:firstLine="540"/>
        <w:jc w:val="both"/>
      </w:pPr>
      <w: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ar1549" w:tooltip="39. Молодые семьи и молодые специалисты представляют в органы местного самоуправления заявление с приложением:" w:history="1">
        <w:r>
          <w:rPr>
            <w:color w:val="0000FF"/>
          </w:rPr>
          <w:t>пунктом 39</w:t>
        </w:r>
      </w:hyperlink>
      <w: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E6587B" w:rsidRDefault="00E6587B">
      <w:pPr>
        <w:pStyle w:val="ConsPlusNormal"/>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E6587B" w:rsidRDefault="00E6587B">
      <w:pPr>
        <w:pStyle w:val="ConsPlusNormal"/>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E6587B" w:rsidRDefault="00E6587B">
      <w:pPr>
        <w:pStyle w:val="ConsPlusNormal"/>
        <w:ind w:firstLine="540"/>
        <w:jc w:val="both"/>
      </w:pPr>
      <w:r>
        <w:t xml:space="preserve">признание молодой семьи нуждающейся в улучшении жилищных условий в соответствии с </w:t>
      </w:r>
      <w:hyperlink w:anchor="Par1435" w:tooltip="4. Право на получение социальной выплаты гражданин имеет при соблюдении в совокупности следующих условий:" w:history="1">
        <w:r>
          <w:rPr>
            <w:color w:val="0000FF"/>
          </w:rPr>
          <w:t>пунктом 4</w:t>
        </w:r>
      </w:hyperlink>
      <w:r>
        <w:t xml:space="preserve"> настоящего Типового положения;</w:t>
      </w:r>
    </w:p>
    <w:p w:rsidR="00E6587B" w:rsidRDefault="00E6587B">
      <w:pPr>
        <w:pStyle w:val="ConsPlusNormal"/>
        <w:ind w:firstLine="540"/>
        <w:jc w:val="both"/>
      </w:pPr>
      <w:r>
        <w:t xml:space="preserve">наличие у молодой семьи собственных и (или) заемных средств в соответствии с </w:t>
      </w:r>
      <w:hyperlink w:anchor="Par1435" w:tooltip="4. Право на получение социальной выплаты гражданин имеет при соблюдении в совокупности следующих условий:" w:history="1">
        <w:r>
          <w:rPr>
            <w:color w:val="0000FF"/>
          </w:rPr>
          <w:t>пунктом 4</w:t>
        </w:r>
      </w:hyperlink>
      <w:r>
        <w:t xml:space="preserve"> настоящего Типового положения;</w:t>
      </w:r>
    </w:p>
    <w:p w:rsidR="00E6587B" w:rsidRDefault="00E6587B">
      <w:pPr>
        <w:pStyle w:val="ConsPlusNormal"/>
        <w:ind w:firstLine="540"/>
        <w:jc w:val="both"/>
      </w:pPr>
      <w: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E6587B" w:rsidRDefault="00E6587B">
      <w:pPr>
        <w:pStyle w:val="ConsPlusNormal"/>
        <w:ind w:firstLine="540"/>
        <w:jc w:val="both"/>
      </w:pPr>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E6587B" w:rsidRDefault="00E6587B">
      <w:pPr>
        <w:pStyle w:val="ConsPlusNormal"/>
        <w:ind w:firstLine="540"/>
        <w:jc w:val="both"/>
      </w:pPr>
      <w: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6587B" w:rsidRDefault="00E6587B">
      <w:pPr>
        <w:pStyle w:val="ConsPlusNormal"/>
        <w:ind w:firstLine="540"/>
        <w:jc w:val="both"/>
      </w:pPr>
      <w:r>
        <w:t xml:space="preserve">признание молодого специалиста (и членов его семьи) нуждающимся в улучшении жилищных условий в соответствии с </w:t>
      </w:r>
      <w:hyperlink w:anchor="Par1435" w:tooltip="4. Право на получение социальной выплаты гражданин имеет при соблюдении в совокупности следующих условий:" w:history="1">
        <w:r>
          <w:rPr>
            <w:color w:val="0000FF"/>
          </w:rPr>
          <w:t>пунктом 4</w:t>
        </w:r>
      </w:hyperlink>
      <w:r>
        <w:t xml:space="preserve"> настоящего Типового положения;</w:t>
      </w:r>
    </w:p>
    <w:p w:rsidR="00E6587B" w:rsidRDefault="00E6587B">
      <w:pPr>
        <w:pStyle w:val="ConsPlusNormal"/>
        <w:ind w:firstLine="540"/>
        <w:jc w:val="both"/>
      </w:pPr>
      <w:r>
        <w:t xml:space="preserve">наличие у молодого специалиста (и членов его семьи) собственных и (или) заемных средств в соответствии с </w:t>
      </w:r>
      <w:hyperlink w:anchor="Par1438" w:tooltip="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пунктом 13 настоящего Типового положения, а также средств, необходимых для строительства (приобретения) жилья в случае, предусмотренном пунктом 18 настоящего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 w:history="1">
        <w:r>
          <w:rPr>
            <w:color w:val="0000FF"/>
          </w:rPr>
          <w:t>подпунктом "в" пункта 4</w:t>
        </w:r>
      </w:hyperlink>
      <w:r>
        <w:t xml:space="preserve"> настоящего Типового положения.</w:t>
      </w:r>
    </w:p>
    <w:p w:rsidR="00E6587B" w:rsidRDefault="00E6587B">
      <w:pPr>
        <w:pStyle w:val="ConsPlusNormal"/>
        <w:ind w:firstLine="540"/>
        <w:jc w:val="both"/>
      </w:pPr>
      <w:bookmarkStart w:id="18" w:name="Par1526"/>
      <w:bookmarkEnd w:id="18"/>
      <w:r>
        <w:t>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E6587B" w:rsidRDefault="00E6587B">
      <w:pPr>
        <w:pStyle w:val="ConsPlusNormal"/>
        <w:ind w:firstLine="540"/>
        <w:jc w:val="both"/>
      </w:pPr>
      <w:r>
        <w:t xml:space="preserve">35. Под молодыми семьями и молодыми специалистами, указанными в </w:t>
      </w:r>
      <w:hyperlink w:anchor="Par1526" w:tooltip="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w:history="1">
        <w:r>
          <w:rPr>
            <w:color w:val="0000FF"/>
          </w:rPr>
          <w:t>пункте 34</w:t>
        </w:r>
      </w:hyperlink>
      <w:r>
        <w:t xml:space="preserve"> настоящего Типового положения, понимаются:</w:t>
      </w:r>
    </w:p>
    <w:p w:rsidR="00E6587B" w:rsidRDefault="00E6587B">
      <w:pPr>
        <w:pStyle w:val="ConsPlusNormal"/>
        <w:ind w:firstLine="540"/>
        <w:jc w:val="both"/>
      </w:pPr>
      <w:r>
        <w:t>а) молодые семьи и молодые специалисты (и члены их семей), соответствующие в совокупности следующим условиям:</w:t>
      </w:r>
    </w:p>
    <w:p w:rsidR="00E6587B" w:rsidRDefault="00E6587B">
      <w:pPr>
        <w:pStyle w:val="ConsPlusNormal"/>
        <w:ind w:firstLine="540"/>
        <w:jc w:val="both"/>
      </w:pPr>
      <w: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E6587B" w:rsidRDefault="00E6587B">
      <w:pPr>
        <w:pStyle w:val="ConsPlusNormal"/>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E6587B" w:rsidRDefault="00E6587B">
      <w:pPr>
        <w:pStyle w:val="ConsPlusNormal"/>
        <w:ind w:firstLine="540"/>
        <w:jc w:val="both"/>
      </w:pPr>
      <w:r>
        <w:t>зарегистрированы по месту пребывания в соответствии с законодательством Российской Федерации;</w:t>
      </w:r>
    </w:p>
    <w:p w:rsidR="00E6587B" w:rsidRDefault="00E6587B">
      <w:pPr>
        <w:pStyle w:val="ConsPlusNormal"/>
        <w:ind w:firstLine="540"/>
        <w:jc w:val="both"/>
      </w:pPr>
      <w: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6587B" w:rsidRDefault="00E6587B">
      <w:pPr>
        <w:pStyle w:val="ConsPlusNormal"/>
        <w:ind w:firstLine="540"/>
        <w:jc w:val="both"/>
      </w:pPr>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E6587B" w:rsidRDefault="00E6587B">
      <w:pPr>
        <w:pStyle w:val="ConsPlusNormal"/>
        <w:ind w:firstLine="540"/>
        <w:jc w:val="both"/>
      </w:pPr>
      <w:r>
        <w:t>36. В настоящем Типовом положении:</w:t>
      </w:r>
    </w:p>
    <w:p w:rsidR="00E6587B" w:rsidRDefault="00E6587B">
      <w:pPr>
        <w:pStyle w:val="ConsPlusNormal"/>
        <w:ind w:firstLine="540"/>
        <w:jc w:val="both"/>
      </w:pPr>
      <w:r>
        <w:t>а) под агропромышленным комплексом понимаются сельскохозяйственные товаропроизводители, признанные таковыми в соответствии со статьей 3 Федерального закона "О развитии сельского хозяйства";</w:t>
      </w:r>
    </w:p>
    <w:p w:rsidR="00E6587B" w:rsidRDefault="00E6587B">
      <w:pPr>
        <w:pStyle w:val="ConsPlusNormal"/>
        <w:ind w:firstLine="540"/>
        <w:jc w:val="both"/>
      </w:pPr>
      <w: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E6587B" w:rsidRDefault="00E6587B">
      <w:pPr>
        <w:pStyle w:val="ConsPlusNormal"/>
        <w:ind w:firstLine="540"/>
        <w:jc w:val="both"/>
      </w:pPr>
      <w:bookmarkStart w:id="19" w:name="Par1537"/>
      <w:bookmarkEnd w:id="19"/>
      <w:r>
        <w:t>37. Предоставление молодым семьям и молодым специалистам социальных выплат осуществляется согласно следующей очередности:</w:t>
      </w:r>
    </w:p>
    <w:p w:rsidR="00E6587B" w:rsidRDefault="00E6587B">
      <w:pPr>
        <w:pStyle w:val="ConsPlusNormal"/>
        <w:ind w:firstLine="540"/>
        <w:jc w:val="both"/>
      </w:pPr>
      <w:r>
        <w:t xml:space="preserve">а) молодым семьям и молодым специалистам, указанным в </w:t>
      </w:r>
      <w:hyperlink w:anchor="Par1526" w:tooltip="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w:history="1">
        <w:r>
          <w:rPr>
            <w:color w:val="0000FF"/>
          </w:rPr>
          <w:t>пункте 34</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E6587B" w:rsidRDefault="00E6587B">
      <w:pPr>
        <w:pStyle w:val="ConsPlusNormal"/>
        <w:ind w:firstLine="540"/>
        <w:jc w:val="both"/>
      </w:pPr>
      <w:r>
        <w:t xml:space="preserve">б) молодым семьям и молодым специалистам, указанным в </w:t>
      </w:r>
      <w:hyperlink w:anchor="Par1526" w:tooltip="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w:history="1">
        <w:r>
          <w:rPr>
            <w:color w:val="0000FF"/>
          </w:rPr>
          <w:t>пункте 34</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E6587B" w:rsidRDefault="00E6587B">
      <w:pPr>
        <w:pStyle w:val="ConsPlusNormal"/>
        <w:ind w:firstLine="540"/>
        <w:jc w:val="both"/>
      </w:pPr>
      <w:r>
        <w:t xml:space="preserve">в) молодым семьям и молодым специалистам, указанным в </w:t>
      </w:r>
      <w:hyperlink w:anchor="Par1515" w:tooltip="33. Право на получение социальных выплат на условиях, предусмотренных настоящим разделом, имеют:"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E6587B" w:rsidRDefault="00E6587B">
      <w:pPr>
        <w:pStyle w:val="ConsPlusNormal"/>
        <w:ind w:firstLine="540"/>
        <w:jc w:val="both"/>
      </w:pPr>
      <w:r>
        <w:t xml:space="preserve">г) молодым семьям и молодым специалистам, указанным в </w:t>
      </w:r>
      <w:hyperlink w:anchor="Par1515" w:tooltip="33. Право на получение социальных выплат на условиях, предусмотренных настоящим разделом, имеют:"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E6587B" w:rsidRDefault="00E6587B">
      <w:pPr>
        <w:pStyle w:val="ConsPlusNormal"/>
        <w:ind w:firstLine="540"/>
        <w:jc w:val="both"/>
      </w:pPr>
      <w:r>
        <w:t xml:space="preserve">д) молодым семьям и молодым специалистам, указанным в </w:t>
      </w:r>
      <w:hyperlink w:anchor="Par1526" w:tooltip="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w:history="1">
        <w:r>
          <w:rPr>
            <w:color w:val="0000FF"/>
          </w:rPr>
          <w:t>пункте 34</w:t>
        </w:r>
      </w:hyperlink>
      <w: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E6587B" w:rsidRDefault="00E6587B">
      <w:pPr>
        <w:pStyle w:val="ConsPlusNormal"/>
        <w:ind w:firstLine="540"/>
        <w:jc w:val="both"/>
      </w:pPr>
      <w:r>
        <w:t xml:space="preserve">е) молодым семьям и молодым специалистам, указанным в </w:t>
      </w:r>
      <w:hyperlink w:anchor="Par1526" w:tooltip="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w:history="1">
        <w:r>
          <w:rPr>
            <w:color w:val="0000FF"/>
          </w:rPr>
          <w:t>пункте 34</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E6587B" w:rsidRDefault="00E6587B">
      <w:pPr>
        <w:pStyle w:val="ConsPlusNormal"/>
        <w:ind w:firstLine="540"/>
        <w:jc w:val="both"/>
      </w:pPr>
      <w:r>
        <w:t xml:space="preserve">ж) молодым семьям и молодым специалистам, указанным в </w:t>
      </w:r>
      <w:hyperlink w:anchor="Par1515" w:tooltip="33. Право на получение социальных выплат на условиях, предусмотренных настоящим разделом, имеют:"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E6587B" w:rsidRDefault="00E6587B">
      <w:pPr>
        <w:pStyle w:val="ConsPlusNormal"/>
        <w:ind w:firstLine="540"/>
        <w:jc w:val="both"/>
      </w:pPr>
      <w:r>
        <w:t xml:space="preserve">з) молодым семьям и молодым специалистам, указанным в </w:t>
      </w:r>
      <w:hyperlink w:anchor="Par1515" w:tooltip="33. Право на получение социальных выплат на условиях, предусмотренных настоящим разделом, имеют:"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E6587B" w:rsidRDefault="00E6587B">
      <w:pPr>
        <w:pStyle w:val="ConsPlusNormal"/>
        <w:ind w:firstLine="540"/>
        <w:jc w:val="both"/>
      </w:pPr>
      <w:r>
        <w:t xml:space="preserve">38. В каждой из указанных в </w:t>
      </w:r>
      <w:hyperlink w:anchor="Par1537" w:tooltip="37. Предоставление молодым семьям и молодым специалистам социальных выплат осуществляется согласно следующей очередности:" w:history="1">
        <w:r>
          <w:rPr>
            <w:color w:val="0000FF"/>
          </w:rPr>
          <w:t>пункте 37</w:t>
        </w:r>
      </w:hyperlink>
      <w: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ar1549" w:tooltip="39. Молодые семьи и молодые специалисты представляют в органы местного самоуправления заявление с приложением:" w:history="1">
        <w:r>
          <w:rPr>
            <w:color w:val="0000FF"/>
          </w:rPr>
          <w:t>пунктом 39</w:t>
        </w:r>
      </w:hyperlink>
      <w:r>
        <w:t xml:space="preserve"> настоящего Типового положения с учетом первоочередного предоставления социальных выплат молодым семьям и молодым специалистам:</w:t>
      </w:r>
    </w:p>
    <w:p w:rsidR="00E6587B" w:rsidRDefault="00E6587B">
      <w:pPr>
        <w:pStyle w:val="ConsPlusNormal"/>
        <w:ind w:firstLine="540"/>
        <w:jc w:val="both"/>
      </w:pPr>
      <w:r>
        <w:t>а) имеющим трех и более детей;</w:t>
      </w:r>
    </w:p>
    <w:p w:rsidR="00E6587B" w:rsidRDefault="00E6587B">
      <w:pPr>
        <w:pStyle w:val="ConsPlusNormal"/>
        <w:ind w:firstLine="540"/>
        <w:jc w:val="both"/>
      </w:pPr>
      <w:r>
        <w:t>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E6587B" w:rsidRDefault="00E6587B">
      <w:pPr>
        <w:pStyle w:val="ConsPlusNormal"/>
        <w:ind w:firstLine="540"/>
        <w:jc w:val="both"/>
      </w:pPr>
      <w:bookmarkStart w:id="20" w:name="Par1549"/>
      <w:bookmarkEnd w:id="20"/>
      <w:r>
        <w:t>39. Молодые семьи и молодые специалисты представляют в органы местного самоуправления заявление с приложением:</w:t>
      </w:r>
    </w:p>
    <w:p w:rsidR="00E6587B" w:rsidRDefault="00E6587B">
      <w:pPr>
        <w:pStyle w:val="ConsPlusNormal"/>
        <w:ind w:firstLine="540"/>
        <w:jc w:val="both"/>
      </w:pPr>
      <w:r>
        <w:t>а) копий документов, удостоверяющих личность заявителя и членов его семьи;</w:t>
      </w:r>
    </w:p>
    <w:p w:rsidR="00E6587B" w:rsidRDefault="00E6587B">
      <w:pPr>
        <w:pStyle w:val="ConsPlusNormal"/>
        <w:ind w:firstLine="540"/>
        <w:jc w:val="both"/>
      </w:pPr>
      <w: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E6587B" w:rsidRDefault="00E6587B">
      <w:pPr>
        <w:pStyle w:val="ConsPlusNormal"/>
        <w:ind w:firstLine="540"/>
        <w:jc w:val="both"/>
      </w:pPr>
      <w:r>
        <w:t>в) копии свидетельства о браке (для лиц, состоящих в браке);</w:t>
      </w:r>
    </w:p>
    <w:p w:rsidR="00E6587B" w:rsidRDefault="00E6587B">
      <w:pPr>
        <w:pStyle w:val="ConsPlusNormal"/>
        <w:ind w:firstLine="540"/>
        <w:jc w:val="both"/>
      </w:pPr>
      <w:r>
        <w:t>г) копии свидетельства о рождении (или об усыновлении) ребенка (детей);</w:t>
      </w:r>
    </w:p>
    <w:p w:rsidR="00E6587B" w:rsidRDefault="00E6587B">
      <w:pPr>
        <w:pStyle w:val="ConsPlusNormal"/>
        <w:ind w:firstLine="540"/>
        <w:jc w:val="both"/>
      </w:pPr>
      <w: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E6587B" w:rsidRDefault="00E6587B">
      <w:pPr>
        <w:pStyle w:val="ConsPlusNormal"/>
        <w:ind w:firstLine="540"/>
        <w:jc w:val="both"/>
      </w:pPr>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E6587B" w:rsidRDefault="00E6587B">
      <w:pPr>
        <w:pStyle w:val="ConsPlusNormal"/>
        <w:ind w:firstLine="540"/>
        <w:jc w:val="both"/>
      </w:pPr>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ar1526" w:tooltip="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w:history="1">
        <w:r>
          <w:rPr>
            <w:color w:val="0000FF"/>
          </w:rPr>
          <w:t>пунктом 34</w:t>
        </w:r>
      </w:hyperlink>
      <w:r>
        <w:t xml:space="preserve"> настоящего Типового положения (для лиц, изъявивших желание постоянно проживать в сельской местности);</w:t>
      </w:r>
    </w:p>
    <w:p w:rsidR="00E6587B" w:rsidRDefault="00E6587B">
      <w:pPr>
        <w:pStyle w:val="ConsPlusNormal"/>
        <w:ind w:firstLine="540"/>
        <w:jc w:val="both"/>
      </w:pPr>
      <w:r>
        <w:t xml:space="preserve">з) копий документов, подтверждающих наличие у заявителя собственных и (или) заемных средств в соответствии с </w:t>
      </w:r>
      <w:hyperlink w:anchor="Par1435" w:tooltip="4. Право на получение социальной выплаты гражданин имеет при соблюдении в совокупности следующих условий:" w:history="1">
        <w:r>
          <w:rPr>
            <w:color w:val="0000FF"/>
          </w:rPr>
          <w:t>пунктом 4</w:t>
        </w:r>
      </w:hyperlink>
      <w: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E6587B" w:rsidRDefault="00E6587B">
      <w:pPr>
        <w:pStyle w:val="ConsPlusNormal"/>
        <w:ind w:firstLine="540"/>
        <w:jc w:val="both"/>
      </w:pPr>
      <w: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E6587B" w:rsidRDefault="00E6587B">
      <w:pPr>
        <w:pStyle w:val="ConsPlusNormal"/>
        <w:ind w:firstLine="540"/>
        <w:jc w:val="both"/>
      </w:pPr>
      <w:r>
        <w:t xml:space="preserve">40. Копии документов согласно </w:t>
      </w:r>
      <w:hyperlink w:anchor="Par1549" w:tooltip="39. Молодые семьи и молодые специалисты представляют в органы местного самоуправления заявление с приложением:" w:history="1">
        <w:r>
          <w:rPr>
            <w:color w:val="0000FF"/>
          </w:rPr>
          <w:t>пункту 39</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6587B" w:rsidRDefault="00E6587B">
      <w:pPr>
        <w:pStyle w:val="ConsPlusNormal"/>
        <w:ind w:firstLine="540"/>
        <w:jc w:val="both"/>
      </w:pPr>
      <w:r>
        <w:t xml:space="preserve">41. Предоставление и использование социальных выплат молодым семьям и молодым специалистам осуществляются в порядке, предусмотренном </w:t>
      </w:r>
      <w:hyperlink w:anchor="Par1451" w:tooltip="8. Гражданин, которому предоставляется социальная выплата (далее - получатель социальной выплаты), вправе ее использовать:" w:history="1">
        <w:r>
          <w:rPr>
            <w:color w:val="0000FF"/>
          </w:rPr>
          <w:t>пунктами 8</w:t>
        </w:r>
      </w:hyperlink>
      <w:r>
        <w:t xml:space="preserve"> - </w:t>
      </w:r>
      <w:hyperlink w:anchor="Par1473" w:tooltip="18. Получатель социальной выплаты вправе осуществить строительство (приобретение) жилья сверх установленного пунктом 13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 w:history="1">
        <w:r>
          <w:rPr>
            <w:color w:val="0000FF"/>
          </w:rPr>
          <w:t>18</w:t>
        </w:r>
      </w:hyperlink>
      <w:r>
        <w:t xml:space="preserve"> и </w:t>
      </w:r>
      <w:hyperlink w:anchor="Par1482" w:tooltip="21. Органы местного самоуправления проверяют правильность оформления документов, указанных в пункте 19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 w:history="1">
        <w:r>
          <w:rPr>
            <w:color w:val="0000FF"/>
          </w:rPr>
          <w:t>21</w:t>
        </w:r>
      </w:hyperlink>
      <w:r>
        <w:t xml:space="preserve"> - </w:t>
      </w:r>
      <w:hyperlink w:anchor="Par1504" w:tooltip="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 w:history="1">
        <w:r>
          <w:rPr>
            <w:color w:val="0000FF"/>
          </w:rPr>
          <w:t>32</w:t>
        </w:r>
      </w:hyperlink>
      <w:r>
        <w:t xml:space="preserve"> настоящего Типового положения.</w:t>
      </w:r>
    </w:p>
    <w:p w:rsidR="00E6587B" w:rsidRDefault="00E6587B">
      <w:pPr>
        <w:pStyle w:val="ConsPlusNormal"/>
        <w:ind w:firstLine="540"/>
        <w:jc w:val="both"/>
      </w:pPr>
      <w:bookmarkStart w:id="21" w:name="Par1561"/>
      <w:bookmarkEnd w:id="21"/>
      <w:r>
        <w:t>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E6587B" w:rsidRDefault="00E6587B">
      <w:pPr>
        <w:pStyle w:val="ConsPlusNormal"/>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E6587B" w:rsidRDefault="00E6587B">
      <w:pPr>
        <w:pStyle w:val="ConsPlusNormal"/>
        <w:ind w:firstLine="540"/>
        <w:jc w:val="both"/>
      </w:pPr>
      <w:r>
        <w:t xml:space="preserve">43. Существенными условиями договора, указанного в </w:t>
      </w:r>
      <w:hyperlink w:anchor="Par1561" w:tooltip="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w:history="1">
        <w:r>
          <w:rPr>
            <w:color w:val="0000FF"/>
          </w:rPr>
          <w:t>пункте 42</w:t>
        </w:r>
      </w:hyperlink>
      <w:r>
        <w:t xml:space="preserve"> настоящего Типового положения, являются:</w:t>
      </w:r>
    </w:p>
    <w:p w:rsidR="00E6587B" w:rsidRDefault="00E6587B">
      <w:pPr>
        <w:pStyle w:val="ConsPlusNormal"/>
        <w:ind w:firstLine="540"/>
        <w:jc w:val="both"/>
      </w:pPr>
      <w:bookmarkStart w:id="22" w:name="Par1564"/>
      <w:bookmarkEnd w:id="22"/>
      <w: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E6587B" w:rsidRDefault="00E6587B">
      <w:pPr>
        <w:pStyle w:val="ConsPlusNormal"/>
        <w:ind w:firstLine="540"/>
        <w:jc w:val="both"/>
      </w:pPr>
      <w: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ar1564" w:tooltip="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 w:history="1">
        <w:r>
          <w:rPr>
            <w:color w:val="0000FF"/>
          </w:rPr>
          <w:t>подпунктом "а"</w:t>
        </w:r>
      </w:hyperlink>
      <w:r>
        <w:t xml:space="preserve"> настоящего пункта.</w:t>
      </w:r>
    </w:p>
    <w:p w:rsidR="00E6587B" w:rsidRDefault="00E6587B">
      <w:pPr>
        <w:pStyle w:val="ConsPlusNormal"/>
        <w:ind w:firstLine="540"/>
        <w:jc w:val="both"/>
      </w:pPr>
      <w:r>
        <w:t xml:space="preserve">44. Одним из условий договора, указанного в </w:t>
      </w:r>
      <w:hyperlink w:anchor="Par1561" w:tooltip="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w:history="1">
        <w:r>
          <w:rPr>
            <w:color w:val="0000FF"/>
          </w:rPr>
          <w:t>пункте 42</w:t>
        </w:r>
      </w:hyperlink>
      <w: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E6587B" w:rsidRDefault="00E6587B">
      <w:pPr>
        <w:pStyle w:val="ConsPlusNormal"/>
        <w:ind w:firstLine="540"/>
        <w:jc w:val="both"/>
      </w:pPr>
      <w:r>
        <w:t>45.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E6587B" w:rsidRDefault="00E6587B">
      <w:pPr>
        <w:pStyle w:val="ConsPlusNormal"/>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ar1561" w:tooltip="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w:history="1">
        <w:r>
          <w:rPr>
            <w:color w:val="0000FF"/>
          </w:rPr>
          <w:t>пункте 42</w:t>
        </w:r>
      </w:hyperlink>
      <w:r>
        <w:t xml:space="preserve"> настоящего Типового положения.</w:t>
      </w:r>
    </w:p>
    <w:p w:rsidR="00E6587B" w:rsidRDefault="00E6587B">
      <w:pPr>
        <w:pStyle w:val="ConsPlusNormal"/>
        <w:ind w:firstLine="540"/>
        <w:jc w:val="both"/>
      </w:pPr>
      <w: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ar1561" w:tooltip="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w:history="1">
        <w:r>
          <w:rPr>
            <w:color w:val="0000FF"/>
          </w:rPr>
          <w:t>пункте 42</w:t>
        </w:r>
      </w:hyperlink>
      <w:r>
        <w:t xml:space="preserve"> настоящего Типового положения.</w:t>
      </w:r>
    </w:p>
    <w:p w:rsidR="00E6587B" w:rsidRDefault="00E6587B">
      <w:pPr>
        <w:pStyle w:val="ConsPlusNormal"/>
        <w:ind w:firstLine="540"/>
        <w:jc w:val="both"/>
      </w:pPr>
      <w:r>
        <w:t xml:space="preserve">46. В случае представления документов в соответствии с </w:t>
      </w:r>
      <w:hyperlink w:anchor="Par1549" w:tooltip="39. Молодые семьи и молодые специалисты представляют в органы местного самоуправления заявление с приложением:" w:history="1">
        <w:r>
          <w:rPr>
            <w:color w:val="0000FF"/>
          </w:rPr>
          <w:t>пунктом 39</w:t>
        </w:r>
      </w:hyperlink>
      <w: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E6587B" w:rsidRDefault="00E6587B">
      <w:pPr>
        <w:pStyle w:val="ConsPlusNormal"/>
        <w:ind w:firstLine="540"/>
        <w:jc w:val="both"/>
      </w:pPr>
      <w:r>
        <w:t>47. 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муниципальных образований.</w:t>
      </w:r>
    </w:p>
    <w:p w:rsidR="00E6587B" w:rsidRDefault="00E6587B">
      <w:pPr>
        <w:pStyle w:val="ConsPlusNormal"/>
        <w:ind w:firstLine="540"/>
        <w:jc w:val="both"/>
      </w:pPr>
    </w:p>
    <w:p w:rsidR="00E6587B" w:rsidRDefault="00E6587B">
      <w:pPr>
        <w:pStyle w:val="ConsPlusNormal"/>
        <w:ind w:firstLine="540"/>
        <w:jc w:val="both"/>
      </w:pPr>
    </w:p>
    <w:p w:rsidR="00E6587B" w:rsidRDefault="00E6587B">
      <w:pPr>
        <w:pStyle w:val="ConsPlusNormal"/>
        <w:ind w:firstLine="540"/>
        <w:jc w:val="both"/>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right"/>
        <w:outlineLvl w:val="1"/>
      </w:pPr>
      <w:r>
        <w:t>Приложение N 5</w:t>
      </w:r>
    </w:p>
    <w:p w:rsidR="00E6587B" w:rsidRDefault="00E6587B">
      <w:pPr>
        <w:pStyle w:val="ConsPlusNormal"/>
        <w:jc w:val="right"/>
      </w:pPr>
      <w:r>
        <w:t>к федеральной целевой программе</w:t>
      </w:r>
    </w:p>
    <w:p w:rsidR="00E6587B" w:rsidRDefault="00E6587B">
      <w:pPr>
        <w:pStyle w:val="ConsPlusNormal"/>
        <w:jc w:val="right"/>
      </w:pPr>
      <w:r>
        <w:t>"Устойчивое развитие сельских</w:t>
      </w:r>
    </w:p>
    <w:p w:rsidR="00E6587B" w:rsidRDefault="00E6587B">
      <w:pPr>
        <w:pStyle w:val="ConsPlusNormal"/>
        <w:jc w:val="right"/>
      </w:pPr>
      <w:r>
        <w:t>территорий на 2014 - 2017 годы</w:t>
      </w:r>
    </w:p>
    <w:p w:rsidR="00E6587B" w:rsidRDefault="00E6587B">
      <w:pPr>
        <w:pStyle w:val="ConsPlusNormal"/>
        <w:jc w:val="right"/>
      </w:pPr>
      <w:r>
        <w:t>и на период до 2020 года"</w:t>
      </w:r>
    </w:p>
    <w:p w:rsidR="00E6587B" w:rsidRDefault="00E6587B">
      <w:pPr>
        <w:pStyle w:val="ConsPlusNormal"/>
        <w:jc w:val="right"/>
      </w:pPr>
    </w:p>
    <w:p w:rsidR="00E6587B" w:rsidRDefault="00E6587B">
      <w:pPr>
        <w:pStyle w:val="ConsPlusNonformat"/>
        <w:jc w:val="both"/>
      </w:pPr>
      <w:r>
        <w:t xml:space="preserve">     ________________________________________________________________</w:t>
      </w:r>
    </w:p>
    <w:p w:rsidR="00E6587B" w:rsidRDefault="00E6587B">
      <w:pPr>
        <w:pStyle w:val="ConsPlusNonformat"/>
        <w:jc w:val="both"/>
      </w:pPr>
      <w:r>
        <w:t xml:space="preserve">                (наименование органа исполнительной власти</w:t>
      </w:r>
    </w:p>
    <w:p w:rsidR="00E6587B" w:rsidRDefault="00E6587B">
      <w:pPr>
        <w:pStyle w:val="ConsPlusNonformat"/>
        <w:jc w:val="both"/>
      </w:pPr>
      <w:r>
        <w:t xml:space="preserve">                      субъекта Российской Федерации)</w:t>
      </w:r>
    </w:p>
    <w:p w:rsidR="00E6587B" w:rsidRDefault="00E6587B">
      <w:pPr>
        <w:pStyle w:val="ConsPlusNonformat"/>
        <w:jc w:val="both"/>
      </w:pPr>
    </w:p>
    <w:p w:rsidR="00E6587B" w:rsidRDefault="00E6587B">
      <w:pPr>
        <w:pStyle w:val="ConsPlusNonformat"/>
        <w:jc w:val="both"/>
      </w:pPr>
      <w:bookmarkStart w:id="23" w:name="Par1587"/>
      <w:bookmarkEnd w:id="23"/>
      <w:r>
        <w:t xml:space="preserve">                               СВИДЕТЕЛЬСТВО</w:t>
      </w:r>
    </w:p>
    <w:p w:rsidR="00E6587B" w:rsidRDefault="00E6587B">
      <w:pPr>
        <w:pStyle w:val="ConsPlusNonformat"/>
        <w:jc w:val="both"/>
      </w:pPr>
      <w:r>
        <w:t xml:space="preserve">           о предоставлении социальной выплаты на строительство</w:t>
      </w:r>
    </w:p>
    <w:p w:rsidR="00E6587B" w:rsidRDefault="00E6587B">
      <w:pPr>
        <w:pStyle w:val="ConsPlusNonformat"/>
        <w:jc w:val="both"/>
      </w:pPr>
      <w:r>
        <w:t xml:space="preserve">                 (приобретение) жилья в сельской местности</w:t>
      </w:r>
    </w:p>
    <w:p w:rsidR="00E6587B" w:rsidRDefault="00E6587B">
      <w:pPr>
        <w:pStyle w:val="ConsPlusNonformat"/>
        <w:jc w:val="both"/>
      </w:pPr>
    </w:p>
    <w:p w:rsidR="00E6587B" w:rsidRDefault="00E6587B">
      <w:pPr>
        <w:pStyle w:val="ConsPlusNonformat"/>
        <w:jc w:val="both"/>
      </w:pPr>
      <w:r>
        <w:t xml:space="preserve">                                                           N ______________</w:t>
      </w:r>
    </w:p>
    <w:p w:rsidR="00E6587B" w:rsidRDefault="00E6587B">
      <w:pPr>
        <w:pStyle w:val="ConsPlusNonformat"/>
        <w:jc w:val="both"/>
      </w:pPr>
    </w:p>
    <w:p w:rsidR="00E6587B" w:rsidRDefault="00E6587B">
      <w:pPr>
        <w:pStyle w:val="ConsPlusNonformat"/>
        <w:jc w:val="both"/>
      </w:pPr>
      <w:r>
        <w:t xml:space="preserve">    Настоящим свидетельством удостоверяется, что __________________________</w:t>
      </w:r>
    </w:p>
    <w:p w:rsidR="00E6587B" w:rsidRDefault="00E6587B">
      <w:pPr>
        <w:pStyle w:val="ConsPlusNonformat"/>
        <w:jc w:val="both"/>
      </w:pPr>
      <w:r>
        <w:t xml:space="preserve">                                                 (фамилия, имя, отчество</w:t>
      </w:r>
    </w:p>
    <w:p w:rsidR="00E6587B" w:rsidRDefault="00E6587B">
      <w:pPr>
        <w:pStyle w:val="ConsPlusNonformat"/>
        <w:jc w:val="both"/>
      </w:pPr>
      <w:r>
        <w:t>___________________________________________________________________________</w:t>
      </w:r>
    </w:p>
    <w:p w:rsidR="00E6587B" w:rsidRDefault="00E6587B">
      <w:pPr>
        <w:pStyle w:val="ConsPlusNonformat"/>
        <w:jc w:val="both"/>
      </w:pPr>
      <w:r>
        <w:t xml:space="preserve">     гражданина - владельца свидетельства, наименование, серия и номер</w:t>
      </w:r>
    </w:p>
    <w:p w:rsidR="00E6587B" w:rsidRDefault="00E6587B">
      <w:pPr>
        <w:pStyle w:val="ConsPlusNonformat"/>
        <w:jc w:val="both"/>
      </w:pPr>
      <w:r>
        <w:t>___________________________________________________________________________</w:t>
      </w:r>
    </w:p>
    <w:p w:rsidR="00E6587B" w:rsidRDefault="00E6587B">
      <w:pPr>
        <w:pStyle w:val="ConsPlusNonformat"/>
        <w:jc w:val="both"/>
      </w:pPr>
      <w:r>
        <w:t xml:space="preserve">          документа, удостоверяющего личность, кем и когда выдан)</w:t>
      </w:r>
    </w:p>
    <w:p w:rsidR="00E6587B" w:rsidRDefault="00E6587B">
      <w:pPr>
        <w:pStyle w:val="ConsPlusNonformat"/>
        <w:jc w:val="both"/>
      </w:pPr>
      <w:r>
        <w:t>является   участником  мероприятий  по  улучшению жилищных условий в рамках</w:t>
      </w:r>
    </w:p>
    <w:p w:rsidR="00E6587B" w:rsidRDefault="00E6587B">
      <w:pPr>
        <w:pStyle w:val="ConsPlusNonformat"/>
        <w:jc w:val="both"/>
      </w:pPr>
      <w:r>
        <w:t>федеральной  целевой  программы "Устойчивое развитие сельских территорий на</w:t>
      </w:r>
    </w:p>
    <w:p w:rsidR="00E6587B" w:rsidRDefault="00E6587B">
      <w:pPr>
        <w:pStyle w:val="ConsPlusNonformat"/>
        <w:jc w:val="both"/>
      </w:pPr>
      <w:r>
        <w:t>2014 - 2017 годы и на период до 2020 года".</w:t>
      </w:r>
    </w:p>
    <w:p w:rsidR="00E6587B" w:rsidRDefault="00E6587B">
      <w:pPr>
        <w:pStyle w:val="ConsPlusNonformat"/>
        <w:jc w:val="both"/>
      </w:pPr>
      <w:r>
        <w:t xml:space="preserve">    В   соответствии   с   условиями  Программы  ему  (ей)  предоставляется</w:t>
      </w:r>
    </w:p>
    <w:p w:rsidR="00E6587B" w:rsidRDefault="00E6587B">
      <w:pPr>
        <w:pStyle w:val="ConsPlusNonformat"/>
        <w:jc w:val="both"/>
      </w:pPr>
      <w:r>
        <w:t>социальная выплата в размере _______________________________________ рублей</w:t>
      </w:r>
    </w:p>
    <w:p w:rsidR="00E6587B" w:rsidRDefault="00E6587B">
      <w:pPr>
        <w:pStyle w:val="ConsPlusNonformat"/>
        <w:jc w:val="both"/>
      </w:pPr>
      <w:r>
        <w:t xml:space="preserve">                                      (цифрами и прописью)</w:t>
      </w:r>
    </w:p>
    <w:p w:rsidR="00E6587B" w:rsidRDefault="00E6587B">
      <w:pPr>
        <w:pStyle w:val="ConsPlusNonformat"/>
        <w:jc w:val="both"/>
      </w:pPr>
      <w:r>
        <w:t>на ________________________________________________________________________</w:t>
      </w:r>
    </w:p>
    <w:p w:rsidR="00E6587B" w:rsidRDefault="00E6587B">
      <w:pPr>
        <w:pStyle w:val="ConsPlusNonformat"/>
        <w:jc w:val="both"/>
      </w:pPr>
      <w:r>
        <w:t xml:space="preserve">             (приобретение жилого помещения, строительство жилого</w:t>
      </w:r>
    </w:p>
    <w:p w:rsidR="00E6587B" w:rsidRDefault="00E6587B">
      <w:pPr>
        <w:pStyle w:val="ConsPlusNonformat"/>
        <w:jc w:val="both"/>
      </w:pPr>
      <w:r>
        <w:t>___________________________________________________________________________</w:t>
      </w:r>
    </w:p>
    <w:p w:rsidR="00E6587B" w:rsidRDefault="00E6587B">
      <w:pPr>
        <w:pStyle w:val="ConsPlusNonformat"/>
        <w:jc w:val="both"/>
      </w:pPr>
      <w:r>
        <w:t xml:space="preserve">        дома, участие в долевом строительстве жилых домов (квартир)</w:t>
      </w:r>
    </w:p>
    <w:p w:rsidR="00E6587B" w:rsidRDefault="00E6587B">
      <w:pPr>
        <w:pStyle w:val="ConsPlusNonformat"/>
        <w:jc w:val="both"/>
      </w:pPr>
      <w:r>
        <w:t xml:space="preserve">                             - нужное указать)</w:t>
      </w:r>
    </w:p>
    <w:p w:rsidR="00E6587B" w:rsidRDefault="00E6587B">
      <w:pPr>
        <w:pStyle w:val="ConsPlusNonformat"/>
        <w:jc w:val="both"/>
      </w:pPr>
      <w:r>
        <w:t>___________________________________________________________________________</w:t>
      </w:r>
    </w:p>
    <w:p w:rsidR="00E6587B" w:rsidRDefault="00E6587B">
      <w:pPr>
        <w:pStyle w:val="ConsPlusNonformat"/>
        <w:jc w:val="both"/>
      </w:pPr>
      <w:r>
        <w:t xml:space="preserve">                 (наименование муниципального образования)</w:t>
      </w:r>
    </w:p>
    <w:p w:rsidR="00E6587B" w:rsidRDefault="00E6587B">
      <w:pPr>
        <w:pStyle w:val="ConsPlusNonformat"/>
        <w:jc w:val="both"/>
      </w:pPr>
    </w:p>
    <w:p w:rsidR="00E6587B" w:rsidRDefault="00E6587B">
      <w:pPr>
        <w:pStyle w:val="ConsPlusNonformat"/>
        <w:jc w:val="both"/>
      </w:pPr>
      <w:r>
        <w:t>________________________   ____________________   _________________________</w:t>
      </w:r>
    </w:p>
    <w:p w:rsidR="00E6587B" w:rsidRDefault="00E6587B">
      <w:pPr>
        <w:pStyle w:val="ConsPlusNonformat"/>
        <w:jc w:val="both"/>
      </w:pPr>
      <w:r>
        <w:t xml:space="preserve">       (должность)               (подпись)                  (ф.и.о.)</w:t>
      </w:r>
    </w:p>
    <w:p w:rsidR="00E6587B" w:rsidRDefault="00E6587B">
      <w:pPr>
        <w:pStyle w:val="ConsPlusNonformat"/>
        <w:jc w:val="both"/>
      </w:pPr>
      <w:r>
        <w:t>М.П.</w:t>
      </w:r>
    </w:p>
    <w:p w:rsidR="00E6587B" w:rsidRDefault="00E6587B">
      <w:pPr>
        <w:pStyle w:val="ConsPlusNonformat"/>
        <w:jc w:val="both"/>
      </w:pPr>
    </w:p>
    <w:p w:rsidR="00E6587B" w:rsidRDefault="00E6587B">
      <w:pPr>
        <w:pStyle w:val="ConsPlusNonformat"/>
        <w:jc w:val="both"/>
      </w:pPr>
      <w:r>
        <w:t>***************************************************************************</w:t>
      </w:r>
    </w:p>
    <w:p w:rsidR="00E6587B" w:rsidRDefault="00E6587B">
      <w:pPr>
        <w:pStyle w:val="ConsPlusNonformat"/>
        <w:jc w:val="both"/>
      </w:pPr>
      <w:r>
        <w:t xml:space="preserve">                               линия отреза</w:t>
      </w:r>
    </w:p>
    <w:p w:rsidR="00E6587B" w:rsidRDefault="00E6587B">
      <w:pPr>
        <w:pStyle w:val="ConsPlusNonformat"/>
        <w:jc w:val="both"/>
      </w:pPr>
    </w:p>
    <w:p w:rsidR="00E6587B" w:rsidRDefault="00E6587B">
      <w:pPr>
        <w:pStyle w:val="ConsPlusNonformat"/>
        <w:jc w:val="both"/>
      </w:pPr>
      <w:r>
        <w:t xml:space="preserve">                           КОРЕШОК СВИДЕТЕЛЬСТВА</w:t>
      </w:r>
    </w:p>
    <w:p w:rsidR="00E6587B" w:rsidRDefault="00E6587B">
      <w:pPr>
        <w:pStyle w:val="ConsPlusNonformat"/>
        <w:jc w:val="both"/>
      </w:pPr>
      <w:r>
        <w:t xml:space="preserve">           о предоставлении социальной выплаты на строительство</w:t>
      </w:r>
    </w:p>
    <w:p w:rsidR="00E6587B" w:rsidRDefault="00E6587B">
      <w:pPr>
        <w:pStyle w:val="ConsPlusNonformat"/>
        <w:jc w:val="both"/>
      </w:pPr>
      <w:r>
        <w:t xml:space="preserve">               (приобретение) жилья в сельской местности </w:t>
      </w:r>
      <w:hyperlink w:anchor="Par1660" w:tooltip="    &lt;*&gt; Корешок хранится в органе исполнительной власти субъекта Российской" w:history="1">
        <w:r>
          <w:rPr>
            <w:color w:val="0000FF"/>
          </w:rPr>
          <w:t>&lt;*&gt;</w:t>
        </w:r>
      </w:hyperlink>
    </w:p>
    <w:p w:rsidR="00E6587B" w:rsidRDefault="00E6587B">
      <w:pPr>
        <w:pStyle w:val="ConsPlusNonformat"/>
        <w:jc w:val="both"/>
      </w:pPr>
    </w:p>
    <w:p w:rsidR="00E6587B" w:rsidRDefault="00E6587B">
      <w:pPr>
        <w:pStyle w:val="ConsPlusNonformat"/>
        <w:jc w:val="both"/>
      </w:pPr>
      <w:r>
        <w:t xml:space="preserve">                                                        N _________________</w:t>
      </w:r>
    </w:p>
    <w:p w:rsidR="00E6587B" w:rsidRDefault="00E6587B">
      <w:pPr>
        <w:pStyle w:val="ConsPlusNonformat"/>
        <w:jc w:val="both"/>
      </w:pPr>
    </w:p>
    <w:p w:rsidR="00E6587B" w:rsidRDefault="00E6587B">
      <w:pPr>
        <w:pStyle w:val="ConsPlusNonformat"/>
        <w:jc w:val="both"/>
      </w:pPr>
      <w:r>
        <w:t xml:space="preserve">    Настоящим свидетельством удостоверяется, что __________________________</w:t>
      </w:r>
    </w:p>
    <w:p w:rsidR="00E6587B" w:rsidRDefault="00E6587B">
      <w:pPr>
        <w:pStyle w:val="ConsPlusNonformat"/>
        <w:jc w:val="both"/>
      </w:pPr>
      <w:r>
        <w:t xml:space="preserve">                                                   (фамилия, имя, отчество</w:t>
      </w:r>
    </w:p>
    <w:p w:rsidR="00E6587B" w:rsidRDefault="00E6587B">
      <w:pPr>
        <w:pStyle w:val="ConsPlusNonformat"/>
        <w:jc w:val="both"/>
      </w:pPr>
      <w:r>
        <w:t>___________________________________________________________________________</w:t>
      </w:r>
    </w:p>
    <w:p w:rsidR="00E6587B" w:rsidRDefault="00E6587B">
      <w:pPr>
        <w:pStyle w:val="ConsPlusNonformat"/>
        <w:jc w:val="both"/>
      </w:pPr>
      <w:r>
        <w:t xml:space="preserve">     гражданина - владельца свидетельства, наименование, серия и номер</w:t>
      </w:r>
    </w:p>
    <w:p w:rsidR="00E6587B" w:rsidRDefault="00E6587B">
      <w:pPr>
        <w:pStyle w:val="ConsPlusNonformat"/>
        <w:jc w:val="both"/>
      </w:pPr>
      <w:r>
        <w:t>___________________________________________________________________________</w:t>
      </w:r>
    </w:p>
    <w:p w:rsidR="00E6587B" w:rsidRDefault="00E6587B">
      <w:pPr>
        <w:pStyle w:val="ConsPlusNonformat"/>
        <w:jc w:val="both"/>
      </w:pPr>
      <w:r>
        <w:t xml:space="preserve">          документа, удостоверяющего личность, кем и когда выдан)</w:t>
      </w:r>
    </w:p>
    <w:p w:rsidR="00E6587B" w:rsidRDefault="00E6587B">
      <w:pPr>
        <w:pStyle w:val="ConsPlusNonformat"/>
        <w:jc w:val="both"/>
      </w:pPr>
      <w:r>
        <w:t>является   участником  мероприятий  по  улучшению жилищных условий в рамках</w:t>
      </w:r>
    </w:p>
    <w:p w:rsidR="00E6587B" w:rsidRDefault="00E6587B">
      <w:pPr>
        <w:pStyle w:val="ConsPlusNonformat"/>
        <w:jc w:val="both"/>
      </w:pPr>
      <w:r>
        <w:t>федеральной  целевой  программы "Устойчивое развитие сельских территорий на</w:t>
      </w:r>
    </w:p>
    <w:p w:rsidR="00E6587B" w:rsidRDefault="00E6587B">
      <w:pPr>
        <w:pStyle w:val="ConsPlusNonformat"/>
        <w:jc w:val="both"/>
      </w:pPr>
      <w:r>
        <w:t>2014 - 2017 годы и на период до 2020 года".</w:t>
      </w:r>
    </w:p>
    <w:p w:rsidR="00E6587B" w:rsidRDefault="00E6587B">
      <w:pPr>
        <w:pStyle w:val="ConsPlusNonformat"/>
        <w:jc w:val="both"/>
      </w:pPr>
      <w:r>
        <w:t xml:space="preserve">    В  соответствии с условиями Программы ему (ей) предоставлена социальная</w:t>
      </w:r>
    </w:p>
    <w:p w:rsidR="00E6587B" w:rsidRDefault="00E6587B">
      <w:pPr>
        <w:pStyle w:val="ConsPlusNonformat"/>
        <w:jc w:val="both"/>
      </w:pPr>
      <w:r>
        <w:t>выплата в размере _________________________________________________ рублей,</w:t>
      </w:r>
    </w:p>
    <w:p w:rsidR="00E6587B" w:rsidRDefault="00E6587B">
      <w:pPr>
        <w:pStyle w:val="ConsPlusNonformat"/>
        <w:jc w:val="both"/>
      </w:pPr>
      <w:r>
        <w:t xml:space="preserve">                                (цифрами и прописью)</w:t>
      </w:r>
    </w:p>
    <w:p w:rsidR="00E6587B" w:rsidRDefault="00E6587B">
      <w:pPr>
        <w:pStyle w:val="ConsPlusNonformat"/>
        <w:jc w:val="both"/>
      </w:pPr>
      <w:r>
        <w:t>в том числе за счет:</w:t>
      </w:r>
    </w:p>
    <w:p w:rsidR="00E6587B" w:rsidRDefault="00E6587B">
      <w:pPr>
        <w:pStyle w:val="ConsPlusNonformat"/>
        <w:jc w:val="both"/>
      </w:pPr>
      <w:r>
        <w:t>средств федерального бюджета в размере ____________________________________</w:t>
      </w:r>
    </w:p>
    <w:p w:rsidR="00E6587B" w:rsidRDefault="00E6587B">
      <w:pPr>
        <w:pStyle w:val="ConsPlusNonformat"/>
        <w:jc w:val="both"/>
      </w:pPr>
      <w:r>
        <w:t xml:space="preserve">                                              (цифрами и прописью)</w:t>
      </w:r>
    </w:p>
    <w:p w:rsidR="00E6587B" w:rsidRDefault="00E6587B">
      <w:pPr>
        <w:pStyle w:val="ConsPlusNonformat"/>
        <w:jc w:val="both"/>
      </w:pPr>
      <w:r>
        <w:t>___________________________________________________________________ рублей;</w:t>
      </w:r>
    </w:p>
    <w:p w:rsidR="00E6587B" w:rsidRDefault="00E6587B">
      <w:pPr>
        <w:pStyle w:val="ConsPlusNonformat"/>
        <w:jc w:val="both"/>
      </w:pPr>
      <w:r>
        <w:t>средств бюджета субъекта Российской Федерации в размере ___________________</w:t>
      </w:r>
    </w:p>
    <w:p w:rsidR="00E6587B" w:rsidRDefault="00E6587B">
      <w:pPr>
        <w:pStyle w:val="ConsPlusNonformat"/>
        <w:jc w:val="both"/>
      </w:pPr>
      <w:r>
        <w:t xml:space="preserve">                                                             (цифрами</w:t>
      </w:r>
    </w:p>
    <w:p w:rsidR="00E6587B" w:rsidRDefault="00E6587B">
      <w:pPr>
        <w:pStyle w:val="ConsPlusNonformat"/>
        <w:jc w:val="both"/>
      </w:pPr>
      <w:r>
        <w:t>___________________________________________________________________ рублей;</w:t>
      </w:r>
    </w:p>
    <w:p w:rsidR="00E6587B" w:rsidRDefault="00E6587B">
      <w:pPr>
        <w:pStyle w:val="ConsPlusNonformat"/>
        <w:jc w:val="both"/>
      </w:pPr>
      <w:r>
        <w:t xml:space="preserve">                               и прописью)</w:t>
      </w:r>
    </w:p>
    <w:p w:rsidR="00E6587B" w:rsidRDefault="00E6587B">
      <w:pPr>
        <w:pStyle w:val="ConsPlusNonformat"/>
        <w:jc w:val="both"/>
      </w:pPr>
      <w:r>
        <w:t>средств местного бюджета в размере ________________________________________</w:t>
      </w:r>
    </w:p>
    <w:p w:rsidR="00E6587B" w:rsidRDefault="00E6587B">
      <w:pPr>
        <w:pStyle w:val="ConsPlusNonformat"/>
        <w:jc w:val="both"/>
      </w:pPr>
      <w:r>
        <w:t xml:space="preserve">                                             (цифрами и прописью)</w:t>
      </w:r>
    </w:p>
    <w:p w:rsidR="00E6587B" w:rsidRDefault="00E6587B">
      <w:pPr>
        <w:pStyle w:val="ConsPlusNonformat"/>
        <w:jc w:val="both"/>
      </w:pPr>
      <w:r>
        <w:t>___________________________________________________________________ рублей.</w:t>
      </w:r>
    </w:p>
    <w:p w:rsidR="00E6587B" w:rsidRDefault="00E6587B">
      <w:pPr>
        <w:pStyle w:val="ConsPlusNonformat"/>
        <w:jc w:val="both"/>
      </w:pPr>
    </w:p>
    <w:p w:rsidR="00E6587B" w:rsidRDefault="00E6587B">
      <w:pPr>
        <w:pStyle w:val="ConsPlusNonformat"/>
        <w:jc w:val="both"/>
      </w:pPr>
      <w:r>
        <w:t>Свидетельство выдано ______________________________________________________</w:t>
      </w:r>
    </w:p>
    <w:p w:rsidR="00E6587B" w:rsidRDefault="00E6587B">
      <w:pPr>
        <w:pStyle w:val="ConsPlusNonformat"/>
        <w:jc w:val="both"/>
      </w:pPr>
      <w:r>
        <w:t xml:space="preserve">                      (наименование органа исполнительной власти субъекта</w:t>
      </w:r>
    </w:p>
    <w:p w:rsidR="00E6587B" w:rsidRDefault="00E6587B">
      <w:pPr>
        <w:pStyle w:val="ConsPlusNonformat"/>
        <w:jc w:val="both"/>
      </w:pPr>
      <w:r>
        <w:t xml:space="preserve">                         Российской Федерации, выдавшего свидетельство)</w:t>
      </w:r>
    </w:p>
    <w:p w:rsidR="00E6587B" w:rsidRDefault="00E6587B">
      <w:pPr>
        <w:pStyle w:val="ConsPlusNonformat"/>
        <w:jc w:val="both"/>
      </w:pPr>
    </w:p>
    <w:p w:rsidR="00E6587B" w:rsidRDefault="00E6587B">
      <w:pPr>
        <w:pStyle w:val="ConsPlusNonformat"/>
        <w:jc w:val="both"/>
      </w:pPr>
      <w:r>
        <w:t>________________________   ____________________   _________________________</w:t>
      </w:r>
    </w:p>
    <w:p w:rsidR="00E6587B" w:rsidRDefault="00E6587B">
      <w:pPr>
        <w:pStyle w:val="ConsPlusNonformat"/>
        <w:jc w:val="both"/>
      </w:pPr>
      <w:r>
        <w:t xml:space="preserve">       (должность)               (подпись)                  (ф.и.о.)</w:t>
      </w:r>
    </w:p>
    <w:p w:rsidR="00E6587B" w:rsidRDefault="00E6587B">
      <w:pPr>
        <w:pStyle w:val="ConsPlusNonformat"/>
        <w:jc w:val="both"/>
      </w:pPr>
    </w:p>
    <w:p w:rsidR="00E6587B" w:rsidRDefault="00E6587B">
      <w:pPr>
        <w:pStyle w:val="ConsPlusNonformat"/>
        <w:jc w:val="both"/>
      </w:pPr>
      <w:r>
        <w:t>М.П.</w:t>
      </w:r>
    </w:p>
    <w:p w:rsidR="00E6587B" w:rsidRDefault="00E6587B">
      <w:pPr>
        <w:pStyle w:val="ConsPlusNonformat"/>
        <w:jc w:val="both"/>
      </w:pPr>
    </w:p>
    <w:p w:rsidR="00E6587B" w:rsidRDefault="00E6587B">
      <w:pPr>
        <w:pStyle w:val="ConsPlusNonformat"/>
        <w:jc w:val="both"/>
      </w:pPr>
      <w:r>
        <w:t xml:space="preserve">    --------------------------------</w:t>
      </w:r>
    </w:p>
    <w:p w:rsidR="00E6587B" w:rsidRDefault="00E6587B">
      <w:pPr>
        <w:pStyle w:val="ConsPlusNonformat"/>
        <w:jc w:val="both"/>
      </w:pPr>
      <w:bookmarkStart w:id="24" w:name="Par1660"/>
      <w:bookmarkEnd w:id="24"/>
      <w:r>
        <w:t xml:space="preserve">    &lt;*&gt; Корешок хранится в органе исполнительной власти субъекта Российской</w:t>
      </w:r>
    </w:p>
    <w:p w:rsidR="00E6587B" w:rsidRDefault="00E6587B">
      <w:pPr>
        <w:pStyle w:val="ConsPlusNonformat"/>
        <w:jc w:val="both"/>
      </w:pPr>
      <w:r>
        <w:t>Федерации, выдавшем свидетельство.</w:t>
      </w:r>
    </w:p>
    <w:p w:rsidR="00E6587B" w:rsidRDefault="00E6587B">
      <w:pPr>
        <w:pStyle w:val="ConsPlusNonformat"/>
        <w:jc w:val="both"/>
      </w:pPr>
    </w:p>
    <w:p w:rsidR="00E6587B" w:rsidRDefault="00E6587B">
      <w:pPr>
        <w:pStyle w:val="ConsPlusNonformat"/>
        <w:jc w:val="both"/>
      </w:pPr>
      <w:r>
        <w:t xml:space="preserve">                      Оборотная сторона свидетельства</w:t>
      </w:r>
    </w:p>
    <w:p w:rsidR="00E6587B" w:rsidRDefault="00E6587B">
      <w:pPr>
        <w:pStyle w:val="ConsPlusNormal"/>
        <w:jc w:val="both"/>
      </w:pPr>
    </w:p>
    <w:p w:rsidR="00E6587B" w:rsidRDefault="00E6587B">
      <w:pPr>
        <w:pStyle w:val="ConsPlusCell"/>
        <w:jc w:val="both"/>
      </w:pPr>
      <w:r>
        <w:t>┌─────────────────────────────────────┬───────────────────────────────────┐</w:t>
      </w:r>
    </w:p>
    <w:p w:rsidR="00E6587B" w:rsidRDefault="00E6587B">
      <w:pPr>
        <w:pStyle w:val="ConsPlusCell"/>
        <w:jc w:val="both"/>
      </w:pPr>
      <w:r>
        <w:t>│Свидетельство дает право гражданину  │ОТМЕТКА ОБ ОПЛАТЕ                  │</w:t>
      </w:r>
    </w:p>
    <w:p w:rsidR="00E6587B" w:rsidRDefault="00E6587B">
      <w:pPr>
        <w:pStyle w:val="ConsPlusCell"/>
        <w:jc w:val="both"/>
      </w:pPr>
      <w:r>
        <w:t>│на открытие банковского счета в      │(заполняется кредитной             │</w:t>
      </w:r>
    </w:p>
    <w:p w:rsidR="00E6587B" w:rsidRDefault="00E6587B">
      <w:pPr>
        <w:pStyle w:val="ConsPlusCell"/>
        <w:jc w:val="both"/>
      </w:pPr>
      <w:r>
        <w:t>│кредитной организации на территории  │организацией)                      │</w:t>
      </w:r>
    </w:p>
    <w:p w:rsidR="00E6587B" w:rsidRDefault="00E6587B">
      <w:pPr>
        <w:pStyle w:val="ConsPlusCell"/>
        <w:jc w:val="both"/>
      </w:pPr>
      <w:r>
        <w:t>│субъекта Российской Федерации по     │Дата оплаты ______________________ │</w:t>
      </w:r>
    </w:p>
    <w:p w:rsidR="00E6587B" w:rsidRDefault="00E6587B">
      <w:pPr>
        <w:pStyle w:val="ConsPlusCell"/>
        <w:jc w:val="both"/>
      </w:pPr>
      <w:r>
        <w:t>│месту выдачи свидетельства и         │Реквизиты договора, на основании   │</w:t>
      </w:r>
    </w:p>
    <w:p w:rsidR="00E6587B" w:rsidRDefault="00E6587B">
      <w:pPr>
        <w:pStyle w:val="ConsPlusCell"/>
        <w:jc w:val="both"/>
      </w:pPr>
      <w:r>
        <w:t>│действует не более 1 года с даты     │которого произведена оплата        │</w:t>
      </w:r>
    </w:p>
    <w:p w:rsidR="00E6587B" w:rsidRDefault="00E6587B">
      <w:pPr>
        <w:pStyle w:val="ConsPlusCell"/>
        <w:jc w:val="both"/>
      </w:pPr>
      <w:r>
        <w:t>│выдачи.                              │__________________________________ │</w:t>
      </w:r>
    </w:p>
    <w:p w:rsidR="00E6587B" w:rsidRDefault="00E6587B">
      <w:pPr>
        <w:pStyle w:val="ConsPlusCell"/>
        <w:jc w:val="both"/>
      </w:pPr>
      <w:r>
        <w:t>│Численный состав семьи гражданина    │__________________________________ │</w:t>
      </w:r>
    </w:p>
    <w:p w:rsidR="00E6587B" w:rsidRDefault="00E6587B">
      <w:pPr>
        <w:pStyle w:val="ConsPlusCell"/>
        <w:jc w:val="both"/>
      </w:pPr>
      <w:r>
        <w:t>│___________________________ человек. │Сумма по договору ________________ │</w:t>
      </w:r>
    </w:p>
    <w:p w:rsidR="00E6587B" w:rsidRDefault="00E6587B">
      <w:pPr>
        <w:pStyle w:val="ConsPlusCell"/>
        <w:jc w:val="both"/>
      </w:pPr>
      <w:r>
        <w:t>│Члены семьи:                         │__________________________________ │</w:t>
      </w:r>
    </w:p>
    <w:p w:rsidR="00E6587B" w:rsidRDefault="00E6587B">
      <w:pPr>
        <w:pStyle w:val="ConsPlusCell"/>
        <w:jc w:val="both"/>
      </w:pPr>
      <w:r>
        <w:t>│___________________________________; │Получатель социальной              │</w:t>
      </w:r>
    </w:p>
    <w:p w:rsidR="00E6587B" w:rsidRDefault="00E6587B">
      <w:pPr>
        <w:pStyle w:val="ConsPlusCell"/>
        <w:jc w:val="both"/>
      </w:pPr>
      <w:r>
        <w:t>│     (ф.и.о., степень родства)       │выплаты __________________________ │</w:t>
      </w:r>
    </w:p>
    <w:p w:rsidR="00E6587B" w:rsidRDefault="00E6587B">
      <w:pPr>
        <w:pStyle w:val="ConsPlusCell"/>
        <w:jc w:val="both"/>
      </w:pPr>
      <w:r>
        <w:t>│___________________________________; │                (ф.и.о.)           │</w:t>
      </w:r>
    </w:p>
    <w:p w:rsidR="00E6587B" w:rsidRDefault="00E6587B">
      <w:pPr>
        <w:pStyle w:val="ConsPlusCell"/>
        <w:jc w:val="both"/>
      </w:pPr>
      <w:r>
        <w:t>│     (ф.и.о., степень родства)       │Сумма перечислений                 │</w:t>
      </w:r>
    </w:p>
    <w:p w:rsidR="00E6587B" w:rsidRDefault="00E6587B">
      <w:pPr>
        <w:pStyle w:val="ConsPlusCell"/>
        <w:jc w:val="both"/>
      </w:pPr>
      <w:r>
        <w:t>│___________________________________. │__________________________________ │</w:t>
      </w:r>
    </w:p>
    <w:p w:rsidR="00E6587B" w:rsidRDefault="00E6587B">
      <w:pPr>
        <w:pStyle w:val="ConsPlusCell"/>
        <w:jc w:val="both"/>
      </w:pPr>
      <w:r>
        <w:t>│     (ф.и.о., степень родства)       │ (подпись ответственного работника │</w:t>
      </w:r>
    </w:p>
    <w:p w:rsidR="00E6587B" w:rsidRDefault="00E6587B">
      <w:pPr>
        <w:pStyle w:val="ConsPlusCell"/>
        <w:jc w:val="both"/>
      </w:pPr>
      <w:r>
        <w:t>│                                     │      кредитной организации)       │</w:t>
      </w:r>
    </w:p>
    <w:p w:rsidR="00E6587B" w:rsidRDefault="00E6587B">
      <w:pPr>
        <w:pStyle w:val="ConsPlusCell"/>
        <w:jc w:val="both"/>
      </w:pPr>
      <w:r>
        <w:t>│Расчетная стоимость строительства    │                                   │</w:t>
      </w:r>
    </w:p>
    <w:p w:rsidR="00E6587B" w:rsidRDefault="00E6587B">
      <w:pPr>
        <w:pStyle w:val="ConsPlusCell"/>
        <w:jc w:val="both"/>
      </w:pPr>
      <w:r>
        <w:t>│(приобретения) жилья ______________  │М.П.                               │</w:t>
      </w:r>
    </w:p>
    <w:p w:rsidR="00E6587B" w:rsidRDefault="00E6587B">
      <w:pPr>
        <w:pStyle w:val="ConsPlusCell"/>
        <w:jc w:val="both"/>
      </w:pPr>
      <w:r>
        <w:t>│____________________________ рублей. │                                   │</w:t>
      </w:r>
    </w:p>
    <w:p w:rsidR="00E6587B" w:rsidRDefault="00E6587B">
      <w:pPr>
        <w:pStyle w:val="ConsPlusCell"/>
        <w:jc w:val="both"/>
      </w:pPr>
      <w:r>
        <w:t>│Дата выдачи свидетельства __________ │                                   │</w:t>
      </w:r>
    </w:p>
    <w:p w:rsidR="00E6587B" w:rsidRDefault="00E6587B">
      <w:pPr>
        <w:pStyle w:val="ConsPlusCell"/>
        <w:jc w:val="both"/>
      </w:pPr>
      <w:r>
        <w:t>│                                     │                                   │</w:t>
      </w:r>
    </w:p>
    <w:p w:rsidR="00E6587B" w:rsidRDefault="00E6587B">
      <w:pPr>
        <w:pStyle w:val="ConsPlusCell"/>
        <w:jc w:val="both"/>
      </w:pPr>
      <w:r>
        <w:t>│_____________ ______________________ │                                   │</w:t>
      </w:r>
    </w:p>
    <w:p w:rsidR="00E6587B" w:rsidRDefault="00E6587B">
      <w:pPr>
        <w:pStyle w:val="ConsPlusCell"/>
        <w:jc w:val="both"/>
      </w:pPr>
      <w:r>
        <w:t>│ (должность)        (ф.и.о.)         │                                   │</w:t>
      </w:r>
    </w:p>
    <w:p w:rsidR="00E6587B" w:rsidRDefault="00E6587B">
      <w:pPr>
        <w:pStyle w:val="ConsPlusCell"/>
        <w:jc w:val="both"/>
      </w:pPr>
      <w:r>
        <w:t>│                                     │                                   │</w:t>
      </w:r>
    </w:p>
    <w:p w:rsidR="00E6587B" w:rsidRDefault="00E6587B">
      <w:pPr>
        <w:pStyle w:val="ConsPlusCell"/>
        <w:jc w:val="both"/>
      </w:pPr>
      <w:r>
        <w:t>│_____________ М.П.                   │                                   │</w:t>
      </w:r>
    </w:p>
    <w:p w:rsidR="00E6587B" w:rsidRDefault="00E6587B">
      <w:pPr>
        <w:pStyle w:val="ConsPlusCell"/>
        <w:jc w:val="both"/>
      </w:pPr>
      <w:r>
        <w:t>│  (подпись)                          │                                   │</w:t>
      </w:r>
    </w:p>
    <w:p w:rsidR="00E6587B" w:rsidRDefault="00E6587B">
      <w:pPr>
        <w:pStyle w:val="ConsPlusCell"/>
        <w:jc w:val="both"/>
      </w:pPr>
      <w:r>
        <w:t>└─────────────────────────────────────┴───────────────────────────────────┘</w:t>
      </w:r>
    </w:p>
    <w:p w:rsidR="00E6587B" w:rsidRDefault="00E6587B">
      <w:pPr>
        <w:pStyle w:val="ConsPlusNormal"/>
        <w:jc w:val="both"/>
      </w:pPr>
    </w:p>
    <w:p w:rsidR="00E6587B" w:rsidRDefault="00E6587B">
      <w:pPr>
        <w:pStyle w:val="ConsPlusNonformat"/>
        <w:jc w:val="both"/>
      </w:pPr>
      <w:r>
        <w:t>***************************************************************************</w:t>
      </w:r>
    </w:p>
    <w:p w:rsidR="00E6587B" w:rsidRDefault="00E6587B">
      <w:pPr>
        <w:pStyle w:val="ConsPlusNonformat"/>
        <w:jc w:val="both"/>
      </w:pPr>
      <w:r>
        <w:t xml:space="preserve">                               линия отреза</w:t>
      </w:r>
    </w:p>
    <w:p w:rsidR="00E6587B" w:rsidRDefault="00E6587B">
      <w:pPr>
        <w:pStyle w:val="ConsPlusNonformat"/>
        <w:jc w:val="both"/>
      </w:pPr>
    </w:p>
    <w:p w:rsidR="00E6587B" w:rsidRDefault="00E6587B">
      <w:pPr>
        <w:pStyle w:val="ConsPlusNonformat"/>
        <w:jc w:val="both"/>
      </w:pPr>
      <w:r>
        <w:t>Предоставленная социальная выплата направляется на ________________________</w:t>
      </w:r>
    </w:p>
    <w:p w:rsidR="00E6587B" w:rsidRDefault="00E6587B">
      <w:pPr>
        <w:pStyle w:val="ConsPlusNonformat"/>
        <w:jc w:val="both"/>
      </w:pPr>
      <w:r>
        <w:t xml:space="preserve">                                                     (приобретение жилого</w:t>
      </w:r>
    </w:p>
    <w:p w:rsidR="00E6587B" w:rsidRDefault="00E6587B">
      <w:pPr>
        <w:pStyle w:val="ConsPlusNonformat"/>
        <w:jc w:val="both"/>
      </w:pPr>
      <w:r>
        <w:t>__________________________________________________________________________.</w:t>
      </w:r>
    </w:p>
    <w:p w:rsidR="00E6587B" w:rsidRDefault="00E6587B">
      <w:pPr>
        <w:pStyle w:val="ConsPlusNonformat"/>
        <w:jc w:val="both"/>
      </w:pPr>
      <w:r>
        <w:t xml:space="preserve">   помещения, строительство жилого дома, участие в долевом строительстве</w:t>
      </w:r>
    </w:p>
    <w:p w:rsidR="00E6587B" w:rsidRDefault="00E6587B">
      <w:pPr>
        <w:pStyle w:val="ConsPlusNonformat"/>
        <w:jc w:val="both"/>
      </w:pPr>
      <w:r>
        <w:t xml:space="preserve">                  жилых домов (квартир) - нужное указать)</w:t>
      </w:r>
    </w:p>
    <w:p w:rsidR="00E6587B" w:rsidRDefault="00E6587B">
      <w:pPr>
        <w:pStyle w:val="ConsPlusNonformat"/>
        <w:jc w:val="both"/>
      </w:pPr>
    </w:p>
    <w:p w:rsidR="00E6587B" w:rsidRDefault="00E6587B">
      <w:pPr>
        <w:pStyle w:val="ConsPlusNonformat"/>
        <w:jc w:val="both"/>
      </w:pPr>
      <w:r>
        <w:t>Численный состав семьи гражданина ________________________________ человек.</w:t>
      </w:r>
    </w:p>
    <w:p w:rsidR="00E6587B" w:rsidRDefault="00E6587B">
      <w:pPr>
        <w:pStyle w:val="ConsPlusNonformat"/>
        <w:jc w:val="both"/>
      </w:pPr>
    </w:p>
    <w:p w:rsidR="00E6587B" w:rsidRDefault="00E6587B">
      <w:pPr>
        <w:pStyle w:val="ConsPlusNonformat"/>
        <w:jc w:val="both"/>
      </w:pPr>
      <w:r>
        <w:t>Члены семьи: _____________________________________________________________;</w:t>
      </w:r>
    </w:p>
    <w:p w:rsidR="00E6587B" w:rsidRDefault="00E6587B">
      <w:pPr>
        <w:pStyle w:val="ConsPlusNonformat"/>
        <w:jc w:val="both"/>
      </w:pPr>
      <w:r>
        <w:t xml:space="preserve">                                (ф.и.о., степень родства)</w:t>
      </w:r>
    </w:p>
    <w:p w:rsidR="00E6587B" w:rsidRDefault="00E6587B">
      <w:pPr>
        <w:pStyle w:val="ConsPlusNonformat"/>
        <w:jc w:val="both"/>
      </w:pPr>
      <w:r>
        <w:t xml:space="preserve">             _____________________________________________________________;</w:t>
      </w:r>
    </w:p>
    <w:p w:rsidR="00E6587B" w:rsidRDefault="00E6587B">
      <w:pPr>
        <w:pStyle w:val="ConsPlusNonformat"/>
        <w:jc w:val="both"/>
      </w:pPr>
      <w:r>
        <w:t xml:space="preserve">                                (ф.и.о., степень родства)</w:t>
      </w:r>
    </w:p>
    <w:p w:rsidR="00E6587B" w:rsidRDefault="00E6587B">
      <w:pPr>
        <w:pStyle w:val="ConsPlusNonformat"/>
        <w:jc w:val="both"/>
      </w:pPr>
      <w:r>
        <w:t xml:space="preserve">             _____________________________________________________________.</w:t>
      </w:r>
    </w:p>
    <w:p w:rsidR="00E6587B" w:rsidRDefault="00E6587B">
      <w:pPr>
        <w:pStyle w:val="ConsPlusNonformat"/>
        <w:jc w:val="both"/>
      </w:pPr>
      <w:r>
        <w:t xml:space="preserve">                                (ф.и.о., степень родства)</w:t>
      </w:r>
    </w:p>
    <w:p w:rsidR="00E6587B" w:rsidRDefault="00E6587B">
      <w:pPr>
        <w:pStyle w:val="ConsPlusNonformat"/>
        <w:jc w:val="both"/>
      </w:pPr>
    </w:p>
    <w:p w:rsidR="00E6587B" w:rsidRDefault="00E6587B">
      <w:pPr>
        <w:pStyle w:val="ConsPlusNonformat"/>
        <w:jc w:val="both"/>
      </w:pPr>
      <w:r>
        <w:t>Дата выдачи свидетельства _________________________________________________</w:t>
      </w:r>
    </w:p>
    <w:p w:rsidR="00E6587B" w:rsidRDefault="00E6587B">
      <w:pPr>
        <w:pStyle w:val="ConsPlusNonformat"/>
        <w:jc w:val="both"/>
      </w:pPr>
    </w:p>
    <w:p w:rsidR="00E6587B" w:rsidRDefault="00E6587B">
      <w:pPr>
        <w:pStyle w:val="ConsPlusNonformat"/>
        <w:jc w:val="both"/>
      </w:pPr>
      <w:r>
        <w:t>Подпись владельца свидетельства ___________________________________________</w:t>
      </w:r>
    </w:p>
    <w:p w:rsidR="00E6587B" w:rsidRDefault="00E6587B">
      <w:pPr>
        <w:pStyle w:val="ConsPlusNonformat"/>
        <w:jc w:val="both"/>
      </w:pPr>
    </w:p>
    <w:p w:rsidR="00E6587B" w:rsidRDefault="00E6587B">
      <w:pPr>
        <w:pStyle w:val="ConsPlusNonformat"/>
        <w:jc w:val="both"/>
      </w:pPr>
      <w:r>
        <w:t>Свидетельство выдано ______________________________________________________</w:t>
      </w:r>
    </w:p>
    <w:p w:rsidR="00E6587B" w:rsidRDefault="00E6587B">
      <w:pPr>
        <w:pStyle w:val="ConsPlusNonformat"/>
        <w:jc w:val="both"/>
      </w:pPr>
      <w:r>
        <w:t xml:space="preserve">                       (наименование органа исполнительной власти субъекта</w:t>
      </w:r>
    </w:p>
    <w:p w:rsidR="00E6587B" w:rsidRDefault="00E6587B">
      <w:pPr>
        <w:pStyle w:val="ConsPlusNonformat"/>
        <w:jc w:val="both"/>
      </w:pPr>
      <w:r>
        <w:t xml:space="preserve">                         Российской Федерации, выдавшего свидетельство)</w:t>
      </w:r>
    </w:p>
    <w:p w:rsidR="00E6587B" w:rsidRDefault="00E6587B">
      <w:pPr>
        <w:pStyle w:val="ConsPlusNonformat"/>
        <w:jc w:val="both"/>
      </w:pPr>
    </w:p>
    <w:p w:rsidR="00E6587B" w:rsidRDefault="00E6587B">
      <w:pPr>
        <w:pStyle w:val="ConsPlusNonformat"/>
        <w:jc w:val="both"/>
      </w:pPr>
      <w:r>
        <w:t>________________________   ____________________   _________________________</w:t>
      </w:r>
    </w:p>
    <w:p w:rsidR="00E6587B" w:rsidRDefault="00E6587B">
      <w:pPr>
        <w:pStyle w:val="ConsPlusNonformat"/>
        <w:jc w:val="both"/>
      </w:pPr>
      <w:r>
        <w:t xml:space="preserve">       (должность)               (подпись)                  (ф.и.о.)</w:t>
      </w:r>
    </w:p>
    <w:p w:rsidR="00E6587B" w:rsidRDefault="00E6587B">
      <w:pPr>
        <w:pStyle w:val="ConsPlusNonformat"/>
        <w:jc w:val="both"/>
      </w:pPr>
    </w:p>
    <w:p w:rsidR="00E6587B" w:rsidRDefault="00E6587B">
      <w:pPr>
        <w:pStyle w:val="ConsPlusNonformat"/>
        <w:jc w:val="both"/>
      </w:pPr>
      <w:r>
        <w:t xml:space="preserve">    М.П.</w:t>
      </w:r>
    </w:p>
    <w:p w:rsidR="00E6587B" w:rsidRDefault="00E6587B">
      <w:pPr>
        <w:pStyle w:val="ConsPlusNonformat"/>
        <w:jc w:val="both"/>
      </w:pPr>
    </w:p>
    <w:p w:rsidR="00E6587B" w:rsidRDefault="00E6587B">
      <w:pPr>
        <w:pStyle w:val="ConsPlusNonformat"/>
        <w:jc w:val="both"/>
      </w:pPr>
      <w:r>
        <w:t>Отметка о построенном (приобретенном) жилье:</w:t>
      </w:r>
    </w:p>
    <w:p w:rsidR="00E6587B" w:rsidRDefault="00E6587B">
      <w:pPr>
        <w:pStyle w:val="ConsPlusNonformat"/>
        <w:jc w:val="both"/>
      </w:pPr>
      <w:r>
        <w:t>размер построенного (приобретенного) жилья _______________________________;</w:t>
      </w:r>
    </w:p>
    <w:p w:rsidR="00E6587B" w:rsidRDefault="00E6587B">
      <w:pPr>
        <w:pStyle w:val="ConsPlusNonformat"/>
        <w:jc w:val="both"/>
      </w:pPr>
      <w:r>
        <w:t>адрес построенного (приобретенного) жилья ________________________________.</w:t>
      </w:r>
    </w:p>
    <w:p w:rsidR="00E6587B" w:rsidRDefault="00E6587B">
      <w:pPr>
        <w:pStyle w:val="ConsPlusNormal"/>
        <w:jc w:val="both"/>
      </w:pPr>
    </w:p>
    <w:p w:rsidR="00E6587B" w:rsidRDefault="00E6587B">
      <w:pPr>
        <w:pStyle w:val="ConsPlusNormal"/>
        <w:ind w:firstLine="540"/>
        <w:jc w:val="both"/>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right"/>
      </w:pPr>
    </w:p>
    <w:p w:rsidR="00E6587B" w:rsidRDefault="00E6587B">
      <w:pPr>
        <w:pStyle w:val="ConsPlusNormal"/>
        <w:jc w:val="right"/>
        <w:outlineLvl w:val="1"/>
      </w:pPr>
      <w:r>
        <w:t>Приложение N 6</w:t>
      </w:r>
    </w:p>
    <w:p w:rsidR="00E6587B" w:rsidRDefault="00E6587B">
      <w:pPr>
        <w:pStyle w:val="ConsPlusNormal"/>
        <w:jc w:val="right"/>
      </w:pPr>
      <w:r>
        <w:t>к федеральной целевой программе</w:t>
      </w:r>
    </w:p>
    <w:p w:rsidR="00E6587B" w:rsidRDefault="00E6587B">
      <w:pPr>
        <w:pStyle w:val="ConsPlusNormal"/>
        <w:jc w:val="right"/>
      </w:pPr>
      <w:r>
        <w:t>"Устойчивое развитие сельских</w:t>
      </w:r>
    </w:p>
    <w:p w:rsidR="00E6587B" w:rsidRDefault="00E6587B">
      <w:pPr>
        <w:pStyle w:val="ConsPlusNormal"/>
        <w:jc w:val="right"/>
      </w:pPr>
      <w:r>
        <w:t>территорий на 2014 - 2017 годы</w:t>
      </w:r>
    </w:p>
    <w:p w:rsidR="00E6587B" w:rsidRDefault="00E6587B">
      <w:pPr>
        <w:pStyle w:val="ConsPlusNormal"/>
        <w:jc w:val="right"/>
      </w:pPr>
      <w:r>
        <w:t>и на период до 2020 года"</w:t>
      </w:r>
    </w:p>
    <w:p w:rsidR="00E6587B" w:rsidRDefault="00E6587B">
      <w:pPr>
        <w:pStyle w:val="ConsPlusNormal"/>
        <w:ind w:firstLine="540"/>
        <w:jc w:val="both"/>
      </w:pPr>
    </w:p>
    <w:p w:rsidR="00E6587B" w:rsidRDefault="00E6587B">
      <w:pPr>
        <w:pStyle w:val="ConsPlusNonformat"/>
        <w:jc w:val="both"/>
      </w:pPr>
      <w:r>
        <w:t xml:space="preserve">                                         __________________________________</w:t>
      </w:r>
    </w:p>
    <w:p w:rsidR="00E6587B" w:rsidRDefault="00E6587B">
      <w:pPr>
        <w:pStyle w:val="ConsPlusNonformat"/>
        <w:jc w:val="both"/>
      </w:pPr>
      <w:r>
        <w:t xml:space="preserve">                                                (наименование органа</w:t>
      </w:r>
    </w:p>
    <w:p w:rsidR="00E6587B" w:rsidRDefault="00E6587B">
      <w:pPr>
        <w:pStyle w:val="ConsPlusNonformat"/>
        <w:jc w:val="both"/>
      </w:pPr>
      <w:r>
        <w:t xml:space="preserve">                                               местного самоуправления)</w:t>
      </w:r>
    </w:p>
    <w:p w:rsidR="00E6587B" w:rsidRDefault="00E6587B">
      <w:pPr>
        <w:pStyle w:val="ConsPlusNonformat"/>
        <w:jc w:val="both"/>
      </w:pPr>
      <w:r>
        <w:t xml:space="preserve">                                         от гражданина(ки) ________________</w:t>
      </w:r>
    </w:p>
    <w:p w:rsidR="00E6587B" w:rsidRDefault="00E6587B">
      <w:pPr>
        <w:pStyle w:val="ConsPlusNonformat"/>
        <w:jc w:val="both"/>
      </w:pPr>
      <w:r>
        <w:t xml:space="preserve">                                                               (ф.и.о.)</w:t>
      </w:r>
    </w:p>
    <w:p w:rsidR="00E6587B" w:rsidRDefault="00E6587B">
      <w:pPr>
        <w:pStyle w:val="ConsPlusNonformat"/>
        <w:jc w:val="both"/>
      </w:pPr>
      <w:r>
        <w:t xml:space="preserve">                                         _________________________________,</w:t>
      </w:r>
    </w:p>
    <w:p w:rsidR="00E6587B" w:rsidRDefault="00E6587B">
      <w:pPr>
        <w:pStyle w:val="ConsPlusNonformat"/>
        <w:jc w:val="both"/>
      </w:pPr>
      <w:r>
        <w:t xml:space="preserve">                                         проживающего(ей) по адресу: ______</w:t>
      </w:r>
    </w:p>
    <w:p w:rsidR="00E6587B" w:rsidRDefault="00E6587B">
      <w:pPr>
        <w:pStyle w:val="ConsPlusNonformat"/>
        <w:jc w:val="both"/>
      </w:pPr>
      <w:r>
        <w:t xml:space="preserve">                                         __________________________________</w:t>
      </w:r>
    </w:p>
    <w:p w:rsidR="00E6587B" w:rsidRDefault="00E6587B">
      <w:pPr>
        <w:pStyle w:val="ConsPlusNonformat"/>
        <w:jc w:val="both"/>
      </w:pPr>
    </w:p>
    <w:p w:rsidR="00E6587B" w:rsidRDefault="00E6587B">
      <w:pPr>
        <w:pStyle w:val="ConsPlusNonformat"/>
        <w:jc w:val="both"/>
      </w:pPr>
      <w:bookmarkStart w:id="25" w:name="Par1749"/>
      <w:bookmarkEnd w:id="25"/>
      <w:r>
        <w:t xml:space="preserve">                                 ЗАЯВЛЕНИЕ</w:t>
      </w:r>
    </w:p>
    <w:p w:rsidR="00E6587B" w:rsidRDefault="00E6587B">
      <w:pPr>
        <w:pStyle w:val="ConsPlusNonformat"/>
        <w:jc w:val="both"/>
      </w:pPr>
    </w:p>
    <w:p w:rsidR="00E6587B" w:rsidRDefault="00E6587B">
      <w:pPr>
        <w:pStyle w:val="ConsPlusNonformat"/>
        <w:jc w:val="both"/>
      </w:pPr>
      <w:r>
        <w:t xml:space="preserve">    Прошу включить меня, _________________________________________________,</w:t>
      </w:r>
    </w:p>
    <w:p w:rsidR="00E6587B" w:rsidRDefault="00E6587B">
      <w:pPr>
        <w:pStyle w:val="ConsPlusNonformat"/>
        <w:jc w:val="both"/>
      </w:pPr>
      <w:r>
        <w:t xml:space="preserve">                                               (ф.и.о.)</w:t>
      </w:r>
    </w:p>
    <w:p w:rsidR="00E6587B" w:rsidRDefault="00E6587B">
      <w:pPr>
        <w:pStyle w:val="ConsPlusNonformat"/>
        <w:jc w:val="both"/>
      </w:pPr>
      <w:r>
        <w:t>паспорт ________________, выданный ________________________________________</w:t>
      </w:r>
    </w:p>
    <w:p w:rsidR="00E6587B" w:rsidRDefault="00E6587B">
      <w:pPr>
        <w:pStyle w:val="ConsPlusNonformat"/>
        <w:jc w:val="both"/>
      </w:pPr>
      <w:r>
        <w:t xml:space="preserve">         (серия, номер)                         (кем, когда)</w:t>
      </w:r>
    </w:p>
    <w:p w:rsidR="00E6587B" w:rsidRDefault="00E6587B">
      <w:pPr>
        <w:pStyle w:val="ConsPlusNonformat"/>
        <w:jc w:val="both"/>
      </w:pPr>
      <w:r>
        <w:t>__________________________________________________ "__" __________ ____ г.,</w:t>
      </w:r>
    </w:p>
    <w:p w:rsidR="00E6587B" w:rsidRDefault="00E6587B">
      <w:pPr>
        <w:pStyle w:val="ConsPlusNonformat"/>
        <w:jc w:val="both"/>
      </w:pPr>
      <w:r>
        <w:t>в  состав  участников  мероприятий  по  улучшению жилищных условий граждан,</w:t>
      </w:r>
    </w:p>
    <w:p w:rsidR="00E6587B" w:rsidRDefault="00E6587B">
      <w:pPr>
        <w:pStyle w:val="ConsPlusNonformat"/>
        <w:jc w:val="both"/>
      </w:pPr>
      <w:r>
        <w:t>проживающих  в  сельской  местности,  в  том  числе молодых семей и молодых</w:t>
      </w:r>
    </w:p>
    <w:p w:rsidR="00E6587B" w:rsidRDefault="00E6587B">
      <w:pPr>
        <w:pStyle w:val="ConsPlusNonformat"/>
        <w:jc w:val="both"/>
      </w:pPr>
      <w:r>
        <w:t>специалистов,  в  рамках федеральной целевой программы "Устойчивое развитие</w:t>
      </w:r>
    </w:p>
    <w:p w:rsidR="00E6587B" w:rsidRDefault="00E6587B">
      <w:pPr>
        <w:pStyle w:val="ConsPlusNonformat"/>
        <w:jc w:val="both"/>
      </w:pPr>
      <w:r>
        <w:t>сельских  территорий  на  2014  -  2017  годы  и на период до 2020 года" по</w:t>
      </w:r>
    </w:p>
    <w:p w:rsidR="00E6587B" w:rsidRDefault="00E6587B">
      <w:pPr>
        <w:pStyle w:val="ConsPlusNonformat"/>
        <w:jc w:val="both"/>
      </w:pPr>
      <w:r>
        <w:t>категории "_______________________________________________________________"</w:t>
      </w:r>
    </w:p>
    <w:p w:rsidR="00E6587B" w:rsidRDefault="00E6587B">
      <w:pPr>
        <w:pStyle w:val="ConsPlusNonformat"/>
        <w:jc w:val="both"/>
      </w:pPr>
      <w:r>
        <w:t xml:space="preserve">           (гражданин, молодая семья, молодой специалист - нужное указать)</w:t>
      </w:r>
    </w:p>
    <w:p w:rsidR="00E6587B" w:rsidRDefault="00E6587B">
      <w:pPr>
        <w:pStyle w:val="ConsPlusNonformat"/>
        <w:jc w:val="both"/>
      </w:pPr>
      <w:r>
        <w:t xml:space="preserve">    Жилищные условия планирую улучшить путем ______________________________</w:t>
      </w:r>
    </w:p>
    <w:p w:rsidR="00E6587B" w:rsidRDefault="00E6587B">
      <w:pPr>
        <w:pStyle w:val="ConsPlusNonformat"/>
        <w:jc w:val="both"/>
      </w:pPr>
      <w:r>
        <w:t>___________________________________________________________________________</w:t>
      </w:r>
    </w:p>
    <w:p w:rsidR="00E6587B" w:rsidRDefault="00E6587B">
      <w:pPr>
        <w:pStyle w:val="ConsPlusNonformat"/>
        <w:jc w:val="both"/>
      </w:pPr>
      <w:r>
        <w:t xml:space="preserve">    (строительство жилого дома, приобретение жилого помещения, участие</w:t>
      </w:r>
    </w:p>
    <w:p w:rsidR="00E6587B" w:rsidRDefault="00E6587B">
      <w:pPr>
        <w:pStyle w:val="ConsPlusNonformat"/>
        <w:jc w:val="both"/>
      </w:pPr>
      <w:r>
        <w:t xml:space="preserve">      в долевом строительстве жилых домов (квартир) - нужное указать)</w:t>
      </w:r>
    </w:p>
    <w:p w:rsidR="00E6587B" w:rsidRDefault="00E6587B">
      <w:pPr>
        <w:pStyle w:val="ConsPlusNonformat"/>
        <w:jc w:val="both"/>
      </w:pPr>
      <w:r>
        <w:t>в ________________________________________________________________________.</w:t>
      </w:r>
    </w:p>
    <w:p w:rsidR="00E6587B" w:rsidRDefault="00E6587B">
      <w:pPr>
        <w:pStyle w:val="ConsPlusNonformat"/>
        <w:jc w:val="both"/>
      </w:pPr>
      <w:r>
        <w:t xml:space="preserve">    (наименование муниципального образования, в котором гражданин желает</w:t>
      </w:r>
    </w:p>
    <w:p w:rsidR="00E6587B" w:rsidRDefault="00E6587B">
      <w:pPr>
        <w:pStyle w:val="ConsPlusNonformat"/>
        <w:jc w:val="both"/>
      </w:pPr>
      <w:r>
        <w:t xml:space="preserve">                    приобрести (построить) жилое помещение)</w:t>
      </w:r>
    </w:p>
    <w:p w:rsidR="00E6587B" w:rsidRDefault="00E6587B">
      <w:pPr>
        <w:pStyle w:val="ConsPlusNonformat"/>
        <w:jc w:val="both"/>
      </w:pPr>
    </w:p>
    <w:p w:rsidR="00E6587B" w:rsidRDefault="00E6587B">
      <w:pPr>
        <w:pStyle w:val="ConsPlusNonformat"/>
        <w:jc w:val="both"/>
      </w:pPr>
      <w:r>
        <w:t>Состав семьи:</w:t>
      </w:r>
    </w:p>
    <w:p w:rsidR="00E6587B" w:rsidRDefault="00E6587B">
      <w:pPr>
        <w:pStyle w:val="ConsPlusNonformat"/>
        <w:jc w:val="both"/>
      </w:pPr>
      <w:r>
        <w:t>жена (муж) ___________________________________________ ____________________</w:t>
      </w:r>
    </w:p>
    <w:p w:rsidR="00E6587B" w:rsidRDefault="00E6587B">
      <w:pPr>
        <w:pStyle w:val="ConsPlusNonformat"/>
        <w:jc w:val="both"/>
      </w:pPr>
      <w:r>
        <w:t xml:space="preserve">                            (ф.и.о.)                      (дата рождения)</w:t>
      </w:r>
    </w:p>
    <w:p w:rsidR="00E6587B" w:rsidRDefault="00E6587B">
      <w:pPr>
        <w:pStyle w:val="ConsPlusNonformat"/>
        <w:jc w:val="both"/>
      </w:pPr>
      <w:r>
        <w:t>проживает по адресу: _____________________________________________________;</w:t>
      </w:r>
    </w:p>
    <w:p w:rsidR="00E6587B" w:rsidRDefault="00E6587B">
      <w:pPr>
        <w:pStyle w:val="ConsPlusNonformat"/>
        <w:jc w:val="both"/>
      </w:pPr>
      <w:r>
        <w:t>дети:</w:t>
      </w:r>
    </w:p>
    <w:p w:rsidR="00E6587B" w:rsidRDefault="00E6587B">
      <w:pPr>
        <w:pStyle w:val="ConsPlusNonformat"/>
        <w:jc w:val="both"/>
      </w:pPr>
      <w:r>
        <w:t>______________________________________________________ ____________________</w:t>
      </w:r>
    </w:p>
    <w:p w:rsidR="00E6587B" w:rsidRDefault="00E6587B">
      <w:pPr>
        <w:pStyle w:val="ConsPlusNonformat"/>
        <w:jc w:val="both"/>
      </w:pPr>
      <w:r>
        <w:t xml:space="preserve">                         (ф.и.о.)                         (дата рождения)</w:t>
      </w:r>
    </w:p>
    <w:p w:rsidR="00E6587B" w:rsidRDefault="00E6587B">
      <w:pPr>
        <w:pStyle w:val="ConsPlusNonformat"/>
        <w:jc w:val="both"/>
      </w:pPr>
      <w:r>
        <w:t>проживает по адресу: _____________________________________________________;</w:t>
      </w:r>
    </w:p>
    <w:p w:rsidR="00E6587B" w:rsidRDefault="00E6587B">
      <w:pPr>
        <w:pStyle w:val="ConsPlusNonformat"/>
        <w:jc w:val="both"/>
      </w:pPr>
      <w:r>
        <w:t>______________________________________________________ ____________________</w:t>
      </w:r>
    </w:p>
    <w:p w:rsidR="00E6587B" w:rsidRDefault="00E6587B">
      <w:pPr>
        <w:pStyle w:val="ConsPlusNonformat"/>
        <w:jc w:val="both"/>
      </w:pPr>
      <w:r>
        <w:t xml:space="preserve">                         (ф.и.о.)                         (дата рождения)</w:t>
      </w:r>
    </w:p>
    <w:p w:rsidR="00E6587B" w:rsidRDefault="00E6587B">
      <w:pPr>
        <w:pStyle w:val="ConsPlusNonformat"/>
        <w:jc w:val="both"/>
      </w:pPr>
      <w:r>
        <w:t>проживает по адресу: _____________________________________________________.</w:t>
      </w:r>
    </w:p>
    <w:p w:rsidR="00E6587B" w:rsidRDefault="00E6587B">
      <w:pPr>
        <w:pStyle w:val="ConsPlusNonformat"/>
        <w:jc w:val="both"/>
      </w:pPr>
    </w:p>
    <w:p w:rsidR="00E6587B" w:rsidRDefault="00E6587B">
      <w:pPr>
        <w:pStyle w:val="ConsPlusNonformat"/>
        <w:jc w:val="both"/>
      </w:pPr>
      <w:r>
        <w:t>Кроме того, со мной постоянно проживают в качестве членов семьи:</w:t>
      </w:r>
    </w:p>
    <w:p w:rsidR="00E6587B" w:rsidRDefault="00E6587B">
      <w:pPr>
        <w:pStyle w:val="ConsPlusNonformat"/>
        <w:jc w:val="both"/>
      </w:pPr>
      <w:r>
        <w:t>______________________________________________________ ___________________;</w:t>
      </w:r>
    </w:p>
    <w:p w:rsidR="00E6587B" w:rsidRDefault="00E6587B">
      <w:pPr>
        <w:pStyle w:val="ConsPlusNonformat"/>
        <w:jc w:val="both"/>
      </w:pPr>
      <w:r>
        <w:t xml:space="preserve">             (ф.и.о., степень родства)                    (дата рождения)</w:t>
      </w:r>
    </w:p>
    <w:p w:rsidR="00E6587B" w:rsidRDefault="00E6587B">
      <w:pPr>
        <w:pStyle w:val="ConsPlusNonformat"/>
        <w:jc w:val="both"/>
      </w:pPr>
      <w:r>
        <w:t>______________________________________________________ ___________________.</w:t>
      </w:r>
    </w:p>
    <w:p w:rsidR="00E6587B" w:rsidRDefault="00E6587B">
      <w:pPr>
        <w:pStyle w:val="ConsPlusNonformat"/>
        <w:jc w:val="both"/>
      </w:pPr>
      <w:r>
        <w:t xml:space="preserve">             (ф.и.о., степень родства)                    (дата рождения)</w:t>
      </w:r>
    </w:p>
    <w:p w:rsidR="00E6587B" w:rsidRDefault="00E6587B">
      <w:pPr>
        <w:pStyle w:val="ConsPlusNonformat"/>
        <w:jc w:val="both"/>
      </w:pPr>
    </w:p>
    <w:p w:rsidR="00E6587B" w:rsidRDefault="00E6587B">
      <w:pPr>
        <w:pStyle w:val="ConsPlusNonformat"/>
        <w:jc w:val="both"/>
      </w:pPr>
      <w:r>
        <w:t xml:space="preserve">    С  условиями  участия  в  мероприятиях  по  улучшению  жилищных условий</w:t>
      </w:r>
    </w:p>
    <w:p w:rsidR="00E6587B" w:rsidRDefault="00E6587B">
      <w:pPr>
        <w:pStyle w:val="ConsPlusNonformat"/>
        <w:jc w:val="both"/>
      </w:pPr>
      <w:r>
        <w:t>граждан,  проживающих  в  сельской  местности,  в том числе молодых семей и</w:t>
      </w:r>
    </w:p>
    <w:p w:rsidR="00E6587B" w:rsidRDefault="00E6587B">
      <w:pPr>
        <w:pStyle w:val="ConsPlusNonformat"/>
        <w:jc w:val="both"/>
      </w:pPr>
      <w:r>
        <w:t>молодых  специалистов,  в  рамках федеральной целевой программы "Устойчивое</w:t>
      </w:r>
    </w:p>
    <w:p w:rsidR="00E6587B" w:rsidRDefault="00E6587B">
      <w:pPr>
        <w:pStyle w:val="ConsPlusNonformat"/>
        <w:jc w:val="both"/>
      </w:pPr>
      <w:r>
        <w:t>развитие  сельских территорий на 2014 - 2017 годы и на период до 2020 года"</w:t>
      </w:r>
    </w:p>
    <w:p w:rsidR="00E6587B" w:rsidRDefault="00E6587B">
      <w:pPr>
        <w:pStyle w:val="ConsPlusNonformat"/>
        <w:jc w:val="both"/>
      </w:pPr>
      <w:r>
        <w:t>ознакомлен и обязуюсь их выполнять.</w:t>
      </w:r>
    </w:p>
    <w:p w:rsidR="00E6587B" w:rsidRDefault="00E6587B">
      <w:pPr>
        <w:pStyle w:val="ConsPlusNonformat"/>
        <w:jc w:val="both"/>
      </w:pPr>
    </w:p>
    <w:p w:rsidR="00E6587B" w:rsidRDefault="00E6587B">
      <w:pPr>
        <w:pStyle w:val="ConsPlusNonformat"/>
        <w:jc w:val="both"/>
      </w:pPr>
      <w:r>
        <w:t>__________________________ ____________________________ ___________________</w:t>
      </w:r>
    </w:p>
    <w:p w:rsidR="00E6587B" w:rsidRDefault="00E6587B">
      <w:pPr>
        <w:pStyle w:val="ConsPlusNonformat"/>
        <w:jc w:val="both"/>
      </w:pPr>
      <w:r>
        <w:t xml:space="preserve">     (ф.и.о. заявителя)         (подпись заявителя)            (дата)</w:t>
      </w:r>
    </w:p>
    <w:p w:rsidR="00E6587B" w:rsidRDefault="00E6587B">
      <w:pPr>
        <w:pStyle w:val="ConsPlusNonformat"/>
        <w:jc w:val="both"/>
      </w:pPr>
    </w:p>
    <w:p w:rsidR="00E6587B" w:rsidRDefault="00E6587B">
      <w:pPr>
        <w:pStyle w:val="ConsPlusNonformat"/>
        <w:jc w:val="both"/>
      </w:pPr>
      <w:r>
        <w:t>Совершеннолетние члены семьи:</w:t>
      </w:r>
    </w:p>
    <w:p w:rsidR="00E6587B" w:rsidRDefault="00E6587B">
      <w:pPr>
        <w:pStyle w:val="ConsPlusNonformat"/>
        <w:jc w:val="both"/>
      </w:pPr>
      <w:r>
        <w:t>1) ____________________________________________________ __________________;</w:t>
      </w:r>
    </w:p>
    <w:p w:rsidR="00E6587B" w:rsidRDefault="00E6587B">
      <w:pPr>
        <w:pStyle w:val="ConsPlusNonformat"/>
        <w:jc w:val="both"/>
      </w:pPr>
      <w:r>
        <w:t xml:space="preserve">                    (ф.и.о., подпись)                          (дата)</w:t>
      </w:r>
    </w:p>
    <w:p w:rsidR="00E6587B" w:rsidRDefault="00E6587B">
      <w:pPr>
        <w:pStyle w:val="ConsPlusNonformat"/>
        <w:jc w:val="both"/>
      </w:pPr>
      <w:r>
        <w:t>2) ____________________________________________________ __________________;</w:t>
      </w:r>
    </w:p>
    <w:p w:rsidR="00E6587B" w:rsidRDefault="00E6587B">
      <w:pPr>
        <w:pStyle w:val="ConsPlusNonformat"/>
        <w:jc w:val="both"/>
      </w:pPr>
      <w:r>
        <w:t xml:space="preserve">                    (ф.и.о., подпись)                          (дата)</w:t>
      </w:r>
    </w:p>
    <w:p w:rsidR="00E6587B" w:rsidRDefault="00E6587B">
      <w:pPr>
        <w:pStyle w:val="ConsPlusNonformat"/>
        <w:jc w:val="both"/>
      </w:pPr>
      <w:r>
        <w:t>3) ____________________________________________________ __________________;</w:t>
      </w:r>
    </w:p>
    <w:p w:rsidR="00E6587B" w:rsidRDefault="00E6587B">
      <w:pPr>
        <w:pStyle w:val="ConsPlusNonformat"/>
        <w:jc w:val="both"/>
      </w:pPr>
      <w:r>
        <w:t xml:space="preserve">                    (ф.и.о., подпись)                          (дата)</w:t>
      </w:r>
    </w:p>
    <w:p w:rsidR="00E6587B" w:rsidRDefault="00E6587B">
      <w:pPr>
        <w:pStyle w:val="ConsPlusNonformat"/>
        <w:jc w:val="both"/>
      </w:pPr>
      <w:r>
        <w:t>4) ____________________________________________________ __________________.</w:t>
      </w:r>
    </w:p>
    <w:p w:rsidR="00E6587B" w:rsidRDefault="00E6587B">
      <w:pPr>
        <w:pStyle w:val="ConsPlusNonformat"/>
        <w:jc w:val="both"/>
      </w:pPr>
      <w:r>
        <w:t xml:space="preserve">                    (ф.и.о., подпись)                          (дата)</w:t>
      </w:r>
    </w:p>
    <w:p w:rsidR="00E6587B" w:rsidRDefault="00E6587B">
      <w:pPr>
        <w:pStyle w:val="ConsPlusNonformat"/>
        <w:jc w:val="both"/>
      </w:pPr>
    </w:p>
    <w:p w:rsidR="00E6587B" w:rsidRDefault="00E6587B">
      <w:pPr>
        <w:pStyle w:val="ConsPlusNonformat"/>
        <w:jc w:val="both"/>
      </w:pPr>
      <w:r>
        <w:t>К заявлению прилагаются следующие документы:</w:t>
      </w:r>
    </w:p>
    <w:p w:rsidR="00E6587B" w:rsidRDefault="00E6587B">
      <w:pPr>
        <w:pStyle w:val="ConsPlusNonformat"/>
        <w:jc w:val="both"/>
      </w:pPr>
      <w:r>
        <w:t>1) _______________________________________________________________________;</w:t>
      </w:r>
    </w:p>
    <w:p w:rsidR="00E6587B" w:rsidRDefault="00E6587B">
      <w:pPr>
        <w:pStyle w:val="ConsPlusNonformat"/>
        <w:jc w:val="both"/>
      </w:pPr>
      <w:r>
        <w:t xml:space="preserve">                  (наименование документа и его реквизиты)</w:t>
      </w:r>
    </w:p>
    <w:p w:rsidR="00E6587B" w:rsidRDefault="00E6587B">
      <w:pPr>
        <w:pStyle w:val="ConsPlusNonformat"/>
        <w:jc w:val="both"/>
      </w:pPr>
      <w:r>
        <w:t>2) _______________________________________________________________________;</w:t>
      </w:r>
    </w:p>
    <w:p w:rsidR="00E6587B" w:rsidRDefault="00E6587B">
      <w:pPr>
        <w:pStyle w:val="ConsPlusNonformat"/>
        <w:jc w:val="both"/>
      </w:pPr>
      <w:r>
        <w:t xml:space="preserve">                  (наименование документа и его реквизиты)</w:t>
      </w:r>
    </w:p>
    <w:p w:rsidR="00E6587B" w:rsidRDefault="00E6587B">
      <w:pPr>
        <w:pStyle w:val="ConsPlusNonformat"/>
        <w:jc w:val="both"/>
      </w:pPr>
      <w:r>
        <w:t>3) _______________________________________________________________________;</w:t>
      </w:r>
    </w:p>
    <w:p w:rsidR="00E6587B" w:rsidRDefault="00E6587B">
      <w:pPr>
        <w:pStyle w:val="ConsPlusNonformat"/>
        <w:jc w:val="both"/>
      </w:pPr>
      <w:r>
        <w:t xml:space="preserve">                  (наименование документа и его реквизиты)</w:t>
      </w:r>
    </w:p>
    <w:p w:rsidR="00E6587B" w:rsidRDefault="00E6587B">
      <w:pPr>
        <w:pStyle w:val="ConsPlusNonformat"/>
        <w:jc w:val="both"/>
      </w:pPr>
      <w:r>
        <w:t>4) _______________________________________________________________________;</w:t>
      </w:r>
    </w:p>
    <w:p w:rsidR="00E6587B" w:rsidRDefault="00E6587B">
      <w:pPr>
        <w:pStyle w:val="ConsPlusNonformat"/>
        <w:jc w:val="both"/>
      </w:pPr>
      <w:r>
        <w:t xml:space="preserve">                  (наименование документа и его реквизиты)</w:t>
      </w:r>
    </w:p>
    <w:p w:rsidR="00E6587B" w:rsidRDefault="00E6587B">
      <w:pPr>
        <w:pStyle w:val="ConsPlusNonformat"/>
        <w:jc w:val="both"/>
      </w:pPr>
      <w:r>
        <w:t>5) _______________________________________________________________________.</w:t>
      </w:r>
    </w:p>
    <w:p w:rsidR="00E6587B" w:rsidRDefault="00E6587B">
      <w:pPr>
        <w:pStyle w:val="ConsPlusNonformat"/>
        <w:jc w:val="both"/>
      </w:pPr>
      <w:r>
        <w:t xml:space="preserve">                  (наименование документа и его реквизиты)</w:t>
      </w: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center"/>
      </w:pPr>
    </w:p>
    <w:p w:rsidR="00E6587B" w:rsidRDefault="00E6587B">
      <w:pPr>
        <w:pStyle w:val="ConsPlusNormal"/>
        <w:jc w:val="right"/>
        <w:outlineLvl w:val="1"/>
      </w:pPr>
      <w:r>
        <w:t>Приложение N 7</w:t>
      </w:r>
    </w:p>
    <w:p w:rsidR="00E6587B" w:rsidRDefault="00E6587B">
      <w:pPr>
        <w:pStyle w:val="ConsPlusNormal"/>
        <w:jc w:val="right"/>
      </w:pPr>
      <w:r>
        <w:t>к федеральной целевой программе</w:t>
      </w:r>
    </w:p>
    <w:p w:rsidR="00E6587B" w:rsidRDefault="00E6587B">
      <w:pPr>
        <w:pStyle w:val="ConsPlusNormal"/>
        <w:jc w:val="right"/>
      </w:pPr>
      <w:r>
        <w:t>"Устойчивое развитие сельских</w:t>
      </w:r>
    </w:p>
    <w:p w:rsidR="00E6587B" w:rsidRDefault="00E6587B">
      <w:pPr>
        <w:pStyle w:val="ConsPlusNormal"/>
        <w:jc w:val="right"/>
      </w:pPr>
      <w:r>
        <w:t>территорий на 2014 - 2017 годы</w:t>
      </w:r>
    </w:p>
    <w:p w:rsidR="00E6587B" w:rsidRDefault="00E6587B">
      <w:pPr>
        <w:pStyle w:val="ConsPlusNormal"/>
        <w:jc w:val="right"/>
      </w:pPr>
      <w:r>
        <w:t>и на период до 2020 года"</w:t>
      </w:r>
    </w:p>
    <w:p w:rsidR="00E6587B" w:rsidRDefault="00E6587B">
      <w:pPr>
        <w:pStyle w:val="ConsPlusNormal"/>
        <w:jc w:val="center"/>
      </w:pPr>
    </w:p>
    <w:p w:rsidR="00E6587B" w:rsidRDefault="00E6587B">
      <w:pPr>
        <w:pStyle w:val="ConsPlusNormal"/>
        <w:jc w:val="center"/>
      </w:pPr>
      <w:bookmarkStart w:id="26" w:name="Par1829"/>
      <w:bookmarkEnd w:id="26"/>
      <w:r>
        <w:t>ПОЛОЖЕНИЕ</w:t>
      </w:r>
    </w:p>
    <w:p w:rsidR="00E6587B" w:rsidRDefault="00E6587B">
      <w:pPr>
        <w:pStyle w:val="ConsPlusNormal"/>
        <w:jc w:val="center"/>
      </w:pPr>
      <w:r>
        <w:t>О ПРЕДОСТАВЛЕНИИ СУБСИДИЙ НА СОФИНАНСИРОВАНИЕ РАСХОДНЫХ</w:t>
      </w:r>
    </w:p>
    <w:p w:rsidR="00E6587B" w:rsidRDefault="00E6587B">
      <w:pPr>
        <w:pStyle w:val="ConsPlusNormal"/>
        <w:jc w:val="center"/>
      </w:pPr>
      <w:r>
        <w:t>ОБЯЗАТЕЛЬСТВ МУНИЦИПАЛЬНЫХ ОБРАЗОВАНИЙ ПО СТРОИТЕЛЬСТВУ</w:t>
      </w:r>
    </w:p>
    <w:p w:rsidR="00E6587B" w:rsidRDefault="00E6587B">
      <w:pPr>
        <w:pStyle w:val="ConsPlusNormal"/>
        <w:jc w:val="center"/>
      </w:pPr>
      <w:r>
        <w:t>(ПРИОБРЕТЕНИЮ) ЖИЛЬЯ, ПРЕДОСТАВЛЯЕМОГО МОЛОДЫМ СЕМЬЯМ</w:t>
      </w:r>
    </w:p>
    <w:p w:rsidR="00E6587B" w:rsidRDefault="00E6587B">
      <w:pPr>
        <w:pStyle w:val="ConsPlusNormal"/>
        <w:jc w:val="center"/>
      </w:pPr>
      <w:r>
        <w:t>И МОЛОДЫМ СПЕЦИАЛИСТАМ ПО ДОГОВОРУ НАЙМА ЖИЛОГО ПОМЕЩЕНИЯ</w:t>
      </w:r>
    </w:p>
    <w:p w:rsidR="00E6587B" w:rsidRDefault="00E6587B">
      <w:pPr>
        <w:pStyle w:val="ConsPlusNormal"/>
        <w:jc w:val="center"/>
      </w:pPr>
      <w:r>
        <w:t>Список изменяющих документов</w:t>
      </w:r>
    </w:p>
    <w:p w:rsidR="00E6587B" w:rsidRDefault="00E6587B">
      <w:pPr>
        <w:pStyle w:val="ConsPlusNormal"/>
        <w:jc w:val="center"/>
      </w:pPr>
      <w:r>
        <w:t>(в ред. Постановления Правительства РФ от 16.01.2015 N 17)</w:t>
      </w:r>
    </w:p>
    <w:p w:rsidR="00E6587B" w:rsidRDefault="00E6587B">
      <w:pPr>
        <w:pStyle w:val="ConsPlusNormal"/>
        <w:jc w:val="center"/>
      </w:pPr>
    </w:p>
    <w:p w:rsidR="00E6587B" w:rsidRDefault="00E6587B">
      <w:pPr>
        <w:pStyle w:val="ConsPlusNormal"/>
        <w:ind w:firstLine="540"/>
        <w:jc w:val="both"/>
      </w:pPr>
      <w:r>
        <w:t>1. Настоящее Положение устанавливает порядок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E6587B" w:rsidRDefault="00E6587B">
      <w:pPr>
        <w:pStyle w:val="ConsPlusNormal"/>
        <w:ind w:firstLine="540"/>
        <w:jc w:val="both"/>
      </w:pPr>
      <w:r>
        <w:t xml:space="preserve">2. Молодые семьи и молодые специалисты, которые являются получателями социальных выплат при соблюдении условий и требований, установленных в </w:t>
      </w:r>
      <w:hyperlink w:anchor="Par1419" w:tooltip="ТИПОВОЕ ПОЛОЖЕНИЕ" w:history="1">
        <w:r>
          <w:rPr>
            <w:color w:val="0000FF"/>
          </w:rPr>
          <w:t>разделе III</w:t>
        </w:r>
      </w:hyperlink>
      <w: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(далее соответственно - Типовое положение, Программа), но не имеют собственных (заемных) средств в размере, установленном в соответствии с </w:t>
      </w:r>
      <w:hyperlink w:anchor="Par1419" w:tooltip="ТИПОВОЕ ПОЛОЖЕНИЕ" w:history="1">
        <w:r>
          <w:rPr>
            <w:color w:val="0000FF"/>
          </w:rPr>
          <w:t>пунктом 32</w:t>
        </w:r>
      </w:hyperlink>
      <w:r>
        <w:t xml:space="preserve"> Типового положения (далее соответственно - молодые семьи, молодые специалисты), имеют право на обеспечение жильем по договорам найма путем предоставления субсидий на софинансирование расходных обязательств муниципальных образований на строительство (приобретение) жилья с привлечением средств работодателей (далее - субсидии).</w:t>
      </w:r>
    </w:p>
    <w:p w:rsidR="00E6587B" w:rsidRDefault="00E6587B">
      <w:pPr>
        <w:pStyle w:val="ConsPlusNormal"/>
        <w:ind w:firstLine="540"/>
        <w:jc w:val="both"/>
      </w:pPr>
      <w:r>
        <w:t>3.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E6587B" w:rsidRDefault="00E6587B">
      <w:pPr>
        <w:pStyle w:val="ConsPlusNormal"/>
        <w:ind w:firstLine="540"/>
        <w:jc w:val="both"/>
      </w:pPr>
      <w:bookmarkStart w:id="27" w:name="Par1840"/>
      <w:bookmarkEnd w:id="27"/>
      <w:r>
        <w:t xml:space="preserve">4. Молодые семьи и молодые специалисты представляют в органы местного самоуправления заявление по форме согласно </w:t>
      </w:r>
      <w:hyperlink w:anchor="Par1749" w:tooltip="                                 ЗАЯВЛЕНИЕ" w:history="1">
        <w:r>
          <w:rPr>
            <w:color w:val="0000FF"/>
          </w:rPr>
          <w:t>приложению N 6</w:t>
        </w:r>
      </w:hyperlink>
      <w:r>
        <w:t xml:space="preserve"> к Программе, документы согласно </w:t>
      </w:r>
      <w:hyperlink w:anchor="Par1419" w:tooltip="ТИПОВОЕ ПОЛОЖЕНИЕ" w:history="1">
        <w:r>
          <w:rPr>
            <w:color w:val="0000FF"/>
          </w:rPr>
          <w:t>подпунктам "а"</w:t>
        </w:r>
      </w:hyperlink>
      <w:r>
        <w:t xml:space="preserve"> - </w:t>
      </w:r>
      <w:hyperlink w:anchor="Par1419" w:tooltip="ТИПОВОЕ ПОЛОЖЕНИЕ" w:history="1">
        <w:r>
          <w:rPr>
            <w:color w:val="0000FF"/>
          </w:rPr>
          <w:t>"ж" пункта 38</w:t>
        </w:r>
      </w:hyperlink>
      <w:r>
        <w:t xml:space="preserve"> Типового положения и документ, подтверждающий участие работодателя в софинансировании строительства (приобретения) жилья для этого заявителя.</w:t>
      </w:r>
    </w:p>
    <w:p w:rsidR="00E6587B" w:rsidRDefault="00E6587B">
      <w:pPr>
        <w:pStyle w:val="ConsPlusNormal"/>
        <w:ind w:firstLine="540"/>
        <w:jc w:val="both"/>
      </w:pPr>
      <w: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E6587B" w:rsidRDefault="00E6587B">
      <w:pPr>
        <w:pStyle w:val="ConsPlusNormal"/>
        <w:ind w:firstLine="540"/>
        <w:jc w:val="both"/>
      </w:pPr>
      <w:r>
        <w:t>При этом стоимость объекта незавершенного строительства,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софинансировании строительства жилого дома.</w:t>
      </w:r>
    </w:p>
    <w:p w:rsidR="00E6587B" w:rsidRDefault="00E6587B">
      <w:pPr>
        <w:pStyle w:val="ConsPlusNormal"/>
        <w:jc w:val="both"/>
      </w:pPr>
      <w:r>
        <w:t>(в ред. Постановления Правительства РФ от 16.01.2015 N 17)</w:t>
      </w:r>
    </w:p>
    <w:p w:rsidR="00E6587B" w:rsidRDefault="00E6587B">
      <w:pPr>
        <w:pStyle w:val="ConsPlusNormal"/>
        <w:ind w:firstLine="540"/>
        <w:jc w:val="both"/>
      </w:pPr>
      <w:r>
        <w:t xml:space="preserve">5. Копии документов, указанных в </w:t>
      </w:r>
      <w:hyperlink w:anchor="Par1840" w:tooltip="4. Молодые семьи и молодые специалисты представляют в органы местного самоуправления заявление по форме согласно приложению N 6 к Программе, документы согласно подпунктам &quot;а&quot; - &quot;ж&quot; пункта 38 Типового положения и документ, подтверждающий участие работодателя в софинансировании строительства (приобретения) жилья для этого заявителя." w:history="1">
        <w:r>
          <w:rPr>
            <w:color w:val="0000FF"/>
          </w:rPr>
          <w:t>пункте 4</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E6587B" w:rsidRDefault="00E6587B">
      <w:pPr>
        <w:pStyle w:val="ConsPlusNormal"/>
        <w:ind w:firstLine="540"/>
        <w:jc w:val="both"/>
      </w:pPr>
      <w:r>
        <w:t>6.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(далее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E6587B" w:rsidRDefault="00E6587B">
      <w:pPr>
        <w:pStyle w:val="ConsPlusNormal"/>
        <w:ind w:firstLine="540"/>
        <w:jc w:val="both"/>
      </w:pPr>
      <w: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E6587B" w:rsidRDefault="00E6587B">
      <w:pPr>
        <w:pStyle w:val="ConsPlusNormal"/>
        <w:jc w:val="both"/>
      </w:pPr>
      <w:r>
        <w:t>(п. 6 в ред. Постановления Правительства РФ от 16.01.2015 N 17)</w:t>
      </w:r>
    </w:p>
    <w:p w:rsidR="00E6587B" w:rsidRDefault="00E6587B">
      <w:pPr>
        <w:pStyle w:val="ConsPlusNormal"/>
        <w:ind w:firstLine="540"/>
        <w:jc w:val="both"/>
      </w:pPr>
      <w:r>
        <w:t>7. 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E6587B" w:rsidRDefault="00E6587B">
      <w:pPr>
        <w:pStyle w:val="ConsPlusNormal"/>
        <w:ind w:firstLine="540"/>
        <w:jc w:val="both"/>
      </w:pPr>
      <w: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ar1340"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
    <w:p w:rsidR="00E6587B" w:rsidRDefault="00E6587B">
      <w:pPr>
        <w:pStyle w:val="ConsPlusNormal"/>
        <w:jc w:val="both"/>
      </w:pPr>
      <w:r>
        <w:t>(п. 7 в ред. Постановления Правительства РФ от 16.01.2015 N 17)</w:t>
      </w:r>
    </w:p>
    <w:p w:rsidR="00E6587B" w:rsidRDefault="00E6587B">
      <w:pPr>
        <w:pStyle w:val="ConsPlusNormal"/>
        <w:ind w:firstLine="540"/>
        <w:jc w:val="both"/>
      </w:pPr>
      <w:r>
        <w:t xml:space="preserve">8. Расчет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ar1419" w:tooltip="ТИПОВОЕ ПОЛОЖЕНИЕ" w:history="1">
        <w:r>
          <w:rPr>
            <w:color w:val="0000FF"/>
          </w:rPr>
          <w:t>пунктами 12</w:t>
        </w:r>
      </w:hyperlink>
      <w:r>
        <w:t xml:space="preserve"> и </w:t>
      </w:r>
      <w:hyperlink w:anchor="Par1419" w:tooltip="ТИПОВОЕ ПОЛОЖЕНИЕ" w:history="1">
        <w:r>
          <w:rPr>
            <w:color w:val="0000FF"/>
          </w:rPr>
          <w:t>14</w:t>
        </w:r>
      </w:hyperlink>
      <w:r>
        <w:t xml:space="preserve"> Типового положения и </w:t>
      </w:r>
      <w:hyperlink w:anchor="Par1840" w:tooltip="4. Молодые семьи и молодые специалисты представляют в органы местного самоуправления заявление по форме согласно приложению N 6 к Программе, документы согласно подпунктам &quot;а&quot; - &quot;ж&quot; пункта 38 Типового положения и документ, подтверждающий участие работодателя в софинансировании строительства (приобретения) жилья для этого заявителя." w:history="1">
        <w:r>
          <w:rPr>
            <w:color w:val="0000FF"/>
          </w:rPr>
          <w:t>пунктом 4</w:t>
        </w:r>
      </w:hyperlink>
      <w:r>
        <w:t xml:space="preserve"> настоящего Положения.</w:t>
      </w:r>
    </w:p>
    <w:p w:rsidR="00E6587B" w:rsidRDefault="00E6587B">
      <w:pPr>
        <w:pStyle w:val="ConsPlusNormal"/>
        <w:ind w:firstLine="540"/>
        <w:jc w:val="both"/>
      </w:pPr>
      <w:r>
        <w:t>9. 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 момента его ввода, договор подряда на строительство жилого дома либо договор участия в долевом строительстве жилых домов (квартир) в сельской местности.</w:t>
      </w:r>
    </w:p>
    <w:p w:rsidR="00E6587B" w:rsidRDefault="00E6587B">
      <w:pPr>
        <w:pStyle w:val="ConsPlusNormal"/>
        <w:ind w:firstLine="540"/>
        <w:jc w:val="both"/>
      </w:pPr>
      <w:r>
        <w:t xml:space="preserve">При этом приобретенное (построенное) жилое помещение должно соответствовать требованиям, установленным </w:t>
      </w:r>
      <w:hyperlink w:anchor="Par1419" w:tooltip="ТИПОВОЕ ПОЛОЖЕНИЕ" w:history="1">
        <w:r>
          <w:rPr>
            <w:color w:val="0000FF"/>
          </w:rPr>
          <w:t>пунктом 28</w:t>
        </w:r>
      </w:hyperlink>
      <w:r>
        <w:t xml:space="preserve"> Типового положения.</w:t>
      </w:r>
    </w:p>
    <w:p w:rsidR="00E6587B" w:rsidRDefault="00E6587B">
      <w:pPr>
        <w:pStyle w:val="ConsPlusNormal"/>
        <w:ind w:firstLine="540"/>
        <w:jc w:val="both"/>
      </w:pPr>
      <w:bookmarkStart w:id="28" w:name="Par1854"/>
      <w:bookmarkEnd w:id="28"/>
      <w:r>
        <w:t>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E6587B" w:rsidRDefault="00E6587B">
      <w:pPr>
        <w:pStyle w:val="ConsPlusNormal"/>
        <w:ind w:firstLine="540"/>
        <w:jc w:val="both"/>
      </w:pPr>
      <w:r>
        <w:t xml:space="preserve">11. Жилые помещения, приобретенные (построенные) в соответствии с </w:t>
      </w:r>
      <w:hyperlink w:anchor="Par1854" w:tooltip="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 w:history="1">
        <w:r>
          <w:rPr>
            <w:color w:val="0000FF"/>
          </w:rPr>
          <w:t>пунктом 10</w:t>
        </w:r>
      </w:hyperlink>
      <w: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E6587B" w:rsidRDefault="00E6587B">
      <w:pPr>
        <w:pStyle w:val="ConsPlusNormal"/>
        <w:ind w:firstLine="540"/>
        <w:jc w:val="both"/>
      </w:pPr>
      <w: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E6587B" w:rsidRDefault="00E6587B">
      <w:pPr>
        <w:pStyle w:val="ConsPlusNormal"/>
        <w:ind w:firstLine="540"/>
        <w:jc w:val="both"/>
      </w:pPr>
      <w: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p>
    <w:p w:rsidR="00E6587B" w:rsidRDefault="00E6587B">
      <w:pPr>
        <w:pStyle w:val="ConsPlusNormal"/>
        <w:ind w:firstLine="540"/>
        <w:jc w:val="both"/>
      </w:pPr>
      <w: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E6587B" w:rsidRDefault="00E6587B">
      <w:pPr>
        <w:pStyle w:val="ConsPlusNormal"/>
        <w:ind w:firstLine="540"/>
        <w:jc w:val="both"/>
      </w:pPr>
      <w: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E6587B" w:rsidRDefault="00E6587B">
      <w:pPr>
        <w:pStyle w:val="ConsPlusNormal"/>
        <w:ind w:firstLine="540"/>
        <w:jc w:val="both"/>
      </w:pPr>
      <w: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E6587B" w:rsidRDefault="00E6587B">
      <w:pPr>
        <w:pStyle w:val="ConsPlusNormal"/>
        <w:ind w:firstLine="540"/>
        <w:jc w:val="both"/>
      </w:pPr>
      <w:r>
        <w:t>13.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E6587B" w:rsidRDefault="00E6587B">
      <w:pPr>
        <w:pStyle w:val="ConsPlusNormal"/>
        <w:ind w:firstLine="540"/>
        <w:jc w:val="both"/>
      </w:pPr>
      <w:r>
        <w:t>В случае отказа нового собственника жилого помещения в заключении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E6587B" w:rsidRDefault="00E6587B">
      <w:pPr>
        <w:pStyle w:val="ConsPlusNormal"/>
        <w:ind w:firstLine="540"/>
        <w:jc w:val="both"/>
      </w:pPr>
      <w: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E6587B" w:rsidRDefault="00E6587B">
      <w:pPr>
        <w:pStyle w:val="ConsPlusNormal"/>
        <w:ind w:firstLine="540"/>
        <w:jc w:val="both"/>
      </w:pPr>
      <w: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E6587B" w:rsidRDefault="00E6587B">
      <w:pPr>
        <w:pStyle w:val="ConsPlusNormal"/>
        <w:ind w:firstLine="540"/>
        <w:jc w:val="both"/>
      </w:pPr>
    </w:p>
    <w:p w:rsidR="00E6587B" w:rsidRDefault="00E6587B">
      <w:pPr>
        <w:pStyle w:val="ConsPlusNormal"/>
        <w:ind w:firstLine="540"/>
        <w:jc w:val="both"/>
      </w:pPr>
    </w:p>
    <w:p w:rsidR="00E6587B" w:rsidRDefault="00E6587B">
      <w:pPr>
        <w:pStyle w:val="ConsPlusNormal"/>
        <w:jc w:val="center"/>
      </w:pPr>
    </w:p>
    <w:p w:rsidR="00E6587B" w:rsidRDefault="00E6587B">
      <w:pPr>
        <w:pStyle w:val="ConsPlusNormal"/>
        <w:jc w:val="center"/>
      </w:pPr>
    </w:p>
    <w:p w:rsidR="00E6587B" w:rsidRDefault="00E6587B">
      <w:pPr>
        <w:pStyle w:val="ConsPlusNormal"/>
        <w:jc w:val="right"/>
      </w:pPr>
    </w:p>
    <w:sectPr w:rsidR="00E6587B" w:rsidSect="006B2C0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87B" w:rsidRDefault="00E6587B">
      <w:pPr>
        <w:spacing w:after="0" w:line="240" w:lineRule="auto"/>
      </w:pPr>
      <w:r>
        <w:separator/>
      </w:r>
    </w:p>
  </w:endnote>
  <w:endnote w:type="continuationSeparator" w:id="0">
    <w:p w:rsidR="00E6587B" w:rsidRDefault="00E65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7B" w:rsidRDefault="00E6587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6587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6587B" w:rsidRDefault="00E6587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6587B" w:rsidRDefault="00E6587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6587B" w:rsidRDefault="00E6587B">
          <w:pPr>
            <w:pStyle w:val="ConsPlusNormal"/>
            <w:jc w:val="right"/>
          </w:pPr>
          <w:r>
            <w:t xml:space="preserve">Страница </w:t>
          </w:r>
          <w:fldSimple w:instr="\PAGE">
            <w:r>
              <w:rPr>
                <w:noProof/>
              </w:rPr>
              <w:t>1</w:t>
            </w:r>
          </w:fldSimple>
          <w:r>
            <w:t xml:space="preserve"> из </w:t>
          </w:r>
          <w:fldSimple w:instr="\NUMPAGES">
            <w:r>
              <w:rPr>
                <w:noProof/>
              </w:rPr>
              <w:t>16</w:t>
            </w:r>
          </w:fldSimple>
        </w:p>
      </w:tc>
    </w:tr>
  </w:tbl>
  <w:p w:rsidR="00E6587B" w:rsidRDefault="00E6587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87B" w:rsidRDefault="00E6587B">
      <w:pPr>
        <w:spacing w:after="0" w:line="240" w:lineRule="auto"/>
      </w:pPr>
      <w:r>
        <w:separator/>
      </w:r>
    </w:p>
  </w:footnote>
  <w:footnote w:type="continuationSeparator" w:id="0">
    <w:p w:rsidR="00E6587B" w:rsidRDefault="00E65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6587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6587B" w:rsidRDefault="00E6587B">
          <w:pPr>
            <w:pStyle w:val="ConsPlusNormal"/>
            <w:rPr>
              <w:sz w:val="16"/>
              <w:szCs w:val="16"/>
            </w:rPr>
          </w:pPr>
          <w:r>
            <w:rPr>
              <w:sz w:val="16"/>
              <w:szCs w:val="16"/>
            </w:rPr>
            <w:t>Постановление Правительства РФ от 15.07.2013 N 598</w:t>
          </w:r>
          <w:r>
            <w:rPr>
              <w:sz w:val="16"/>
              <w:szCs w:val="16"/>
            </w:rPr>
            <w:br/>
            <w:t>(ред. от 16.01.2015)</w:t>
          </w:r>
          <w:r>
            <w:rPr>
              <w:sz w:val="16"/>
              <w:szCs w:val="16"/>
            </w:rPr>
            <w:br/>
            <w:t>"О федеральной целевой программе "Устойчивое раз...</w:t>
          </w:r>
        </w:p>
      </w:tc>
      <w:tc>
        <w:tcPr>
          <w:tcW w:w="2" w:type="pct"/>
          <w:tcBorders>
            <w:top w:val="none" w:sz="2" w:space="0" w:color="auto"/>
            <w:left w:val="none" w:sz="2" w:space="0" w:color="auto"/>
            <w:bottom w:val="none" w:sz="2" w:space="0" w:color="auto"/>
            <w:right w:val="none" w:sz="2" w:space="0" w:color="auto"/>
          </w:tcBorders>
          <w:vAlign w:val="center"/>
        </w:tcPr>
        <w:p w:rsidR="00E6587B" w:rsidRDefault="00E6587B">
          <w:pPr>
            <w:pStyle w:val="ConsPlusNormal"/>
            <w:jc w:val="center"/>
            <w:rPr>
              <w:sz w:val="24"/>
              <w:szCs w:val="24"/>
            </w:rPr>
          </w:pPr>
        </w:p>
        <w:p w:rsidR="00E6587B" w:rsidRDefault="00E6587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6587B" w:rsidRDefault="00E6587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14.02.2016</w:t>
          </w:r>
        </w:p>
      </w:tc>
    </w:tr>
  </w:tbl>
  <w:p w:rsidR="00E6587B" w:rsidRDefault="00E6587B">
    <w:pPr>
      <w:pStyle w:val="ConsPlusNormal"/>
      <w:pBdr>
        <w:bottom w:val="single" w:sz="12" w:space="0" w:color="auto"/>
      </w:pBdr>
      <w:jc w:val="center"/>
      <w:rPr>
        <w:sz w:val="2"/>
        <w:szCs w:val="2"/>
      </w:rPr>
    </w:pPr>
  </w:p>
  <w:p w:rsidR="00E6587B" w:rsidRDefault="00E6587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8BE"/>
    <w:rsid w:val="001D6229"/>
    <w:rsid w:val="006B2C05"/>
    <w:rsid w:val="00922A90"/>
    <w:rsid w:val="00DA31D7"/>
    <w:rsid w:val="00E620CE"/>
    <w:rsid w:val="00E6587B"/>
    <w:rsid w:val="00F958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1"/>
    <w:uiPriority w:val="99"/>
    <w:rsid w:val="00DA31D7"/>
    <w:pPr>
      <w:tabs>
        <w:tab w:val="center" w:pos="4677"/>
        <w:tab w:val="right" w:pos="9355"/>
      </w:tabs>
    </w:pPr>
  </w:style>
  <w:style w:type="character" w:customStyle="1" w:styleId="HeaderChar">
    <w:name w:val="Header Char"/>
    <w:basedOn w:val="DefaultParagraphFont"/>
    <w:link w:val="Header"/>
    <w:uiPriority w:val="99"/>
    <w:semiHidden/>
    <w:rsid w:val="009F6D82"/>
  </w:style>
  <w:style w:type="character" w:customStyle="1" w:styleId="HeaderChar1">
    <w:name w:val="Header Char1"/>
    <w:basedOn w:val="DefaultParagraphFont"/>
    <w:link w:val="Header"/>
    <w:uiPriority w:val="99"/>
    <w:locked/>
    <w:rsid w:val="00DA31D7"/>
    <w:rPr>
      <w:rFonts w:cs="Times New Roman"/>
    </w:rPr>
  </w:style>
  <w:style w:type="paragraph" w:styleId="Footer">
    <w:name w:val="footer"/>
    <w:basedOn w:val="Normal"/>
    <w:link w:val="FooterChar1"/>
    <w:uiPriority w:val="99"/>
    <w:rsid w:val="00DA31D7"/>
    <w:pPr>
      <w:tabs>
        <w:tab w:val="center" w:pos="4677"/>
        <w:tab w:val="right" w:pos="9355"/>
      </w:tabs>
    </w:pPr>
  </w:style>
  <w:style w:type="character" w:customStyle="1" w:styleId="FooterChar">
    <w:name w:val="Footer Char"/>
    <w:basedOn w:val="DefaultParagraphFont"/>
    <w:link w:val="Footer"/>
    <w:uiPriority w:val="99"/>
    <w:semiHidden/>
    <w:rsid w:val="009F6D82"/>
  </w:style>
  <w:style w:type="character" w:customStyle="1" w:styleId="FooterChar1">
    <w:name w:val="Footer Char1"/>
    <w:basedOn w:val="DefaultParagraphFont"/>
    <w:link w:val="Footer"/>
    <w:uiPriority w:val="99"/>
    <w:locked/>
    <w:rsid w:val="00DA31D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12049</Words>
  <Characters>-32766</Characters>
  <Application>Microsoft Office Outlook</Application>
  <DocSecurity>0</DocSecurity>
  <Lines>0</Lines>
  <Paragraphs>0</Paragraphs>
  <ScaleCrop>false</ScaleCrop>
  <Company>КонсультантПлюс Версия 4012.00.88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15.07.2013 N 598(ред. от 16.01.2015)"О федеральной целевой программе "Устойчивое развитие сельских территорий на 2014 - 2017 годы и на период до 2020 года"</dc:title>
  <dc:subject/>
  <dc:creator>777</dc:creator>
  <cp:keywords/>
  <dc:description/>
  <cp:lastModifiedBy>Victor</cp:lastModifiedBy>
  <cp:revision>2</cp:revision>
  <dcterms:created xsi:type="dcterms:W3CDTF">2016-03-20T07:11:00Z</dcterms:created>
  <dcterms:modified xsi:type="dcterms:W3CDTF">2016-03-20T07:11:00Z</dcterms:modified>
</cp:coreProperties>
</file>