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5E" w:rsidRDefault="0016075E" w:rsidP="0088536D">
      <w:pPr>
        <w:jc w:val="center"/>
        <w:rPr>
          <w:sz w:val="24"/>
          <w:szCs w:val="24"/>
        </w:rPr>
      </w:pPr>
    </w:p>
    <w:p w:rsidR="0016075E" w:rsidRPr="0088536D" w:rsidRDefault="0016075E" w:rsidP="0088536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8536D">
        <w:rPr>
          <w:sz w:val="24"/>
          <w:szCs w:val="24"/>
        </w:rPr>
        <w:t>Администрация муниципального образования Запорожское сельское поселение</w:t>
      </w:r>
    </w:p>
    <w:p w:rsidR="0016075E" w:rsidRPr="0088536D" w:rsidRDefault="0016075E" w:rsidP="0088536D">
      <w:pPr>
        <w:jc w:val="center"/>
        <w:rPr>
          <w:sz w:val="24"/>
          <w:szCs w:val="24"/>
        </w:rPr>
      </w:pPr>
      <w:r w:rsidRPr="0088536D">
        <w:rPr>
          <w:sz w:val="24"/>
          <w:szCs w:val="24"/>
        </w:rPr>
        <w:t>муниципального образования Приозерский муниципальный район Ленинградской области</w:t>
      </w:r>
    </w:p>
    <w:p w:rsidR="0016075E" w:rsidRDefault="0016075E" w:rsidP="0088536D"/>
    <w:p w:rsidR="0016075E" w:rsidRPr="0088536D" w:rsidRDefault="0016075E" w:rsidP="0088536D"/>
    <w:p w:rsidR="0016075E" w:rsidRDefault="0016075E" w:rsidP="0088536D">
      <w:pPr>
        <w:jc w:val="center"/>
        <w:rPr>
          <w:b/>
          <w:sz w:val="28"/>
          <w:szCs w:val="28"/>
        </w:rPr>
      </w:pPr>
      <w:r w:rsidRPr="0088536D">
        <w:rPr>
          <w:b/>
          <w:sz w:val="28"/>
          <w:szCs w:val="28"/>
        </w:rPr>
        <w:t>П О С Т А Н О В Л Е Н И Е</w:t>
      </w:r>
    </w:p>
    <w:p w:rsidR="0016075E" w:rsidRPr="0088536D" w:rsidRDefault="0016075E" w:rsidP="0088536D">
      <w:pPr>
        <w:jc w:val="center"/>
        <w:rPr>
          <w:b/>
          <w:sz w:val="28"/>
          <w:szCs w:val="28"/>
        </w:rPr>
      </w:pPr>
    </w:p>
    <w:p w:rsidR="0016075E" w:rsidRPr="0088536D" w:rsidRDefault="0016075E" w:rsidP="0088536D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12 декабря </w:t>
      </w:r>
      <w:r w:rsidRPr="0088536D">
        <w:rPr>
          <w:sz w:val="28"/>
          <w:szCs w:val="28"/>
        </w:rPr>
        <w:t xml:space="preserve">2016 года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88536D">
        <w:rPr>
          <w:sz w:val="28"/>
          <w:szCs w:val="28"/>
        </w:rPr>
        <w:t xml:space="preserve">   № </w:t>
      </w:r>
      <w:r>
        <w:rPr>
          <w:sz w:val="28"/>
          <w:szCs w:val="28"/>
        </w:rPr>
        <w:t>419</w:t>
      </w:r>
    </w:p>
    <w:p w:rsidR="0016075E" w:rsidRPr="0088536D" w:rsidRDefault="0016075E" w:rsidP="0088536D">
      <w:pPr>
        <w:keepNext/>
        <w:ind w:left="426"/>
        <w:jc w:val="both"/>
        <w:outlineLvl w:val="0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</w:tblGrid>
      <w:tr w:rsidR="0016075E" w:rsidRPr="0088536D" w:rsidTr="007176BC">
        <w:tc>
          <w:tcPr>
            <w:tcW w:w="5920" w:type="dxa"/>
          </w:tcPr>
          <w:p w:rsidR="0016075E" w:rsidRPr="00E10D53" w:rsidRDefault="0016075E" w:rsidP="00E10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муниципальной программы </w:t>
            </w:r>
            <w:r w:rsidRPr="00E10D53">
              <w:rPr>
                <w:sz w:val="28"/>
                <w:szCs w:val="28"/>
              </w:rPr>
              <w:t>«</w:t>
            </w:r>
            <w:r w:rsidRPr="008A6889">
              <w:rPr>
                <w:sz w:val="28"/>
                <w:szCs w:val="28"/>
              </w:rPr>
              <w:t>Обеспечение качественным жильем граждан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на</w:t>
            </w:r>
            <w:r w:rsidRPr="00E10D53">
              <w:rPr>
                <w:sz w:val="28"/>
                <w:szCs w:val="28"/>
              </w:rPr>
              <w:t xml:space="preserve"> 2017-2019 годы»</w:t>
            </w:r>
          </w:p>
          <w:p w:rsidR="0016075E" w:rsidRPr="0088536D" w:rsidRDefault="0016075E" w:rsidP="00E10D53">
            <w:pPr>
              <w:jc w:val="both"/>
              <w:rPr>
                <w:sz w:val="28"/>
                <w:szCs w:val="28"/>
              </w:rPr>
            </w:pPr>
          </w:p>
        </w:tc>
      </w:tr>
    </w:tbl>
    <w:p w:rsidR="0016075E" w:rsidRPr="005E43C9" w:rsidRDefault="0016075E" w:rsidP="00CE097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3C9">
        <w:rPr>
          <w:rFonts w:ascii="Times New Roman" w:hAnsi="Times New Roman" w:cs="Times New Roman"/>
          <w:sz w:val="28"/>
          <w:szCs w:val="28"/>
        </w:rPr>
        <w:t xml:space="preserve">                    В соответствии со ст. 14 Федерального закона № 131-ФЗ «Об общих принципах организации местного самоуправления Российской Федерации», Постановлением администрации от 21.02.2014 № 27 «Об утверждении Порядка разработки и методики оценки эффективности муниципальных программ», в целях создания и повышения эффективности благоприятных условий проживания граждан, администрация муниципального образования Запорожское сельское поселение ПОСТАНОВЛЯЕТ:</w:t>
      </w:r>
    </w:p>
    <w:p w:rsidR="0016075E" w:rsidRPr="005E43C9" w:rsidRDefault="0016075E" w:rsidP="003D7A88">
      <w:pPr>
        <w:tabs>
          <w:tab w:val="left" w:pos="0"/>
        </w:tabs>
        <w:ind w:right="33" w:firstLine="709"/>
        <w:jc w:val="both"/>
        <w:rPr>
          <w:sz w:val="28"/>
          <w:szCs w:val="28"/>
        </w:rPr>
      </w:pPr>
      <w:r w:rsidRPr="005E43C9">
        <w:rPr>
          <w:sz w:val="28"/>
          <w:szCs w:val="28"/>
        </w:rPr>
        <w:t>1.Утвердить муниципальную программу «</w:t>
      </w:r>
      <w:r w:rsidRPr="00F13919">
        <w:rPr>
          <w:sz w:val="28"/>
          <w:szCs w:val="28"/>
        </w:rPr>
        <w:t>Обеспечение качественным жильем граждан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на</w:t>
      </w:r>
      <w:r>
        <w:rPr>
          <w:sz w:val="28"/>
          <w:szCs w:val="28"/>
        </w:rPr>
        <w:t xml:space="preserve"> </w:t>
      </w:r>
      <w:r w:rsidRPr="00E10D53">
        <w:rPr>
          <w:sz w:val="28"/>
          <w:szCs w:val="28"/>
        </w:rPr>
        <w:t>2017-2019 годы</w:t>
      </w:r>
      <w:r w:rsidRPr="005E43C9">
        <w:rPr>
          <w:sz w:val="28"/>
          <w:szCs w:val="28"/>
        </w:rPr>
        <w:t>» согласно приложению.</w:t>
      </w:r>
    </w:p>
    <w:p w:rsidR="0016075E" w:rsidRPr="005E43C9" w:rsidRDefault="0016075E" w:rsidP="00CE097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43C9">
        <w:rPr>
          <w:rFonts w:ascii="Times New Roman" w:hAnsi="Times New Roman" w:cs="Times New Roman"/>
          <w:sz w:val="28"/>
          <w:szCs w:val="28"/>
        </w:rPr>
        <w:t>2.Финансирование мероприятий муниципальной программы «</w:t>
      </w:r>
      <w:r w:rsidRPr="00F13919">
        <w:rPr>
          <w:rFonts w:ascii="Times New Roman" w:hAnsi="Times New Roman" w:cs="Times New Roman"/>
          <w:sz w:val="28"/>
          <w:szCs w:val="28"/>
        </w:rPr>
        <w:t>Обеспечение качественным жильем граждан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на</w:t>
      </w:r>
      <w:r w:rsidRPr="007176BC">
        <w:rPr>
          <w:rFonts w:ascii="Times New Roman" w:hAnsi="Times New Roman" w:cs="Times New Roman"/>
          <w:sz w:val="28"/>
          <w:szCs w:val="28"/>
        </w:rPr>
        <w:t xml:space="preserve"> 2017-2019 годы</w:t>
      </w:r>
      <w:r w:rsidRPr="005E43C9">
        <w:rPr>
          <w:rFonts w:ascii="Times New Roman" w:hAnsi="Times New Roman" w:cs="Times New Roman"/>
          <w:sz w:val="28"/>
          <w:szCs w:val="28"/>
        </w:rPr>
        <w:t>»  производить в пределах ассигнований, предусмотренных на эти цели в бюджете муниципального образования Запорожское сельское поселение.</w:t>
      </w:r>
    </w:p>
    <w:p w:rsidR="0016075E" w:rsidRPr="005E43C9" w:rsidRDefault="0016075E" w:rsidP="00CE097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43C9">
        <w:rPr>
          <w:rFonts w:ascii="Times New Roman" w:hAnsi="Times New Roman" w:cs="Times New Roman"/>
          <w:sz w:val="28"/>
          <w:szCs w:val="28"/>
        </w:rPr>
        <w:t xml:space="preserve">3.Настоящее постановление подлежит опубликованию в средствах массовой информации и размещению на сайте муниципального образования </w:t>
      </w:r>
      <w:hyperlink r:id="rId5" w:history="1">
        <w:r w:rsidRPr="005E43C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E43C9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5E43C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zaporojskoe</w:t>
        </w:r>
        <w:r w:rsidRPr="005E43C9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5E43C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spblenobl</w:t>
        </w:r>
        <w:r w:rsidRPr="005E43C9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5E43C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E43C9">
        <w:rPr>
          <w:rFonts w:ascii="Times New Roman" w:hAnsi="Times New Roman" w:cs="Times New Roman"/>
          <w:sz w:val="28"/>
          <w:szCs w:val="28"/>
        </w:rPr>
        <w:t>.</w:t>
      </w:r>
    </w:p>
    <w:p w:rsidR="0016075E" w:rsidRPr="005E43C9" w:rsidRDefault="0016075E" w:rsidP="00CE097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43C9">
        <w:rPr>
          <w:rFonts w:ascii="Times New Roman" w:hAnsi="Times New Roman" w:cs="Times New Roman"/>
          <w:sz w:val="28"/>
          <w:szCs w:val="28"/>
        </w:rPr>
        <w:t>4. Постановление вступает в законную силу со дня опубликования.</w:t>
      </w:r>
    </w:p>
    <w:p w:rsidR="0016075E" w:rsidRPr="005E43C9" w:rsidRDefault="0016075E" w:rsidP="00CE097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43C9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заместителя главы администрации.</w:t>
      </w:r>
    </w:p>
    <w:p w:rsidR="0016075E" w:rsidRDefault="0016075E" w:rsidP="00CE0970">
      <w:pPr>
        <w:rPr>
          <w:sz w:val="28"/>
          <w:szCs w:val="28"/>
        </w:rPr>
      </w:pPr>
    </w:p>
    <w:p w:rsidR="0016075E" w:rsidRDefault="0016075E" w:rsidP="00CE0970">
      <w:pPr>
        <w:rPr>
          <w:sz w:val="28"/>
          <w:szCs w:val="28"/>
        </w:rPr>
      </w:pPr>
    </w:p>
    <w:p w:rsidR="0016075E" w:rsidRDefault="0016075E" w:rsidP="00CE0970">
      <w:pPr>
        <w:rPr>
          <w:sz w:val="16"/>
          <w:szCs w:val="16"/>
        </w:rPr>
      </w:pPr>
      <w:r w:rsidRPr="005E43C9">
        <w:rPr>
          <w:sz w:val="28"/>
          <w:szCs w:val="28"/>
        </w:rPr>
        <w:t>Глава администрации                                                                А.В.Гапоненков</w:t>
      </w:r>
    </w:p>
    <w:p w:rsidR="0016075E" w:rsidRDefault="0016075E" w:rsidP="00CE0970">
      <w:pPr>
        <w:rPr>
          <w:sz w:val="16"/>
          <w:szCs w:val="16"/>
        </w:rPr>
      </w:pPr>
    </w:p>
    <w:p w:rsidR="0016075E" w:rsidRDefault="0016075E" w:rsidP="00CE097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6075E" w:rsidRDefault="0016075E" w:rsidP="00CE097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6075E" w:rsidRDefault="0016075E" w:rsidP="00CE097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6075E" w:rsidRDefault="0016075E" w:rsidP="00CE097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6075E" w:rsidRDefault="0016075E" w:rsidP="00CE097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6075E" w:rsidRPr="005E43C9" w:rsidRDefault="0016075E" w:rsidP="00CE097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E43C9">
        <w:rPr>
          <w:sz w:val="16"/>
          <w:szCs w:val="16"/>
        </w:rPr>
        <w:t>Исп: Шишла Е.А. (813) 79-66-334</w:t>
      </w:r>
    </w:p>
    <w:p w:rsidR="0016075E" w:rsidRDefault="0016075E" w:rsidP="005E43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43C9">
        <w:rPr>
          <w:sz w:val="16"/>
          <w:szCs w:val="16"/>
        </w:rPr>
        <w:t>Разослано: дело -2, прокуратура- 1,КСО-1</w:t>
      </w:r>
      <w:r>
        <w:rPr>
          <w:sz w:val="28"/>
          <w:szCs w:val="28"/>
        </w:rPr>
        <w:t xml:space="preserve">                                                 </w:t>
      </w:r>
    </w:p>
    <w:p w:rsidR="0016075E" w:rsidRPr="007176BC" w:rsidRDefault="0016075E" w:rsidP="007176BC">
      <w:pPr>
        <w:ind w:left="6372" w:firstLine="708"/>
        <w:jc w:val="center"/>
      </w:pPr>
      <w:r w:rsidRPr="007176BC">
        <w:t xml:space="preserve">Приложение </w:t>
      </w:r>
    </w:p>
    <w:p w:rsidR="0016075E" w:rsidRPr="007176BC" w:rsidRDefault="0016075E" w:rsidP="007176BC">
      <w:pPr>
        <w:jc w:val="right"/>
      </w:pPr>
      <w:r w:rsidRPr="007176BC">
        <w:t>к Постановлению администрации</w:t>
      </w:r>
    </w:p>
    <w:p w:rsidR="0016075E" w:rsidRPr="007176BC" w:rsidRDefault="0016075E" w:rsidP="007176BC">
      <w:pPr>
        <w:jc w:val="right"/>
      </w:pPr>
      <w:r w:rsidRPr="007176BC">
        <w:t>МО  Запорожское сельское поселение</w:t>
      </w:r>
    </w:p>
    <w:p w:rsidR="0016075E" w:rsidRPr="007176BC" w:rsidRDefault="0016075E" w:rsidP="007176BC">
      <w:pPr>
        <w:jc w:val="center"/>
      </w:pPr>
      <w:r w:rsidRPr="007176BC">
        <w:t xml:space="preserve">                                                                                                                                          от </w:t>
      </w:r>
      <w:r>
        <w:t>12 декабря 2016</w:t>
      </w:r>
      <w:r w:rsidRPr="007176BC">
        <w:t xml:space="preserve">  № </w:t>
      </w:r>
      <w:r>
        <w:t>419</w:t>
      </w:r>
    </w:p>
    <w:p w:rsidR="0016075E" w:rsidRPr="007176BC" w:rsidRDefault="0016075E" w:rsidP="007176BC">
      <w:pPr>
        <w:jc w:val="center"/>
        <w:rPr>
          <w:b/>
          <w:sz w:val="28"/>
          <w:szCs w:val="28"/>
        </w:rPr>
      </w:pPr>
    </w:p>
    <w:p w:rsidR="0016075E" w:rsidRPr="007176BC" w:rsidRDefault="0016075E" w:rsidP="007176BC">
      <w:pPr>
        <w:jc w:val="center"/>
        <w:rPr>
          <w:b/>
          <w:sz w:val="28"/>
          <w:szCs w:val="28"/>
        </w:rPr>
      </w:pPr>
    </w:p>
    <w:p w:rsidR="0016075E" w:rsidRPr="007176BC" w:rsidRDefault="0016075E" w:rsidP="007176BC">
      <w:pPr>
        <w:jc w:val="center"/>
        <w:rPr>
          <w:b/>
          <w:sz w:val="28"/>
          <w:szCs w:val="28"/>
        </w:rPr>
      </w:pPr>
    </w:p>
    <w:p w:rsidR="0016075E" w:rsidRPr="007176BC" w:rsidRDefault="0016075E" w:rsidP="007176BC">
      <w:pPr>
        <w:jc w:val="center"/>
        <w:rPr>
          <w:b/>
          <w:sz w:val="28"/>
          <w:szCs w:val="28"/>
        </w:rPr>
      </w:pPr>
    </w:p>
    <w:p w:rsidR="0016075E" w:rsidRPr="007176BC" w:rsidRDefault="0016075E" w:rsidP="007176BC">
      <w:pPr>
        <w:jc w:val="center"/>
        <w:rPr>
          <w:b/>
          <w:sz w:val="28"/>
          <w:szCs w:val="28"/>
        </w:rPr>
      </w:pPr>
    </w:p>
    <w:p w:rsidR="0016075E" w:rsidRPr="007176BC" w:rsidRDefault="0016075E" w:rsidP="007176BC">
      <w:pPr>
        <w:jc w:val="center"/>
        <w:rPr>
          <w:b/>
          <w:sz w:val="28"/>
          <w:szCs w:val="28"/>
        </w:rPr>
      </w:pPr>
    </w:p>
    <w:p w:rsidR="0016075E" w:rsidRPr="007176BC" w:rsidRDefault="0016075E" w:rsidP="007176BC">
      <w:pPr>
        <w:jc w:val="center"/>
        <w:rPr>
          <w:b/>
          <w:sz w:val="28"/>
          <w:szCs w:val="28"/>
        </w:rPr>
      </w:pPr>
    </w:p>
    <w:p w:rsidR="0016075E" w:rsidRPr="007176BC" w:rsidRDefault="0016075E" w:rsidP="007176BC">
      <w:pPr>
        <w:jc w:val="center"/>
        <w:rPr>
          <w:b/>
          <w:sz w:val="28"/>
          <w:szCs w:val="28"/>
        </w:rPr>
      </w:pPr>
    </w:p>
    <w:p w:rsidR="0016075E" w:rsidRPr="007176BC" w:rsidRDefault="0016075E" w:rsidP="007176BC">
      <w:pPr>
        <w:jc w:val="center"/>
        <w:rPr>
          <w:b/>
          <w:sz w:val="28"/>
          <w:szCs w:val="28"/>
        </w:rPr>
      </w:pPr>
    </w:p>
    <w:p w:rsidR="0016075E" w:rsidRPr="007176BC" w:rsidRDefault="0016075E" w:rsidP="007176BC">
      <w:pPr>
        <w:jc w:val="center"/>
        <w:rPr>
          <w:b/>
          <w:sz w:val="28"/>
          <w:szCs w:val="28"/>
        </w:rPr>
      </w:pPr>
    </w:p>
    <w:p w:rsidR="0016075E" w:rsidRPr="007176BC" w:rsidRDefault="0016075E" w:rsidP="007176BC">
      <w:pPr>
        <w:jc w:val="center"/>
        <w:rPr>
          <w:b/>
          <w:sz w:val="28"/>
          <w:szCs w:val="28"/>
        </w:rPr>
      </w:pPr>
    </w:p>
    <w:p w:rsidR="0016075E" w:rsidRPr="007176BC" w:rsidRDefault="0016075E" w:rsidP="007176BC">
      <w:pPr>
        <w:jc w:val="center"/>
        <w:rPr>
          <w:b/>
          <w:sz w:val="28"/>
          <w:szCs w:val="28"/>
        </w:rPr>
      </w:pPr>
    </w:p>
    <w:p w:rsidR="0016075E" w:rsidRPr="007176BC" w:rsidRDefault="0016075E" w:rsidP="007176BC">
      <w:pPr>
        <w:jc w:val="center"/>
        <w:rPr>
          <w:b/>
          <w:sz w:val="28"/>
          <w:szCs w:val="28"/>
        </w:rPr>
      </w:pPr>
      <w:r w:rsidRPr="007176BC">
        <w:rPr>
          <w:b/>
          <w:sz w:val="28"/>
          <w:szCs w:val="28"/>
        </w:rPr>
        <w:t>МУНИЦИПАЛЬНАЯ  </w:t>
      </w:r>
      <w:bookmarkStart w:id="0" w:name="YANDEX_1"/>
      <w:bookmarkEnd w:id="0"/>
      <w:r w:rsidRPr="007176BC">
        <w:rPr>
          <w:b/>
          <w:sz w:val="28"/>
          <w:szCs w:val="28"/>
        </w:rPr>
        <w:t> ПРОГРАММА</w:t>
      </w:r>
    </w:p>
    <w:p w:rsidR="0016075E" w:rsidRPr="007176BC" w:rsidRDefault="0016075E" w:rsidP="007176BC">
      <w:pPr>
        <w:jc w:val="center"/>
        <w:rPr>
          <w:b/>
          <w:sz w:val="28"/>
          <w:szCs w:val="28"/>
        </w:rPr>
      </w:pPr>
    </w:p>
    <w:p w:rsidR="0016075E" w:rsidRPr="007176BC" w:rsidRDefault="0016075E" w:rsidP="007176BC">
      <w:pPr>
        <w:tabs>
          <w:tab w:val="left" w:pos="142"/>
        </w:tabs>
        <w:ind w:left="142" w:right="33"/>
        <w:jc w:val="center"/>
        <w:rPr>
          <w:b/>
          <w:color w:val="000000"/>
          <w:sz w:val="24"/>
          <w:szCs w:val="24"/>
        </w:rPr>
      </w:pPr>
      <w:r w:rsidRPr="007176BC">
        <w:rPr>
          <w:b/>
          <w:color w:val="000000"/>
          <w:sz w:val="24"/>
          <w:szCs w:val="24"/>
        </w:rPr>
        <w:t>«</w:t>
      </w:r>
      <w:r w:rsidRPr="00F13919">
        <w:rPr>
          <w:b/>
          <w:color w:val="000000"/>
          <w:sz w:val="24"/>
          <w:szCs w:val="24"/>
        </w:rPr>
        <w:t>Обеспечение качественным жильем граждан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на</w:t>
      </w:r>
      <w:r>
        <w:rPr>
          <w:b/>
          <w:color w:val="000000"/>
          <w:sz w:val="24"/>
          <w:szCs w:val="24"/>
        </w:rPr>
        <w:t xml:space="preserve"> 2017-2019</w:t>
      </w:r>
      <w:r w:rsidRPr="007176BC">
        <w:rPr>
          <w:b/>
          <w:color w:val="000000"/>
          <w:sz w:val="24"/>
          <w:szCs w:val="24"/>
        </w:rPr>
        <w:t xml:space="preserve"> годы»</w:t>
      </w:r>
    </w:p>
    <w:p w:rsidR="0016075E" w:rsidRPr="007176BC" w:rsidRDefault="0016075E" w:rsidP="007176BC">
      <w:pPr>
        <w:jc w:val="center"/>
        <w:rPr>
          <w:b/>
          <w:sz w:val="28"/>
          <w:szCs w:val="28"/>
        </w:rPr>
      </w:pPr>
    </w:p>
    <w:p w:rsidR="0016075E" w:rsidRPr="007176BC" w:rsidRDefault="0016075E" w:rsidP="007176BC">
      <w:pPr>
        <w:jc w:val="center"/>
        <w:rPr>
          <w:b/>
          <w:sz w:val="28"/>
          <w:szCs w:val="28"/>
        </w:rPr>
      </w:pPr>
    </w:p>
    <w:p w:rsidR="0016075E" w:rsidRPr="007176BC" w:rsidRDefault="0016075E" w:rsidP="007176BC">
      <w:pPr>
        <w:jc w:val="center"/>
        <w:rPr>
          <w:b/>
          <w:sz w:val="28"/>
          <w:szCs w:val="28"/>
        </w:rPr>
      </w:pPr>
    </w:p>
    <w:p w:rsidR="0016075E" w:rsidRPr="007176BC" w:rsidRDefault="0016075E" w:rsidP="007176BC">
      <w:pPr>
        <w:jc w:val="center"/>
        <w:rPr>
          <w:b/>
          <w:sz w:val="28"/>
          <w:szCs w:val="28"/>
        </w:rPr>
      </w:pPr>
    </w:p>
    <w:p w:rsidR="0016075E" w:rsidRPr="007176BC" w:rsidRDefault="0016075E" w:rsidP="007176BC">
      <w:pPr>
        <w:jc w:val="center"/>
        <w:rPr>
          <w:b/>
          <w:sz w:val="28"/>
          <w:szCs w:val="28"/>
        </w:rPr>
      </w:pPr>
    </w:p>
    <w:p w:rsidR="0016075E" w:rsidRPr="007176BC" w:rsidRDefault="0016075E" w:rsidP="007176BC">
      <w:pPr>
        <w:jc w:val="center"/>
        <w:rPr>
          <w:b/>
          <w:sz w:val="28"/>
          <w:szCs w:val="28"/>
        </w:rPr>
      </w:pPr>
    </w:p>
    <w:p w:rsidR="0016075E" w:rsidRPr="007176BC" w:rsidRDefault="0016075E" w:rsidP="007176BC">
      <w:pPr>
        <w:jc w:val="center"/>
        <w:rPr>
          <w:b/>
          <w:sz w:val="28"/>
          <w:szCs w:val="28"/>
        </w:rPr>
      </w:pPr>
    </w:p>
    <w:p w:rsidR="0016075E" w:rsidRDefault="0016075E" w:rsidP="007176BC">
      <w:pPr>
        <w:jc w:val="center"/>
        <w:rPr>
          <w:b/>
          <w:sz w:val="28"/>
          <w:szCs w:val="28"/>
        </w:rPr>
      </w:pPr>
    </w:p>
    <w:p w:rsidR="0016075E" w:rsidRDefault="0016075E" w:rsidP="007176BC">
      <w:pPr>
        <w:jc w:val="center"/>
        <w:rPr>
          <w:b/>
          <w:sz w:val="28"/>
          <w:szCs w:val="28"/>
        </w:rPr>
      </w:pPr>
    </w:p>
    <w:p w:rsidR="0016075E" w:rsidRDefault="0016075E" w:rsidP="007176BC">
      <w:pPr>
        <w:jc w:val="center"/>
        <w:rPr>
          <w:b/>
          <w:sz w:val="28"/>
          <w:szCs w:val="28"/>
        </w:rPr>
      </w:pPr>
    </w:p>
    <w:p w:rsidR="0016075E" w:rsidRDefault="0016075E" w:rsidP="007176BC">
      <w:pPr>
        <w:jc w:val="center"/>
        <w:rPr>
          <w:b/>
          <w:sz w:val="28"/>
          <w:szCs w:val="28"/>
        </w:rPr>
      </w:pPr>
    </w:p>
    <w:p w:rsidR="0016075E" w:rsidRDefault="0016075E" w:rsidP="007176BC">
      <w:pPr>
        <w:jc w:val="center"/>
        <w:rPr>
          <w:b/>
          <w:sz w:val="28"/>
          <w:szCs w:val="28"/>
        </w:rPr>
      </w:pPr>
    </w:p>
    <w:p w:rsidR="0016075E" w:rsidRDefault="0016075E" w:rsidP="007176BC">
      <w:pPr>
        <w:jc w:val="center"/>
        <w:rPr>
          <w:b/>
          <w:sz w:val="28"/>
          <w:szCs w:val="28"/>
        </w:rPr>
      </w:pPr>
    </w:p>
    <w:p w:rsidR="0016075E" w:rsidRDefault="0016075E" w:rsidP="007176BC">
      <w:pPr>
        <w:jc w:val="center"/>
        <w:rPr>
          <w:b/>
          <w:sz w:val="28"/>
          <w:szCs w:val="28"/>
        </w:rPr>
      </w:pPr>
    </w:p>
    <w:p w:rsidR="0016075E" w:rsidRDefault="0016075E" w:rsidP="007176BC">
      <w:pPr>
        <w:jc w:val="center"/>
        <w:rPr>
          <w:b/>
          <w:sz w:val="28"/>
          <w:szCs w:val="28"/>
        </w:rPr>
      </w:pPr>
    </w:p>
    <w:p w:rsidR="0016075E" w:rsidRDefault="0016075E" w:rsidP="007176BC">
      <w:pPr>
        <w:jc w:val="center"/>
        <w:rPr>
          <w:b/>
          <w:sz w:val="28"/>
          <w:szCs w:val="28"/>
        </w:rPr>
      </w:pPr>
    </w:p>
    <w:p w:rsidR="0016075E" w:rsidRDefault="0016075E" w:rsidP="007176BC">
      <w:pPr>
        <w:jc w:val="center"/>
        <w:rPr>
          <w:b/>
          <w:sz w:val="28"/>
          <w:szCs w:val="28"/>
        </w:rPr>
      </w:pPr>
    </w:p>
    <w:p w:rsidR="0016075E" w:rsidRDefault="0016075E" w:rsidP="007176BC">
      <w:pPr>
        <w:jc w:val="center"/>
        <w:rPr>
          <w:b/>
          <w:sz w:val="28"/>
          <w:szCs w:val="28"/>
        </w:rPr>
      </w:pPr>
    </w:p>
    <w:p w:rsidR="0016075E" w:rsidRPr="007176BC" w:rsidRDefault="0016075E" w:rsidP="007176BC">
      <w:pPr>
        <w:jc w:val="center"/>
        <w:rPr>
          <w:b/>
          <w:sz w:val="28"/>
          <w:szCs w:val="28"/>
        </w:rPr>
      </w:pPr>
    </w:p>
    <w:p w:rsidR="0016075E" w:rsidRPr="007176BC" w:rsidRDefault="0016075E" w:rsidP="007176BC">
      <w:pPr>
        <w:rPr>
          <w:b/>
          <w:sz w:val="28"/>
          <w:szCs w:val="28"/>
        </w:rPr>
      </w:pPr>
    </w:p>
    <w:p w:rsidR="0016075E" w:rsidRPr="007176BC" w:rsidRDefault="0016075E" w:rsidP="007176BC">
      <w:pPr>
        <w:jc w:val="center"/>
        <w:rPr>
          <w:b/>
          <w:sz w:val="28"/>
          <w:szCs w:val="28"/>
        </w:rPr>
      </w:pPr>
    </w:p>
    <w:p w:rsidR="0016075E" w:rsidRPr="007176BC" w:rsidRDefault="0016075E" w:rsidP="007176BC">
      <w:pPr>
        <w:tabs>
          <w:tab w:val="left" w:pos="2760"/>
        </w:tabs>
      </w:pPr>
      <w:r w:rsidRPr="007176BC">
        <w:t xml:space="preserve">Ответственный исполнитель программы: </w:t>
      </w:r>
    </w:p>
    <w:p w:rsidR="0016075E" w:rsidRPr="007176BC" w:rsidRDefault="0016075E" w:rsidP="007176BC">
      <w:pPr>
        <w:tabs>
          <w:tab w:val="left" w:pos="2760"/>
        </w:tabs>
      </w:pPr>
      <w:r>
        <w:t>Заместитель</w:t>
      </w:r>
      <w:r w:rsidRPr="007176BC">
        <w:t xml:space="preserve"> главы администрации</w:t>
      </w:r>
      <w:r>
        <w:t xml:space="preserve">: </w:t>
      </w:r>
      <w:r w:rsidRPr="007176BC">
        <w:t>Шуткина Лилия Сергеевна</w:t>
      </w:r>
    </w:p>
    <w:p w:rsidR="0016075E" w:rsidRPr="007176BC" w:rsidRDefault="0016075E" w:rsidP="007176BC">
      <w:r w:rsidRPr="007176BC">
        <w:t>тел. 66-319</w:t>
      </w:r>
    </w:p>
    <w:p w:rsidR="0016075E" w:rsidRPr="003B42A0" w:rsidRDefault="0016075E" w:rsidP="007176BC">
      <w:pPr>
        <w:rPr>
          <w:u w:val="single"/>
        </w:rPr>
      </w:pPr>
      <w:r>
        <w:t xml:space="preserve">адрес эл.почты: </w:t>
      </w:r>
      <w:hyperlink r:id="rId6" w:history="1">
        <w:r w:rsidRPr="0074143A">
          <w:rPr>
            <w:rStyle w:val="Hyperlink"/>
            <w:lang w:val="en-US"/>
          </w:rPr>
          <w:t>zaporojskoe</w:t>
        </w:r>
        <w:r w:rsidRPr="0074143A">
          <w:rPr>
            <w:rStyle w:val="Hyperlink"/>
          </w:rPr>
          <w:t>@</w:t>
        </w:r>
        <w:r w:rsidRPr="0074143A">
          <w:rPr>
            <w:rStyle w:val="Hyperlink"/>
            <w:lang w:val="en-US"/>
          </w:rPr>
          <w:t>yandex</w:t>
        </w:r>
        <w:r w:rsidRPr="0074143A">
          <w:rPr>
            <w:rStyle w:val="Hyperlink"/>
          </w:rPr>
          <w:t>.</w:t>
        </w:r>
        <w:r w:rsidRPr="0074143A">
          <w:rPr>
            <w:rStyle w:val="Hyperlink"/>
            <w:lang w:val="en-US"/>
          </w:rPr>
          <w:t>ru</w:t>
        </w:r>
      </w:hyperlink>
    </w:p>
    <w:p w:rsidR="0016075E" w:rsidRPr="00AB3A7A" w:rsidRDefault="0016075E" w:rsidP="007176BC">
      <w:pPr>
        <w:rPr>
          <w:u w:val="single"/>
        </w:rPr>
      </w:pPr>
    </w:p>
    <w:p w:rsidR="0016075E" w:rsidRPr="00AB3A7A" w:rsidRDefault="0016075E" w:rsidP="007176BC"/>
    <w:p w:rsidR="0016075E" w:rsidRPr="007176BC" w:rsidRDefault="0016075E" w:rsidP="007176BC">
      <w:r w:rsidRPr="007176BC">
        <w:t>Подпись_______________________</w:t>
      </w:r>
    </w:p>
    <w:p w:rsidR="0016075E" w:rsidRPr="007176BC" w:rsidRDefault="0016075E" w:rsidP="007176BC"/>
    <w:p w:rsidR="0016075E" w:rsidRPr="007176BC" w:rsidRDefault="0016075E" w:rsidP="007176BC">
      <w:pPr>
        <w:jc w:val="center"/>
        <w:rPr>
          <w:b/>
          <w:sz w:val="28"/>
          <w:szCs w:val="28"/>
        </w:rPr>
      </w:pPr>
    </w:p>
    <w:p w:rsidR="0016075E" w:rsidRPr="007176BC" w:rsidRDefault="0016075E" w:rsidP="007176BC">
      <w:pPr>
        <w:jc w:val="center"/>
        <w:rPr>
          <w:b/>
          <w:sz w:val="28"/>
          <w:szCs w:val="28"/>
        </w:rPr>
      </w:pPr>
    </w:p>
    <w:p w:rsidR="0016075E" w:rsidRPr="007176BC" w:rsidRDefault="0016075E" w:rsidP="007176BC">
      <w:pPr>
        <w:jc w:val="center"/>
        <w:rPr>
          <w:b/>
          <w:sz w:val="28"/>
          <w:szCs w:val="28"/>
        </w:rPr>
      </w:pPr>
    </w:p>
    <w:p w:rsidR="0016075E" w:rsidRPr="007176BC" w:rsidRDefault="0016075E" w:rsidP="007176BC">
      <w:pPr>
        <w:jc w:val="center"/>
        <w:rPr>
          <w:b/>
          <w:sz w:val="28"/>
          <w:szCs w:val="28"/>
        </w:rPr>
      </w:pPr>
    </w:p>
    <w:p w:rsidR="0016075E" w:rsidRPr="007176BC" w:rsidRDefault="0016075E" w:rsidP="007176BC">
      <w:pPr>
        <w:jc w:val="center"/>
        <w:rPr>
          <w:b/>
          <w:sz w:val="24"/>
          <w:szCs w:val="24"/>
        </w:rPr>
      </w:pPr>
      <w:bookmarkStart w:id="1" w:name="YANDEX_6"/>
      <w:bookmarkEnd w:id="1"/>
      <w:r w:rsidRPr="007176BC">
        <w:rPr>
          <w:b/>
          <w:sz w:val="24"/>
          <w:szCs w:val="24"/>
        </w:rPr>
        <w:t>Паспорт</w:t>
      </w:r>
    </w:p>
    <w:p w:rsidR="0016075E" w:rsidRPr="007176BC" w:rsidRDefault="0016075E" w:rsidP="007176BC">
      <w:pPr>
        <w:jc w:val="center"/>
        <w:rPr>
          <w:b/>
          <w:sz w:val="24"/>
          <w:szCs w:val="24"/>
        </w:rPr>
      </w:pPr>
      <w:r w:rsidRPr="007176BC">
        <w:rPr>
          <w:b/>
          <w:sz w:val="24"/>
          <w:szCs w:val="24"/>
        </w:rPr>
        <w:t>муниципальной программы</w:t>
      </w:r>
    </w:p>
    <w:p w:rsidR="0016075E" w:rsidRPr="007176BC" w:rsidRDefault="0016075E" w:rsidP="007176BC">
      <w:pPr>
        <w:tabs>
          <w:tab w:val="left" w:pos="142"/>
        </w:tabs>
        <w:ind w:left="142" w:right="33"/>
        <w:jc w:val="center"/>
        <w:rPr>
          <w:b/>
          <w:color w:val="000000"/>
          <w:sz w:val="24"/>
          <w:szCs w:val="24"/>
        </w:rPr>
      </w:pPr>
      <w:r w:rsidRPr="007176BC">
        <w:rPr>
          <w:b/>
          <w:color w:val="000000"/>
          <w:sz w:val="24"/>
          <w:szCs w:val="24"/>
        </w:rPr>
        <w:t>«</w:t>
      </w:r>
      <w:r w:rsidRPr="00F13919">
        <w:rPr>
          <w:b/>
          <w:color w:val="000000"/>
          <w:sz w:val="24"/>
          <w:szCs w:val="24"/>
        </w:rPr>
        <w:t>Обеспечение качественным жильем граждан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на</w:t>
      </w:r>
      <w:r>
        <w:rPr>
          <w:b/>
          <w:color w:val="000000"/>
          <w:sz w:val="24"/>
          <w:szCs w:val="24"/>
        </w:rPr>
        <w:t xml:space="preserve"> </w:t>
      </w:r>
      <w:r w:rsidRPr="007176BC">
        <w:rPr>
          <w:b/>
          <w:color w:val="000000"/>
          <w:sz w:val="24"/>
          <w:szCs w:val="24"/>
        </w:rPr>
        <w:t>2017-2019 годы»</w:t>
      </w:r>
    </w:p>
    <w:tbl>
      <w:tblPr>
        <w:tblW w:w="10632" w:type="dxa"/>
        <w:tblInd w:w="-604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67"/>
        <w:gridCol w:w="3119"/>
        <w:gridCol w:w="6946"/>
      </w:tblGrid>
      <w:tr w:rsidR="0016075E" w:rsidRPr="007176BC" w:rsidTr="00D63B62">
        <w:trPr>
          <w:trHeight w:val="105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5E" w:rsidRPr="007176BC" w:rsidRDefault="0016075E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5E" w:rsidRPr="007176BC" w:rsidRDefault="0016075E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  <w:p w:rsidR="0016075E" w:rsidRPr="007176BC" w:rsidRDefault="0016075E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5E" w:rsidRPr="007176BC" w:rsidRDefault="0016075E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 </w:t>
            </w:r>
            <w:r w:rsidRPr="00F13919">
              <w:rPr>
                <w:color w:val="000000"/>
                <w:sz w:val="24"/>
                <w:szCs w:val="24"/>
              </w:rPr>
              <w:t>Обеспечение качественным жильем граждан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на</w:t>
            </w:r>
            <w:r w:rsidRPr="007176BC">
              <w:rPr>
                <w:color w:val="000000"/>
                <w:sz w:val="24"/>
                <w:szCs w:val="24"/>
              </w:rPr>
              <w:t xml:space="preserve"> 2017-2019 годы </w:t>
            </w:r>
          </w:p>
        </w:tc>
      </w:tr>
      <w:tr w:rsidR="0016075E" w:rsidRPr="007176BC" w:rsidTr="00D63B6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5E" w:rsidRPr="007176BC" w:rsidRDefault="0016075E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5E" w:rsidRPr="007176BC" w:rsidRDefault="0016075E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Основание для  разработки</w:t>
            </w:r>
          </w:p>
          <w:p w:rsidR="0016075E" w:rsidRPr="007176BC" w:rsidRDefault="0016075E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5E" w:rsidRPr="007176BC" w:rsidRDefault="0016075E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16075E" w:rsidRPr="007176BC" w:rsidRDefault="0016075E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74C6F">
              <w:rPr>
                <w:color w:val="000000"/>
                <w:sz w:val="24"/>
                <w:szCs w:val="24"/>
              </w:rPr>
              <w:t>Постановление Правительства Ленинградская область № 401 от 14.12.2012г.  «Об утверждении порядка предоставления субсидий из областного бюджета Ленинградской области бюджетам поселений и городского округа Ленинградской области на решение вопросов  местного значения по созданию инженерной и транспортной инфраструктуры на земельных участках, предоставленных членам многодетных семей, молодым специалистам, членам молодых  семей и в соответствии с областным законом от 14.10.2008г.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области».</w:t>
            </w:r>
          </w:p>
        </w:tc>
      </w:tr>
      <w:tr w:rsidR="0016075E" w:rsidRPr="007176BC" w:rsidTr="00D63B6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5E" w:rsidRPr="007176BC" w:rsidRDefault="0016075E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5E" w:rsidRPr="007176BC" w:rsidRDefault="0016075E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5E" w:rsidRPr="007176BC" w:rsidRDefault="0016075E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Администрация муниципального образования  Запорожское сельское  поселение</w:t>
            </w:r>
          </w:p>
        </w:tc>
      </w:tr>
      <w:tr w:rsidR="0016075E" w:rsidRPr="007176BC" w:rsidTr="00D63B6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5E" w:rsidRPr="007176BC" w:rsidRDefault="0016075E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5E" w:rsidRPr="007176BC" w:rsidRDefault="0016075E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5E" w:rsidRPr="007176BC" w:rsidRDefault="0016075E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Администрация муниципального образования   Запорожское сельское  поселение</w:t>
            </w:r>
          </w:p>
        </w:tc>
      </w:tr>
      <w:tr w:rsidR="0016075E" w:rsidRPr="007176BC" w:rsidTr="00D63B6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5E" w:rsidRPr="007176BC" w:rsidRDefault="0016075E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5E" w:rsidRPr="007176BC" w:rsidRDefault="0016075E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5E" w:rsidRPr="007176BC" w:rsidRDefault="0016075E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Заместитель главы администрации МО Запорожское сельское поселение</w:t>
            </w:r>
          </w:p>
        </w:tc>
      </w:tr>
      <w:tr w:rsidR="0016075E" w:rsidRPr="007176BC" w:rsidTr="00D63B6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5E" w:rsidRPr="007176BC" w:rsidRDefault="0016075E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5E" w:rsidRPr="007176BC" w:rsidRDefault="0016075E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5E" w:rsidRPr="007176BC" w:rsidRDefault="0016075E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Подпрограмма «</w:t>
            </w:r>
            <w:r>
              <w:rPr>
                <w:color w:val="000000"/>
                <w:sz w:val="24"/>
                <w:szCs w:val="24"/>
              </w:rPr>
              <w:t>Развитие инженерной и социальной инфраструктуры в районах массовой жилой застройки</w:t>
            </w:r>
            <w:r w:rsidRPr="007176BC">
              <w:rPr>
                <w:color w:val="000000"/>
                <w:sz w:val="24"/>
                <w:szCs w:val="24"/>
              </w:rPr>
              <w:t>»</w:t>
            </w:r>
          </w:p>
          <w:p w:rsidR="0016075E" w:rsidRPr="007176BC" w:rsidRDefault="0016075E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6075E" w:rsidRPr="007176BC" w:rsidTr="00D63B6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5E" w:rsidRPr="007176BC" w:rsidRDefault="0016075E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5E" w:rsidRPr="007176BC" w:rsidRDefault="0016075E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5E" w:rsidRPr="007176BC" w:rsidRDefault="0016075E" w:rsidP="00574C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74C6F">
              <w:rPr>
                <w:color w:val="000000"/>
                <w:sz w:val="24"/>
                <w:szCs w:val="24"/>
              </w:rPr>
              <w:t xml:space="preserve">Создание условий  обеспечивающих комфортные условия проживания граждан на территории муниципального образования </w:t>
            </w:r>
            <w:r>
              <w:rPr>
                <w:color w:val="000000"/>
                <w:sz w:val="24"/>
                <w:szCs w:val="24"/>
              </w:rPr>
              <w:t xml:space="preserve">Запорожское </w:t>
            </w:r>
            <w:r w:rsidRPr="00574C6F">
              <w:rPr>
                <w:color w:val="000000"/>
                <w:sz w:val="24"/>
                <w:szCs w:val="24"/>
              </w:rPr>
              <w:t>сельское поселение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16075E" w:rsidRPr="007176BC" w:rsidTr="00D63B6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5E" w:rsidRPr="007176BC" w:rsidRDefault="0016075E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5E" w:rsidRPr="007176BC" w:rsidRDefault="0016075E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5E" w:rsidRPr="007176BC" w:rsidRDefault="0016075E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74C6F">
              <w:rPr>
                <w:color w:val="000000"/>
                <w:sz w:val="24"/>
                <w:szCs w:val="24"/>
              </w:rPr>
              <w:t>Обеспечение мероприятий по проектированию, строительству и содержанию инженерной и транспортной инфраструктуры на земельных участках предоставленных членам многодетных семей, молодым специалистам, членам молодых семей</w:t>
            </w:r>
          </w:p>
        </w:tc>
      </w:tr>
      <w:tr w:rsidR="0016075E" w:rsidRPr="007176BC" w:rsidTr="00D63B6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5E" w:rsidRPr="007176BC" w:rsidRDefault="0016075E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5E" w:rsidRPr="007176BC" w:rsidRDefault="0016075E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5E" w:rsidRPr="007176BC" w:rsidRDefault="0016075E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1 этап – 2017 год, 2 этап – 2018 год, 3 этап - 2019 год</w:t>
            </w:r>
          </w:p>
          <w:p w:rsidR="0016075E" w:rsidRPr="007176BC" w:rsidRDefault="0016075E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6075E" w:rsidRPr="007176BC" w:rsidTr="00D63B6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5E" w:rsidRPr="007176BC" w:rsidRDefault="0016075E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5E" w:rsidRPr="007176BC" w:rsidRDefault="0016075E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16075E" w:rsidRPr="007176BC" w:rsidRDefault="0016075E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5E" w:rsidRPr="007176BC" w:rsidRDefault="0016075E" w:rsidP="007176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76BC">
              <w:rPr>
                <w:sz w:val="24"/>
                <w:szCs w:val="24"/>
              </w:rPr>
              <w:t>Бюджет муниципального образования  Запорожское сельское поселение</w:t>
            </w:r>
          </w:p>
          <w:p w:rsidR="0016075E" w:rsidRPr="007176BC" w:rsidRDefault="0016075E" w:rsidP="007176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76BC">
              <w:rPr>
                <w:sz w:val="24"/>
                <w:szCs w:val="24"/>
              </w:rPr>
              <w:t xml:space="preserve">2017 г. – </w:t>
            </w:r>
            <w:r>
              <w:rPr>
                <w:sz w:val="24"/>
                <w:szCs w:val="24"/>
              </w:rPr>
              <w:t>1200</w:t>
            </w:r>
            <w:r w:rsidRPr="007176BC">
              <w:rPr>
                <w:sz w:val="24"/>
                <w:szCs w:val="24"/>
              </w:rPr>
              <w:t xml:space="preserve">,0 тыс. руб., </w:t>
            </w:r>
          </w:p>
          <w:p w:rsidR="0016075E" w:rsidRPr="00D3535A" w:rsidRDefault="0016075E" w:rsidP="007176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535A">
              <w:rPr>
                <w:sz w:val="24"/>
                <w:szCs w:val="24"/>
              </w:rPr>
              <w:t>2018 г. – 2400,0 тыс.руб.,</w:t>
            </w:r>
          </w:p>
          <w:p w:rsidR="0016075E" w:rsidRPr="007176BC" w:rsidRDefault="0016075E" w:rsidP="00F60A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535A">
              <w:rPr>
                <w:sz w:val="24"/>
                <w:szCs w:val="24"/>
              </w:rPr>
              <w:t>2019 г. – 1500,0 тыс.руб.</w:t>
            </w:r>
          </w:p>
        </w:tc>
      </w:tr>
      <w:tr w:rsidR="0016075E" w:rsidRPr="007176BC" w:rsidTr="00D63B62">
        <w:trPr>
          <w:trHeight w:val="24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5E" w:rsidRPr="007176BC" w:rsidRDefault="0016075E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5E" w:rsidRPr="007176BC" w:rsidRDefault="0016075E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Целевые показатели (индикаторы)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5E" w:rsidRDefault="0016075E" w:rsidP="00A07DA4">
            <w:pPr>
              <w:tabs>
                <w:tab w:val="left" w:pos="288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территории жилой застройки объектами инженерной и транспортной инфраструктуры</w:t>
            </w:r>
            <w:r w:rsidRPr="00A07DA4">
              <w:rPr>
                <w:sz w:val="24"/>
                <w:szCs w:val="24"/>
              </w:rPr>
              <w:t xml:space="preserve">  - %</w:t>
            </w:r>
            <w:r>
              <w:rPr>
                <w:sz w:val="24"/>
                <w:szCs w:val="24"/>
              </w:rPr>
              <w:t>;</w:t>
            </w:r>
          </w:p>
          <w:p w:rsidR="0016075E" w:rsidRPr="007176BC" w:rsidRDefault="0016075E" w:rsidP="00A07DA4">
            <w:pPr>
              <w:tabs>
                <w:tab w:val="left" w:pos="288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проектно-сметной документации на строительство инженерной и транспортной инфраструктуры на массивах - ед.;</w:t>
            </w:r>
          </w:p>
          <w:p w:rsidR="0016075E" w:rsidRPr="007176BC" w:rsidRDefault="0016075E" w:rsidP="007176BC">
            <w:pPr>
              <w:jc w:val="both"/>
              <w:rPr>
                <w:sz w:val="22"/>
                <w:szCs w:val="22"/>
              </w:rPr>
            </w:pPr>
          </w:p>
        </w:tc>
      </w:tr>
      <w:tr w:rsidR="0016075E" w:rsidRPr="007176BC" w:rsidTr="00D63B62">
        <w:trPr>
          <w:trHeight w:val="5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5E" w:rsidRPr="007176BC" w:rsidRDefault="0016075E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5E" w:rsidRPr="007176BC" w:rsidRDefault="0016075E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176BC">
              <w:rPr>
                <w:sz w:val="24"/>
                <w:szCs w:val="24"/>
              </w:rPr>
              <w:t>1</w:t>
            </w:r>
            <w:r w:rsidRPr="003F4A62">
              <w:rPr>
                <w:sz w:val="21"/>
                <w:szCs w:val="21"/>
              </w:rPr>
              <w:t xml:space="preserve"> Доведение объектов коммунальной инфраструктуры до технически исправного состояния</w:t>
            </w:r>
          </w:p>
        </w:tc>
      </w:tr>
      <w:tr w:rsidR="0016075E" w:rsidRPr="007176BC" w:rsidTr="00D63B6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5E" w:rsidRPr="007176BC" w:rsidRDefault="0016075E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5E" w:rsidRPr="007176BC" w:rsidRDefault="0016075E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Управление программой и контроль за ее реализацией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75E" w:rsidRPr="007176BC" w:rsidRDefault="0016075E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Администрация муниципального образования  Запорожское сельское 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16075E" w:rsidRPr="007176BC" w:rsidRDefault="0016075E" w:rsidP="007176BC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176BC">
        <w:rPr>
          <w:color w:val="000000"/>
          <w:sz w:val="24"/>
          <w:szCs w:val="24"/>
        </w:rPr>
        <w:t xml:space="preserve"> </w:t>
      </w:r>
    </w:p>
    <w:p w:rsidR="0016075E" w:rsidRPr="007176BC" w:rsidRDefault="0016075E" w:rsidP="003B42A0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 w:rsidRPr="007176BC">
        <w:rPr>
          <w:b/>
          <w:bCs/>
          <w:color w:val="000000"/>
          <w:sz w:val="24"/>
          <w:szCs w:val="24"/>
        </w:rPr>
        <w:t xml:space="preserve">1.  </w:t>
      </w:r>
      <w:r>
        <w:rPr>
          <w:b/>
          <w:bCs/>
          <w:color w:val="000000"/>
          <w:sz w:val="24"/>
          <w:szCs w:val="24"/>
        </w:rPr>
        <w:t>Содержание проблемы и обоснование необходимости ее решения программными методами</w:t>
      </w:r>
    </w:p>
    <w:p w:rsidR="0016075E" w:rsidRPr="00D345F7" w:rsidRDefault="0016075E" w:rsidP="00D345F7">
      <w:pPr>
        <w:ind w:firstLine="567"/>
        <w:jc w:val="both"/>
        <w:rPr>
          <w:sz w:val="24"/>
          <w:szCs w:val="24"/>
        </w:rPr>
      </w:pPr>
      <w:r w:rsidRPr="00D345F7">
        <w:rPr>
          <w:sz w:val="24"/>
          <w:szCs w:val="24"/>
        </w:rPr>
        <w:t>Программа «Обеспечение качественным жильем граждан на территории муниципального образования Запорожское сельское поселение муниципального образования Приозерский муниципальный рай</w:t>
      </w:r>
      <w:r>
        <w:rPr>
          <w:sz w:val="24"/>
          <w:szCs w:val="24"/>
        </w:rPr>
        <w:t>он Ленинградской области на 2017-2019</w:t>
      </w:r>
      <w:r w:rsidRPr="00D345F7">
        <w:rPr>
          <w:sz w:val="24"/>
          <w:szCs w:val="24"/>
        </w:rPr>
        <w:t xml:space="preserve"> годы» (далее - Программа) предусматрива</w:t>
      </w:r>
      <w:r>
        <w:rPr>
          <w:sz w:val="24"/>
          <w:szCs w:val="24"/>
        </w:rPr>
        <w:t>ет повышение качества предостав</w:t>
      </w:r>
      <w:r w:rsidRPr="00D345F7">
        <w:rPr>
          <w:sz w:val="24"/>
          <w:szCs w:val="24"/>
        </w:rPr>
        <w:t>ления коммунальных услуг для населения и создание условий для комфортного проживания населения.</w:t>
      </w:r>
    </w:p>
    <w:p w:rsidR="0016075E" w:rsidRPr="00D345F7" w:rsidRDefault="0016075E" w:rsidP="00D345F7">
      <w:pPr>
        <w:ind w:firstLine="567"/>
        <w:jc w:val="both"/>
        <w:rPr>
          <w:sz w:val="24"/>
          <w:szCs w:val="24"/>
        </w:rPr>
      </w:pPr>
      <w:r w:rsidRPr="00D345F7">
        <w:rPr>
          <w:sz w:val="24"/>
          <w:szCs w:val="24"/>
        </w:rPr>
        <w:t xml:space="preserve"> Программа направлена </w:t>
      </w:r>
      <w:r>
        <w:rPr>
          <w:sz w:val="24"/>
          <w:szCs w:val="24"/>
        </w:rPr>
        <w:t>на обеспечение надеж</w:t>
      </w:r>
      <w:r w:rsidRPr="00D345F7">
        <w:rPr>
          <w:sz w:val="24"/>
          <w:szCs w:val="24"/>
        </w:rPr>
        <w:t>ного и бесперебойно</w:t>
      </w:r>
      <w:r>
        <w:rPr>
          <w:sz w:val="24"/>
          <w:szCs w:val="24"/>
        </w:rPr>
        <w:t>го снабжения потребителей комму</w:t>
      </w:r>
      <w:r w:rsidRPr="00D345F7">
        <w:rPr>
          <w:sz w:val="24"/>
          <w:szCs w:val="24"/>
        </w:rPr>
        <w:t>нальными услугами.</w:t>
      </w:r>
    </w:p>
    <w:p w:rsidR="0016075E" w:rsidRPr="00D345F7" w:rsidRDefault="0016075E" w:rsidP="00D345F7">
      <w:pPr>
        <w:ind w:firstLine="567"/>
        <w:jc w:val="both"/>
        <w:rPr>
          <w:sz w:val="24"/>
          <w:szCs w:val="24"/>
        </w:rPr>
      </w:pPr>
      <w:r w:rsidRPr="00D345F7">
        <w:rPr>
          <w:sz w:val="24"/>
          <w:szCs w:val="24"/>
        </w:rPr>
        <w:t>Одним из приоритетов жилищной политики Запорожское сельское поселение    являе</w:t>
      </w:r>
      <w:r>
        <w:rPr>
          <w:sz w:val="24"/>
          <w:szCs w:val="24"/>
        </w:rPr>
        <w:t>тся обеспечение комфортных усло</w:t>
      </w:r>
      <w:r w:rsidRPr="00D345F7">
        <w:rPr>
          <w:sz w:val="24"/>
          <w:szCs w:val="24"/>
        </w:rPr>
        <w:t>вий проживания граждан и доступности коммунальных услуг для населения.</w:t>
      </w:r>
    </w:p>
    <w:p w:rsidR="0016075E" w:rsidRPr="00D345F7" w:rsidRDefault="0016075E" w:rsidP="00D345F7">
      <w:pPr>
        <w:ind w:firstLine="567"/>
        <w:jc w:val="both"/>
        <w:rPr>
          <w:sz w:val="24"/>
          <w:szCs w:val="24"/>
        </w:rPr>
      </w:pPr>
      <w:r w:rsidRPr="00D345F7">
        <w:rPr>
          <w:sz w:val="24"/>
          <w:szCs w:val="24"/>
        </w:rPr>
        <w:t xml:space="preserve">В настоящее время жилая застройка, выделенная в рамках реализации Областного закона Ленинградской области от 14.10.2008 N 105-оз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области", не обеспечена коммунальной, инженерной, транспортной инфраструктурой. </w:t>
      </w:r>
    </w:p>
    <w:p w:rsidR="0016075E" w:rsidRPr="00D345F7" w:rsidRDefault="0016075E" w:rsidP="00D345F7">
      <w:pPr>
        <w:ind w:firstLine="567"/>
        <w:jc w:val="both"/>
        <w:rPr>
          <w:sz w:val="24"/>
          <w:szCs w:val="24"/>
        </w:rPr>
      </w:pPr>
      <w:r w:rsidRPr="00D345F7">
        <w:rPr>
          <w:sz w:val="24"/>
          <w:szCs w:val="24"/>
        </w:rPr>
        <w:t>Для повышения качества предоставления коммунальных услуг и эффективности использования природных ресурсов необходимо обеспечить строительство объектов коммунальной инфраструктуры.</w:t>
      </w:r>
    </w:p>
    <w:p w:rsidR="0016075E" w:rsidRPr="00D345F7" w:rsidRDefault="0016075E" w:rsidP="00D345F7">
      <w:pPr>
        <w:ind w:firstLine="567"/>
        <w:jc w:val="both"/>
        <w:rPr>
          <w:sz w:val="24"/>
          <w:szCs w:val="24"/>
        </w:rPr>
      </w:pPr>
      <w:r w:rsidRPr="00D345F7">
        <w:rPr>
          <w:sz w:val="24"/>
          <w:szCs w:val="24"/>
        </w:rPr>
        <w:t>Проектирование и в дальнейшем строительство коммунальной, инженерной инфраструктуры позволит:</w:t>
      </w:r>
    </w:p>
    <w:p w:rsidR="0016075E" w:rsidRPr="00D345F7" w:rsidRDefault="0016075E" w:rsidP="00D345F7">
      <w:pPr>
        <w:ind w:firstLine="567"/>
        <w:jc w:val="both"/>
        <w:rPr>
          <w:sz w:val="24"/>
          <w:szCs w:val="24"/>
        </w:rPr>
      </w:pPr>
      <w:r w:rsidRPr="00D345F7">
        <w:rPr>
          <w:sz w:val="24"/>
          <w:szCs w:val="24"/>
        </w:rPr>
        <w:t xml:space="preserve"> - обеспечи</w:t>
      </w:r>
      <w:r>
        <w:rPr>
          <w:sz w:val="24"/>
          <w:szCs w:val="24"/>
        </w:rPr>
        <w:t>ть</w:t>
      </w:r>
      <w:r w:rsidRPr="00D345F7">
        <w:rPr>
          <w:sz w:val="24"/>
          <w:szCs w:val="24"/>
        </w:rPr>
        <w:t xml:space="preserve"> более комфортные условия проживания населения путем повышения надежности и качества предоставляемых коммунальных услуг;</w:t>
      </w:r>
    </w:p>
    <w:p w:rsidR="0016075E" w:rsidRPr="00D345F7" w:rsidRDefault="0016075E" w:rsidP="00D345F7">
      <w:pPr>
        <w:ind w:firstLine="567"/>
        <w:jc w:val="both"/>
        <w:rPr>
          <w:sz w:val="24"/>
          <w:szCs w:val="24"/>
        </w:rPr>
      </w:pPr>
      <w:r w:rsidRPr="00D345F7">
        <w:rPr>
          <w:sz w:val="24"/>
          <w:szCs w:val="24"/>
        </w:rPr>
        <w:t xml:space="preserve"> - снизить потребление энергетических ресурсов в результате снижения потерь в процессе производства  и доставки энергоресурсов потребителям;</w:t>
      </w:r>
    </w:p>
    <w:p w:rsidR="0016075E" w:rsidRPr="00D345F7" w:rsidRDefault="0016075E" w:rsidP="00D345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обеспечи</w:t>
      </w:r>
      <w:r w:rsidRPr="00D345F7">
        <w:rPr>
          <w:sz w:val="24"/>
          <w:szCs w:val="24"/>
        </w:rPr>
        <w:t>ть рациональное использование природных ресурсов;</w:t>
      </w:r>
    </w:p>
    <w:p w:rsidR="0016075E" w:rsidRPr="00D345F7" w:rsidRDefault="0016075E" w:rsidP="00D345F7">
      <w:pPr>
        <w:ind w:firstLine="567"/>
        <w:jc w:val="both"/>
        <w:rPr>
          <w:sz w:val="24"/>
          <w:szCs w:val="24"/>
        </w:rPr>
      </w:pPr>
      <w:r w:rsidRPr="00D345F7">
        <w:rPr>
          <w:sz w:val="24"/>
          <w:szCs w:val="24"/>
        </w:rPr>
        <w:t xml:space="preserve"> - улучшить экологическое состояние территории Запорожское сельское поселение. </w:t>
      </w:r>
    </w:p>
    <w:p w:rsidR="0016075E" w:rsidRDefault="0016075E" w:rsidP="00D865CC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16075E" w:rsidRPr="007176BC" w:rsidRDefault="0016075E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r w:rsidRPr="007176BC">
        <w:rPr>
          <w:b/>
          <w:bCs/>
          <w:color w:val="000000"/>
          <w:sz w:val="24"/>
          <w:szCs w:val="24"/>
        </w:rPr>
        <w:t>2. Основные цели и задачи Программы</w:t>
      </w:r>
    </w:p>
    <w:p w:rsidR="0016075E" w:rsidRPr="007176BC" w:rsidRDefault="0016075E" w:rsidP="00D865CC">
      <w:pPr>
        <w:shd w:val="clear" w:color="auto" w:fill="FFFFFF"/>
        <w:ind w:right="29" w:firstLine="567"/>
        <w:jc w:val="both"/>
        <w:rPr>
          <w:sz w:val="24"/>
          <w:szCs w:val="24"/>
        </w:rPr>
      </w:pPr>
      <w:r w:rsidRPr="007176BC">
        <w:rPr>
          <w:color w:val="000000"/>
          <w:sz w:val="24"/>
          <w:szCs w:val="24"/>
        </w:rPr>
        <w:t xml:space="preserve">     </w:t>
      </w:r>
      <w:r w:rsidRPr="007176BC">
        <w:rPr>
          <w:sz w:val="24"/>
          <w:szCs w:val="24"/>
        </w:rPr>
        <w:t>Целью Программы является:</w:t>
      </w:r>
    </w:p>
    <w:p w:rsidR="0016075E" w:rsidRDefault="0016075E" w:rsidP="00D345F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345F7">
        <w:rPr>
          <w:sz w:val="24"/>
          <w:szCs w:val="24"/>
        </w:rPr>
        <w:t>Создание условий для приведения объектов коммунальной инфраструктуры в соответствие со стандартами качества, обеспечивающими комфортные условия проживания граждан (потребителей услуг) путем развития сис</w:t>
      </w:r>
      <w:r>
        <w:rPr>
          <w:sz w:val="24"/>
          <w:szCs w:val="24"/>
        </w:rPr>
        <w:t>тем коммунальной инфраструктуры.</w:t>
      </w:r>
    </w:p>
    <w:p w:rsidR="0016075E" w:rsidRDefault="0016075E" w:rsidP="00D345F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Задачи Программы:</w:t>
      </w:r>
    </w:p>
    <w:p w:rsidR="0016075E" w:rsidRPr="00D63B62" w:rsidRDefault="0016075E" w:rsidP="00D345F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63B62">
        <w:rPr>
          <w:sz w:val="24"/>
          <w:szCs w:val="24"/>
        </w:rPr>
        <w:t>- проектирование объектов коммунальной, инженерной, транспортной инфраструктур</w:t>
      </w:r>
      <w:r>
        <w:rPr>
          <w:sz w:val="24"/>
          <w:szCs w:val="24"/>
        </w:rPr>
        <w:t>ы</w:t>
      </w:r>
      <w:r w:rsidRPr="00D63B62">
        <w:rPr>
          <w:sz w:val="24"/>
          <w:szCs w:val="24"/>
        </w:rPr>
        <w:t>, строительство новых объектов, с учетом перспективного развития;</w:t>
      </w:r>
    </w:p>
    <w:p w:rsidR="0016075E" w:rsidRPr="00D63B62" w:rsidRDefault="0016075E" w:rsidP="00D345F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создание условий для предоставления </w:t>
      </w:r>
      <w:r w:rsidRPr="00D63B62">
        <w:rPr>
          <w:sz w:val="24"/>
          <w:szCs w:val="24"/>
        </w:rPr>
        <w:t>коммунальн</w:t>
      </w:r>
      <w:r>
        <w:rPr>
          <w:sz w:val="24"/>
          <w:szCs w:val="24"/>
        </w:rPr>
        <w:t>ых услуг</w:t>
      </w:r>
      <w:r w:rsidRPr="00D63B62">
        <w:rPr>
          <w:sz w:val="24"/>
          <w:szCs w:val="24"/>
        </w:rPr>
        <w:t xml:space="preserve"> в соответстви</w:t>
      </w:r>
      <w:r>
        <w:rPr>
          <w:sz w:val="24"/>
          <w:szCs w:val="24"/>
        </w:rPr>
        <w:t>и</w:t>
      </w:r>
      <w:r w:rsidRPr="00D63B62">
        <w:rPr>
          <w:sz w:val="24"/>
          <w:szCs w:val="24"/>
        </w:rPr>
        <w:t xml:space="preserve"> со стандартами качества, обеспечивающими комфортные условия проживания граждан (потребителей услуг)</w:t>
      </w:r>
      <w:r>
        <w:rPr>
          <w:sz w:val="24"/>
          <w:szCs w:val="24"/>
        </w:rPr>
        <w:t xml:space="preserve"> </w:t>
      </w:r>
    </w:p>
    <w:p w:rsidR="0016075E" w:rsidRPr="007176BC" w:rsidRDefault="0016075E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r w:rsidRPr="007176BC">
        <w:rPr>
          <w:b/>
          <w:bCs/>
          <w:color w:val="000000"/>
          <w:sz w:val="24"/>
          <w:szCs w:val="24"/>
        </w:rPr>
        <w:t>3. Сроки реализации Программы</w:t>
      </w:r>
    </w:p>
    <w:p w:rsidR="0016075E" w:rsidRDefault="0016075E" w:rsidP="00D865CC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 реализации Программы – с 01.01.2017 года по 31.12.2019 года</w:t>
      </w:r>
      <w:r w:rsidRPr="007176BC">
        <w:rPr>
          <w:color w:val="000000"/>
          <w:sz w:val="24"/>
          <w:szCs w:val="24"/>
        </w:rPr>
        <w:t xml:space="preserve">. </w:t>
      </w:r>
    </w:p>
    <w:p w:rsidR="0016075E" w:rsidRPr="007176BC" w:rsidRDefault="0016075E" w:rsidP="00D865CC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16075E" w:rsidRPr="007176BC" w:rsidRDefault="0016075E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r w:rsidRPr="007176BC">
        <w:rPr>
          <w:b/>
          <w:bCs/>
          <w:color w:val="000000"/>
          <w:sz w:val="24"/>
          <w:szCs w:val="24"/>
        </w:rPr>
        <w:t xml:space="preserve">4. </w:t>
      </w:r>
      <w:r>
        <w:rPr>
          <w:b/>
          <w:bCs/>
          <w:color w:val="000000"/>
          <w:sz w:val="24"/>
          <w:szCs w:val="24"/>
        </w:rPr>
        <w:t>Финансовое</w:t>
      </w:r>
      <w:r w:rsidRPr="007176BC">
        <w:rPr>
          <w:b/>
          <w:bCs/>
          <w:color w:val="000000"/>
          <w:sz w:val="24"/>
          <w:szCs w:val="24"/>
        </w:rPr>
        <w:t xml:space="preserve"> обеспечение Программы</w:t>
      </w:r>
    </w:p>
    <w:p w:rsidR="0016075E" w:rsidRPr="007176BC" w:rsidRDefault="0016075E" w:rsidP="00D865CC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7176BC">
        <w:rPr>
          <w:color w:val="000000"/>
          <w:sz w:val="24"/>
          <w:szCs w:val="24"/>
        </w:rPr>
        <w:t xml:space="preserve"> Программа реализуется за счет средств бюджета  муниципального образования  Запорожское сельское поселение.</w:t>
      </w:r>
    </w:p>
    <w:p w:rsidR="0016075E" w:rsidRDefault="0016075E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16075E" w:rsidRPr="007176BC" w:rsidRDefault="0016075E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r w:rsidRPr="007176BC">
        <w:rPr>
          <w:b/>
          <w:bCs/>
          <w:color w:val="000000"/>
          <w:sz w:val="24"/>
          <w:szCs w:val="24"/>
        </w:rPr>
        <w:t xml:space="preserve">5. Ожидаемые </w:t>
      </w:r>
      <w:r>
        <w:rPr>
          <w:b/>
          <w:bCs/>
          <w:color w:val="000000"/>
          <w:sz w:val="24"/>
          <w:szCs w:val="24"/>
        </w:rPr>
        <w:t xml:space="preserve"> конечные </w:t>
      </w:r>
      <w:r w:rsidRPr="007176BC">
        <w:rPr>
          <w:b/>
          <w:bCs/>
          <w:color w:val="000000"/>
          <w:sz w:val="24"/>
          <w:szCs w:val="24"/>
        </w:rPr>
        <w:t>результаты реализации Программы</w:t>
      </w:r>
    </w:p>
    <w:p w:rsidR="0016075E" w:rsidRDefault="0016075E" w:rsidP="00D63B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63B62">
        <w:rPr>
          <w:sz w:val="24"/>
          <w:szCs w:val="24"/>
        </w:rPr>
        <w:t xml:space="preserve">Подготовка проектно-сметной документации на строительство объектов коммунальной, инженерной, транспортной инфраструктуры. </w:t>
      </w:r>
      <w:r>
        <w:rPr>
          <w:sz w:val="24"/>
          <w:szCs w:val="24"/>
        </w:rPr>
        <w:t>Строительство объектов инженерной и транспортной инфраструктуры.</w:t>
      </w:r>
    </w:p>
    <w:p w:rsidR="0016075E" w:rsidRDefault="0016075E" w:rsidP="00D63B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6075E" w:rsidRPr="007176BC" w:rsidRDefault="0016075E" w:rsidP="00D865CC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Pr="007176BC">
        <w:rPr>
          <w:b/>
          <w:color w:val="000000"/>
          <w:sz w:val="24"/>
          <w:szCs w:val="24"/>
        </w:rPr>
        <w:t>. Оценка эффективности Программы.</w:t>
      </w:r>
    </w:p>
    <w:p w:rsidR="0016075E" w:rsidRPr="00AB3A7A" w:rsidRDefault="0016075E" w:rsidP="00E20A5A">
      <w:pPr>
        <w:shd w:val="clear" w:color="auto" w:fill="FFFFFF"/>
        <w:spacing w:after="105"/>
        <w:ind w:firstLine="450"/>
        <w:jc w:val="both"/>
        <w:rPr>
          <w:sz w:val="24"/>
          <w:szCs w:val="24"/>
        </w:rPr>
      </w:pPr>
      <w:r w:rsidRPr="00AB3A7A">
        <w:rPr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16075E" w:rsidRPr="00AB3A7A" w:rsidRDefault="0016075E" w:rsidP="00E20A5A">
      <w:pPr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AB3A7A">
        <w:rPr>
          <w:sz w:val="24"/>
          <w:szCs w:val="24"/>
        </w:rPr>
        <w:t xml:space="preserve">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муниципального образования </w:t>
      </w:r>
      <w:r>
        <w:rPr>
          <w:sz w:val="24"/>
          <w:szCs w:val="24"/>
        </w:rPr>
        <w:t>Запорожское</w:t>
      </w:r>
      <w:r w:rsidRPr="00AB3A7A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утвержденными </w:t>
      </w:r>
      <w:r>
        <w:rPr>
          <w:sz w:val="24"/>
          <w:szCs w:val="24"/>
        </w:rPr>
        <w:t>Распоряжением</w:t>
      </w:r>
      <w:r w:rsidRPr="00AB3A7A">
        <w:rPr>
          <w:sz w:val="24"/>
          <w:szCs w:val="24"/>
        </w:rPr>
        <w:t xml:space="preserve"> администрации от </w:t>
      </w:r>
      <w:r>
        <w:rPr>
          <w:sz w:val="24"/>
          <w:szCs w:val="24"/>
        </w:rPr>
        <w:t>21.02.2014 года № 03-р</w:t>
      </w:r>
      <w:r w:rsidRPr="00AB3A7A">
        <w:rPr>
          <w:sz w:val="24"/>
          <w:szCs w:val="24"/>
        </w:rPr>
        <w:t>.</w:t>
      </w:r>
    </w:p>
    <w:p w:rsidR="0016075E" w:rsidRPr="007176BC" w:rsidRDefault="0016075E" w:rsidP="00E20A5A">
      <w:pPr>
        <w:jc w:val="both"/>
        <w:rPr>
          <w:sz w:val="24"/>
          <w:szCs w:val="24"/>
        </w:rPr>
      </w:pPr>
    </w:p>
    <w:p w:rsidR="0016075E" w:rsidRPr="007176BC" w:rsidRDefault="0016075E" w:rsidP="007176BC">
      <w:pPr>
        <w:jc w:val="both"/>
        <w:rPr>
          <w:sz w:val="24"/>
          <w:szCs w:val="24"/>
        </w:rPr>
      </w:pPr>
    </w:p>
    <w:p w:rsidR="0016075E" w:rsidRPr="007176BC" w:rsidRDefault="0016075E" w:rsidP="007176BC">
      <w:pPr>
        <w:jc w:val="both"/>
        <w:rPr>
          <w:sz w:val="24"/>
          <w:szCs w:val="24"/>
        </w:rPr>
      </w:pPr>
    </w:p>
    <w:p w:rsidR="0016075E" w:rsidRPr="007176BC" w:rsidRDefault="0016075E" w:rsidP="007176BC">
      <w:pPr>
        <w:jc w:val="both"/>
        <w:rPr>
          <w:sz w:val="24"/>
          <w:szCs w:val="24"/>
        </w:rPr>
      </w:pPr>
    </w:p>
    <w:p w:rsidR="0016075E" w:rsidRDefault="0016075E" w:rsidP="007176BC">
      <w:pPr>
        <w:jc w:val="both"/>
        <w:rPr>
          <w:sz w:val="24"/>
          <w:szCs w:val="24"/>
        </w:rPr>
      </w:pPr>
    </w:p>
    <w:p w:rsidR="0016075E" w:rsidRDefault="0016075E" w:rsidP="007176BC">
      <w:pPr>
        <w:jc w:val="both"/>
        <w:rPr>
          <w:sz w:val="24"/>
          <w:szCs w:val="24"/>
        </w:rPr>
      </w:pPr>
    </w:p>
    <w:p w:rsidR="0016075E" w:rsidRDefault="0016075E" w:rsidP="007176BC">
      <w:pPr>
        <w:jc w:val="both"/>
        <w:rPr>
          <w:sz w:val="24"/>
          <w:szCs w:val="24"/>
        </w:rPr>
      </w:pPr>
    </w:p>
    <w:p w:rsidR="0016075E" w:rsidRDefault="0016075E" w:rsidP="007176BC">
      <w:pPr>
        <w:jc w:val="both"/>
        <w:rPr>
          <w:sz w:val="24"/>
          <w:szCs w:val="24"/>
        </w:rPr>
      </w:pPr>
    </w:p>
    <w:p w:rsidR="0016075E" w:rsidRDefault="0016075E" w:rsidP="007176BC">
      <w:pPr>
        <w:jc w:val="both"/>
        <w:rPr>
          <w:sz w:val="24"/>
          <w:szCs w:val="24"/>
        </w:rPr>
      </w:pPr>
    </w:p>
    <w:p w:rsidR="0016075E" w:rsidRDefault="0016075E" w:rsidP="007176BC">
      <w:pPr>
        <w:jc w:val="both"/>
        <w:rPr>
          <w:sz w:val="24"/>
          <w:szCs w:val="24"/>
        </w:rPr>
      </w:pPr>
    </w:p>
    <w:p w:rsidR="0016075E" w:rsidRDefault="0016075E" w:rsidP="007176BC">
      <w:pPr>
        <w:jc w:val="both"/>
        <w:rPr>
          <w:sz w:val="24"/>
          <w:szCs w:val="24"/>
        </w:rPr>
      </w:pPr>
    </w:p>
    <w:p w:rsidR="0016075E" w:rsidRDefault="0016075E" w:rsidP="007176BC">
      <w:pPr>
        <w:jc w:val="both"/>
        <w:rPr>
          <w:sz w:val="24"/>
          <w:szCs w:val="24"/>
        </w:rPr>
      </w:pPr>
    </w:p>
    <w:p w:rsidR="0016075E" w:rsidRDefault="0016075E" w:rsidP="007176BC">
      <w:pPr>
        <w:jc w:val="both"/>
        <w:rPr>
          <w:sz w:val="24"/>
          <w:szCs w:val="24"/>
        </w:rPr>
      </w:pPr>
    </w:p>
    <w:p w:rsidR="0016075E" w:rsidRDefault="0016075E" w:rsidP="007176BC">
      <w:pPr>
        <w:jc w:val="both"/>
        <w:rPr>
          <w:sz w:val="24"/>
          <w:szCs w:val="24"/>
        </w:rPr>
      </w:pPr>
    </w:p>
    <w:p w:rsidR="0016075E" w:rsidRDefault="0016075E" w:rsidP="007176BC">
      <w:pPr>
        <w:jc w:val="both"/>
        <w:rPr>
          <w:sz w:val="24"/>
          <w:szCs w:val="24"/>
        </w:rPr>
      </w:pPr>
    </w:p>
    <w:p w:rsidR="0016075E" w:rsidRDefault="0016075E" w:rsidP="007176BC">
      <w:pPr>
        <w:jc w:val="both"/>
        <w:rPr>
          <w:sz w:val="24"/>
          <w:szCs w:val="24"/>
        </w:rPr>
      </w:pPr>
    </w:p>
    <w:p w:rsidR="0016075E" w:rsidRDefault="0016075E" w:rsidP="007176BC">
      <w:pPr>
        <w:jc w:val="both"/>
        <w:rPr>
          <w:sz w:val="24"/>
          <w:szCs w:val="24"/>
        </w:rPr>
      </w:pPr>
    </w:p>
    <w:p w:rsidR="0016075E" w:rsidRDefault="0016075E" w:rsidP="007176BC">
      <w:pPr>
        <w:jc w:val="both"/>
        <w:rPr>
          <w:sz w:val="24"/>
          <w:szCs w:val="24"/>
        </w:rPr>
      </w:pPr>
    </w:p>
    <w:p w:rsidR="0016075E" w:rsidRDefault="0016075E" w:rsidP="007176BC">
      <w:pPr>
        <w:jc w:val="both"/>
        <w:rPr>
          <w:sz w:val="24"/>
          <w:szCs w:val="24"/>
        </w:rPr>
      </w:pPr>
    </w:p>
    <w:p w:rsidR="0016075E" w:rsidRDefault="0016075E" w:rsidP="007176BC">
      <w:pPr>
        <w:jc w:val="both"/>
        <w:rPr>
          <w:sz w:val="24"/>
          <w:szCs w:val="24"/>
        </w:rPr>
      </w:pPr>
    </w:p>
    <w:p w:rsidR="0016075E" w:rsidRDefault="0016075E" w:rsidP="007176BC">
      <w:pPr>
        <w:jc w:val="both"/>
        <w:rPr>
          <w:sz w:val="24"/>
          <w:szCs w:val="24"/>
        </w:rPr>
      </w:pPr>
    </w:p>
    <w:p w:rsidR="0016075E" w:rsidRDefault="0016075E" w:rsidP="007176BC">
      <w:pPr>
        <w:jc w:val="both"/>
        <w:rPr>
          <w:sz w:val="24"/>
          <w:szCs w:val="24"/>
        </w:rPr>
      </w:pPr>
    </w:p>
    <w:p w:rsidR="0016075E" w:rsidRDefault="0016075E" w:rsidP="007176BC">
      <w:pPr>
        <w:jc w:val="both"/>
        <w:rPr>
          <w:sz w:val="24"/>
          <w:szCs w:val="24"/>
        </w:rPr>
      </w:pPr>
    </w:p>
    <w:p w:rsidR="0016075E" w:rsidRDefault="0016075E" w:rsidP="007176BC">
      <w:pPr>
        <w:jc w:val="both"/>
        <w:rPr>
          <w:sz w:val="24"/>
          <w:szCs w:val="24"/>
        </w:rPr>
      </w:pPr>
    </w:p>
    <w:p w:rsidR="0016075E" w:rsidRDefault="0016075E" w:rsidP="007176BC">
      <w:pPr>
        <w:jc w:val="both"/>
        <w:rPr>
          <w:sz w:val="24"/>
          <w:szCs w:val="24"/>
        </w:rPr>
      </w:pPr>
    </w:p>
    <w:p w:rsidR="0016075E" w:rsidRDefault="0016075E" w:rsidP="007176BC">
      <w:pPr>
        <w:jc w:val="both"/>
        <w:rPr>
          <w:sz w:val="24"/>
          <w:szCs w:val="24"/>
        </w:rPr>
      </w:pPr>
    </w:p>
    <w:p w:rsidR="0016075E" w:rsidRDefault="0016075E" w:rsidP="007176BC">
      <w:pPr>
        <w:jc w:val="both"/>
        <w:rPr>
          <w:sz w:val="24"/>
          <w:szCs w:val="24"/>
        </w:rPr>
      </w:pPr>
    </w:p>
    <w:p w:rsidR="0016075E" w:rsidRDefault="0016075E" w:rsidP="007176BC">
      <w:pPr>
        <w:jc w:val="both"/>
        <w:rPr>
          <w:sz w:val="24"/>
          <w:szCs w:val="24"/>
        </w:rPr>
      </w:pPr>
    </w:p>
    <w:p w:rsidR="0016075E" w:rsidRDefault="0016075E" w:rsidP="007176BC">
      <w:pPr>
        <w:jc w:val="both"/>
        <w:rPr>
          <w:sz w:val="24"/>
          <w:szCs w:val="24"/>
        </w:rPr>
      </w:pPr>
    </w:p>
    <w:p w:rsidR="0016075E" w:rsidRDefault="0016075E" w:rsidP="007176BC">
      <w:pPr>
        <w:jc w:val="both"/>
        <w:rPr>
          <w:sz w:val="24"/>
          <w:szCs w:val="24"/>
        </w:rPr>
      </w:pPr>
    </w:p>
    <w:p w:rsidR="0016075E" w:rsidRDefault="0016075E" w:rsidP="007176BC">
      <w:pPr>
        <w:jc w:val="both"/>
        <w:rPr>
          <w:sz w:val="24"/>
          <w:szCs w:val="24"/>
        </w:rPr>
      </w:pPr>
    </w:p>
    <w:p w:rsidR="0016075E" w:rsidRDefault="0016075E" w:rsidP="007176BC">
      <w:pPr>
        <w:jc w:val="both"/>
        <w:rPr>
          <w:sz w:val="24"/>
          <w:szCs w:val="24"/>
        </w:rPr>
      </w:pPr>
    </w:p>
    <w:p w:rsidR="0016075E" w:rsidRDefault="0016075E" w:rsidP="007176BC">
      <w:pPr>
        <w:jc w:val="both"/>
        <w:rPr>
          <w:sz w:val="24"/>
          <w:szCs w:val="24"/>
        </w:rPr>
      </w:pPr>
    </w:p>
    <w:p w:rsidR="0016075E" w:rsidRDefault="0016075E" w:rsidP="007176BC">
      <w:pPr>
        <w:jc w:val="both"/>
        <w:rPr>
          <w:sz w:val="24"/>
          <w:szCs w:val="24"/>
        </w:rPr>
      </w:pPr>
    </w:p>
    <w:p w:rsidR="0016075E" w:rsidRDefault="0016075E" w:rsidP="007176BC">
      <w:pPr>
        <w:jc w:val="both"/>
        <w:rPr>
          <w:sz w:val="24"/>
          <w:szCs w:val="24"/>
        </w:rPr>
      </w:pPr>
    </w:p>
    <w:p w:rsidR="0016075E" w:rsidRDefault="0016075E" w:rsidP="007176BC">
      <w:pPr>
        <w:jc w:val="both"/>
        <w:rPr>
          <w:sz w:val="24"/>
          <w:szCs w:val="24"/>
        </w:rPr>
      </w:pPr>
    </w:p>
    <w:p w:rsidR="0016075E" w:rsidRDefault="0016075E" w:rsidP="007176BC">
      <w:pPr>
        <w:jc w:val="both"/>
        <w:rPr>
          <w:sz w:val="24"/>
          <w:szCs w:val="24"/>
        </w:rPr>
      </w:pPr>
    </w:p>
    <w:p w:rsidR="0016075E" w:rsidRDefault="0016075E" w:rsidP="007176BC">
      <w:pPr>
        <w:jc w:val="both"/>
        <w:rPr>
          <w:sz w:val="24"/>
          <w:szCs w:val="24"/>
        </w:rPr>
      </w:pPr>
    </w:p>
    <w:p w:rsidR="0016075E" w:rsidRDefault="0016075E" w:rsidP="007176BC">
      <w:pPr>
        <w:jc w:val="both"/>
        <w:rPr>
          <w:sz w:val="24"/>
          <w:szCs w:val="24"/>
        </w:rPr>
      </w:pPr>
    </w:p>
    <w:p w:rsidR="0016075E" w:rsidRDefault="0016075E" w:rsidP="007176BC">
      <w:pPr>
        <w:jc w:val="both"/>
        <w:rPr>
          <w:sz w:val="24"/>
          <w:szCs w:val="24"/>
        </w:rPr>
      </w:pPr>
    </w:p>
    <w:p w:rsidR="0016075E" w:rsidRDefault="0016075E" w:rsidP="007176BC">
      <w:pPr>
        <w:jc w:val="both"/>
        <w:rPr>
          <w:sz w:val="24"/>
          <w:szCs w:val="24"/>
        </w:rPr>
      </w:pPr>
    </w:p>
    <w:p w:rsidR="0016075E" w:rsidRDefault="0016075E" w:rsidP="007176BC">
      <w:pPr>
        <w:jc w:val="both"/>
        <w:rPr>
          <w:sz w:val="24"/>
          <w:szCs w:val="24"/>
        </w:rPr>
      </w:pPr>
    </w:p>
    <w:p w:rsidR="0016075E" w:rsidRDefault="0016075E" w:rsidP="007176BC">
      <w:pPr>
        <w:jc w:val="both"/>
        <w:rPr>
          <w:sz w:val="24"/>
          <w:szCs w:val="24"/>
        </w:rPr>
      </w:pPr>
    </w:p>
    <w:p w:rsidR="0016075E" w:rsidRDefault="0016075E" w:rsidP="007176BC">
      <w:pPr>
        <w:jc w:val="both"/>
        <w:rPr>
          <w:sz w:val="24"/>
          <w:szCs w:val="24"/>
        </w:rPr>
      </w:pPr>
    </w:p>
    <w:p w:rsidR="0016075E" w:rsidRDefault="0016075E" w:rsidP="007176BC">
      <w:pPr>
        <w:jc w:val="both"/>
        <w:rPr>
          <w:sz w:val="24"/>
          <w:szCs w:val="24"/>
        </w:rPr>
      </w:pPr>
    </w:p>
    <w:p w:rsidR="0016075E" w:rsidRDefault="0016075E" w:rsidP="007176BC">
      <w:pPr>
        <w:jc w:val="both"/>
        <w:rPr>
          <w:sz w:val="24"/>
          <w:szCs w:val="24"/>
        </w:rPr>
      </w:pPr>
    </w:p>
    <w:p w:rsidR="0016075E" w:rsidRDefault="0016075E" w:rsidP="007176BC">
      <w:pPr>
        <w:jc w:val="both"/>
        <w:rPr>
          <w:sz w:val="24"/>
          <w:szCs w:val="24"/>
        </w:rPr>
      </w:pPr>
    </w:p>
    <w:p w:rsidR="0016075E" w:rsidRDefault="0016075E" w:rsidP="007176BC">
      <w:pPr>
        <w:jc w:val="both"/>
        <w:rPr>
          <w:sz w:val="24"/>
          <w:szCs w:val="24"/>
        </w:rPr>
      </w:pPr>
    </w:p>
    <w:p w:rsidR="0016075E" w:rsidRDefault="0016075E" w:rsidP="007176BC">
      <w:pPr>
        <w:jc w:val="both"/>
        <w:rPr>
          <w:sz w:val="24"/>
          <w:szCs w:val="24"/>
        </w:rPr>
      </w:pPr>
    </w:p>
    <w:p w:rsidR="0016075E" w:rsidRDefault="0016075E" w:rsidP="007176BC">
      <w:pPr>
        <w:jc w:val="both"/>
        <w:rPr>
          <w:sz w:val="24"/>
          <w:szCs w:val="24"/>
        </w:rPr>
      </w:pPr>
    </w:p>
    <w:p w:rsidR="0016075E" w:rsidRDefault="0016075E" w:rsidP="007176BC">
      <w:pPr>
        <w:jc w:val="both"/>
        <w:rPr>
          <w:sz w:val="24"/>
          <w:szCs w:val="24"/>
        </w:rPr>
      </w:pPr>
    </w:p>
    <w:p w:rsidR="0016075E" w:rsidRPr="007176BC" w:rsidRDefault="0016075E" w:rsidP="007176BC">
      <w:pPr>
        <w:jc w:val="both"/>
        <w:rPr>
          <w:sz w:val="24"/>
          <w:szCs w:val="24"/>
        </w:rPr>
      </w:pPr>
    </w:p>
    <w:p w:rsidR="0016075E" w:rsidRPr="007176BC" w:rsidRDefault="0016075E" w:rsidP="007176BC">
      <w:pPr>
        <w:jc w:val="both"/>
        <w:rPr>
          <w:sz w:val="24"/>
          <w:szCs w:val="24"/>
        </w:rPr>
      </w:pPr>
    </w:p>
    <w:p w:rsidR="0016075E" w:rsidRPr="00055414" w:rsidRDefault="0016075E" w:rsidP="007176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055414">
        <w:rPr>
          <w:b/>
          <w:sz w:val="24"/>
          <w:szCs w:val="24"/>
        </w:rPr>
        <w:t xml:space="preserve">7. Расходы </w:t>
      </w:r>
    </w:p>
    <w:p w:rsidR="0016075E" w:rsidRPr="007176BC" w:rsidRDefault="0016075E" w:rsidP="007176B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55414">
        <w:rPr>
          <w:b/>
          <w:sz w:val="24"/>
          <w:szCs w:val="24"/>
        </w:rPr>
        <w:t xml:space="preserve">на реализацию муниципальной программы </w:t>
      </w:r>
      <w:r w:rsidRPr="00055414">
        <w:rPr>
          <w:b/>
          <w:color w:val="000000"/>
          <w:sz w:val="24"/>
          <w:szCs w:val="24"/>
        </w:rPr>
        <w:t>«</w:t>
      </w:r>
      <w:r w:rsidRPr="00F13919">
        <w:rPr>
          <w:b/>
          <w:color w:val="000000"/>
          <w:sz w:val="24"/>
          <w:szCs w:val="24"/>
        </w:rPr>
        <w:t>Обеспечение качественным жильем граждан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на</w:t>
      </w:r>
      <w:r>
        <w:rPr>
          <w:b/>
          <w:color w:val="000000"/>
          <w:sz w:val="24"/>
          <w:szCs w:val="24"/>
        </w:rPr>
        <w:t xml:space="preserve"> 2017-2019</w:t>
      </w:r>
      <w:r w:rsidRPr="007176BC">
        <w:rPr>
          <w:b/>
          <w:color w:val="000000"/>
          <w:sz w:val="24"/>
          <w:szCs w:val="24"/>
        </w:rPr>
        <w:t xml:space="preserve"> годы</w:t>
      </w:r>
      <w:r w:rsidRPr="00055414">
        <w:rPr>
          <w:b/>
          <w:color w:val="000000"/>
          <w:sz w:val="24"/>
          <w:szCs w:val="24"/>
        </w:rPr>
        <w:t>»</w:t>
      </w:r>
    </w:p>
    <w:tbl>
      <w:tblPr>
        <w:tblW w:w="10207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90"/>
        <w:gridCol w:w="4030"/>
        <w:gridCol w:w="1134"/>
        <w:gridCol w:w="1418"/>
        <w:gridCol w:w="1418"/>
        <w:gridCol w:w="1417"/>
      </w:tblGrid>
      <w:tr w:rsidR="0016075E" w:rsidRPr="007176BC" w:rsidTr="008C44AC">
        <w:tc>
          <w:tcPr>
            <w:tcW w:w="790" w:type="dxa"/>
            <w:vMerge w:val="restart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№</w:t>
            </w:r>
          </w:p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строки</w:t>
            </w:r>
          </w:p>
        </w:tc>
        <w:tc>
          <w:tcPr>
            <w:tcW w:w="4030" w:type="dxa"/>
            <w:vMerge w:val="restart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Всего</w:t>
            </w:r>
          </w:p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(тыс. рублей)</w:t>
            </w:r>
          </w:p>
        </w:tc>
        <w:tc>
          <w:tcPr>
            <w:tcW w:w="4253" w:type="dxa"/>
            <w:gridSpan w:val="3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</w:t>
            </w:r>
          </w:p>
        </w:tc>
      </w:tr>
      <w:tr w:rsidR="0016075E" w:rsidRPr="007176BC" w:rsidTr="008C44AC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16075E" w:rsidRPr="007176BC" w:rsidRDefault="0016075E" w:rsidP="007176BC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030" w:type="dxa"/>
            <w:vMerge/>
            <w:vAlign w:val="center"/>
          </w:tcPr>
          <w:p w:rsidR="0016075E" w:rsidRPr="007176BC" w:rsidRDefault="0016075E" w:rsidP="007176BC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16075E" w:rsidRPr="007176BC" w:rsidRDefault="0016075E" w:rsidP="007176BC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16075E" w:rsidRPr="007176BC" w:rsidRDefault="0016075E" w:rsidP="007B45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201</w:t>
            </w:r>
            <w:r>
              <w:rPr>
                <w:lang w:eastAsia="en-US"/>
              </w:rPr>
              <w:t>7</w:t>
            </w:r>
            <w:r w:rsidRPr="007176BC">
              <w:rPr>
                <w:lang w:eastAsia="en-US"/>
              </w:rPr>
              <w:t xml:space="preserve"> год</w:t>
            </w:r>
          </w:p>
        </w:tc>
        <w:tc>
          <w:tcPr>
            <w:tcW w:w="1418" w:type="dxa"/>
            <w:textDirection w:val="btLr"/>
            <w:vAlign w:val="center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второй год реализации</w:t>
            </w:r>
          </w:p>
        </w:tc>
        <w:tc>
          <w:tcPr>
            <w:tcW w:w="1417" w:type="dxa"/>
            <w:textDirection w:val="btLr"/>
            <w:vAlign w:val="center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третий год реализации</w:t>
            </w:r>
          </w:p>
        </w:tc>
      </w:tr>
      <w:tr w:rsidR="0016075E" w:rsidRPr="007176BC" w:rsidTr="008C44AC">
        <w:tc>
          <w:tcPr>
            <w:tcW w:w="790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1</w:t>
            </w:r>
          </w:p>
        </w:tc>
        <w:tc>
          <w:tcPr>
            <w:tcW w:w="4030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3</w:t>
            </w:r>
          </w:p>
        </w:tc>
        <w:tc>
          <w:tcPr>
            <w:tcW w:w="1418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4</w:t>
            </w:r>
          </w:p>
        </w:tc>
        <w:tc>
          <w:tcPr>
            <w:tcW w:w="1418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5</w:t>
            </w:r>
          </w:p>
        </w:tc>
        <w:tc>
          <w:tcPr>
            <w:tcW w:w="1417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6</w:t>
            </w:r>
          </w:p>
        </w:tc>
      </w:tr>
      <w:tr w:rsidR="0016075E" w:rsidRPr="007176BC" w:rsidTr="008C44AC">
        <w:tc>
          <w:tcPr>
            <w:tcW w:w="790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417" w:type="dxa"/>
            <w:gridSpan w:val="5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16075E" w:rsidRPr="007176BC" w:rsidTr="008C44AC">
        <w:tc>
          <w:tcPr>
            <w:tcW w:w="790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5100,0</w:t>
            </w:r>
          </w:p>
        </w:tc>
        <w:tc>
          <w:tcPr>
            <w:tcW w:w="1418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1200,0</w:t>
            </w:r>
          </w:p>
        </w:tc>
        <w:tc>
          <w:tcPr>
            <w:tcW w:w="1418" w:type="dxa"/>
          </w:tcPr>
          <w:p w:rsidR="0016075E" w:rsidRPr="00D3535A" w:rsidRDefault="0016075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3535A">
              <w:rPr>
                <w:lang w:eastAsia="en-US"/>
              </w:rPr>
              <w:t>2400,0</w:t>
            </w:r>
          </w:p>
        </w:tc>
        <w:tc>
          <w:tcPr>
            <w:tcW w:w="1417" w:type="dxa"/>
          </w:tcPr>
          <w:p w:rsidR="0016075E" w:rsidRPr="00D3535A" w:rsidRDefault="0016075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3535A">
              <w:rPr>
                <w:lang w:eastAsia="en-US"/>
              </w:rPr>
              <w:t>1500,0</w:t>
            </w:r>
          </w:p>
        </w:tc>
      </w:tr>
      <w:tr w:rsidR="0016075E" w:rsidRPr="007176BC" w:rsidTr="008C44AC">
        <w:tc>
          <w:tcPr>
            <w:tcW w:w="790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16075E" w:rsidRPr="00D3535A" w:rsidRDefault="0016075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</w:tcPr>
          <w:p w:rsidR="0016075E" w:rsidRPr="00D3535A" w:rsidRDefault="0016075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6075E" w:rsidRPr="007176BC" w:rsidTr="008C44AC">
        <w:tc>
          <w:tcPr>
            <w:tcW w:w="790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16075E" w:rsidRPr="00D3535A" w:rsidRDefault="0016075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</w:tcPr>
          <w:p w:rsidR="0016075E" w:rsidRPr="00D3535A" w:rsidRDefault="0016075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6075E" w:rsidRPr="007176BC" w:rsidTr="008C44AC">
        <w:tc>
          <w:tcPr>
            <w:tcW w:w="790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418" w:type="dxa"/>
          </w:tcPr>
          <w:p w:rsidR="0016075E" w:rsidRPr="007176BC" w:rsidRDefault="0016075E" w:rsidP="007176BC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</w:tcPr>
          <w:p w:rsidR="0016075E" w:rsidRPr="00D3535A" w:rsidRDefault="0016075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</w:tcPr>
          <w:p w:rsidR="0016075E" w:rsidRPr="00D3535A" w:rsidRDefault="0016075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6075E" w:rsidRPr="007176BC" w:rsidTr="008C44AC">
        <w:tc>
          <w:tcPr>
            <w:tcW w:w="790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5100,0</w:t>
            </w:r>
          </w:p>
        </w:tc>
        <w:tc>
          <w:tcPr>
            <w:tcW w:w="1418" w:type="dxa"/>
          </w:tcPr>
          <w:p w:rsidR="0016075E" w:rsidRPr="007B45D8" w:rsidRDefault="0016075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1200,0</w:t>
            </w:r>
          </w:p>
        </w:tc>
        <w:tc>
          <w:tcPr>
            <w:tcW w:w="1418" w:type="dxa"/>
          </w:tcPr>
          <w:p w:rsidR="0016075E" w:rsidRPr="00D3535A" w:rsidRDefault="0016075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3535A">
              <w:rPr>
                <w:lang w:eastAsia="en-US"/>
              </w:rPr>
              <w:t>2400,0</w:t>
            </w:r>
          </w:p>
        </w:tc>
        <w:tc>
          <w:tcPr>
            <w:tcW w:w="1417" w:type="dxa"/>
          </w:tcPr>
          <w:p w:rsidR="0016075E" w:rsidRPr="00D3535A" w:rsidRDefault="0016075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3535A">
              <w:rPr>
                <w:lang w:eastAsia="en-US"/>
              </w:rPr>
              <w:t>1500,0</w:t>
            </w:r>
          </w:p>
        </w:tc>
      </w:tr>
      <w:tr w:rsidR="0016075E" w:rsidRPr="007176BC" w:rsidTr="008C44AC">
        <w:tc>
          <w:tcPr>
            <w:tcW w:w="790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16075E" w:rsidRPr="007B45D8" w:rsidRDefault="0016075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B45D8">
              <w:rPr>
                <w:lang w:eastAsia="en-US"/>
              </w:rPr>
              <w:t>---</w:t>
            </w:r>
          </w:p>
        </w:tc>
        <w:tc>
          <w:tcPr>
            <w:tcW w:w="1418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417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6075E" w:rsidRPr="007176BC" w:rsidTr="008C44AC">
        <w:tc>
          <w:tcPr>
            <w:tcW w:w="10207" w:type="dxa"/>
            <w:gridSpan w:val="6"/>
          </w:tcPr>
          <w:p w:rsidR="0016075E" w:rsidRPr="007176BC" w:rsidRDefault="0016075E" w:rsidP="008C44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</w:t>
            </w:r>
            <w:r w:rsidRPr="007176BC">
              <w:rPr>
                <w:b/>
                <w:lang w:eastAsia="en-US"/>
              </w:rPr>
              <w:t xml:space="preserve"> «</w:t>
            </w:r>
            <w:r>
              <w:rPr>
                <w:b/>
                <w:lang w:eastAsia="en-US"/>
              </w:rPr>
              <w:t>Развитие инженерной и социальной инфраструктуры в районах массовой жилой застройки</w:t>
            </w:r>
            <w:r w:rsidRPr="007176BC">
              <w:rPr>
                <w:b/>
              </w:rPr>
              <w:t>»</w:t>
            </w:r>
          </w:p>
        </w:tc>
      </w:tr>
      <w:tr w:rsidR="0016075E" w:rsidRPr="007176BC" w:rsidTr="008C44AC">
        <w:tc>
          <w:tcPr>
            <w:tcW w:w="790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5100,0</w:t>
            </w:r>
          </w:p>
        </w:tc>
        <w:tc>
          <w:tcPr>
            <w:tcW w:w="1418" w:type="dxa"/>
          </w:tcPr>
          <w:p w:rsidR="0016075E" w:rsidRPr="007176BC" w:rsidRDefault="0016075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1200,0</w:t>
            </w:r>
          </w:p>
        </w:tc>
        <w:tc>
          <w:tcPr>
            <w:tcW w:w="1418" w:type="dxa"/>
          </w:tcPr>
          <w:p w:rsidR="0016075E" w:rsidRPr="00D3535A" w:rsidRDefault="0016075E" w:rsidP="007176BC">
            <w:pPr>
              <w:rPr>
                <w:lang w:eastAsia="en-US"/>
              </w:rPr>
            </w:pPr>
            <w:r w:rsidRPr="00D3535A">
              <w:rPr>
                <w:lang w:eastAsia="en-US"/>
              </w:rPr>
              <w:t>2400,0</w:t>
            </w:r>
          </w:p>
        </w:tc>
        <w:tc>
          <w:tcPr>
            <w:tcW w:w="1417" w:type="dxa"/>
          </w:tcPr>
          <w:p w:rsidR="0016075E" w:rsidRPr="00D3535A" w:rsidRDefault="0016075E" w:rsidP="007176BC">
            <w:pPr>
              <w:rPr>
                <w:lang w:eastAsia="en-US"/>
              </w:rPr>
            </w:pPr>
            <w:r w:rsidRPr="00D3535A">
              <w:rPr>
                <w:lang w:eastAsia="en-US"/>
              </w:rPr>
              <w:t>1500,0</w:t>
            </w:r>
          </w:p>
        </w:tc>
      </w:tr>
      <w:tr w:rsidR="0016075E" w:rsidRPr="007176BC" w:rsidTr="008C44AC">
        <w:tc>
          <w:tcPr>
            <w:tcW w:w="790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16075E" w:rsidRPr="00D3535A" w:rsidRDefault="0016075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</w:tcPr>
          <w:p w:rsidR="0016075E" w:rsidRPr="00D3535A" w:rsidRDefault="0016075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6075E" w:rsidRPr="007176BC" w:rsidTr="008C44AC">
        <w:tc>
          <w:tcPr>
            <w:tcW w:w="790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16075E" w:rsidRPr="00D3535A" w:rsidRDefault="0016075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</w:tcPr>
          <w:p w:rsidR="0016075E" w:rsidRPr="00D3535A" w:rsidRDefault="0016075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6075E" w:rsidRPr="007176BC" w:rsidTr="008C44AC">
        <w:tc>
          <w:tcPr>
            <w:tcW w:w="790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16075E" w:rsidRPr="007176BC" w:rsidRDefault="0016075E" w:rsidP="007176BC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16075E" w:rsidRPr="00D3535A" w:rsidRDefault="0016075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</w:tcPr>
          <w:p w:rsidR="0016075E" w:rsidRPr="00D3535A" w:rsidRDefault="0016075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6075E" w:rsidRPr="007176BC" w:rsidTr="008C44AC">
        <w:trPr>
          <w:trHeight w:val="70"/>
        </w:trPr>
        <w:tc>
          <w:tcPr>
            <w:tcW w:w="790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5100,0</w:t>
            </w:r>
          </w:p>
        </w:tc>
        <w:tc>
          <w:tcPr>
            <w:tcW w:w="1418" w:type="dxa"/>
          </w:tcPr>
          <w:p w:rsidR="0016075E" w:rsidRPr="007176BC" w:rsidRDefault="0016075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1200,0</w:t>
            </w:r>
          </w:p>
        </w:tc>
        <w:tc>
          <w:tcPr>
            <w:tcW w:w="1418" w:type="dxa"/>
          </w:tcPr>
          <w:p w:rsidR="0016075E" w:rsidRPr="00D3535A" w:rsidRDefault="0016075E" w:rsidP="007176BC">
            <w:pPr>
              <w:rPr>
                <w:lang w:eastAsia="en-US"/>
              </w:rPr>
            </w:pPr>
            <w:r w:rsidRPr="00D3535A">
              <w:rPr>
                <w:lang w:eastAsia="en-US"/>
              </w:rPr>
              <w:t>2400,0</w:t>
            </w:r>
          </w:p>
        </w:tc>
        <w:tc>
          <w:tcPr>
            <w:tcW w:w="1417" w:type="dxa"/>
          </w:tcPr>
          <w:p w:rsidR="0016075E" w:rsidRPr="00D3535A" w:rsidRDefault="0016075E" w:rsidP="007176BC">
            <w:pPr>
              <w:rPr>
                <w:lang w:eastAsia="en-US"/>
              </w:rPr>
            </w:pPr>
            <w:r w:rsidRPr="00D3535A">
              <w:rPr>
                <w:lang w:eastAsia="en-US"/>
              </w:rPr>
              <w:t>1500,0</w:t>
            </w:r>
          </w:p>
        </w:tc>
      </w:tr>
      <w:tr w:rsidR="0016075E" w:rsidRPr="007176BC" w:rsidTr="008C44AC">
        <w:tc>
          <w:tcPr>
            <w:tcW w:w="790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30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418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418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417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</w:tr>
    </w:tbl>
    <w:p w:rsidR="0016075E" w:rsidRPr="007176BC" w:rsidRDefault="0016075E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16075E" w:rsidRPr="007176BC" w:rsidRDefault="0016075E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16075E" w:rsidRPr="007176BC" w:rsidRDefault="0016075E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16075E" w:rsidRPr="007176BC" w:rsidRDefault="0016075E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16075E" w:rsidRPr="007176BC" w:rsidRDefault="0016075E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16075E" w:rsidRDefault="0016075E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16075E" w:rsidRDefault="0016075E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16075E" w:rsidRDefault="0016075E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16075E" w:rsidRDefault="0016075E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16075E" w:rsidRDefault="0016075E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16075E" w:rsidRDefault="0016075E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16075E" w:rsidRDefault="0016075E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16075E" w:rsidRDefault="0016075E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16075E" w:rsidRDefault="0016075E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16075E" w:rsidRDefault="0016075E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16075E" w:rsidRDefault="0016075E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16075E" w:rsidRDefault="0016075E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16075E" w:rsidRDefault="0016075E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16075E" w:rsidRPr="007176BC" w:rsidRDefault="0016075E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16075E" w:rsidRPr="007176BC" w:rsidRDefault="0016075E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16075E" w:rsidRPr="00055414" w:rsidRDefault="0016075E" w:rsidP="007176BC">
      <w:pPr>
        <w:jc w:val="center"/>
        <w:rPr>
          <w:b/>
          <w:sz w:val="24"/>
          <w:szCs w:val="24"/>
        </w:rPr>
      </w:pPr>
      <w:r w:rsidRPr="00055414">
        <w:rPr>
          <w:b/>
          <w:sz w:val="24"/>
          <w:szCs w:val="24"/>
        </w:rPr>
        <w:t>8. План реализации</w:t>
      </w:r>
    </w:p>
    <w:p w:rsidR="0016075E" w:rsidRPr="00055414" w:rsidRDefault="0016075E" w:rsidP="007176BC">
      <w:pPr>
        <w:jc w:val="center"/>
        <w:rPr>
          <w:b/>
          <w:sz w:val="24"/>
          <w:szCs w:val="24"/>
        </w:rPr>
      </w:pPr>
      <w:r w:rsidRPr="00055414">
        <w:rPr>
          <w:b/>
          <w:sz w:val="24"/>
          <w:szCs w:val="24"/>
        </w:rPr>
        <w:t>муниципальной программы «</w:t>
      </w:r>
      <w:r w:rsidRPr="008C44AC">
        <w:rPr>
          <w:b/>
          <w:sz w:val="24"/>
          <w:szCs w:val="24"/>
        </w:rPr>
        <w:t>Обеспечение качественным жильем граждан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на 2017-2019 годы</w:t>
      </w:r>
      <w:r w:rsidRPr="00055414">
        <w:rPr>
          <w:b/>
          <w:sz w:val="24"/>
          <w:szCs w:val="24"/>
        </w:rPr>
        <w:t>»</w:t>
      </w:r>
    </w:p>
    <w:p w:rsidR="0016075E" w:rsidRPr="00055414" w:rsidRDefault="0016075E" w:rsidP="007176BC">
      <w:pPr>
        <w:jc w:val="center"/>
        <w:rPr>
          <w:b/>
          <w:sz w:val="24"/>
          <w:szCs w:val="24"/>
        </w:rPr>
      </w:pPr>
    </w:p>
    <w:p w:rsidR="0016075E" w:rsidRPr="007176BC" w:rsidRDefault="0016075E" w:rsidP="007176BC">
      <w:pPr>
        <w:jc w:val="center"/>
        <w:rPr>
          <w:b/>
        </w:rPr>
      </w:pPr>
    </w:p>
    <w:tbl>
      <w:tblPr>
        <w:tblW w:w="1020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985"/>
        <w:gridCol w:w="1134"/>
        <w:gridCol w:w="1134"/>
        <w:gridCol w:w="1134"/>
        <w:gridCol w:w="1843"/>
        <w:gridCol w:w="992"/>
        <w:gridCol w:w="993"/>
        <w:gridCol w:w="992"/>
      </w:tblGrid>
      <w:tr w:rsidR="0016075E" w:rsidRPr="007176BC" w:rsidTr="00351B94">
        <w:trPr>
          <w:trHeight w:val="70"/>
        </w:trPr>
        <w:tc>
          <w:tcPr>
            <w:tcW w:w="1985" w:type="dxa"/>
            <w:vMerge w:val="restart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134" w:type="dxa"/>
            <w:vMerge w:val="restart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268" w:type="dxa"/>
            <w:gridSpan w:val="2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Срок</w:t>
            </w:r>
          </w:p>
        </w:tc>
        <w:tc>
          <w:tcPr>
            <w:tcW w:w="1843" w:type="dxa"/>
            <w:vMerge w:val="restart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Финансирование (тыс.руб.)</w:t>
            </w:r>
          </w:p>
        </w:tc>
        <w:tc>
          <w:tcPr>
            <w:tcW w:w="2977" w:type="dxa"/>
            <w:gridSpan w:val="3"/>
            <w:vMerge w:val="restart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числе:</w:t>
            </w:r>
          </w:p>
        </w:tc>
      </w:tr>
      <w:tr w:rsidR="0016075E" w:rsidRPr="007176BC" w:rsidTr="00351B94">
        <w:trPr>
          <w:trHeight w:val="509"/>
        </w:trPr>
        <w:tc>
          <w:tcPr>
            <w:tcW w:w="1985" w:type="dxa"/>
            <w:vMerge/>
            <w:vAlign w:val="center"/>
          </w:tcPr>
          <w:p w:rsidR="0016075E" w:rsidRPr="007176BC" w:rsidRDefault="0016075E" w:rsidP="007176B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16075E" w:rsidRPr="007176BC" w:rsidRDefault="0016075E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начала реализации</w:t>
            </w:r>
          </w:p>
        </w:tc>
        <w:tc>
          <w:tcPr>
            <w:tcW w:w="1134" w:type="dxa"/>
            <w:vMerge w:val="restart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окончания реализации</w:t>
            </w:r>
          </w:p>
        </w:tc>
        <w:tc>
          <w:tcPr>
            <w:tcW w:w="1843" w:type="dxa"/>
            <w:vMerge/>
            <w:vAlign w:val="center"/>
          </w:tcPr>
          <w:p w:rsidR="0016075E" w:rsidRPr="007176BC" w:rsidRDefault="0016075E" w:rsidP="007176B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2977" w:type="dxa"/>
            <w:gridSpan w:val="3"/>
            <w:vMerge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6075E" w:rsidRPr="007176BC" w:rsidTr="00351B94">
        <w:tc>
          <w:tcPr>
            <w:tcW w:w="1985" w:type="dxa"/>
            <w:vMerge/>
            <w:vAlign w:val="center"/>
          </w:tcPr>
          <w:p w:rsidR="0016075E" w:rsidRPr="007176BC" w:rsidRDefault="0016075E" w:rsidP="007176B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16075E" w:rsidRPr="007176BC" w:rsidRDefault="0016075E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16075E" w:rsidRPr="007176BC" w:rsidRDefault="0016075E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16075E" w:rsidRPr="007176BC" w:rsidRDefault="0016075E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16075E" w:rsidRPr="007176BC" w:rsidRDefault="0016075E" w:rsidP="007176B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  <w:r w:rsidRPr="007176BC">
              <w:rPr>
                <w:lang w:eastAsia="en-US"/>
              </w:rPr>
              <w:t xml:space="preserve"> год</w:t>
            </w:r>
          </w:p>
        </w:tc>
        <w:tc>
          <w:tcPr>
            <w:tcW w:w="993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  <w:r w:rsidRPr="007176BC">
              <w:rPr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Pr="007176BC">
              <w:rPr>
                <w:lang w:eastAsia="en-US"/>
              </w:rPr>
              <w:t xml:space="preserve"> год</w:t>
            </w:r>
          </w:p>
        </w:tc>
      </w:tr>
      <w:tr w:rsidR="0016075E" w:rsidRPr="007176BC" w:rsidTr="00351B94">
        <w:tc>
          <w:tcPr>
            <w:tcW w:w="1985" w:type="dxa"/>
            <w:vAlign w:val="center"/>
          </w:tcPr>
          <w:p w:rsidR="0016075E" w:rsidRPr="007176BC" w:rsidRDefault="0016075E" w:rsidP="007176B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6075E" w:rsidRPr="007176BC" w:rsidRDefault="0016075E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6075E" w:rsidRPr="007176BC" w:rsidRDefault="0016075E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6075E" w:rsidRPr="007176BC" w:rsidRDefault="0016075E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16075E" w:rsidRPr="007176BC" w:rsidRDefault="0016075E" w:rsidP="007176B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6075E" w:rsidRPr="007176BC" w:rsidTr="00351B94">
        <w:tc>
          <w:tcPr>
            <w:tcW w:w="1985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4</w:t>
            </w:r>
          </w:p>
        </w:tc>
        <w:tc>
          <w:tcPr>
            <w:tcW w:w="1843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5</w:t>
            </w:r>
          </w:p>
        </w:tc>
        <w:tc>
          <w:tcPr>
            <w:tcW w:w="992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6</w:t>
            </w:r>
          </w:p>
        </w:tc>
        <w:tc>
          <w:tcPr>
            <w:tcW w:w="993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7</w:t>
            </w:r>
          </w:p>
        </w:tc>
        <w:tc>
          <w:tcPr>
            <w:tcW w:w="992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8</w:t>
            </w:r>
          </w:p>
        </w:tc>
      </w:tr>
      <w:tr w:rsidR="0016075E" w:rsidRPr="007176BC" w:rsidTr="00351B94">
        <w:tc>
          <w:tcPr>
            <w:tcW w:w="1985" w:type="dxa"/>
            <w:vMerge w:val="restart"/>
          </w:tcPr>
          <w:p w:rsidR="0016075E" w:rsidRPr="007176BC" w:rsidRDefault="0016075E" w:rsidP="00772AF7">
            <w:pPr>
              <w:rPr>
                <w:b/>
                <w:lang w:eastAsia="en-US"/>
              </w:rPr>
            </w:pPr>
            <w:r w:rsidRPr="007176BC">
              <w:rPr>
                <w:b/>
                <w:lang w:eastAsia="en-US"/>
              </w:rPr>
              <w:t xml:space="preserve"> </w:t>
            </w:r>
            <w:r w:rsidRPr="007176BC">
              <w:rPr>
                <w:b/>
              </w:rPr>
              <w:t>«</w:t>
            </w:r>
            <w:r>
              <w:rPr>
                <w:b/>
                <w:lang w:eastAsia="en-US"/>
              </w:rPr>
              <w:t>Развитие инженерной и социальной инфраструктуры в районах массовой жилой застройки</w:t>
            </w:r>
            <w:r w:rsidRPr="007176BC">
              <w:rPr>
                <w:b/>
              </w:rPr>
              <w:t>»</w:t>
            </w:r>
          </w:p>
        </w:tc>
        <w:tc>
          <w:tcPr>
            <w:tcW w:w="1134" w:type="dxa"/>
            <w:vMerge w:val="restart"/>
          </w:tcPr>
          <w:p w:rsidR="0016075E" w:rsidRPr="007176BC" w:rsidRDefault="0016075E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6075E" w:rsidRPr="007176BC" w:rsidRDefault="0016075E" w:rsidP="00F60AB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01.01.2017</w:t>
            </w:r>
          </w:p>
        </w:tc>
        <w:tc>
          <w:tcPr>
            <w:tcW w:w="1134" w:type="dxa"/>
            <w:vMerge w:val="restart"/>
            <w:vAlign w:val="center"/>
          </w:tcPr>
          <w:p w:rsidR="0016075E" w:rsidRPr="007176BC" w:rsidRDefault="0016075E" w:rsidP="00F60AB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16075E" w:rsidRPr="007176BC" w:rsidRDefault="0016075E" w:rsidP="007176B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5100,0</w:t>
            </w:r>
          </w:p>
        </w:tc>
        <w:tc>
          <w:tcPr>
            <w:tcW w:w="992" w:type="dxa"/>
          </w:tcPr>
          <w:p w:rsidR="0016075E" w:rsidRPr="007176BC" w:rsidRDefault="0016075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1200,0</w:t>
            </w:r>
          </w:p>
        </w:tc>
        <w:tc>
          <w:tcPr>
            <w:tcW w:w="993" w:type="dxa"/>
          </w:tcPr>
          <w:p w:rsidR="0016075E" w:rsidRPr="007176BC" w:rsidRDefault="0016075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2400,0</w:t>
            </w:r>
          </w:p>
        </w:tc>
        <w:tc>
          <w:tcPr>
            <w:tcW w:w="992" w:type="dxa"/>
          </w:tcPr>
          <w:p w:rsidR="0016075E" w:rsidRPr="007176BC" w:rsidRDefault="0016075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</w:tc>
      </w:tr>
      <w:tr w:rsidR="0016075E" w:rsidRPr="007176BC" w:rsidTr="00351B94">
        <w:tc>
          <w:tcPr>
            <w:tcW w:w="1985" w:type="dxa"/>
            <w:vMerge/>
          </w:tcPr>
          <w:p w:rsidR="0016075E" w:rsidRPr="007176BC" w:rsidRDefault="0016075E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16075E" w:rsidRPr="007176BC" w:rsidRDefault="0016075E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16075E" w:rsidRPr="007176BC" w:rsidRDefault="0016075E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16075E" w:rsidRPr="007176BC" w:rsidRDefault="0016075E" w:rsidP="007176BC">
            <w:pPr>
              <w:rPr>
                <w:b/>
                <w:lang w:eastAsia="en-US"/>
              </w:rPr>
            </w:pPr>
          </w:p>
        </w:tc>
        <w:tc>
          <w:tcPr>
            <w:tcW w:w="1843" w:type="dxa"/>
          </w:tcPr>
          <w:p w:rsidR="0016075E" w:rsidRPr="007176BC" w:rsidRDefault="0016075E" w:rsidP="007176BC">
            <w:pPr>
              <w:rPr>
                <w:b/>
                <w:lang w:eastAsia="en-US"/>
              </w:rPr>
            </w:pPr>
            <w:r w:rsidRPr="007176BC">
              <w:rPr>
                <w:b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16075E" w:rsidRPr="00D06543" w:rsidRDefault="0016075E" w:rsidP="006E7609">
            <w:r w:rsidRPr="00D06543">
              <w:t>---</w:t>
            </w:r>
          </w:p>
        </w:tc>
        <w:tc>
          <w:tcPr>
            <w:tcW w:w="993" w:type="dxa"/>
          </w:tcPr>
          <w:p w:rsidR="0016075E" w:rsidRPr="00D06543" w:rsidRDefault="0016075E" w:rsidP="006E7609">
            <w:r w:rsidRPr="00D06543">
              <w:t>---</w:t>
            </w:r>
          </w:p>
        </w:tc>
        <w:tc>
          <w:tcPr>
            <w:tcW w:w="992" w:type="dxa"/>
          </w:tcPr>
          <w:p w:rsidR="0016075E" w:rsidRDefault="0016075E" w:rsidP="006E7609">
            <w:r w:rsidRPr="00D06543">
              <w:t>---</w:t>
            </w:r>
          </w:p>
        </w:tc>
      </w:tr>
      <w:tr w:rsidR="0016075E" w:rsidRPr="007176BC" w:rsidTr="00351B94">
        <w:tc>
          <w:tcPr>
            <w:tcW w:w="1985" w:type="dxa"/>
            <w:vMerge/>
          </w:tcPr>
          <w:p w:rsidR="0016075E" w:rsidRPr="007176BC" w:rsidRDefault="0016075E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16075E" w:rsidRPr="007176BC" w:rsidRDefault="0016075E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16075E" w:rsidRPr="007176BC" w:rsidRDefault="0016075E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16075E" w:rsidRPr="007176BC" w:rsidRDefault="0016075E" w:rsidP="007176BC">
            <w:pPr>
              <w:rPr>
                <w:b/>
                <w:lang w:eastAsia="en-US"/>
              </w:rPr>
            </w:pPr>
          </w:p>
        </w:tc>
        <w:tc>
          <w:tcPr>
            <w:tcW w:w="1843" w:type="dxa"/>
          </w:tcPr>
          <w:p w:rsidR="0016075E" w:rsidRPr="007176BC" w:rsidRDefault="0016075E" w:rsidP="007176BC">
            <w:pPr>
              <w:rPr>
                <w:b/>
                <w:lang w:eastAsia="en-US"/>
              </w:rPr>
            </w:pPr>
            <w:r w:rsidRPr="007176BC">
              <w:rPr>
                <w:b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16075E" w:rsidRPr="00D06543" w:rsidRDefault="0016075E" w:rsidP="006E7609">
            <w:r w:rsidRPr="00D06543">
              <w:t>---</w:t>
            </w:r>
          </w:p>
        </w:tc>
        <w:tc>
          <w:tcPr>
            <w:tcW w:w="993" w:type="dxa"/>
          </w:tcPr>
          <w:p w:rsidR="0016075E" w:rsidRPr="00D06543" w:rsidRDefault="0016075E" w:rsidP="006E7609">
            <w:r w:rsidRPr="00D06543">
              <w:t>---</w:t>
            </w:r>
          </w:p>
        </w:tc>
        <w:tc>
          <w:tcPr>
            <w:tcW w:w="992" w:type="dxa"/>
          </w:tcPr>
          <w:p w:rsidR="0016075E" w:rsidRDefault="0016075E" w:rsidP="006E7609">
            <w:r w:rsidRPr="00D06543">
              <w:t>---</w:t>
            </w:r>
          </w:p>
        </w:tc>
      </w:tr>
      <w:tr w:rsidR="0016075E" w:rsidRPr="007176BC" w:rsidTr="00351B94">
        <w:tc>
          <w:tcPr>
            <w:tcW w:w="1985" w:type="dxa"/>
            <w:vMerge/>
          </w:tcPr>
          <w:p w:rsidR="0016075E" w:rsidRPr="007176BC" w:rsidRDefault="0016075E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16075E" w:rsidRPr="007176BC" w:rsidRDefault="0016075E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16075E" w:rsidRPr="007176BC" w:rsidRDefault="0016075E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16075E" w:rsidRPr="007176BC" w:rsidRDefault="0016075E" w:rsidP="007176BC">
            <w:pPr>
              <w:rPr>
                <w:b/>
                <w:lang w:eastAsia="en-US"/>
              </w:rPr>
            </w:pPr>
          </w:p>
        </w:tc>
        <w:tc>
          <w:tcPr>
            <w:tcW w:w="1843" w:type="dxa"/>
          </w:tcPr>
          <w:p w:rsidR="0016075E" w:rsidRPr="007176BC" w:rsidRDefault="0016075E" w:rsidP="007176BC">
            <w:pPr>
              <w:rPr>
                <w:b/>
                <w:lang w:eastAsia="en-US"/>
              </w:rPr>
            </w:pPr>
            <w:r w:rsidRPr="007176BC">
              <w:rPr>
                <w:b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16075E" w:rsidRPr="007176BC" w:rsidRDefault="0016075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1200,0</w:t>
            </w:r>
          </w:p>
        </w:tc>
        <w:tc>
          <w:tcPr>
            <w:tcW w:w="993" w:type="dxa"/>
          </w:tcPr>
          <w:p w:rsidR="0016075E" w:rsidRPr="007176BC" w:rsidRDefault="0016075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2400,0</w:t>
            </w:r>
          </w:p>
        </w:tc>
        <w:tc>
          <w:tcPr>
            <w:tcW w:w="992" w:type="dxa"/>
          </w:tcPr>
          <w:p w:rsidR="0016075E" w:rsidRPr="007176BC" w:rsidRDefault="0016075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</w:tc>
      </w:tr>
      <w:tr w:rsidR="0016075E" w:rsidRPr="007176BC" w:rsidTr="00351B94">
        <w:tc>
          <w:tcPr>
            <w:tcW w:w="1985" w:type="dxa"/>
            <w:vMerge/>
          </w:tcPr>
          <w:p w:rsidR="0016075E" w:rsidRPr="007176BC" w:rsidRDefault="0016075E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16075E" w:rsidRPr="007176BC" w:rsidRDefault="0016075E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16075E" w:rsidRPr="007176BC" w:rsidRDefault="0016075E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16075E" w:rsidRPr="007176BC" w:rsidRDefault="0016075E" w:rsidP="007176BC">
            <w:pPr>
              <w:rPr>
                <w:b/>
                <w:lang w:eastAsia="en-US"/>
              </w:rPr>
            </w:pPr>
          </w:p>
        </w:tc>
        <w:tc>
          <w:tcPr>
            <w:tcW w:w="1843" w:type="dxa"/>
          </w:tcPr>
          <w:p w:rsidR="0016075E" w:rsidRPr="007176BC" w:rsidRDefault="0016075E" w:rsidP="007176BC">
            <w:pPr>
              <w:rPr>
                <w:b/>
                <w:lang w:eastAsia="en-US"/>
              </w:rPr>
            </w:pPr>
            <w:r w:rsidRPr="007176BC">
              <w:rPr>
                <w:b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16075E" w:rsidRPr="006F4BB7" w:rsidRDefault="0016075E" w:rsidP="006E7609">
            <w:r w:rsidRPr="006F4BB7">
              <w:t>---</w:t>
            </w:r>
          </w:p>
        </w:tc>
        <w:tc>
          <w:tcPr>
            <w:tcW w:w="993" w:type="dxa"/>
          </w:tcPr>
          <w:p w:rsidR="0016075E" w:rsidRPr="006F4BB7" w:rsidRDefault="0016075E" w:rsidP="006E7609">
            <w:r w:rsidRPr="006F4BB7">
              <w:t>---</w:t>
            </w:r>
          </w:p>
        </w:tc>
        <w:tc>
          <w:tcPr>
            <w:tcW w:w="992" w:type="dxa"/>
          </w:tcPr>
          <w:p w:rsidR="0016075E" w:rsidRDefault="0016075E" w:rsidP="006E7609">
            <w:r w:rsidRPr="006F4BB7">
              <w:t>---</w:t>
            </w:r>
          </w:p>
        </w:tc>
      </w:tr>
      <w:tr w:rsidR="0016075E" w:rsidRPr="007176BC" w:rsidTr="00351B94">
        <w:tc>
          <w:tcPr>
            <w:tcW w:w="1985" w:type="dxa"/>
            <w:vMerge w:val="restart"/>
          </w:tcPr>
          <w:p w:rsidR="0016075E" w:rsidRPr="007176BC" w:rsidRDefault="0016075E" w:rsidP="00AC5D77">
            <w:pPr>
              <w:numPr>
                <w:ilvl w:val="1"/>
                <w:numId w:val="16"/>
              </w:numPr>
              <w:ind w:left="7" w:hanging="7"/>
            </w:pPr>
            <w:r w:rsidRPr="00AC5D77">
              <w:t>Подготовка проектно-сметной документации строительства объектов  инженерной, транспортной инфраструктуры квартал</w:t>
            </w:r>
            <w:r>
              <w:t>а</w:t>
            </w:r>
            <w:r w:rsidRPr="00AC5D77">
              <w:t xml:space="preserve"> жилой застройки </w:t>
            </w:r>
            <w:r>
              <w:t xml:space="preserve"> пос.Денисово</w:t>
            </w:r>
          </w:p>
        </w:tc>
        <w:tc>
          <w:tcPr>
            <w:tcW w:w="1134" w:type="dxa"/>
          </w:tcPr>
          <w:p w:rsidR="0016075E" w:rsidRPr="007176BC" w:rsidRDefault="0016075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16075E" w:rsidRPr="007176BC" w:rsidRDefault="0016075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16075E" w:rsidRPr="007176BC" w:rsidRDefault="0016075E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16075E" w:rsidRPr="007176BC" w:rsidRDefault="0016075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800,0</w:t>
            </w:r>
          </w:p>
        </w:tc>
        <w:tc>
          <w:tcPr>
            <w:tcW w:w="992" w:type="dxa"/>
          </w:tcPr>
          <w:p w:rsidR="0016075E" w:rsidRPr="007176BC" w:rsidRDefault="0016075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993" w:type="dxa"/>
          </w:tcPr>
          <w:p w:rsidR="0016075E" w:rsidRPr="007176BC" w:rsidRDefault="0016075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992" w:type="dxa"/>
          </w:tcPr>
          <w:p w:rsidR="0016075E" w:rsidRPr="007176BC" w:rsidRDefault="0016075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16075E" w:rsidRPr="007176BC" w:rsidTr="00351B94">
        <w:tc>
          <w:tcPr>
            <w:tcW w:w="1985" w:type="dxa"/>
            <w:vMerge/>
          </w:tcPr>
          <w:p w:rsidR="0016075E" w:rsidRPr="007176BC" w:rsidRDefault="0016075E" w:rsidP="007176BC">
            <w:pPr>
              <w:numPr>
                <w:ilvl w:val="1"/>
                <w:numId w:val="16"/>
              </w:numPr>
              <w:ind w:left="7" w:hanging="7"/>
            </w:pPr>
          </w:p>
        </w:tc>
        <w:tc>
          <w:tcPr>
            <w:tcW w:w="1134" w:type="dxa"/>
          </w:tcPr>
          <w:p w:rsidR="0016075E" w:rsidRPr="007176BC" w:rsidRDefault="0016075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16075E" w:rsidRPr="007176BC" w:rsidRDefault="0016075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16075E" w:rsidRPr="007176BC" w:rsidRDefault="0016075E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16075E" w:rsidRPr="007176BC" w:rsidRDefault="0016075E" w:rsidP="007176BC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16075E" w:rsidRPr="00A7296E" w:rsidRDefault="0016075E" w:rsidP="006E7609">
            <w:r w:rsidRPr="00A7296E">
              <w:t>---</w:t>
            </w:r>
          </w:p>
        </w:tc>
        <w:tc>
          <w:tcPr>
            <w:tcW w:w="993" w:type="dxa"/>
          </w:tcPr>
          <w:p w:rsidR="0016075E" w:rsidRPr="00A7296E" w:rsidRDefault="0016075E" w:rsidP="006E7609">
            <w:r w:rsidRPr="00A7296E">
              <w:t>---</w:t>
            </w:r>
          </w:p>
        </w:tc>
        <w:tc>
          <w:tcPr>
            <w:tcW w:w="992" w:type="dxa"/>
          </w:tcPr>
          <w:p w:rsidR="0016075E" w:rsidRDefault="0016075E" w:rsidP="006E7609">
            <w:r w:rsidRPr="00A7296E">
              <w:t>---</w:t>
            </w:r>
          </w:p>
        </w:tc>
      </w:tr>
      <w:tr w:rsidR="0016075E" w:rsidRPr="007176BC" w:rsidTr="00351B94">
        <w:tc>
          <w:tcPr>
            <w:tcW w:w="1985" w:type="dxa"/>
            <w:vMerge/>
          </w:tcPr>
          <w:p w:rsidR="0016075E" w:rsidRPr="007176BC" w:rsidRDefault="0016075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16075E" w:rsidRPr="007176BC" w:rsidRDefault="0016075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16075E" w:rsidRPr="007176BC" w:rsidRDefault="0016075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16075E" w:rsidRPr="007176BC" w:rsidRDefault="0016075E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16075E" w:rsidRPr="007176BC" w:rsidRDefault="0016075E" w:rsidP="007176BC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16075E" w:rsidRPr="00A7296E" w:rsidRDefault="0016075E" w:rsidP="006E7609">
            <w:r w:rsidRPr="00A7296E">
              <w:t>---</w:t>
            </w:r>
          </w:p>
        </w:tc>
        <w:tc>
          <w:tcPr>
            <w:tcW w:w="993" w:type="dxa"/>
          </w:tcPr>
          <w:p w:rsidR="0016075E" w:rsidRPr="00A7296E" w:rsidRDefault="0016075E" w:rsidP="006E7609">
            <w:r w:rsidRPr="00A7296E">
              <w:t>---</w:t>
            </w:r>
          </w:p>
        </w:tc>
        <w:tc>
          <w:tcPr>
            <w:tcW w:w="992" w:type="dxa"/>
          </w:tcPr>
          <w:p w:rsidR="0016075E" w:rsidRDefault="0016075E" w:rsidP="006E7609">
            <w:r w:rsidRPr="00A7296E">
              <w:t>---</w:t>
            </w:r>
          </w:p>
        </w:tc>
      </w:tr>
      <w:tr w:rsidR="0016075E" w:rsidRPr="007176BC" w:rsidTr="00351B94">
        <w:tc>
          <w:tcPr>
            <w:tcW w:w="1985" w:type="dxa"/>
            <w:vMerge/>
          </w:tcPr>
          <w:p w:rsidR="0016075E" w:rsidRPr="007176BC" w:rsidRDefault="0016075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16075E" w:rsidRPr="007176BC" w:rsidRDefault="0016075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16075E" w:rsidRPr="007176BC" w:rsidRDefault="0016075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16075E" w:rsidRPr="007176BC" w:rsidRDefault="0016075E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16075E" w:rsidRPr="007176BC" w:rsidRDefault="0016075E" w:rsidP="007176BC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16075E" w:rsidRPr="007176BC" w:rsidRDefault="0016075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993" w:type="dxa"/>
          </w:tcPr>
          <w:p w:rsidR="0016075E" w:rsidRPr="007176BC" w:rsidRDefault="0016075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992" w:type="dxa"/>
          </w:tcPr>
          <w:p w:rsidR="0016075E" w:rsidRPr="007176BC" w:rsidRDefault="0016075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16075E" w:rsidRPr="007176BC" w:rsidTr="00351B94">
        <w:tc>
          <w:tcPr>
            <w:tcW w:w="1985" w:type="dxa"/>
            <w:vMerge/>
          </w:tcPr>
          <w:p w:rsidR="0016075E" w:rsidRPr="007176BC" w:rsidRDefault="0016075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16075E" w:rsidRPr="007176BC" w:rsidRDefault="0016075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16075E" w:rsidRPr="007176BC" w:rsidRDefault="0016075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16075E" w:rsidRPr="007176BC" w:rsidRDefault="0016075E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16075E" w:rsidRPr="007176BC" w:rsidRDefault="0016075E" w:rsidP="007176BC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16075E" w:rsidRPr="00A35DC3" w:rsidRDefault="0016075E" w:rsidP="006E7609">
            <w:r w:rsidRPr="00A35DC3">
              <w:t>---</w:t>
            </w:r>
          </w:p>
        </w:tc>
        <w:tc>
          <w:tcPr>
            <w:tcW w:w="993" w:type="dxa"/>
          </w:tcPr>
          <w:p w:rsidR="0016075E" w:rsidRPr="00A35DC3" w:rsidRDefault="0016075E" w:rsidP="006E7609">
            <w:r w:rsidRPr="00A35DC3">
              <w:t>---</w:t>
            </w:r>
          </w:p>
        </w:tc>
        <w:tc>
          <w:tcPr>
            <w:tcW w:w="992" w:type="dxa"/>
          </w:tcPr>
          <w:p w:rsidR="0016075E" w:rsidRDefault="0016075E" w:rsidP="006E7609">
            <w:r w:rsidRPr="00A35DC3">
              <w:t>---</w:t>
            </w:r>
          </w:p>
        </w:tc>
      </w:tr>
      <w:tr w:rsidR="0016075E" w:rsidRPr="007176BC" w:rsidTr="00351B94">
        <w:tc>
          <w:tcPr>
            <w:tcW w:w="1985" w:type="dxa"/>
            <w:vMerge w:val="restart"/>
          </w:tcPr>
          <w:p w:rsidR="0016075E" w:rsidRPr="007176BC" w:rsidRDefault="0016075E" w:rsidP="00AC5D77">
            <w:pPr>
              <w:rPr>
                <w:lang w:eastAsia="en-US"/>
              </w:rPr>
            </w:pPr>
            <w:r w:rsidRPr="007176BC">
              <w:t xml:space="preserve">1.2. </w:t>
            </w:r>
            <w:r w:rsidRPr="00AC5D77">
              <w:t xml:space="preserve">Экспертиза, авторский и строительный </w:t>
            </w:r>
            <w:r>
              <w:t>контроль</w:t>
            </w:r>
            <w:r w:rsidRPr="00AC5D77">
              <w:t xml:space="preserve"> строительства объектов  инженерной, транспортной инфраструктуры</w:t>
            </w:r>
          </w:p>
        </w:tc>
        <w:tc>
          <w:tcPr>
            <w:tcW w:w="1134" w:type="dxa"/>
          </w:tcPr>
          <w:p w:rsidR="0016075E" w:rsidRPr="007176BC" w:rsidRDefault="0016075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16075E" w:rsidRPr="007176BC" w:rsidRDefault="0016075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16075E" w:rsidRPr="00772AF7" w:rsidRDefault="0016075E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16075E" w:rsidRPr="00772AF7" w:rsidRDefault="0016075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</w:tc>
        <w:tc>
          <w:tcPr>
            <w:tcW w:w="992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800,0</w:t>
            </w:r>
          </w:p>
        </w:tc>
        <w:tc>
          <w:tcPr>
            <w:tcW w:w="992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</w:tr>
      <w:tr w:rsidR="0016075E" w:rsidRPr="007176BC" w:rsidTr="00351B94">
        <w:tc>
          <w:tcPr>
            <w:tcW w:w="1985" w:type="dxa"/>
            <w:vMerge/>
          </w:tcPr>
          <w:p w:rsidR="0016075E" w:rsidRPr="007176BC" w:rsidRDefault="0016075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16075E" w:rsidRPr="007176BC" w:rsidRDefault="0016075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16075E" w:rsidRPr="007176BC" w:rsidRDefault="0016075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16075E" w:rsidRPr="007176BC" w:rsidRDefault="0016075E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16075E" w:rsidRPr="007176BC" w:rsidRDefault="0016075E" w:rsidP="007176BC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16075E" w:rsidRPr="004514BE" w:rsidRDefault="0016075E" w:rsidP="006E7609">
            <w:r w:rsidRPr="004514BE">
              <w:t>---</w:t>
            </w:r>
          </w:p>
        </w:tc>
        <w:tc>
          <w:tcPr>
            <w:tcW w:w="993" w:type="dxa"/>
          </w:tcPr>
          <w:p w:rsidR="0016075E" w:rsidRPr="004514BE" w:rsidRDefault="0016075E" w:rsidP="006E7609">
            <w:r w:rsidRPr="004514BE">
              <w:t>---</w:t>
            </w:r>
          </w:p>
        </w:tc>
        <w:tc>
          <w:tcPr>
            <w:tcW w:w="992" w:type="dxa"/>
          </w:tcPr>
          <w:p w:rsidR="0016075E" w:rsidRDefault="0016075E" w:rsidP="006E7609">
            <w:r w:rsidRPr="004514BE">
              <w:t>---</w:t>
            </w:r>
          </w:p>
        </w:tc>
      </w:tr>
      <w:tr w:rsidR="0016075E" w:rsidRPr="007176BC" w:rsidTr="00351B94">
        <w:tc>
          <w:tcPr>
            <w:tcW w:w="1985" w:type="dxa"/>
            <w:vMerge/>
          </w:tcPr>
          <w:p w:rsidR="0016075E" w:rsidRPr="007176BC" w:rsidRDefault="0016075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16075E" w:rsidRPr="007176BC" w:rsidRDefault="0016075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16075E" w:rsidRPr="007176BC" w:rsidRDefault="0016075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16075E" w:rsidRPr="007176BC" w:rsidRDefault="0016075E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16075E" w:rsidRPr="007176BC" w:rsidRDefault="0016075E" w:rsidP="007176BC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16075E" w:rsidRPr="004514BE" w:rsidRDefault="0016075E" w:rsidP="006E7609">
            <w:r w:rsidRPr="004514BE">
              <w:t>---</w:t>
            </w:r>
          </w:p>
        </w:tc>
        <w:tc>
          <w:tcPr>
            <w:tcW w:w="993" w:type="dxa"/>
          </w:tcPr>
          <w:p w:rsidR="0016075E" w:rsidRPr="004514BE" w:rsidRDefault="0016075E" w:rsidP="006E7609">
            <w:r w:rsidRPr="004514BE">
              <w:t>---</w:t>
            </w:r>
          </w:p>
        </w:tc>
        <w:tc>
          <w:tcPr>
            <w:tcW w:w="992" w:type="dxa"/>
          </w:tcPr>
          <w:p w:rsidR="0016075E" w:rsidRDefault="0016075E" w:rsidP="006E7609">
            <w:r w:rsidRPr="004514BE">
              <w:t>---</w:t>
            </w:r>
          </w:p>
        </w:tc>
      </w:tr>
      <w:tr w:rsidR="0016075E" w:rsidRPr="007176BC" w:rsidTr="00351B94">
        <w:tc>
          <w:tcPr>
            <w:tcW w:w="1985" w:type="dxa"/>
            <w:vMerge/>
          </w:tcPr>
          <w:p w:rsidR="0016075E" w:rsidRPr="007176BC" w:rsidRDefault="0016075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16075E" w:rsidRPr="007176BC" w:rsidRDefault="0016075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16075E" w:rsidRPr="007176BC" w:rsidRDefault="0016075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16075E" w:rsidRPr="007176BC" w:rsidRDefault="0016075E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16075E" w:rsidRPr="007176BC" w:rsidRDefault="0016075E" w:rsidP="007176BC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16075E" w:rsidRPr="00772AF7" w:rsidRDefault="0016075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993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800,0</w:t>
            </w:r>
          </w:p>
        </w:tc>
        <w:tc>
          <w:tcPr>
            <w:tcW w:w="992" w:type="dxa"/>
          </w:tcPr>
          <w:p w:rsidR="0016075E" w:rsidRPr="007176BC" w:rsidRDefault="0016075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</w:tr>
      <w:tr w:rsidR="0016075E" w:rsidRPr="007176BC" w:rsidTr="00351B94">
        <w:tc>
          <w:tcPr>
            <w:tcW w:w="1985" w:type="dxa"/>
            <w:vMerge/>
          </w:tcPr>
          <w:p w:rsidR="0016075E" w:rsidRPr="007176BC" w:rsidRDefault="0016075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16075E" w:rsidRPr="007176BC" w:rsidRDefault="0016075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16075E" w:rsidRPr="007176BC" w:rsidRDefault="0016075E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16075E" w:rsidRPr="007176BC" w:rsidRDefault="0016075E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16075E" w:rsidRPr="007176BC" w:rsidRDefault="0016075E" w:rsidP="007176BC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16075E" w:rsidRPr="003E066D" w:rsidRDefault="0016075E" w:rsidP="006E7609">
            <w:r w:rsidRPr="003E066D">
              <w:t>---</w:t>
            </w:r>
          </w:p>
        </w:tc>
        <w:tc>
          <w:tcPr>
            <w:tcW w:w="993" w:type="dxa"/>
          </w:tcPr>
          <w:p w:rsidR="0016075E" w:rsidRPr="003E066D" w:rsidRDefault="0016075E" w:rsidP="006E7609">
            <w:r w:rsidRPr="003E066D">
              <w:t>---</w:t>
            </w:r>
          </w:p>
        </w:tc>
        <w:tc>
          <w:tcPr>
            <w:tcW w:w="992" w:type="dxa"/>
          </w:tcPr>
          <w:p w:rsidR="0016075E" w:rsidRDefault="0016075E" w:rsidP="006E7609">
            <w:r w:rsidRPr="003E066D">
              <w:t>---</w:t>
            </w:r>
          </w:p>
        </w:tc>
      </w:tr>
      <w:tr w:rsidR="0016075E" w:rsidRPr="007176BC" w:rsidTr="00351B94">
        <w:tc>
          <w:tcPr>
            <w:tcW w:w="1985" w:type="dxa"/>
            <w:vMerge w:val="restart"/>
          </w:tcPr>
          <w:p w:rsidR="0016075E" w:rsidRPr="007176BC" w:rsidRDefault="0016075E" w:rsidP="00351B94">
            <w:pPr>
              <w:rPr>
                <w:color w:val="000000"/>
              </w:rPr>
            </w:pPr>
            <w:r>
              <w:rPr>
                <w:color w:val="000000"/>
              </w:rPr>
              <w:t xml:space="preserve">1.3. </w:t>
            </w:r>
            <w:r w:rsidRPr="007176BC">
              <w:rPr>
                <w:color w:val="000000"/>
              </w:rPr>
              <w:t xml:space="preserve"> </w:t>
            </w:r>
            <w:r w:rsidRPr="00AC5D77">
              <w:rPr>
                <w:color w:val="000000"/>
              </w:rPr>
              <w:t>Строительство объектов  инженерной, транспортной инфраструктуры кварталов жилой застройки</w:t>
            </w:r>
          </w:p>
        </w:tc>
        <w:tc>
          <w:tcPr>
            <w:tcW w:w="1134" w:type="dxa"/>
          </w:tcPr>
          <w:p w:rsidR="0016075E" w:rsidRPr="007176BC" w:rsidRDefault="0016075E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16075E" w:rsidRPr="007176BC" w:rsidRDefault="0016075E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16075E" w:rsidRPr="007176BC" w:rsidRDefault="0016075E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16075E" w:rsidRPr="007176BC" w:rsidRDefault="0016075E" w:rsidP="00772AF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2800,0</w:t>
            </w:r>
          </w:p>
        </w:tc>
        <w:tc>
          <w:tcPr>
            <w:tcW w:w="992" w:type="dxa"/>
          </w:tcPr>
          <w:p w:rsidR="0016075E" w:rsidRPr="007176BC" w:rsidRDefault="0016075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900,0</w:t>
            </w:r>
          </w:p>
        </w:tc>
        <w:tc>
          <w:tcPr>
            <w:tcW w:w="993" w:type="dxa"/>
          </w:tcPr>
          <w:p w:rsidR="0016075E" w:rsidRPr="007176BC" w:rsidRDefault="0016075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1100,0</w:t>
            </w:r>
          </w:p>
        </w:tc>
        <w:tc>
          <w:tcPr>
            <w:tcW w:w="992" w:type="dxa"/>
          </w:tcPr>
          <w:p w:rsidR="0016075E" w:rsidRPr="007176BC" w:rsidRDefault="0016075E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800,0</w:t>
            </w:r>
          </w:p>
        </w:tc>
      </w:tr>
      <w:tr w:rsidR="0016075E" w:rsidRPr="007176BC" w:rsidTr="00351B94">
        <w:tc>
          <w:tcPr>
            <w:tcW w:w="1985" w:type="dxa"/>
            <w:vMerge/>
          </w:tcPr>
          <w:p w:rsidR="0016075E" w:rsidRPr="007176BC" w:rsidRDefault="0016075E" w:rsidP="007176B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16075E" w:rsidRPr="007176BC" w:rsidRDefault="0016075E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16075E" w:rsidRPr="007176BC" w:rsidRDefault="0016075E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16075E" w:rsidRPr="007176BC" w:rsidRDefault="0016075E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16075E" w:rsidRPr="007176BC" w:rsidRDefault="0016075E" w:rsidP="007176BC">
            <w:pPr>
              <w:rPr>
                <w:color w:val="000000"/>
                <w:lang w:eastAsia="en-US"/>
              </w:rPr>
            </w:pPr>
            <w:r w:rsidRPr="007176BC">
              <w:rPr>
                <w:color w:val="000000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16075E" w:rsidRPr="00007FAA" w:rsidRDefault="0016075E" w:rsidP="006E7609">
            <w:r w:rsidRPr="00007FAA">
              <w:t>---</w:t>
            </w:r>
          </w:p>
        </w:tc>
        <w:tc>
          <w:tcPr>
            <w:tcW w:w="993" w:type="dxa"/>
          </w:tcPr>
          <w:p w:rsidR="0016075E" w:rsidRPr="00007FAA" w:rsidRDefault="0016075E" w:rsidP="006E7609">
            <w:r w:rsidRPr="00007FAA">
              <w:t>---</w:t>
            </w:r>
          </w:p>
        </w:tc>
        <w:tc>
          <w:tcPr>
            <w:tcW w:w="992" w:type="dxa"/>
          </w:tcPr>
          <w:p w:rsidR="0016075E" w:rsidRDefault="0016075E" w:rsidP="006E7609">
            <w:r w:rsidRPr="00007FAA">
              <w:t>---</w:t>
            </w:r>
          </w:p>
        </w:tc>
      </w:tr>
      <w:tr w:rsidR="0016075E" w:rsidRPr="007176BC" w:rsidTr="00351B94">
        <w:tc>
          <w:tcPr>
            <w:tcW w:w="1985" w:type="dxa"/>
            <w:vMerge/>
          </w:tcPr>
          <w:p w:rsidR="0016075E" w:rsidRPr="007176BC" w:rsidRDefault="0016075E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16075E" w:rsidRPr="007176BC" w:rsidRDefault="0016075E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16075E" w:rsidRPr="007176BC" w:rsidRDefault="0016075E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16075E" w:rsidRPr="007176BC" w:rsidRDefault="0016075E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16075E" w:rsidRPr="007176BC" w:rsidRDefault="0016075E" w:rsidP="007176BC">
            <w:pPr>
              <w:rPr>
                <w:color w:val="000000"/>
                <w:lang w:eastAsia="en-US"/>
              </w:rPr>
            </w:pPr>
            <w:r w:rsidRPr="007176BC">
              <w:rPr>
                <w:color w:val="000000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16075E" w:rsidRPr="00007FAA" w:rsidRDefault="0016075E" w:rsidP="006E7609">
            <w:r w:rsidRPr="00007FAA">
              <w:t>---</w:t>
            </w:r>
          </w:p>
        </w:tc>
        <w:tc>
          <w:tcPr>
            <w:tcW w:w="993" w:type="dxa"/>
          </w:tcPr>
          <w:p w:rsidR="0016075E" w:rsidRPr="00007FAA" w:rsidRDefault="0016075E" w:rsidP="006E7609">
            <w:r w:rsidRPr="00007FAA">
              <w:t>---</w:t>
            </w:r>
          </w:p>
        </w:tc>
        <w:tc>
          <w:tcPr>
            <w:tcW w:w="992" w:type="dxa"/>
          </w:tcPr>
          <w:p w:rsidR="0016075E" w:rsidRDefault="0016075E" w:rsidP="006E7609">
            <w:r w:rsidRPr="00007FAA">
              <w:t>---</w:t>
            </w:r>
          </w:p>
        </w:tc>
      </w:tr>
      <w:tr w:rsidR="0016075E" w:rsidRPr="007176BC" w:rsidTr="00351B94">
        <w:tc>
          <w:tcPr>
            <w:tcW w:w="1985" w:type="dxa"/>
            <w:vMerge/>
          </w:tcPr>
          <w:p w:rsidR="0016075E" w:rsidRPr="007176BC" w:rsidRDefault="0016075E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16075E" w:rsidRPr="007176BC" w:rsidRDefault="0016075E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16075E" w:rsidRPr="007176BC" w:rsidRDefault="0016075E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16075E" w:rsidRPr="007176BC" w:rsidRDefault="0016075E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16075E" w:rsidRPr="007176BC" w:rsidRDefault="0016075E" w:rsidP="007176BC">
            <w:pPr>
              <w:rPr>
                <w:color w:val="000000"/>
                <w:lang w:eastAsia="en-US"/>
              </w:rPr>
            </w:pPr>
            <w:r w:rsidRPr="007176BC">
              <w:rPr>
                <w:color w:val="000000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16075E" w:rsidRPr="007176BC" w:rsidRDefault="0016075E" w:rsidP="007176B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900,0</w:t>
            </w:r>
          </w:p>
        </w:tc>
        <w:tc>
          <w:tcPr>
            <w:tcW w:w="993" w:type="dxa"/>
          </w:tcPr>
          <w:p w:rsidR="0016075E" w:rsidRPr="007176BC" w:rsidRDefault="0016075E" w:rsidP="007176B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1100,0</w:t>
            </w:r>
          </w:p>
        </w:tc>
        <w:tc>
          <w:tcPr>
            <w:tcW w:w="992" w:type="dxa"/>
          </w:tcPr>
          <w:p w:rsidR="0016075E" w:rsidRPr="007176BC" w:rsidRDefault="0016075E" w:rsidP="007176B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800,0</w:t>
            </w:r>
          </w:p>
        </w:tc>
      </w:tr>
      <w:tr w:rsidR="0016075E" w:rsidRPr="007176BC" w:rsidTr="00351B94">
        <w:tc>
          <w:tcPr>
            <w:tcW w:w="1985" w:type="dxa"/>
            <w:vMerge/>
          </w:tcPr>
          <w:p w:rsidR="0016075E" w:rsidRPr="007176BC" w:rsidRDefault="0016075E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16075E" w:rsidRPr="007176BC" w:rsidRDefault="0016075E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16075E" w:rsidRPr="007176BC" w:rsidRDefault="0016075E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16075E" w:rsidRPr="007176BC" w:rsidRDefault="0016075E" w:rsidP="007176BC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16075E" w:rsidRPr="007176BC" w:rsidRDefault="0016075E" w:rsidP="007176BC">
            <w:pPr>
              <w:rPr>
                <w:color w:val="000000"/>
                <w:lang w:eastAsia="en-US"/>
              </w:rPr>
            </w:pPr>
            <w:r w:rsidRPr="007176BC">
              <w:rPr>
                <w:color w:val="000000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16075E" w:rsidRPr="00090127" w:rsidRDefault="0016075E" w:rsidP="006E7609">
            <w:r w:rsidRPr="00090127">
              <w:t>---</w:t>
            </w:r>
          </w:p>
        </w:tc>
        <w:tc>
          <w:tcPr>
            <w:tcW w:w="993" w:type="dxa"/>
          </w:tcPr>
          <w:p w:rsidR="0016075E" w:rsidRPr="00090127" w:rsidRDefault="0016075E" w:rsidP="006E7609">
            <w:r w:rsidRPr="00090127">
              <w:t>---</w:t>
            </w:r>
          </w:p>
        </w:tc>
        <w:tc>
          <w:tcPr>
            <w:tcW w:w="992" w:type="dxa"/>
          </w:tcPr>
          <w:p w:rsidR="0016075E" w:rsidRDefault="0016075E" w:rsidP="006E7609">
            <w:r w:rsidRPr="00090127">
              <w:t>---</w:t>
            </w:r>
          </w:p>
        </w:tc>
      </w:tr>
    </w:tbl>
    <w:p w:rsidR="0016075E" w:rsidRPr="007176BC" w:rsidRDefault="0016075E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16075E" w:rsidRPr="007176BC" w:rsidRDefault="0016075E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16075E" w:rsidRDefault="0016075E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16075E" w:rsidRDefault="0016075E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16075E" w:rsidRDefault="0016075E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16075E" w:rsidRDefault="0016075E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16075E" w:rsidRDefault="0016075E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16075E" w:rsidRDefault="0016075E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16075E" w:rsidRDefault="0016075E" w:rsidP="00D3535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sz w:val="22"/>
          <w:szCs w:val="22"/>
          <w:lang w:eastAsia="ar-SA"/>
        </w:rPr>
      </w:pPr>
    </w:p>
    <w:p w:rsidR="0016075E" w:rsidRDefault="0016075E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16075E" w:rsidRDefault="0016075E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16075E" w:rsidRDefault="0016075E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16075E" w:rsidRDefault="0016075E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16075E" w:rsidRDefault="0016075E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16075E" w:rsidRDefault="0016075E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16075E" w:rsidRDefault="0016075E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16075E" w:rsidRPr="00055414" w:rsidRDefault="0016075E" w:rsidP="007176BC">
      <w:pPr>
        <w:jc w:val="center"/>
        <w:rPr>
          <w:b/>
          <w:color w:val="000000"/>
          <w:sz w:val="24"/>
          <w:szCs w:val="24"/>
        </w:rPr>
      </w:pPr>
      <w:r w:rsidRPr="00055414">
        <w:rPr>
          <w:b/>
          <w:color w:val="000000"/>
          <w:sz w:val="24"/>
          <w:szCs w:val="24"/>
        </w:rPr>
        <w:t>9. Целевые показатели</w:t>
      </w:r>
    </w:p>
    <w:p w:rsidR="0016075E" w:rsidRPr="00055414" w:rsidRDefault="0016075E" w:rsidP="00055414">
      <w:pPr>
        <w:jc w:val="center"/>
        <w:rPr>
          <w:b/>
          <w:color w:val="000000"/>
          <w:sz w:val="24"/>
          <w:szCs w:val="24"/>
        </w:rPr>
      </w:pPr>
      <w:r w:rsidRPr="00055414">
        <w:rPr>
          <w:b/>
          <w:color w:val="000000"/>
          <w:sz w:val="24"/>
          <w:szCs w:val="24"/>
        </w:rPr>
        <w:t>муниципальной программы</w:t>
      </w:r>
      <w:r>
        <w:rPr>
          <w:b/>
          <w:color w:val="000000"/>
          <w:sz w:val="24"/>
          <w:szCs w:val="24"/>
        </w:rPr>
        <w:t xml:space="preserve"> </w:t>
      </w:r>
      <w:r w:rsidRPr="00055414">
        <w:rPr>
          <w:b/>
          <w:color w:val="000000"/>
          <w:sz w:val="24"/>
          <w:szCs w:val="24"/>
        </w:rPr>
        <w:t>«</w:t>
      </w:r>
      <w:r w:rsidRPr="00F13919">
        <w:rPr>
          <w:b/>
          <w:color w:val="000000"/>
          <w:sz w:val="24"/>
          <w:szCs w:val="24"/>
        </w:rPr>
        <w:t>Обеспечение качественным жильем граждан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на</w:t>
      </w:r>
      <w:r>
        <w:rPr>
          <w:b/>
          <w:color w:val="000000"/>
          <w:sz w:val="24"/>
          <w:szCs w:val="24"/>
        </w:rPr>
        <w:t xml:space="preserve"> 2017-2019</w:t>
      </w:r>
      <w:r w:rsidRPr="007176BC">
        <w:rPr>
          <w:b/>
          <w:color w:val="000000"/>
          <w:sz w:val="24"/>
          <w:szCs w:val="24"/>
        </w:rPr>
        <w:t xml:space="preserve"> годы</w:t>
      </w:r>
      <w:r w:rsidRPr="00055414">
        <w:rPr>
          <w:b/>
          <w:color w:val="000000"/>
          <w:sz w:val="24"/>
          <w:szCs w:val="24"/>
        </w:rPr>
        <w:t>»</w:t>
      </w:r>
    </w:p>
    <w:p w:rsidR="0016075E" w:rsidRPr="007176BC" w:rsidRDefault="0016075E" w:rsidP="007176BC">
      <w:pPr>
        <w:jc w:val="center"/>
        <w:rPr>
          <w:b/>
          <w:color w:val="000000"/>
        </w:rPr>
      </w:pPr>
    </w:p>
    <w:p w:rsidR="0016075E" w:rsidRPr="007176BC" w:rsidRDefault="0016075E" w:rsidP="007176BC">
      <w:pPr>
        <w:suppressAutoHyphens/>
        <w:rPr>
          <w:sz w:val="16"/>
          <w:lang w:eastAsia="ar-SA"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2"/>
        <w:gridCol w:w="2253"/>
        <w:gridCol w:w="748"/>
        <w:gridCol w:w="1408"/>
        <w:gridCol w:w="1348"/>
        <w:gridCol w:w="1397"/>
        <w:gridCol w:w="1574"/>
      </w:tblGrid>
      <w:tr w:rsidR="0016075E" w:rsidRPr="007176BC" w:rsidTr="00351B94">
        <w:trPr>
          <w:trHeight w:val="1517"/>
        </w:trPr>
        <w:tc>
          <w:tcPr>
            <w:tcW w:w="892" w:type="dxa"/>
            <w:vMerge w:val="restart"/>
          </w:tcPr>
          <w:p w:rsidR="0016075E" w:rsidRPr="007176BC" w:rsidRDefault="0016075E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7176BC">
              <w:rPr>
                <w:color w:val="00000A"/>
                <w:kern w:val="1"/>
                <w:lang w:eastAsia="hi-IN" w:bidi="hi-IN"/>
              </w:rPr>
              <w:t>№ строки</w:t>
            </w:r>
          </w:p>
        </w:tc>
        <w:tc>
          <w:tcPr>
            <w:tcW w:w="2253" w:type="dxa"/>
            <w:vMerge w:val="restart"/>
          </w:tcPr>
          <w:p w:rsidR="0016075E" w:rsidRPr="007176BC" w:rsidRDefault="0016075E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7176BC">
              <w:rPr>
                <w:color w:val="00000A"/>
                <w:kern w:val="1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748" w:type="dxa"/>
            <w:vMerge w:val="restart"/>
          </w:tcPr>
          <w:p w:rsidR="0016075E" w:rsidRPr="007176BC" w:rsidRDefault="0016075E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7176BC">
              <w:rPr>
                <w:color w:val="00000A"/>
                <w:kern w:val="1"/>
                <w:lang w:eastAsia="hi-IN" w:bidi="hi-IN"/>
              </w:rPr>
              <w:t>Ед. изм.</w:t>
            </w:r>
          </w:p>
        </w:tc>
        <w:tc>
          <w:tcPr>
            <w:tcW w:w="415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16075E" w:rsidRPr="007176BC" w:rsidRDefault="0016075E" w:rsidP="007176BC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lang w:eastAsia="hi-IN" w:bidi="hi-IN"/>
              </w:rPr>
            </w:pPr>
          </w:p>
          <w:p w:rsidR="0016075E" w:rsidRPr="007176BC" w:rsidRDefault="0016075E" w:rsidP="007176BC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lang w:eastAsia="hi-IN" w:bidi="hi-IN"/>
              </w:rPr>
            </w:pPr>
          </w:p>
          <w:p w:rsidR="0016075E" w:rsidRPr="007176BC" w:rsidRDefault="0016075E" w:rsidP="007176BC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lang w:eastAsia="hi-IN" w:bidi="hi-IN"/>
              </w:rPr>
            </w:pPr>
          </w:p>
          <w:p w:rsidR="0016075E" w:rsidRPr="007176BC" w:rsidRDefault="0016075E" w:rsidP="007176BC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lang w:eastAsia="hi-IN" w:bidi="hi-IN"/>
              </w:rPr>
            </w:pPr>
            <w:r w:rsidRPr="007176BC">
              <w:rPr>
                <w:rFonts w:cs="Tahoma"/>
                <w:kern w:val="1"/>
                <w:lang w:eastAsia="hi-IN" w:bidi="hi-IN"/>
              </w:rPr>
              <w:t>Значения целевых показателей</w:t>
            </w:r>
          </w:p>
          <w:p w:rsidR="0016075E" w:rsidRPr="007176BC" w:rsidRDefault="0016075E" w:rsidP="007176BC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lang w:eastAsia="hi-IN" w:bidi="hi-IN"/>
              </w:rPr>
            </w:pPr>
          </w:p>
          <w:p w:rsidR="0016075E" w:rsidRPr="007176BC" w:rsidRDefault="0016075E" w:rsidP="007176BC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lang w:eastAsia="hi-IN" w:bidi="hi-IN"/>
              </w:rPr>
            </w:pPr>
          </w:p>
          <w:p w:rsidR="0016075E" w:rsidRPr="007176BC" w:rsidRDefault="0016075E" w:rsidP="007176BC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lang w:eastAsia="hi-IN" w:bidi="hi-IN"/>
              </w:rPr>
            </w:pPr>
          </w:p>
        </w:tc>
        <w:tc>
          <w:tcPr>
            <w:tcW w:w="1574" w:type="dxa"/>
            <w:vMerge w:val="restart"/>
          </w:tcPr>
          <w:p w:rsidR="0016075E" w:rsidRPr="007176BC" w:rsidRDefault="0016075E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7176BC">
              <w:rPr>
                <w:color w:val="00000A"/>
                <w:kern w:val="1"/>
                <w:lang w:eastAsia="hi-IN" w:bidi="hi-IN"/>
              </w:rPr>
              <w:t xml:space="preserve">Справочно: </w:t>
            </w:r>
          </w:p>
          <w:p w:rsidR="0016075E" w:rsidRPr="007176BC" w:rsidRDefault="0016075E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7176BC">
              <w:rPr>
                <w:color w:val="00000A"/>
                <w:kern w:val="1"/>
                <w:lang w:eastAsia="hi-IN" w:bidi="hi-IN"/>
              </w:rPr>
              <w:t xml:space="preserve">базовое значение </w:t>
            </w:r>
          </w:p>
          <w:p w:rsidR="0016075E" w:rsidRPr="007176BC" w:rsidRDefault="0016075E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7176BC">
              <w:rPr>
                <w:color w:val="00000A"/>
                <w:kern w:val="1"/>
                <w:lang w:eastAsia="hi-IN" w:bidi="hi-IN"/>
              </w:rPr>
              <w:t xml:space="preserve">целевого показателя </w:t>
            </w:r>
          </w:p>
          <w:p w:rsidR="0016075E" w:rsidRPr="007176BC" w:rsidRDefault="0016075E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7176BC">
              <w:rPr>
                <w:color w:val="00000A"/>
                <w:kern w:val="1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16075E" w:rsidRPr="007176BC" w:rsidTr="00351B94">
        <w:trPr>
          <w:trHeight w:val="1275"/>
        </w:trPr>
        <w:tc>
          <w:tcPr>
            <w:tcW w:w="892" w:type="dxa"/>
            <w:vMerge/>
          </w:tcPr>
          <w:p w:rsidR="0016075E" w:rsidRPr="007176BC" w:rsidRDefault="0016075E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53" w:type="dxa"/>
            <w:vMerge/>
          </w:tcPr>
          <w:p w:rsidR="0016075E" w:rsidRPr="007176BC" w:rsidRDefault="0016075E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748" w:type="dxa"/>
            <w:vMerge/>
          </w:tcPr>
          <w:p w:rsidR="0016075E" w:rsidRPr="007176BC" w:rsidRDefault="0016075E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</w:tcPr>
          <w:p w:rsidR="0016075E" w:rsidRPr="007176BC" w:rsidRDefault="0016075E" w:rsidP="007176BC">
            <w:pPr>
              <w:widowControl w:val="0"/>
              <w:suppressAutoHyphens/>
              <w:autoSpaceDE w:val="0"/>
              <w:snapToGrid w:val="0"/>
              <w:rPr>
                <w:rFonts w:cs="Tahoma"/>
                <w:kern w:val="1"/>
                <w:lang w:eastAsia="hi-IN" w:bidi="hi-IN"/>
              </w:rPr>
            </w:pPr>
            <w:r w:rsidRPr="007176BC">
              <w:rPr>
                <w:rFonts w:cs="Tahoma"/>
                <w:kern w:val="1"/>
                <w:lang w:eastAsia="hi-IN" w:bidi="hi-IN"/>
              </w:rPr>
              <w:t>По итогам первого года реализации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</w:tcPr>
          <w:p w:rsidR="0016075E" w:rsidRPr="007176BC" w:rsidRDefault="0016075E" w:rsidP="007176BC">
            <w:pPr>
              <w:widowControl w:val="0"/>
              <w:suppressAutoHyphens/>
              <w:autoSpaceDE w:val="0"/>
              <w:snapToGrid w:val="0"/>
              <w:rPr>
                <w:rFonts w:cs="Tahoma"/>
                <w:kern w:val="1"/>
                <w:lang w:eastAsia="hi-IN" w:bidi="hi-IN"/>
              </w:rPr>
            </w:pPr>
            <w:r w:rsidRPr="007176BC">
              <w:rPr>
                <w:rFonts w:cs="Tahoma"/>
                <w:kern w:val="1"/>
                <w:lang w:eastAsia="hi-IN" w:bidi="hi-IN"/>
              </w:rPr>
              <w:t>По итогам второго года реализации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</w:tcPr>
          <w:p w:rsidR="0016075E" w:rsidRPr="007176BC" w:rsidRDefault="0016075E" w:rsidP="007176BC">
            <w:pPr>
              <w:widowControl w:val="0"/>
              <w:suppressAutoHyphens/>
              <w:autoSpaceDE w:val="0"/>
              <w:snapToGrid w:val="0"/>
              <w:rPr>
                <w:rFonts w:cs="Tahoma"/>
                <w:kern w:val="1"/>
                <w:lang w:eastAsia="hi-IN" w:bidi="hi-IN"/>
              </w:rPr>
            </w:pPr>
            <w:r w:rsidRPr="007176BC">
              <w:rPr>
                <w:rFonts w:cs="Tahoma"/>
                <w:kern w:val="1"/>
                <w:lang w:eastAsia="hi-IN" w:bidi="hi-IN"/>
              </w:rPr>
              <w:t>По итогам третьего года реализации</w:t>
            </w:r>
          </w:p>
        </w:tc>
        <w:tc>
          <w:tcPr>
            <w:tcW w:w="1574" w:type="dxa"/>
            <w:vMerge/>
          </w:tcPr>
          <w:p w:rsidR="0016075E" w:rsidRPr="007176BC" w:rsidRDefault="0016075E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</w:tr>
      <w:tr w:rsidR="0016075E" w:rsidRPr="00582C91" w:rsidTr="00351B94">
        <w:tc>
          <w:tcPr>
            <w:tcW w:w="892" w:type="dxa"/>
          </w:tcPr>
          <w:p w:rsidR="0016075E" w:rsidRPr="007176BC" w:rsidRDefault="0016075E" w:rsidP="007176BC">
            <w:pPr>
              <w:widowControl w:val="0"/>
              <w:numPr>
                <w:ilvl w:val="0"/>
                <w:numId w:val="20"/>
              </w:numPr>
              <w:suppressAutoHyphens/>
              <w:spacing w:line="240" w:lineRule="exact"/>
              <w:contextualSpacing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53" w:type="dxa"/>
          </w:tcPr>
          <w:p w:rsidR="0016075E" w:rsidRPr="00582C91" w:rsidRDefault="0016075E" w:rsidP="00D3535A">
            <w:pPr>
              <w:rPr>
                <w:color w:val="000000"/>
                <w:lang w:eastAsia="ar-SA"/>
              </w:rPr>
            </w:pPr>
            <w:r w:rsidRPr="00D3535A">
              <w:rPr>
                <w:color w:val="000000"/>
                <w:lang w:eastAsia="ar-SA"/>
              </w:rPr>
              <w:t>Подготовка проектно-</w:t>
            </w:r>
            <w:r>
              <w:rPr>
                <w:color w:val="000000"/>
                <w:lang w:eastAsia="ar-SA"/>
              </w:rPr>
              <w:t xml:space="preserve">сметной документации на </w:t>
            </w:r>
            <w:r w:rsidRPr="00D3535A">
              <w:rPr>
                <w:color w:val="000000"/>
                <w:lang w:eastAsia="ar-SA"/>
              </w:rPr>
              <w:t>строительств</w:t>
            </w:r>
            <w:r>
              <w:rPr>
                <w:color w:val="000000"/>
                <w:lang w:eastAsia="ar-SA"/>
              </w:rPr>
              <w:t>о</w:t>
            </w:r>
            <w:r w:rsidRPr="00D3535A">
              <w:rPr>
                <w:color w:val="000000"/>
                <w:lang w:eastAsia="ar-SA"/>
              </w:rPr>
              <w:t xml:space="preserve"> объектов инженерной, транспортной инфраструктуры</w:t>
            </w:r>
          </w:p>
        </w:tc>
        <w:tc>
          <w:tcPr>
            <w:tcW w:w="748" w:type="dxa"/>
          </w:tcPr>
          <w:p w:rsidR="0016075E" w:rsidRPr="00582C91" w:rsidRDefault="0016075E" w:rsidP="007176BC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Ед.</w:t>
            </w:r>
          </w:p>
        </w:tc>
        <w:tc>
          <w:tcPr>
            <w:tcW w:w="1408" w:type="dxa"/>
          </w:tcPr>
          <w:p w:rsidR="0016075E" w:rsidRPr="00582C91" w:rsidRDefault="0016075E" w:rsidP="007176BC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</w:t>
            </w:r>
          </w:p>
        </w:tc>
        <w:tc>
          <w:tcPr>
            <w:tcW w:w="1348" w:type="dxa"/>
          </w:tcPr>
          <w:p w:rsidR="0016075E" w:rsidRPr="00582C91" w:rsidRDefault="0016075E" w:rsidP="007176BC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</w:p>
        </w:tc>
        <w:tc>
          <w:tcPr>
            <w:tcW w:w="1397" w:type="dxa"/>
          </w:tcPr>
          <w:p w:rsidR="0016075E" w:rsidRPr="00582C91" w:rsidRDefault="0016075E" w:rsidP="007176BC">
            <w:pPr>
              <w:rPr>
                <w:color w:val="000000"/>
                <w:lang w:eastAsia="ar-SA"/>
              </w:rPr>
            </w:pPr>
          </w:p>
        </w:tc>
        <w:tc>
          <w:tcPr>
            <w:tcW w:w="1574" w:type="dxa"/>
          </w:tcPr>
          <w:p w:rsidR="0016075E" w:rsidRPr="00582C91" w:rsidRDefault="0016075E" w:rsidP="007176BC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</w:tr>
      <w:tr w:rsidR="0016075E" w:rsidRPr="00582C91" w:rsidTr="00351B94">
        <w:tc>
          <w:tcPr>
            <w:tcW w:w="892" w:type="dxa"/>
          </w:tcPr>
          <w:p w:rsidR="0016075E" w:rsidRPr="007176BC" w:rsidRDefault="0016075E" w:rsidP="007176BC">
            <w:pPr>
              <w:widowControl w:val="0"/>
              <w:numPr>
                <w:ilvl w:val="0"/>
                <w:numId w:val="20"/>
              </w:numPr>
              <w:suppressAutoHyphens/>
              <w:spacing w:line="240" w:lineRule="exact"/>
              <w:contextualSpacing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53" w:type="dxa"/>
          </w:tcPr>
          <w:p w:rsidR="0016075E" w:rsidRPr="00582C91" w:rsidRDefault="0016075E" w:rsidP="00D3535A">
            <w:pPr>
              <w:rPr>
                <w:color w:val="000000"/>
              </w:rPr>
            </w:pPr>
            <w:r w:rsidRPr="00582C91">
              <w:rPr>
                <w:color w:val="000000"/>
              </w:rPr>
              <w:t>Техническая готовность объект</w:t>
            </w:r>
            <w:r>
              <w:rPr>
                <w:color w:val="000000"/>
              </w:rPr>
              <w:t>ов инженерной и транспортной инфраструктуры</w:t>
            </w:r>
          </w:p>
        </w:tc>
        <w:tc>
          <w:tcPr>
            <w:tcW w:w="748" w:type="dxa"/>
          </w:tcPr>
          <w:p w:rsidR="0016075E" w:rsidRPr="00582C91" w:rsidRDefault="0016075E" w:rsidP="007176BC">
            <w:pPr>
              <w:rPr>
                <w:color w:val="000000"/>
                <w:lang w:eastAsia="en-US"/>
              </w:rPr>
            </w:pPr>
            <w:r w:rsidRPr="00582C91">
              <w:rPr>
                <w:color w:val="000000"/>
                <w:lang w:eastAsia="en-US"/>
              </w:rPr>
              <w:t>%</w:t>
            </w:r>
          </w:p>
        </w:tc>
        <w:tc>
          <w:tcPr>
            <w:tcW w:w="1408" w:type="dxa"/>
          </w:tcPr>
          <w:p w:rsidR="0016075E" w:rsidRPr="00582C91" w:rsidRDefault="0016075E" w:rsidP="007176B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</w:p>
        </w:tc>
        <w:tc>
          <w:tcPr>
            <w:tcW w:w="1348" w:type="dxa"/>
          </w:tcPr>
          <w:p w:rsidR="0016075E" w:rsidRPr="00582C91" w:rsidRDefault="0016075E" w:rsidP="007176B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</w:t>
            </w:r>
          </w:p>
        </w:tc>
        <w:tc>
          <w:tcPr>
            <w:tcW w:w="1397" w:type="dxa"/>
          </w:tcPr>
          <w:p w:rsidR="0016075E" w:rsidRPr="00582C91" w:rsidRDefault="0016075E" w:rsidP="007176B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1574" w:type="dxa"/>
          </w:tcPr>
          <w:p w:rsidR="0016075E" w:rsidRPr="00582C91" w:rsidRDefault="0016075E" w:rsidP="007176BC">
            <w:pPr>
              <w:rPr>
                <w:color w:val="000000"/>
                <w:lang w:eastAsia="en-US"/>
              </w:rPr>
            </w:pPr>
            <w:r w:rsidRPr="00582C91">
              <w:rPr>
                <w:color w:val="000000"/>
                <w:lang w:eastAsia="en-US"/>
              </w:rPr>
              <w:t>0</w:t>
            </w:r>
          </w:p>
        </w:tc>
      </w:tr>
    </w:tbl>
    <w:p w:rsidR="0016075E" w:rsidRDefault="0016075E" w:rsidP="007176BC">
      <w:pPr>
        <w:autoSpaceDE w:val="0"/>
        <w:autoSpaceDN w:val="0"/>
        <w:adjustRightInd w:val="0"/>
        <w:jc w:val="right"/>
      </w:pPr>
    </w:p>
    <w:sectPr w:rsidR="0016075E" w:rsidSect="0006474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cs="Times New Roman" w:hint="default"/>
      </w:rPr>
    </w:lvl>
  </w:abstractNum>
  <w:abstractNum w:abstractNumId="4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A21DCA"/>
    <w:multiLevelType w:val="hybridMultilevel"/>
    <w:tmpl w:val="35D45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  <w:rPr>
        <w:rFonts w:cs="Times New Roman"/>
      </w:rPr>
    </w:lvl>
  </w:abstractNum>
  <w:abstractNum w:abstractNumId="8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0F45459"/>
    <w:multiLevelType w:val="hybridMultilevel"/>
    <w:tmpl w:val="24423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2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7">
    <w:nsid w:val="74DC5C21"/>
    <w:multiLevelType w:val="hybridMultilevel"/>
    <w:tmpl w:val="4B86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15"/>
  </w:num>
  <w:num w:numId="8">
    <w:abstractNumId w:val="11"/>
  </w:num>
  <w:num w:numId="9">
    <w:abstractNumId w:val="9"/>
  </w:num>
  <w:num w:numId="10">
    <w:abstractNumId w:val="2"/>
  </w:num>
  <w:num w:numId="11">
    <w:abstractNumId w:val="14"/>
  </w:num>
  <w:num w:numId="12">
    <w:abstractNumId w:val="12"/>
  </w:num>
  <w:num w:numId="13">
    <w:abstractNumId w:val="7"/>
  </w:num>
  <w:num w:numId="14">
    <w:abstractNumId w:val="0"/>
  </w:num>
  <w:num w:numId="15">
    <w:abstractNumId w:val="4"/>
  </w:num>
  <w:num w:numId="16">
    <w:abstractNumId w:val="3"/>
  </w:num>
  <w:num w:numId="17">
    <w:abstractNumId w:val="1"/>
  </w:num>
  <w:num w:numId="18">
    <w:abstractNumId w:val="18"/>
  </w:num>
  <w:num w:numId="19">
    <w:abstractNumId w:val="16"/>
  </w:num>
  <w:num w:numId="20">
    <w:abstractNumId w:val="17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970"/>
    <w:rsid w:val="00007FAA"/>
    <w:rsid w:val="00053E3F"/>
    <w:rsid w:val="00055414"/>
    <w:rsid w:val="00064744"/>
    <w:rsid w:val="00090127"/>
    <w:rsid w:val="000D6136"/>
    <w:rsid w:val="0016075E"/>
    <w:rsid w:val="00232FE1"/>
    <w:rsid w:val="00273401"/>
    <w:rsid w:val="00284F87"/>
    <w:rsid w:val="003349E9"/>
    <w:rsid w:val="00351B94"/>
    <w:rsid w:val="003B42A0"/>
    <w:rsid w:val="003C2775"/>
    <w:rsid w:val="003D7A88"/>
    <w:rsid w:val="003E066D"/>
    <w:rsid w:val="003F37C9"/>
    <w:rsid w:val="003F41A3"/>
    <w:rsid w:val="003F4A62"/>
    <w:rsid w:val="004421A4"/>
    <w:rsid w:val="004514BE"/>
    <w:rsid w:val="00477C1B"/>
    <w:rsid w:val="004915F1"/>
    <w:rsid w:val="004A1599"/>
    <w:rsid w:val="004E6EC9"/>
    <w:rsid w:val="00574C6F"/>
    <w:rsid w:val="00582C91"/>
    <w:rsid w:val="005B4E10"/>
    <w:rsid w:val="005B5304"/>
    <w:rsid w:val="005E2DBE"/>
    <w:rsid w:val="005E43C9"/>
    <w:rsid w:val="00674688"/>
    <w:rsid w:val="006C45C1"/>
    <w:rsid w:val="006E7609"/>
    <w:rsid w:val="006F4BB7"/>
    <w:rsid w:val="0070728E"/>
    <w:rsid w:val="007176BC"/>
    <w:rsid w:val="0074143A"/>
    <w:rsid w:val="007664B4"/>
    <w:rsid w:val="00772AF7"/>
    <w:rsid w:val="007B45D8"/>
    <w:rsid w:val="00800DE3"/>
    <w:rsid w:val="008562B6"/>
    <w:rsid w:val="0087657B"/>
    <w:rsid w:val="0088536D"/>
    <w:rsid w:val="00897163"/>
    <w:rsid w:val="008A6889"/>
    <w:rsid w:val="008C44AC"/>
    <w:rsid w:val="009A0766"/>
    <w:rsid w:val="009B1315"/>
    <w:rsid w:val="009E2FC7"/>
    <w:rsid w:val="00A07DA4"/>
    <w:rsid w:val="00A35DC3"/>
    <w:rsid w:val="00A7296E"/>
    <w:rsid w:val="00AB3A7A"/>
    <w:rsid w:val="00AC5D77"/>
    <w:rsid w:val="00AE66DC"/>
    <w:rsid w:val="00B83C16"/>
    <w:rsid w:val="00BB2781"/>
    <w:rsid w:val="00BD3CAD"/>
    <w:rsid w:val="00C5042F"/>
    <w:rsid w:val="00CE0970"/>
    <w:rsid w:val="00CE6220"/>
    <w:rsid w:val="00D06543"/>
    <w:rsid w:val="00D345F7"/>
    <w:rsid w:val="00D3535A"/>
    <w:rsid w:val="00D63B62"/>
    <w:rsid w:val="00D865CC"/>
    <w:rsid w:val="00D8678A"/>
    <w:rsid w:val="00E10D53"/>
    <w:rsid w:val="00E20A5A"/>
    <w:rsid w:val="00E21FFD"/>
    <w:rsid w:val="00E42C59"/>
    <w:rsid w:val="00E51668"/>
    <w:rsid w:val="00E657F7"/>
    <w:rsid w:val="00E72EF8"/>
    <w:rsid w:val="00E939F0"/>
    <w:rsid w:val="00F13919"/>
    <w:rsid w:val="00F308CE"/>
    <w:rsid w:val="00F60AB6"/>
    <w:rsid w:val="00F75822"/>
    <w:rsid w:val="00F81144"/>
    <w:rsid w:val="00F9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70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E09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E0970"/>
    <w:rPr>
      <w:color w:val="800080"/>
      <w:u w:val="single"/>
    </w:rPr>
  </w:style>
  <w:style w:type="character" w:customStyle="1" w:styleId="HTMLPreformattedChar1">
    <w:name w:val="HTML Preformatted Char1"/>
    <w:link w:val="HTMLPreformatted"/>
    <w:uiPriority w:val="99"/>
    <w:locked/>
    <w:rsid w:val="00CE0970"/>
    <w:rPr>
      <w:rFonts w:ascii="Courier New" w:hAnsi="Courier New"/>
      <w:lang w:val="ru-RU" w:eastAsia="ru-RU"/>
    </w:rPr>
  </w:style>
  <w:style w:type="paragraph" w:styleId="HTMLPreformatted">
    <w:name w:val="HTML Preformatted"/>
    <w:basedOn w:val="Normal"/>
    <w:link w:val="HTMLPreformattedChar1"/>
    <w:uiPriority w:val="99"/>
    <w:rsid w:val="00CE09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4427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CE0970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CE0970"/>
    <w:rPr>
      <w:lang w:val="ru-RU" w:eastAsia="ru-RU"/>
    </w:rPr>
  </w:style>
  <w:style w:type="paragraph" w:styleId="Header">
    <w:name w:val="header"/>
    <w:basedOn w:val="Normal"/>
    <w:link w:val="HeaderChar1"/>
    <w:uiPriority w:val="99"/>
    <w:rsid w:val="00CE09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427"/>
    <w:rPr>
      <w:sz w:val="20"/>
      <w:szCs w:val="20"/>
    </w:rPr>
  </w:style>
  <w:style w:type="character" w:customStyle="1" w:styleId="FooterChar1">
    <w:name w:val="Footer Char1"/>
    <w:link w:val="Footer"/>
    <w:uiPriority w:val="99"/>
    <w:locked/>
    <w:rsid w:val="00CE0970"/>
    <w:rPr>
      <w:lang w:val="ru-RU" w:eastAsia="ru-RU"/>
    </w:rPr>
  </w:style>
  <w:style w:type="paragraph" w:styleId="Footer">
    <w:name w:val="footer"/>
    <w:basedOn w:val="Normal"/>
    <w:link w:val="FooterChar1"/>
    <w:uiPriority w:val="99"/>
    <w:rsid w:val="00CE097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427"/>
    <w:rPr>
      <w:sz w:val="20"/>
      <w:szCs w:val="20"/>
    </w:rPr>
  </w:style>
  <w:style w:type="character" w:customStyle="1" w:styleId="BodyTextIndent2Char1">
    <w:name w:val="Body Text Indent 2 Char1"/>
    <w:link w:val="BodyTextIndent2"/>
    <w:uiPriority w:val="99"/>
    <w:locked/>
    <w:rsid w:val="00CE0970"/>
    <w:rPr>
      <w:sz w:val="24"/>
      <w:lang w:val="ru-RU" w:eastAsia="ru-RU"/>
    </w:rPr>
  </w:style>
  <w:style w:type="paragraph" w:styleId="BodyTextIndent2">
    <w:name w:val="Body Text Indent 2"/>
    <w:basedOn w:val="Normal"/>
    <w:link w:val="BodyTextIndent2Char1"/>
    <w:uiPriority w:val="99"/>
    <w:rsid w:val="00CE0970"/>
    <w:pPr>
      <w:ind w:firstLine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4427"/>
    <w:rPr>
      <w:sz w:val="20"/>
      <w:szCs w:val="20"/>
    </w:rPr>
  </w:style>
  <w:style w:type="paragraph" w:styleId="BlockText">
    <w:name w:val="Block Text"/>
    <w:basedOn w:val="Normal"/>
    <w:uiPriority w:val="99"/>
    <w:rsid w:val="00CE0970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character" w:customStyle="1" w:styleId="BalloonTextChar1">
    <w:name w:val="Balloon Text Char1"/>
    <w:link w:val="BalloonText"/>
    <w:uiPriority w:val="99"/>
    <w:semiHidden/>
    <w:locked/>
    <w:rsid w:val="00CE0970"/>
    <w:rPr>
      <w:rFonts w:ascii="Tahoma" w:hAnsi="Tahoma"/>
      <w:sz w:val="16"/>
      <w:lang w:val="ru-RU"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CE0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427"/>
    <w:rPr>
      <w:sz w:val="0"/>
      <w:szCs w:val="0"/>
    </w:rPr>
  </w:style>
  <w:style w:type="paragraph" w:customStyle="1" w:styleId="a">
    <w:name w:val="Абзац списка"/>
    <w:basedOn w:val="Normal"/>
    <w:uiPriority w:val="99"/>
    <w:rsid w:val="00CE0970"/>
    <w:pPr>
      <w:ind w:left="720"/>
      <w:contextualSpacing/>
    </w:pPr>
  </w:style>
  <w:style w:type="paragraph" w:customStyle="1" w:styleId="ConsNormal">
    <w:name w:val="ConsNormal"/>
    <w:uiPriority w:val="99"/>
    <w:rsid w:val="00CE0970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a0">
    <w:name w:val="Без интервала"/>
    <w:uiPriority w:val="99"/>
    <w:rsid w:val="00CE0970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2">
    <w:name w:val="заголовок 2"/>
    <w:uiPriority w:val="99"/>
    <w:rsid w:val="00CE0970"/>
    <w:pPr>
      <w:keepNext/>
      <w:suppressAutoHyphens/>
      <w:spacing w:line="100" w:lineRule="atLeast"/>
      <w:jc w:val="center"/>
    </w:pPr>
    <w:rPr>
      <w:rFonts w:ascii="Arial" w:hAnsi="Arial" w:cs="Tahoma"/>
      <w:b/>
      <w:bCs/>
      <w:kern w:val="2"/>
      <w:sz w:val="28"/>
      <w:szCs w:val="28"/>
    </w:rPr>
  </w:style>
  <w:style w:type="paragraph" w:customStyle="1" w:styleId="ConsPlusTitle">
    <w:name w:val="ConsPlusTitle"/>
    <w:uiPriority w:val="99"/>
    <w:rsid w:val="00CE097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1">
    <w:name w:val="Нормальный (таблица)"/>
    <w:basedOn w:val="Normal"/>
    <w:next w:val="Normal"/>
    <w:uiPriority w:val="99"/>
    <w:rsid w:val="00CE097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Cell">
    <w:name w:val="ConsPlusCell"/>
    <w:uiPriority w:val="99"/>
    <w:rsid w:val="00CE09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CE09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1">
    <w:name w:val="T1"/>
    <w:uiPriority w:val="99"/>
    <w:rsid w:val="00CE0970"/>
  </w:style>
  <w:style w:type="character" w:customStyle="1" w:styleId="highlight">
    <w:name w:val="highlight"/>
    <w:uiPriority w:val="99"/>
    <w:rsid w:val="00CE0970"/>
  </w:style>
  <w:style w:type="paragraph" w:customStyle="1" w:styleId="msonormalcxspmiddle">
    <w:name w:val="msonormalcxspmiddle"/>
    <w:basedOn w:val="Normal"/>
    <w:uiPriority w:val="99"/>
    <w:rsid w:val="00CE0970"/>
    <w:rPr>
      <w:sz w:val="24"/>
      <w:szCs w:val="24"/>
    </w:rPr>
  </w:style>
  <w:style w:type="paragraph" w:customStyle="1" w:styleId="msonormalcxsplast">
    <w:name w:val="msonormalcxsplast"/>
    <w:basedOn w:val="Normal"/>
    <w:uiPriority w:val="99"/>
    <w:rsid w:val="00CE0970"/>
    <w:rPr>
      <w:sz w:val="24"/>
      <w:szCs w:val="24"/>
    </w:rPr>
  </w:style>
  <w:style w:type="table" w:styleId="TableGrid">
    <w:name w:val="Table Grid"/>
    <w:basedOn w:val="TableNormal"/>
    <w:uiPriority w:val="99"/>
    <w:rsid w:val="008853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7176B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8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porojskoe@yandex.ru" TargetMode="External"/><Relationship Id="rId5" Type="http://schemas.openxmlformats.org/officeDocument/2006/relationships/hyperlink" Target="http://www.zaporojskoe.spb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1979</Words>
  <Characters>11285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Администрация муниципального образования Запорожское сельское поселение</dc:title>
  <dc:subject/>
  <dc:creator>User</dc:creator>
  <cp:keywords/>
  <dc:description/>
  <cp:lastModifiedBy>Victor</cp:lastModifiedBy>
  <cp:revision>2</cp:revision>
  <cp:lastPrinted>2017-01-11T08:55:00Z</cp:lastPrinted>
  <dcterms:created xsi:type="dcterms:W3CDTF">2017-01-15T15:30:00Z</dcterms:created>
  <dcterms:modified xsi:type="dcterms:W3CDTF">2017-01-15T15:30:00Z</dcterms:modified>
</cp:coreProperties>
</file>