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14" w:rsidRP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CD7814" w:rsidRP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8271C3">
        <w:rPr>
          <w:rFonts w:ascii="Times New Roman" w:hAnsi="Times New Roman" w:cs="Times New Roman"/>
          <w:b/>
          <w:bCs/>
          <w:szCs w:val="22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</w:t>
      </w:r>
      <w:bookmarkStart w:id="0" w:name="_GoBack"/>
      <w:bookmarkEnd w:id="0"/>
      <w:r w:rsidRPr="00667BFD">
        <w:rPr>
          <w:rFonts w:ascii="Times New Roman" w:hAnsi="Times New Roman" w:cs="Times New Roman"/>
          <w:b/>
          <w:bCs/>
          <w:szCs w:val="22"/>
        </w:rPr>
        <w:t>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 w:rsidR="00667BFD"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8271C3">
        <w:rPr>
          <w:rFonts w:ascii="Times New Roman" w:hAnsi="Times New Roman" w:cs="Times New Roman"/>
          <w:b/>
          <w:bCs/>
          <w:szCs w:val="22"/>
        </w:rPr>
        <w:t>по состоянию на 01.04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8271C3"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CD7814" w:rsidRPr="00667BFD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CD7814" w:rsidRPr="003E5C04" w:rsidRDefault="00CD7814" w:rsidP="00CD7814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1579"/>
        <w:gridCol w:w="1579"/>
        <w:gridCol w:w="976"/>
        <w:gridCol w:w="1077"/>
        <w:gridCol w:w="919"/>
        <w:gridCol w:w="874"/>
        <w:gridCol w:w="1077"/>
        <w:gridCol w:w="919"/>
        <w:gridCol w:w="874"/>
        <w:gridCol w:w="1077"/>
        <w:gridCol w:w="919"/>
        <w:gridCol w:w="1697"/>
      </w:tblGrid>
      <w:tr w:rsidR="00CD7814" w:rsidRPr="00667BFD" w:rsidTr="008271C3">
        <w:trPr>
          <w:trHeight w:val="426"/>
        </w:trPr>
        <w:tc>
          <w:tcPr>
            <w:tcW w:w="1546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972" w:type="dxa"/>
            <w:gridSpan w:val="3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870" w:type="dxa"/>
            <w:gridSpan w:val="3"/>
          </w:tcPr>
          <w:p w:rsidR="00CD7814" w:rsidRPr="00667BFD" w:rsidRDefault="00CD7814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8271C3">
              <w:rPr>
                <w:rFonts w:ascii="Times New Roman" w:hAnsi="Times New Roman" w:cs="Times New Roman"/>
                <w:bCs/>
                <w:sz w:val="18"/>
                <w:szCs w:val="18"/>
              </w:rPr>
              <w:t>04.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8271C3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70" w:type="dxa"/>
            <w:gridSpan w:val="3"/>
          </w:tcPr>
          <w:p w:rsidR="00CD7814" w:rsidRPr="00667BFD" w:rsidRDefault="00CD7814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 w:rsidR="008271C3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97" w:type="dxa"/>
            <w:vMerge w:val="restart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CD7814" w:rsidRPr="00667BFD" w:rsidTr="008271C3">
        <w:trPr>
          <w:trHeight w:val="1084"/>
        </w:trPr>
        <w:tc>
          <w:tcPr>
            <w:tcW w:w="1546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6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D7814" w:rsidRPr="00667BFD" w:rsidTr="008271C3">
        <w:trPr>
          <w:trHeight w:val="179"/>
        </w:trPr>
        <w:tc>
          <w:tcPr>
            <w:tcW w:w="1546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74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CD7814" w:rsidRPr="00667BFD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8271C3" w:rsidRPr="00667BFD" w:rsidTr="008271C3">
        <w:trPr>
          <w:trHeight w:val="315"/>
        </w:trPr>
        <w:tc>
          <w:tcPr>
            <w:tcW w:w="1546" w:type="dxa"/>
          </w:tcPr>
          <w:p w:rsidR="008271C3" w:rsidRPr="008271C3" w:rsidRDefault="008271C3" w:rsidP="008C36D0">
            <w:pPr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 xml:space="preserve">Ремонт общественного колодца по ул. Светлановская в дер. Удальцово </w:t>
            </w:r>
          </w:p>
        </w:tc>
        <w:tc>
          <w:tcPr>
            <w:tcW w:w="157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20"/>
                <w:szCs w:val="20"/>
              </w:rPr>
            </w:pPr>
            <w:r w:rsidRPr="008271C3">
              <w:rPr>
                <w:sz w:val="20"/>
                <w:szCs w:val="20"/>
              </w:rPr>
              <w:t>1</w:t>
            </w:r>
            <w:r w:rsidR="00342A9D"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579" w:type="dxa"/>
            <w:vAlign w:val="center"/>
          </w:tcPr>
          <w:p w:rsidR="008271C3" w:rsidRPr="00667BFD" w:rsidRDefault="008271C3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Pr="008271C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8271C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271C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Align w:val="center"/>
          </w:tcPr>
          <w:p w:rsidR="008271C3" w:rsidRPr="00667BFD" w:rsidRDefault="008271C3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697" w:type="dxa"/>
            <w:vAlign w:val="center"/>
          </w:tcPr>
          <w:p w:rsidR="008271C3" w:rsidRPr="008271C3" w:rsidRDefault="008271C3" w:rsidP="008C36D0">
            <w:pPr>
              <w:jc w:val="center"/>
              <w:rPr>
                <w:sz w:val="18"/>
                <w:szCs w:val="18"/>
              </w:rPr>
            </w:pPr>
            <w:r w:rsidRPr="008271C3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8271C3">
              <w:rPr>
                <w:sz w:val="18"/>
                <w:szCs w:val="18"/>
              </w:rPr>
              <w:t>000,00</w:t>
            </w:r>
          </w:p>
        </w:tc>
      </w:tr>
      <w:tr w:rsidR="008271C3" w:rsidRPr="00667BFD" w:rsidTr="008271C3">
        <w:trPr>
          <w:trHeight w:val="315"/>
        </w:trPr>
        <w:tc>
          <w:tcPr>
            <w:tcW w:w="1546" w:type="dxa"/>
          </w:tcPr>
          <w:p w:rsidR="008271C3" w:rsidRPr="008271C3" w:rsidRDefault="008271C3" w:rsidP="008C36D0">
            <w:pPr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Установка дополнительных фонарей уличного освещения в дер. Удальцово</w:t>
            </w:r>
          </w:p>
        </w:tc>
        <w:tc>
          <w:tcPr>
            <w:tcW w:w="157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20"/>
                <w:szCs w:val="20"/>
              </w:rPr>
            </w:pPr>
            <w:r w:rsidRPr="008271C3">
              <w:rPr>
                <w:sz w:val="20"/>
                <w:szCs w:val="20"/>
              </w:rPr>
              <w:t>10</w:t>
            </w:r>
            <w:r w:rsidR="00342A9D">
              <w:rPr>
                <w:sz w:val="20"/>
                <w:szCs w:val="20"/>
              </w:rPr>
              <w:t xml:space="preserve"> шт</w:t>
            </w:r>
          </w:p>
        </w:tc>
        <w:tc>
          <w:tcPr>
            <w:tcW w:w="1579" w:type="dxa"/>
            <w:vAlign w:val="center"/>
          </w:tcPr>
          <w:p w:rsidR="008271C3" w:rsidRPr="00667BFD" w:rsidRDefault="008271C3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28000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Pr="008271C3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2545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0A57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697" w:type="dxa"/>
            <w:vAlign w:val="center"/>
          </w:tcPr>
          <w:p w:rsidR="008271C3" w:rsidRPr="008271C3" w:rsidRDefault="008271C3" w:rsidP="008C36D0">
            <w:pPr>
              <w:jc w:val="center"/>
              <w:rPr>
                <w:sz w:val="18"/>
                <w:szCs w:val="18"/>
              </w:rPr>
            </w:pPr>
            <w:r w:rsidRPr="008271C3">
              <w:rPr>
                <w:sz w:val="18"/>
                <w:szCs w:val="18"/>
              </w:rPr>
              <w:t>254</w:t>
            </w:r>
            <w:r>
              <w:rPr>
                <w:sz w:val="18"/>
                <w:szCs w:val="18"/>
              </w:rPr>
              <w:t xml:space="preserve"> </w:t>
            </w:r>
            <w:r w:rsidRPr="008271C3">
              <w:rPr>
                <w:sz w:val="18"/>
                <w:szCs w:val="18"/>
              </w:rPr>
              <w:t>550,00</w:t>
            </w:r>
          </w:p>
        </w:tc>
      </w:tr>
      <w:tr w:rsidR="008271C3" w:rsidRPr="00667BFD" w:rsidTr="008271C3">
        <w:trPr>
          <w:trHeight w:val="315"/>
        </w:trPr>
        <w:tc>
          <w:tcPr>
            <w:tcW w:w="1546" w:type="dxa"/>
          </w:tcPr>
          <w:p w:rsidR="008271C3" w:rsidRPr="008271C3" w:rsidRDefault="008271C3" w:rsidP="008C36D0">
            <w:pPr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Очистка канавы вдоль дороги по ул.Песочная в пос.Денисово</w:t>
            </w:r>
          </w:p>
        </w:tc>
        <w:tc>
          <w:tcPr>
            <w:tcW w:w="157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20"/>
                <w:szCs w:val="20"/>
              </w:rPr>
            </w:pPr>
            <w:r w:rsidRPr="008271C3">
              <w:rPr>
                <w:sz w:val="20"/>
                <w:szCs w:val="20"/>
              </w:rPr>
              <w:t>450</w:t>
            </w:r>
            <w:r w:rsidR="00342A9D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79" w:type="dxa"/>
            <w:vAlign w:val="center"/>
          </w:tcPr>
          <w:p w:rsidR="008271C3" w:rsidRPr="00667BFD" w:rsidRDefault="008271C3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Pr="008271C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  <w:r w:rsidRPr="008271C3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271C3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0A57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697" w:type="dxa"/>
            <w:vAlign w:val="center"/>
          </w:tcPr>
          <w:p w:rsidR="008271C3" w:rsidRPr="008271C3" w:rsidRDefault="008271C3" w:rsidP="008C36D0">
            <w:pPr>
              <w:jc w:val="center"/>
              <w:rPr>
                <w:sz w:val="18"/>
                <w:szCs w:val="18"/>
              </w:rPr>
            </w:pPr>
            <w:r w:rsidRPr="008271C3">
              <w:rPr>
                <w:sz w:val="18"/>
                <w:szCs w:val="18"/>
              </w:rPr>
              <w:t>136</w:t>
            </w:r>
            <w:r>
              <w:rPr>
                <w:sz w:val="18"/>
                <w:szCs w:val="18"/>
              </w:rPr>
              <w:t xml:space="preserve"> </w:t>
            </w:r>
            <w:r w:rsidRPr="008271C3">
              <w:rPr>
                <w:sz w:val="18"/>
                <w:szCs w:val="18"/>
              </w:rPr>
              <w:t>360,00</w:t>
            </w:r>
          </w:p>
        </w:tc>
      </w:tr>
      <w:tr w:rsidR="008271C3" w:rsidRPr="00667BFD" w:rsidTr="008271C3">
        <w:trPr>
          <w:trHeight w:val="315"/>
        </w:trPr>
        <w:tc>
          <w:tcPr>
            <w:tcW w:w="1546" w:type="dxa"/>
          </w:tcPr>
          <w:p w:rsidR="008271C3" w:rsidRPr="008271C3" w:rsidRDefault="008271C3" w:rsidP="008C36D0">
            <w:pPr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Подсыпка дороги по ул.Садовая в пос.Денисово</w:t>
            </w:r>
          </w:p>
        </w:tc>
        <w:tc>
          <w:tcPr>
            <w:tcW w:w="157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20"/>
                <w:szCs w:val="20"/>
              </w:rPr>
            </w:pPr>
            <w:r w:rsidRPr="008271C3">
              <w:rPr>
                <w:sz w:val="20"/>
                <w:szCs w:val="20"/>
              </w:rPr>
              <w:t>475</w:t>
            </w:r>
            <w:r w:rsidR="00342A9D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79" w:type="dxa"/>
            <w:vAlign w:val="center"/>
          </w:tcPr>
          <w:p w:rsidR="008271C3" w:rsidRPr="00667BFD" w:rsidRDefault="008271C3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  <w:r w:rsidRPr="008271C3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  <w:r w:rsidRPr="008271C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3140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0A57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697" w:type="dxa"/>
            <w:vAlign w:val="center"/>
          </w:tcPr>
          <w:p w:rsidR="008271C3" w:rsidRPr="008271C3" w:rsidRDefault="008271C3" w:rsidP="008C36D0">
            <w:pPr>
              <w:jc w:val="center"/>
              <w:rPr>
                <w:sz w:val="18"/>
                <w:szCs w:val="18"/>
              </w:rPr>
            </w:pPr>
            <w:r w:rsidRPr="008271C3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 xml:space="preserve"> </w:t>
            </w:r>
            <w:r w:rsidRPr="008271C3">
              <w:rPr>
                <w:sz w:val="18"/>
                <w:szCs w:val="18"/>
              </w:rPr>
              <w:t>970,00</w:t>
            </w:r>
          </w:p>
        </w:tc>
      </w:tr>
      <w:tr w:rsidR="008271C3" w:rsidRPr="00667BFD" w:rsidTr="008271C3">
        <w:trPr>
          <w:trHeight w:val="315"/>
        </w:trPr>
        <w:tc>
          <w:tcPr>
            <w:tcW w:w="1546" w:type="dxa"/>
          </w:tcPr>
          <w:p w:rsidR="008271C3" w:rsidRPr="008271C3" w:rsidRDefault="008271C3" w:rsidP="008C36D0">
            <w:pPr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Ограждение детской игровой площадки в пос. Пятиречье</w:t>
            </w:r>
          </w:p>
        </w:tc>
        <w:tc>
          <w:tcPr>
            <w:tcW w:w="157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20"/>
                <w:szCs w:val="20"/>
              </w:rPr>
            </w:pPr>
            <w:r w:rsidRPr="008271C3">
              <w:rPr>
                <w:sz w:val="20"/>
                <w:szCs w:val="20"/>
              </w:rPr>
              <w:t>56</w:t>
            </w:r>
            <w:r w:rsidR="00342A9D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79" w:type="dxa"/>
            <w:vAlign w:val="center"/>
          </w:tcPr>
          <w:p w:rsidR="008271C3" w:rsidRPr="00667BFD" w:rsidRDefault="008271C3" w:rsidP="008271C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8271C3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  <w:r w:rsidRPr="008271C3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1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271C3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0A57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697" w:type="dxa"/>
            <w:vAlign w:val="center"/>
          </w:tcPr>
          <w:p w:rsidR="008271C3" w:rsidRPr="008271C3" w:rsidRDefault="008271C3" w:rsidP="008C36D0">
            <w:pPr>
              <w:jc w:val="center"/>
              <w:rPr>
                <w:sz w:val="18"/>
                <w:szCs w:val="18"/>
              </w:rPr>
            </w:pPr>
            <w:r w:rsidRPr="008271C3">
              <w:rPr>
                <w:sz w:val="18"/>
                <w:szCs w:val="18"/>
              </w:rPr>
              <w:t>181</w:t>
            </w:r>
            <w:r>
              <w:rPr>
                <w:sz w:val="18"/>
                <w:szCs w:val="18"/>
              </w:rPr>
              <w:t xml:space="preserve"> </w:t>
            </w:r>
            <w:r w:rsidRPr="008271C3">
              <w:rPr>
                <w:sz w:val="18"/>
                <w:szCs w:val="18"/>
              </w:rPr>
              <w:t>820,00</w:t>
            </w:r>
          </w:p>
        </w:tc>
      </w:tr>
      <w:tr w:rsidR="008271C3" w:rsidRPr="00667BFD" w:rsidTr="008271C3">
        <w:trPr>
          <w:trHeight w:val="315"/>
        </w:trPr>
        <w:tc>
          <w:tcPr>
            <w:tcW w:w="1546" w:type="dxa"/>
          </w:tcPr>
          <w:p w:rsidR="008271C3" w:rsidRPr="008271C3" w:rsidRDefault="008271C3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71C3">
              <w:rPr>
                <w:rFonts w:ascii="Times New Roman" w:hAnsi="Times New Roman" w:cs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1579" w:type="dxa"/>
          </w:tcPr>
          <w:p w:rsidR="008271C3" w:rsidRPr="00667BFD" w:rsidRDefault="008271C3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8271C3" w:rsidRPr="00667BFD" w:rsidRDefault="00EC764D" w:rsidP="00C52B9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76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</w:t>
            </w:r>
            <w:r w:rsidRPr="008271C3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</w:t>
            </w:r>
            <w:r w:rsidRPr="008271C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919" w:type="dxa"/>
            <w:vAlign w:val="center"/>
          </w:tcPr>
          <w:p w:rsidR="008271C3" w:rsidRPr="008271C3" w:rsidRDefault="008271C3" w:rsidP="008271C3">
            <w:pPr>
              <w:jc w:val="center"/>
              <w:rPr>
                <w:sz w:val="16"/>
                <w:szCs w:val="16"/>
              </w:rPr>
            </w:pPr>
            <w:r w:rsidRPr="008271C3">
              <w:rPr>
                <w:sz w:val="16"/>
                <w:szCs w:val="16"/>
              </w:rPr>
              <w:t>10867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0A571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9" w:type="dxa"/>
            <w:vAlign w:val="center"/>
          </w:tcPr>
          <w:p w:rsidR="008271C3" w:rsidRDefault="008271C3" w:rsidP="008271C3">
            <w:pPr>
              <w:jc w:val="center"/>
            </w:pPr>
            <w:r w:rsidRPr="00C252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697" w:type="dxa"/>
            <w:vAlign w:val="center"/>
          </w:tcPr>
          <w:p w:rsidR="008271C3" w:rsidRPr="008271C3" w:rsidRDefault="008271C3" w:rsidP="008C36D0">
            <w:pPr>
              <w:jc w:val="center"/>
              <w:rPr>
                <w:sz w:val="18"/>
                <w:szCs w:val="18"/>
              </w:rPr>
            </w:pPr>
            <w:r w:rsidRPr="008271C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8271C3">
              <w:rPr>
                <w:sz w:val="18"/>
                <w:szCs w:val="18"/>
              </w:rPr>
              <w:t>086</w:t>
            </w:r>
            <w:r>
              <w:rPr>
                <w:sz w:val="18"/>
                <w:szCs w:val="18"/>
              </w:rPr>
              <w:t xml:space="preserve"> </w:t>
            </w:r>
            <w:r w:rsidRPr="008271C3">
              <w:rPr>
                <w:sz w:val="18"/>
                <w:szCs w:val="18"/>
              </w:rPr>
              <w:t>700,00</w:t>
            </w:r>
          </w:p>
        </w:tc>
      </w:tr>
    </w:tbl>
    <w:p w:rsidR="00CD7814" w:rsidRPr="003E5C0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D7814" w:rsidRPr="003E5C04" w:rsidTr="00C52B99">
        <w:tc>
          <w:tcPr>
            <w:tcW w:w="7393" w:type="dxa"/>
          </w:tcPr>
          <w:p w:rsidR="00CD7814" w:rsidRPr="00667BFD" w:rsidRDefault="008271C3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И.о.главы</w:t>
            </w:r>
            <w:r w:rsidR="00CD7814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 поселения: 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CD7814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42A9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  <w:r w:rsidR="00342A9D" w:rsidRPr="00342A9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А.Г.Подрезов</w:t>
            </w:r>
            <w:r w:rsidR="00342A9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</w:t>
            </w:r>
          </w:p>
          <w:p w:rsidR="00CD7814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827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(подпись)    </w:t>
            </w:r>
            <w:r w:rsidR="00342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(фамилия, инициалы)</w:t>
            </w:r>
          </w:p>
          <w:p w:rsidR="00342A9D" w:rsidRPr="00667BFD" w:rsidRDefault="00342A9D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7814" w:rsidRPr="00484B13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 w:rsid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="00484B13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="00484B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Е.А.Шишла   </w:t>
            </w:r>
          </w:p>
          <w:p w:rsidR="00CD7814" w:rsidRPr="00667BFD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8271C3" w:rsidRDefault="00CD7814" w:rsidP="00C52B9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 w:rsid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8271C3" w:rsidRDefault="00CD7814" w:rsidP="008271C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</w:t>
            </w:r>
            <w:r w:rsidR="008271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              </w:t>
            </w:r>
          </w:p>
          <w:p w:rsidR="008271C3" w:rsidRPr="00667BFD" w:rsidRDefault="00CD7814" w:rsidP="008271C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  <w:r w:rsidR="008271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8271C3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CD7814" w:rsidRPr="00667BFD" w:rsidRDefault="008271C3" w:rsidP="008271C3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7393" w:type="dxa"/>
          </w:tcPr>
          <w:p w:rsidR="00CD7814" w:rsidRPr="007E5991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D7814" w:rsidRPr="007E5991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7814" w:rsidRPr="003E5C04" w:rsidRDefault="00CD7814" w:rsidP="00CD7814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D7814" w:rsidRDefault="00CD7814" w:rsidP="00CD7814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CD7814" w:rsidSect="00EC764D">
          <w:headerReference w:type="default" r:id="rId6"/>
          <w:pgSz w:w="16838" w:h="11906" w:orient="landscape"/>
          <w:pgMar w:top="360" w:right="1134" w:bottom="360" w:left="1134" w:header="284" w:footer="283" w:gutter="0"/>
          <w:cols w:space="708"/>
          <w:titlePg/>
          <w:docGrid w:linePitch="360"/>
        </w:sectPr>
      </w:pPr>
    </w:p>
    <w:p w:rsidR="00CD7814" w:rsidRPr="005C73CB" w:rsidRDefault="00CD7814" w:rsidP="00CD78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7814" w:rsidRPr="005C73CB" w:rsidRDefault="00CD7814" w:rsidP="00CD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CD7814" w:rsidRPr="005C73CB" w:rsidRDefault="00484B13" w:rsidP="00CD78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«01</w:t>
      </w:r>
      <w:r w:rsidR="00CD7814"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 2018</w:t>
      </w:r>
      <w:r w:rsidR="00CD7814"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2A9D">
        <w:rPr>
          <w:rFonts w:ascii="Times New Roman" w:hAnsi="Times New Roman" w:cs="Times New Roman"/>
          <w:sz w:val="24"/>
          <w:szCs w:val="24"/>
        </w:rPr>
        <w:t xml:space="preserve">МО Запорожское сельское поселение МО Приозерский муниципальный район </w:t>
      </w:r>
    </w:p>
    <w:p w:rsidR="00CD7814" w:rsidRPr="005C73CB" w:rsidRDefault="00CD7814" w:rsidP="00EC7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  <w:r w:rsidR="00EC764D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  <w:r w:rsidR="00EC764D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CD7814" w:rsidRPr="005C73CB" w:rsidRDefault="00CD7814" w:rsidP="00EC7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  <w:r w:rsidR="00EC764D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CD7814" w:rsidRPr="005C73CB" w:rsidRDefault="00CD7814" w:rsidP="00667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864"/>
        <w:gridCol w:w="1502"/>
        <w:gridCol w:w="125"/>
        <w:gridCol w:w="1944"/>
        <w:gridCol w:w="125"/>
        <w:gridCol w:w="1718"/>
        <w:gridCol w:w="125"/>
        <w:gridCol w:w="1550"/>
      </w:tblGrid>
      <w:tr w:rsidR="00CD7814" w:rsidRPr="005C73CB" w:rsidTr="00EC764D">
        <w:trPr>
          <w:trHeight w:val="42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CD7814" w:rsidRPr="005C73CB" w:rsidTr="00EC764D">
        <w:trPr>
          <w:trHeight w:val="213"/>
          <w:jc w:val="center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  <w:r w:rsidR="00EC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64D" w:rsidRPr="00EC764D">
              <w:rPr>
                <w:rFonts w:ascii="Times New Roman" w:hAnsi="Times New Roman" w:cs="Times New Roman"/>
                <w:sz w:val="24"/>
                <w:szCs w:val="24"/>
              </w:rPr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2018 год»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Ремонт общественного колодца по ул. Светлановская в дер. 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EC76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 w:rsidR="00EC764D"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Май-июнь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EC76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 w:rsidR="00EC764D"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Выполнение работ по ремонту общественного колодца по ул. Светлановская в дер. 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Июль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Ремонт общественного колодца по ул. Светлановская в дер. Удальцово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Август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Установка дополнительных фонарей уличного освещения в дер. 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Май-июнь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В соответствии со сроками </w:t>
            </w:r>
            <w:r w:rsidR="00342A9D" w:rsidRPr="00EC764D">
              <w:rPr>
                <w:rFonts w:ascii="Times New Roman" w:hAnsi="Times New Roman" w:cs="Times New Roman"/>
                <w:szCs w:val="22"/>
              </w:rPr>
              <w:t>аукциона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Выполнение работ по установке дополнительных фонарей уличного освещения в дер. Удальцово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Июль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Установка дополнительных фонарей уличного </w:t>
            </w:r>
            <w:r w:rsidRPr="00EC764D">
              <w:rPr>
                <w:rFonts w:ascii="Times New Roman" w:hAnsi="Times New Roman" w:cs="Times New Roman"/>
                <w:szCs w:val="22"/>
              </w:rPr>
              <w:lastRenderedPageBreak/>
              <w:t>освещения в дер. Удальцово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>
            <w:pPr>
              <w:rPr>
                <w:sz w:val="22"/>
                <w:szCs w:val="22"/>
              </w:rPr>
            </w:pPr>
            <w:r w:rsidRPr="00EC764D">
              <w:rPr>
                <w:sz w:val="22"/>
                <w:szCs w:val="22"/>
              </w:rPr>
              <w:lastRenderedPageBreak/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lastRenderedPageBreak/>
              <w:t>2.3.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Август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>
            <w:pPr>
              <w:rPr>
                <w:sz w:val="22"/>
                <w:szCs w:val="22"/>
              </w:rPr>
            </w:pPr>
            <w:r w:rsidRPr="00EC764D">
              <w:rPr>
                <w:sz w:val="22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Очистка канавы вдоль дороги по ул.Песочная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Выполнение работ очистке канавы вдоль дороги по ул.Песочная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Май-июнь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Очистка канавы вдоль дороги по ул.Песочная в пос.Денисово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Июль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Подсыпка дороги по ул.Садовая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4.2.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Выполнение работ по подсыпке дороги по ул.Садовая в пос.Денисово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Май-июнь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Подсыпка дороги по ул.Садовая в пос.Денисово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4.3.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Июль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Ограждение детской игровой площадки в пос. 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Май-июнь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lastRenderedPageBreak/>
              <w:t>5.2.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Выполнение работ по ограждению детской игровой площадки в пос. Пятиречье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Июль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Ограждение детской игровой площадки в пос. Пятиречье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342A9D" w:rsidRPr="005C73CB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Август  2018 года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EC764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Приозерский </w:t>
            </w:r>
            <w:r>
              <w:rPr>
                <w:rFonts w:ascii="Times New Roman" w:hAnsi="Times New Roman" w:cs="Times New Roman"/>
                <w:szCs w:val="22"/>
              </w:rPr>
              <w:t>МР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ЛО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EC764D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CD7814" w:rsidRPr="005C73CB" w:rsidTr="00EC764D">
        <w:trPr>
          <w:jc w:val="center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14" w:rsidRPr="005C73CB" w:rsidRDefault="00CD7814" w:rsidP="00C52B9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</w:t>
            </w:r>
            <w:r w:rsidR="00EC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64D" w:rsidRPr="00EC764D">
              <w:rPr>
                <w:rFonts w:ascii="Times New Roman" w:hAnsi="Times New Roman" w:cs="Times New Roman"/>
                <w:sz w:val="24"/>
                <w:szCs w:val="24"/>
              </w:rPr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2018 год»</w:t>
            </w:r>
          </w:p>
        </w:tc>
      </w:tr>
      <w:tr w:rsidR="00342A9D" w:rsidRPr="007F121C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Мониторинг реализации муниципальной программы, в том числе: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8C36D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9D" w:rsidRPr="00EC764D" w:rsidRDefault="00342A9D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5683" w:rsidRPr="007F121C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52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66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приемка и оплата выполненных работ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66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EC764D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EC764D">
              <w:rPr>
                <w:rFonts w:ascii="Times New Roman" w:hAnsi="Times New Roman" w:cs="Times New Roman"/>
                <w:szCs w:val="22"/>
                <w:lang w:val="en-US"/>
              </w:rPr>
              <w:t xml:space="preserve">IV </w:t>
            </w:r>
            <w:r w:rsidRPr="00EC764D">
              <w:rPr>
                <w:rFonts w:ascii="Times New Roman" w:hAnsi="Times New Roman" w:cs="Times New Roman"/>
                <w:szCs w:val="22"/>
              </w:rPr>
              <w:t>квартал 2018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8C36D0">
            <w:pPr>
              <w:rPr>
                <w:sz w:val="22"/>
                <w:szCs w:val="22"/>
              </w:rPr>
            </w:pPr>
            <w:r w:rsidRPr="00EC764D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В соответствии со сроками</w:t>
            </w:r>
          </w:p>
        </w:tc>
      </w:tr>
      <w:tr w:rsidR="006D5683" w:rsidRPr="007F121C" w:rsidTr="00EC764D">
        <w:trPr>
          <w:trHeight w:val="109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52B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66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66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Не позднее 3 числа месяца следующим за отчетным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8C36D0">
            <w:pPr>
              <w:rPr>
                <w:sz w:val="22"/>
                <w:szCs w:val="22"/>
              </w:rPr>
            </w:pPr>
            <w:r w:rsidRPr="00EC764D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34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</w:rPr>
              <w:t>Отчет подготовлен 01.04.2018</w:t>
            </w:r>
          </w:p>
        </w:tc>
      </w:tr>
      <w:tr w:rsidR="006D5683" w:rsidRPr="007F121C" w:rsidTr="00EC764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5C73CB" w:rsidRDefault="006D5683" w:rsidP="00C52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7F121C" w:rsidRDefault="006D5683" w:rsidP="00C52B9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7F121C">
              <w:rPr>
                <w:rFonts w:ascii="Times New Roman" w:hAnsi="Times New Roman" w:cs="Times New Roman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1A3E23" w:rsidRDefault="006D5683" w:rsidP="00C66E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3E23">
              <w:rPr>
                <w:rFonts w:ascii="Times New Roman" w:hAnsi="Times New Roman" w:cs="Times New Roman"/>
                <w:szCs w:val="22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EC764D" w:rsidRDefault="006D5683" w:rsidP="00C66E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764D">
              <w:rPr>
                <w:rFonts w:ascii="Times New Roman" w:hAnsi="Times New Roman" w:cs="Times New Roman"/>
                <w:szCs w:val="22"/>
                <w:lang w:val="en-US"/>
              </w:rPr>
              <w:t xml:space="preserve">III – IV </w:t>
            </w:r>
            <w:r w:rsidRPr="00EC764D">
              <w:rPr>
                <w:rFonts w:ascii="Times New Roman" w:hAnsi="Times New Roman" w:cs="Times New Roman"/>
                <w:szCs w:val="22"/>
              </w:rPr>
              <w:t>квартал 2018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1A3E23" w:rsidRDefault="006D5683" w:rsidP="008C36D0">
            <w:pPr>
              <w:rPr>
                <w:sz w:val="22"/>
                <w:szCs w:val="22"/>
              </w:rPr>
            </w:pPr>
            <w:r w:rsidRPr="001A3E23">
              <w:rPr>
                <w:sz w:val="22"/>
                <w:szCs w:val="22"/>
              </w:rPr>
              <w:t>Администрация МО Запорожское сельское поселение МО Приозерский муниципальный район ЛО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83" w:rsidRPr="007F121C" w:rsidRDefault="006D5683" w:rsidP="00C5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 проводилась</w:t>
            </w:r>
          </w:p>
        </w:tc>
      </w:tr>
    </w:tbl>
    <w:p w:rsidR="00667BFD" w:rsidRPr="005C73CB" w:rsidRDefault="00667BFD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814" w:rsidRDefault="00342A9D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="00CD7814" w:rsidRPr="005C73C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7814" w:rsidRPr="005C73C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</w:p>
    <w:p w:rsidR="00342A9D" w:rsidRPr="005C73CB" w:rsidRDefault="00342A9D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814" w:rsidRPr="005C73CB" w:rsidRDefault="00CD7814" w:rsidP="00CD7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 w:rsidR="00342A9D">
        <w:rPr>
          <w:rFonts w:ascii="Times New Roman" w:hAnsi="Times New Roman" w:cs="Times New Roman"/>
          <w:sz w:val="24"/>
          <w:szCs w:val="24"/>
        </w:rPr>
        <w:t>А.Г.Подрезов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CD7814" w:rsidRPr="007F121C" w:rsidRDefault="00CD7814" w:rsidP="007F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sectPr w:rsidR="00CD7814" w:rsidRPr="007F121C" w:rsidSect="00EC764D">
      <w:pgSz w:w="11906" w:h="16838"/>
      <w:pgMar w:top="426" w:right="567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D3" w:rsidRDefault="003254D3" w:rsidP="007F121C">
      <w:r>
        <w:separator/>
      </w:r>
    </w:p>
  </w:endnote>
  <w:endnote w:type="continuationSeparator" w:id="0">
    <w:p w:rsidR="003254D3" w:rsidRDefault="003254D3" w:rsidP="007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D3" w:rsidRDefault="003254D3" w:rsidP="007F121C">
      <w:r>
        <w:separator/>
      </w:r>
    </w:p>
  </w:footnote>
  <w:footnote w:type="continuationSeparator" w:id="0">
    <w:p w:rsidR="003254D3" w:rsidRDefault="003254D3" w:rsidP="007F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1C" w:rsidRDefault="007F121C" w:rsidP="007F12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38F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0B"/>
    <w:rsid w:val="00091E1D"/>
    <w:rsid w:val="00173720"/>
    <w:rsid w:val="001D0A0B"/>
    <w:rsid w:val="003254D3"/>
    <w:rsid w:val="00342A9D"/>
    <w:rsid w:val="003F7188"/>
    <w:rsid w:val="00457DDD"/>
    <w:rsid w:val="00484B13"/>
    <w:rsid w:val="004D5F5C"/>
    <w:rsid w:val="005C73CB"/>
    <w:rsid w:val="0060446F"/>
    <w:rsid w:val="00667BFD"/>
    <w:rsid w:val="0067637B"/>
    <w:rsid w:val="00684D87"/>
    <w:rsid w:val="006D5683"/>
    <w:rsid w:val="007F121C"/>
    <w:rsid w:val="008271C3"/>
    <w:rsid w:val="008C0AA9"/>
    <w:rsid w:val="008C36D0"/>
    <w:rsid w:val="008C41EC"/>
    <w:rsid w:val="00932227"/>
    <w:rsid w:val="009B38F6"/>
    <w:rsid w:val="00B25A70"/>
    <w:rsid w:val="00B72163"/>
    <w:rsid w:val="00BE4907"/>
    <w:rsid w:val="00C52B99"/>
    <w:rsid w:val="00C66E79"/>
    <w:rsid w:val="00CB5DFA"/>
    <w:rsid w:val="00CD7814"/>
    <w:rsid w:val="00D21E7B"/>
    <w:rsid w:val="00EC764D"/>
    <w:rsid w:val="00F53C14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9BD2-B33E-4091-A16F-06CAA450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0A0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1D0A0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Nonformat">
    <w:name w:val="ConsPlusNonformat"/>
    <w:rsid w:val="001D0A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msonormalmailrucssattributepostfix">
    <w:name w:val="msonormal_mailru_css_attribute_postfix"/>
    <w:basedOn w:val="a"/>
    <w:rsid w:val="00CD7814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rsid w:val="00D21E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21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F1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F121C"/>
    <w:rPr>
      <w:sz w:val="24"/>
      <w:szCs w:val="24"/>
    </w:rPr>
  </w:style>
  <w:style w:type="paragraph" w:styleId="a7">
    <w:name w:val="footer"/>
    <w:basedOn w:val="a"/>
    <w:link w:val="a8"/>
    <w:rsid w:val="007F1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1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ea_aleksandrova</dc:creator>
  <cp:keywords/>
  <cp:lastModifiedBy>Viktor</cp:lastModifiedBy>
  <cp:revision>2</cp:revision>
  <cp:lastPrinted>2018-04-03T13:38:00Z</cp:lastPrinted>
  <dcterms:created xsi:type="dcterms:W3CDTF">2018-11-02T08:51:00Z</dcterms:created>
  <dcterms:modified xsi:type="dcterms:W3CDTF">2018-11-02T08:51:00Z</dcterms:modified>
</cp:coreProperties>
</file>