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5B" w:rsidRPr="006A1D4F" w:rsidRDefault="00A62E5B" w:rsidP="00CD2488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hAnsi="Times New Roman"/>
          <w:b/>
          <w:bCs/>
          <w:color w:val="1A1A1A"/>
          <w:kern w:val="36"/>
          <w:sz w:val="24"/>
          <w:szCs w:val="24"/>
          <w:lang w:eastAsia="ru-RU"/>
        </w:rPr>
      </w:pPr>
      <w:r w:rsidRPr="00CD2488">
        <w:rPr>
          <w:rFonts w:ascii="Times New Roman" w:hAnsi="Times New Roman"/>
          <w:b/>
          <w:bCs/>
          <w:color w:val="1A1A1A"/>
          <w:kern w:val="36"/>
          <w:sz w:val="24"/>
          <w:szCs w:val="24"/>
          <w:lang w:eastAsia="ru-RU"/>
        </w:rPr>
        <w:t xml:space="preserve">Приозерск </w:t>
      </w:r>
      <w:r w:rsidRPr="006A1D4F">
        <w:rPr>
          <w:rFonts w:ascii="Times New Roman" w:hAnsi="Times New Roman"/>
          <w:b/>
          <w:bCs/>
          <w:color w:val="1A1A1A"/>
          <w:kern w:val="36"/>
          <w:sz w:val="24"/>
          <w:szCs w:val="24"/>
          <w:lang w:eastAsia="ru-RU"/>
        </w:rPr>
        <w:t>станет участником Всероссийской тренировки по гражданской обороне</w:t>
      </w:r>
    </w:p>
    <w:p w:rsidR="00A62E5B" w:rsidRPr="00CD2488" w:rsidRDefault="00A62E5B" w:rsidP="00CD24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CD2488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4 октября исполняется 82 года системе гражданской обороны. В этот знаменательный день на территории всей страны пройдет Всероссийская тренировка по ГО. В ней примут участие центральные и региональные органы власти, а также местные муниципалитеты и организации. Главные цели предстоящих учений – совершенствование практических навыков руководителей гражданской обороны и проверка готовности различных ведомств и служб к ликвидации возможных крупномасштабных чрезвычайных ситуаций. </w:t>
      </w:r>
      <w:r w:rsidRPr="00CD2488">
        <w:rPr>
          <w:rFonts w:ascii="Times New Roman" w:hAnsi="Times New Roman"/>
          <w:color w:val="1F282C"/>
          <w:sz w:val="24"/>
          <w:szCs w:val="24"/>
          <w:lang w:eastAsia="ru-RU"/>
        </w:rPr>
        <w:t xml:space="preserve">Всеобъемлющая всероссийская практическая тренировка проверяет реальность планов гражданской обороны и защиты населения, совершенствует знания и практические навыки руководителей, органов управления и сил гражданской обороны, личного состава при ликвидации крупномасштабных чрезвычайных ситуаций и выполнении мероприятий по гражданской обороне. </w:t>
      </w:r>
      <w:r w:rsidRPr="00CD2488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Координацию действий спасателей будет осуществлять Национальный центр управления в кризисных ситуациях МЧС России. Тренировка состоится в два этапа. На первом – пройдет оповещение и сбор руководящего состава ГО областного, муниципального и объектового уровней. Второй этап станет практическим: специалисты развернут сборные эвакуационные пункты, пункты выдачи средств индивидуальной защиты, посты радиационного, химического и биологического наблюдения, подвижные пункты питания и вещевого снабжения. В рамках тренировки сотрудники МЧС России проведут в школах открытые уроки ОБЖ.</w:t>
      </w:r>
    </w:p>
    <w:p w:rsidR="00A62E5B" w:rsidRPr="00CD2488" w:rsidRDefault="00A62E5B" w:rsidP="00CD248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D3D3D"/>
        </w:rPr>
      </w:pPr>
      <w:r w:rsidRPr="00CD2488">
        <w:rPr>
          <w:color w:val="3D3D3D"/>
        </w:rPr>
        <w:t>Начало тренировки - 4 октября, 6.00.</w:t>
      </w:r>
    </w:p>
    <w:p w:rsidR="00A62E5B" w:rsidRPr="00CD2488" w:rsidRDefault="00A62E5B" w:rsidP="00CD248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D3D3D"/>
        </w:rPr>
      </w:pPr>
      <w:r w:rsidRPr="00CD2488">
        <w:rPr>
          <w:color w:val="3D3D3D"/>
        </w:rPr>
        <w:t>Окончание тренировки - 4 октября, 18.00.</w:t>
      </w:r>
    </w:p>
    <w:p w:rsidR="00A62E5B" w:rsidRPr="00CD2488" w:rsidRDefault="00A62E5B" w:rsidP="00CD248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D3D3D"/>
        </w:rPr>
      </w:pPr>
      <w:r w:rsidRPr="00CD2488">
        <w:rPr>
          <w:color w:val="3D3D3D"/>
        </w:rPr>
        <w:t>В проведении тренировки примут участие: администрация муниципального района; комиссия по предупреждению чрезвычайных ситуаций и обеспечению пожарной безопасности района; администрации городских и сельских поселений; отдел ГО и ЧС администрации муниципального района; эвакоприёмная комиссия муниципального района; силы постоянной готовности; руководители объектов экономики, нештатные аварийно-спасательные формирования районного звена Ленинградской областной подсистемы РСЧС</w:t>
      </w:r>
    </w:p>
    <w:p w:rsidR="00A62E5B" w:rsidRPr="00CD2488" w:rsidRDefault="00A62E5B" w:rsidP="00CD248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62E5B" w:rsidRPr="00B56353" w:rsidRDefault="00A62E5B" w:rsidP="00CD2488">
      <w:pPr>
        <w:spacing w:after="0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0871A3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72.75pt;height:29.25pt;visibility:visible">
            <v:imagedata r:id="rId4" o:title=""/>
          </v:shape>
        </w:pict>
      </w:r>
      <w:r w:rsidRPr="00B56353">
        <w:rPr>
          <w:rFonts w:ascii="Times New Roman" w:hAnsi="Times New Roman"/>
          <w:b/>
          <w:noProof/>
          <w:sz w:val="36"/>
          <w:szCs w:val="36"/>
          <w:lang w:eastAsia="ru-RU"/>
        </w:rPr>
        <w:t>СИГНАЛЫ ГРАЖДАНСКОЙ ОБОРОНЫ</w:t>
      </w:r>
    </w:p>
    <w:p w:rsidR="00A62E5B" w:rsidRDefault="00A62E5B" w:rsidP="00A344D0">
      <w:pPr>
        <w:spacing w:after="0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                           </w:t>
      </w:r>
      <w:r w:rsidRPr="00B56353">
        <w:rPr>
          <w:rFonts w:ascii="Times New Roman" w:hAnsi="Times New Roman"/>
          <w:b/>
          <w:noProof/>
          <w:sz w:val="36"/>
          <w:szCs w:val="36"/>
          <w:lang w:eastAsia="ru-RU"/>
        </w:rPr>
        <w:t>ДЕЙСТВИЯ ПО СИГНАЛАМ</w: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      </w:t>
      </w:r>
      <w:r w:rsidRPr="000871A3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17" o:spid="_x0000_i1026" type="#_x0000_t75" style="width:57pt;height:27pt;visibility:visible">
            <v:imagedata r:id="rId5" o:title=""/>
          </v:shape>
        </w:pict>
      </w:r>
    </w:p>
    <w:p w:rsidR="00A62E5B" w:rsidRDefault="00A62E5B" w:rsidP="00B5635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62E5B" w:rsidRDefault="00A62E5B" w:rsidP="00B5635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pPr w:leftFromText="180" w:rightFromText="180" w:vertAnchor="text" w:horzAnchor="margin" w:tblpXSpec="right" w:tblpY="130"/>
        <w:tblW w:w="0" w:type="auto"/>
        <w:tblLook w:val="00A0"/>
      </w:tblPr>
      <w:tblGrid>
        <w:gridCol w:w="5244"/>
      </w:tblGrid>
      <w:tr w:rsidR="00A62E5B" w:rsidRPr="000871A3" w:rsidTr="000871A3">
        <w:trPr>
          <w:trHeight w:val="2966"/>
        </w:trPr>
        <w:tc>
          <w:tcPr>
            <w:tcW w:w="5244" w:type="dxa"/>
          </w:tcPr>
          <w:p w:rsidR="00A62E5B" w:rsidRPr="000871A3" w:rsidRDefault="00A62E5B" w:rsidP="000871A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871A3">
              <w:rPr>
                <w:rFonts w:ascii="Times New Roman" w:hAnsi="Times New Roman"/>
                <w:sz w:val="30"/>
                <w:szCs w:val="30"/>
              </w:rPr>
              <w:t>Звуковой сигнал подается с помощью</w:t>
            </w:r>
          </w:p>
          <w:p w:rsidR="00A62E5B" w:rsidRPr="000871A3" w:rsidRDefault="00A62E5B" w:rsidP="000871A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871A3">
              <w:rPr>
                <w:rFonts w:ascii="Times New Roman" w:hAnsi="Times New Roman"/>
                <w:b/>
                <w:sz w:val="32"/>
                <w:szCs w:val="32"/>
              </w:rPr>
              <w:t>СИРЕН, ГУДКОВ И ДРУГИХ</w:t>
            </w:r>
          </w:p>
          <w:p w:rsidR="00A62E5B" w:rsidRPr="000871A3" w:rsidRDefault="00A62E5B" w:rsidP="000871A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871A3">
              <w:rPr>
                <w:rFonts w:ascii="Times New Roman" w:hAnsi="Times New Roman"/>
                <w:b/>
                <w:sz w:val="32"/>
                <w:szCs w:val="32"/>
              </w:rPr>
              <w:t>ЗВУКОВЫХ СРЕДСТВ</w:t>
            </w:r>
          </w:p>
          <w:p w:rsidR="00A62E5B" w:rsidRPr="000871A3" w:rsidRDefault="00A62E5B" w:rsidP="000871A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871A3">
              <w:rPr>
                <w:rFonts w:ascii="Times New Roman" w:hAnsi="Times New Roman"/>
                <w:b/>
                <w:sz w:val="32"/>
                <w:szCs w:val="32"/>
              </w:rPr>
              <w:t xml:space="preserve">ОПОВЕЩЕНИЯ, </w:t>
            </w:r>
          </w:p>
          <w:p w:rsidR="00A62E5B" w:rsidRPr="000871A3" w:rsidRDefault="00A62E5B" w:rsidP="000871A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1A3">
              <w:rPr>
                <w:rFonts w:ascii="Times New Roman" w:hAnsi="Times New Roman"/>
                <w:sz w:val="32"/>
                <w:szCs w:val="32"/>
              </w:rPr>
              <w:t>установленных в городах и на предприятиях</w:t>
            </w:r>
          </w:p>
        </w:tc>
      </w:tr>
    </w:tbl>
    <w:p w:rsidR="00A62E5B" w:rsidRDefault="00A62E5B" w:rsidP="00F94AA1">
      <w:pPr>
        <w:spacing w:after="0"/>
        <w:rPr>
          <w:rFonts w:ascii="Times New Roman" w:hAnsi="Times New Roman"/>
          <w:sz w:val="32"/>
          <w:szCs w:val="32"/>
        </w:rPr>
      </w:pPr>
      <w:r w:rsidRPr="00B56353">
        <w:rPr>
          <w:rFonts w:ascii="Times New Roman" w:hAnsi="Times New Roman"/>
          <w:b/>
          <w:sz w:val="36"/>
          <w:szCs w:val="36"/>
          <w:u w:val="single"/>
        </w:rPr>
        <w:t>Способ подачи сигнала:</w:t>
      </w:r>
      <w:r>
        <w:rPr>
          <w:rFonts w:ascii="Times New Roman" w:hAnsi="Times New Roman"/>
          <w:b/>
          <w:sz w:val="36"/>
          <w:szCs w:val="36"/>
        </w:rPr>
        <w:t xml:space="preserve">   </w:t>
      </w:r>
    </w:p>
    <w:p w:rsidR="00A62E5B" w:rsidRDefault="00A62E5B" w:rsidP="00F94AA1">
      <w:pPr>
        <w:spacing w:after="0"/>
        <w:rPr>
          <w:rFonts w:ascii="Times New Roman" w:hAnsi="Times New Roman"/>
          <w:sz w:val="32"/>
          <w:szCs w:val="32"/>
        </w:rPr>
      </w:pPr>
      <w:r w:rsidRPr="000871A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4" o:spid="_x0000_i1027" type="#_x0000_t75" style="width:174.75pt;height:134.25pt;visibility:visible">
            <v:imagedata r:id="rId6" o:title=""/>
          </v:shape>
        </w:pict>
      </w:r>
    </w:p>
    <w:p w:rsidR="00A62E5B" w:rsidRDefault="00A62E5B" w:rsidP="00B56353">
      <w:pPr>
        <w:spacing w:after="0"/>
        <w:rPr>
          <w:rFonts w:ascii="Times New Roman" w:hAnsi="Times New Roman"/>
          <w:sz w:val="32"/>
          <w:szCs w:val="32"/>
        </w:rPr>
      </w:pPr>
    </w:p>
    <w:p w:rsidR="00A62E5B" w:rsidRDefault="00A62E5B" w:rsidP="00B56353">
      <w:pPr>
        <w:spacing w:after="0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margin" w:tblpXSpec="right" w:tblpY="154"/>
        <w:tblW w:w="0" w:type="auto"/>
        <w:tblLook w:val="00A0"/>
      </w:tblPr>
      <w:tblGrid>
        <w:gridCol w:w="4996"/>
      </w:tblGrid>
      <w:tr w:rsidR="00A62E5B" w:rsidRPr="000871A3" w:rsidTr="000871A3">
        <w:tc>
          <w:tcPr>
            <w:tcW w:w="4927" w:type="dxa"/>
          </w:tcPr>
          <w:p w:rsidR="00A62E5B" w:rsidRPr="000871A3" w:rsidRDefault="00A62E5B" w:rsidP="000871A3">
            <w:pPr>
              <w:spacing w:after="0" w:line="240" w:lineRule="auto"/>
              <w:rPr>
                <w:rFonts w:ascii="Times New Roman" w:hAnsi="Times New Roman"/>
                <w:i/>
                <w:noProof/>
                <w:sz w:val="30"/>
                <w:szCs w:val="30"/>
                <w:lang w:eastAsia="ru-RU"/>
              </w:rPr>
            </w:pPr>
            <w:r w:rsidRPr="000871A3">
              <w:rPr>
                <w:rFonts w:ascii="Times New Roman" w:hAnsi="Times New Roman"/>
                <w:i/>
                <w:noProof/>
                <w:sz w:val="30"/>
                <w:szCs w:val="30"/>
                <w:lang w:eastAsia="ru-RU"/>
              </w:rPr>
              <w:t>Для привлечения внимания</w:t>
            </w:r>
          </w:p>
          <w:p w:rsidR="00A62E5B" w:rsidRPr="000871A3" w:rsidRDefault="00A62E5B" w:rsidP="000871A3">
            <w:pPr>
              <w:spacing w:after="0" w:line="240" w:lineRule="auto"/>
              <w:rPr>
                <w:rFonts w:ascii="Times New Roman" w:hAnsi="Times New Roman"/>
                <w:i/>
                <w:noProof/>
                <w:sz w:val="30"/>
                <w:szCs w:val="30"/>
                <w:lang w:eastAsia="ru-RU"/>
              </w:rPr>
            </w:pPr>
            <w:r w:rsidRPr="000871A3">
              <w:rPr>
                <w:rFonts w:ascii="Times New Roman" w:hAnsi="Times New Roman"/>
                <w:i/>
                <w:noProof/>
                <w:sz w:val="30"/>
                <w:szCs w:val="30"/>
                <w:lang w:eastAsia="ru-RU"/>
              </w:rPr>
              <w:t>персонала и населения о передаче</w:t>
            </w:r>
          </w:p>
          <w:p w:rsidR="00A62E5B" w:rsidRPr="000871A3" w:rsidRDefault="00A62E5B" w:rsidP="000871A3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0871A3">
              <w:rPr>
                <w:rFonts w:ascii="Times New Roman" w:hAnsi="Times New Roman"/>
                <w:i/>
                <w:noProof/>
                <w:sz w:val="30"/>
                <w:szCs w:val="30"/>
                <w:lang w:eastAsia="ru-RU"/>
              </w:rPr>
              <w:t>сигналов гражданской обороны</w:t>
            </w:r>
            <w:r w:rsidRPr="000871A3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«ВОЗДУШНАЯ ОПАСНОСТЬ», «ОТБОЙ ВОЗДУШНОЙ ОПАСНОСТИ», «ХИМИЧЕСКОЕ ЗАРАЖЕНИЕ»,«РАДИОАКТИВНАЯ ОПАСНОСТЬ» </w:t>
            </w:r>
          </w:p>
          <w:p w:rsidR="00A62E5B" w:rsidRPr="000871A3" w:rsidRDefault="00A62E5B" w:rsidP="000871A3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 w:rsidRPr="000871A3">
              <w:rPr>
                <w:rFonts w:ascii="Times New Roman" w:hAnsi="Times New Roman"/>
                <w:i/>
                <w:noProof/>
                <w:sz w:val="30"/>
                <w:szCs w:val="30"/>
                <w:lang w:eastAsia="ru-RU"/>
              </w:rPr>
              <w:t>и информации об авариях, катастрофах, стихийных бедствиях</w:t>
            </w:r>
            <w:r w:rsidRPr="000871A3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.</w:t>
            </w:r>
          </w:p>
          <w:p w:rsidR="00A62E5B" w:rsidRPr="000871A3" w:rsidRDefault="00A62E5B" w:rsidP="000871A3">
            <w:pPr>
              <w:spacing w:after="0" w:line="240" w:lineRule="auto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</w:tbl>
    <w:p w:rsidR="00A62E5B" w:rsidRDefault="00A62E5B" w:rsidP="00262884">
      <w:pPr>
        <w:spacing w:after="0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С какой целью подается:</w:t>
      </w:r>
    </w:p>
    <w:p w:rsidR="00A62E5B" w:rsidRDefault="00A62E5B" w:rsidP="00262884">
      <w:pPr>
        <w:spacing w:after="0"/>
        <w:rPr>
          <w:rFonts w:ascii="Times New Roman" w:hAnsi="Times New Roman"/>
          <w:b/>
          <w:sz w:val="32"/>
          <w:szCs w:val="32"/>
        </w:rPr>
      </w:pPr>
      <w:r w:rsidRPr="000871A3">
        <w:rPr>
          <w:rFonts w:ascii="Times New Roman" w:hAnsi="Times New Roman"/>
          <w:b/>
          <w:noProof/>
          <w:sz w:val="36"/>
          <w:szCs w:val="36"/>
          <w:u w:val="single"/>
          <w:lang w:eastAsia="ru-RU"/>
        </w:rPr>
        <w:pict>
          <v:shape id="Рисунок 15" o:spid="_x0000_i1028" type="#_x0000_t75" style="width:187.5pt;height:158.25pt;visibility:visible">
            <v:imagedata r:id="rId7" o:title=""/>
          </v:shape>
        </w:pict>
      </w:r>
    </w:p>
    <w:p w:rsidR="00A62E5B" w:rsidRDefault="00A62E5B" w:rsidP="00262884">
      <w:pPr>
        <w:spacing w:after="0"/>
        <w:rPr>
          <w:rFonts w:ascii="Times New Roman" w:hAnsi="Times New Roman"/>
          <w:b/>
          <w:sz w:val="36"/>
          <w:szCs w:val="36"/>
          <w:u w:val="single"/>
        </w:rPr>
      </w:pPr>
    </w:p>
    <w:tbl>
      <w:tblPr>
        <w:tblpPr w:leftFromText="180" w:rightFromText="180" w:vertAnchor="text" w:horzAnchor="margin" w:tblpXSpec="right" w:tblpY="243"/>
        <w:tblW w:w="0" w:type="auto"/>
        <w:tblLook w:val="00A0"/>
      </w:tblPr>
      <w:tblGrid>
        <w:gridCol w:w="5029"/>
      </w:tblGrid>
      <w:tr w:rsidR="00A62E5B" w:rsidRPr="000871A3" w:rsidTr="000871A3">
        <w:trPr>
          <w:trHeight w:val="2547"/>
        </w:trPr>
        <w:tc>
          <w:tcPr>
            <w:tcW w:w="5029" w:type="dxa"/>
          </w:tcPr>
          <w:p w:rsidR="00A62E5B" w:rsidRPr="000871A3" w:rsidRDefault="00A62E5B" w:rsidP="000871A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871A3">
              <w:rPr>
                <w:rFonts w:ascii="Times New Roman" w:hAnsi="Times New Roman"/>
                <w:sz w:val="30"/>
                <w:szCs w:val="30"/>
              </w:rPr>
              <w:t xml:space="preserve">Включить </w:t>
            </w:r>
            <w:r w:rsidRPr="000871A3">
              <w:rPr>
                <w:rFonts w:ascii="Times New Roman" w:hAnsi="Times New Roman"/>
                <w:b/>
                <w:sz w:val="30"/>
                <w:szCs w:val="30"/>
              </w:rPr>
              <w:t>ВСЕ</w:t>
            </w:r>
            <w:bookmarkStart w:id="0" w:name="_GoBack"/>
            <w:bookmarkEnd w:id="0"/>
            <w:r w:rsidRPr="000871A3">
              <w:rPr>
                <w:rFonts w:ascii="Times New Roman" w:hAnsi="Times New Roman"/>
                <w:sz w:val="30"/>
                <w:szCs w:val="30"/>
              </w:rPr>
              <w:t xml:space="preserve"> имеющиеся средства</w:t>
            </w:r>
          </w:p>
          <w:p w:rsidR="00A62E5B" w:rsidRPr="000871A3" w:rsidRDefault="00A62E5B" w:rsidP="000871A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871A3">
              <w:rPr>
                <w:rFonts w:ascii="Times New Roman" w:hAnsi="Times New Roman"/>
                <w:sz w:val="30"/>
                <w:szCs w:val="30"/>
              </w:rPr>
              <w:t>радио- и телекоммуникаций прослушать</w:t>
            </w:r>
          </w:p>
          <w:p w:rsidR="00A62E5B" w:rsidRPr="000871A3" w:rsidRDefault="00A62E5B" w:rsidP="000871A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871A3">
              <w:rPr>
                <w:rFonts w:ascii="Times New Roman" w:hAnsi="Times New Roman"/>
                <w:sz w:val="30"/>
                <w:szCs w:val="30"/>
              </w:rPr>
              <w:t>сообщение органов власти или органов</w:t>
            </w:r>
          </w:p>
          <w:p w:rsidR="00A62E5B" w:rsidRPr="000871A3" w:rsidRDefault="00A62E5B" w:rsidP="000871A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1A3">
              <w:rPr>
                <w:rFonts w:ascii="Times New Roman" w:hAnsi="Times New Roman"/>
                <w:sz w:val="30"/>
                <w:szCs w:val="30"/>
              </w:rPr>
              <w:t>управления по делам ГО и ЧС</w:t>
            </w:r>
          </w:p>
        </w:tc>
      </w:tr>
    </w:tbl>
    <w:p w:rsidR="00A62E5B" w:rsidRDefault="00A62E5B" w:rsidP="002628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Действия по сигналу:          </w:t>
      </w:r>
    </w:p>
    <w:p w:rsidR="00A62E5B" w:rsidRDefault="00A62E5B" w:rsidP="00740F4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871A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" o:spid="_x0000_i1029" type="#_x0000_t75" style="width:164.25pt;height:138pt;visibility:visible">
            <v:imagedata r:id="rId8" o:title=""/>
          </v:shape>
        </w:pict>
      </w:r>
    </w:p>
    <w:p w:rsidR="00A62E5B" w:rsidRDefault="00A62E5B" w:rsidP="00740F4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62E5B" w:rsidRDefault="00A62E5B" w:rsidP="00740F4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A6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3B4"/>
    <w:rsid w:val="000871A3"/>
    <w:rsid w:val="000E191B"/>
    <w:rsid w:val="0014421B"/>
    <w:rsid w:val="001A7D8E"/>
    <w:rsid w:val="00262884"/>
    <w:rsid w:val="002D18B0"/>
    <w:rsid w:val="003A7B31"/>
    <w:rsid w:val="003D03B4"/>
    <w:rsid w:val="00556544"/>
    <w:rsid w:val="006A1D4F"/>
    <w:rsid w:val="00740F42"/>
    <w:rsid w:val="007D1136"/>
    <w:rsid w:val="009B3E8E"/>
    <w:rsid w:val="00A344D0"/>
    <w:rsid w:val="00A62E5B"/>
    <w:rsid w:val="00B56353"/>
    <w:rsid w:val="00CD2488"/>
    <w:rsid w:val="00E001D6"/>
    <w:rsid w:val="00F8609D"/>
    <w:rsid w:val="00F9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63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628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CD2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407</Words>
  <Characters>2326</Characters>
  <Application>Microsoft Office Outlook</Application>
  <DocSecurity>0</DocSecurity>
  <Lines>0</Lines>
  <Paragraphs>0</Paragraphs>
  <ScaleCrop>false</ScaleCrop>
  <Company>Администрация ЧГП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Аннинов Пётр Александрович</dc:creator>
  <cp:keywords/>
  <dc:description/>
  <cp:lastModifiedBy>Victor</cp:lastModifiedBy>
  <cp:revision>3</cp:revision>
  <dcterms:created xsi:type="dcterms:W3CDTF">2014-10-02T18:20:00Z</dcterms:created>
  <dcterms:modified xsi:type="dcterms:W3CDTF">2014-10-04T21:27:00Z</dcterms:modified>
</cp:coreProperties>
</file>