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73" w:rsidRPr="001E0CC2" w:rsidRDefault="00677D73" w:rsidP="00B37530">
      <w:pPr>
        <w:autoSpaceDE w:val="0"/>
        <w:autoSpaceDN w:val="0"/>
        <w:adjustRightInd w:val="0"/>
        <w:jc w:val="center"/>
      </w:pPr>
      <w:r w:rsidRPr="001E0CC2">
        <w:t>СВЕДЕНИЯ</w:t>
      </w:r>
    </w:p>
    <w:p w:rsidR="00677D73" w:rsidRPr="001E0CC2" w:rsidRDefault="00677D73" w:rsidP="004F0319">
      <w:pPr>
        <w:autoSpaceDE w:val="0"/>
        <w:autoSpaceDN w:val="0"/>
        <w:adjustRightInd w:val="0"/>
        <w:jc w:val="center"/>
      </w:pPr>
      <w:r w:rsidRPr="001E0CC2">
        <w:t>о доходах, расходах, об имуществе и обязательствах</w:t>
      </w:r>
      <w:r>
        <w:t xml:space="preserve"> </w:t>
      </w:r>
      <w:r w:rsidRPr="001E0CC2">
        <w:t>имущественного характера за период с 1 января 20</w:t>
      </w:r>
      <w:r w:rsidR="00E8169C">
        <w:t>1</w:t>
      </w:r>
      <w:r w:rsidR="00AE22C9">
        <w:t>7</w:t>
      </w:r>
      <w:r w:rsidRPr="001E0CC2">
        <w:t xml:space="preserve"> года</w:t>
      </w:r>
      <w:r>
        <w:t xml:space="preserve"> </w:t>
      </w:r>
      <w:r w:rsidRPr="001E0CC2">
        <w:t>по 31 декабря 20</w:t>
      </w:r>
      <w:r w:rsidR="00E8169C">
        <w:t>1</w:t>
      </w:r>
      <w:r w:rsidR="00AE22C9">
        <w:t>7</w:t>
      </w:r>
      <w:r w:rsidRPr="001E0CC2">
        <w:t xml:space="preserve"> года</w:t>
      </w:r>
    </w:p>
    <w:p w:rsidR="00677D73" w:rsidRPr="001E0CC2" w:rsidRDefault="00677D73" w:rsidP="00837AFF">
      <w:pPr>
        <w:autoSpaceDE w:val="0"/>
        <w:autoSpaceDN w:val="0"/>
        <w:adjustRightInd w:val="0"/>
        <w:jc w:val="center"/>
        <w:outlineLvl w:val="0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388"/>
        <w:gridCol w:w="964"/>
        <w:gridCol w:w="912"/>
        <w:gridCol w:w="1134"/>
        <w:gridCol w:w="898"/>
        <w:gridCol w:w="964"/>
        <w:gridCol w:w="1134"/>
        <w:gridCol w:w="907"/>
        <w:gridCol w:w="1077"/>
        <w:gridCol w:w="1253"/>
        <w:gridCol w:w="2551"/>
      </w:tblGrid>
      <w:tr w:rsidR="00677D73" w:rsidRPr="001E0CC2" w:rsidTr="00AE22C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1E0CC2"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Фамилия и инициалы лица, чьи сведения размещаются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Должность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Транспортные средства (вид, марка)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 xml:space="preserve">Декларированный годовой доход </w:t>
            </w:r>
            <w:hyperlink r:id="rId5" w:history="1">
              <w:r w:rsidRPr="001E0CC2">
                <w:rPr>
                  <w:color w:val="0000FF"/>
                </w:rPr>
                <w:t>&lt;1&gt;</w:t>
              </w:r>
            </w:hyperlink>
            <w:r w:rsidRPr="001E0CC2">
              <w:t xml:space="preserve">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 xml:space="preserve">Сведения об источниках получения средств, за счет которых совершены сделки (совершена сделка </w:t>
            </w:r>
            <w:hyperlink r:id="rId6" w:history="1">
              <w:r w:rsidRPr="001E0CC2">
                <w:rPr>
                  <w:color w:val="0000FF"/>
                </w:rPr>
                <w:t>&lt;2&gt;</w:t>
              </w:r>
            </w:hyperlink>
            <w:r w:rsidRPr="001E0CC2">
              <w:t xml:space="preserve"> (вид приобретенного имущества, источники)</w:t>
            </w:r>
          </w:p>
        </w:tc>
      </w:tr>
      <w:tr w:rsidR="00677D73" w:rsidRPr="001E0CC2" w:rsidTr="00AE22C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страна расположения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</w:p>
        </w:tc>
      </w:tr>
      <w:tr w:rsidR="00677D73" w:rsidRPr="001E0CC2" w:rsidTr="00AE22C9">
        <w:trPr>
          <w:trHeight w:val="35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</w:pPr>
            <w:r w:rsidRPr="001E0CC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</w:pPr>
            <w:r>
              <w:t>Королёва Татьяна Васильевна</w:t>
            </w:r>
          </w:p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AE22C9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Генерального</w:t>
            </w:r>
            <w:r w:rsidR="00677D73">
              <w:rPr>
                <w:sz w:val="20"/>
                <w:szCs w:val="20"/>
              </w:rPr>
              <w:t xml:space="preserve"> директора АО «ПЗ Гражданский»,</w:t>
            </w:r>
          </w:p>
          <w:p w:rsidR="00677D73" w:rsidRPr="00B35426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r w:rsidR="00AE22C9">
              <w:rPr>
                <w:sz w:val="20"/>
                <w:szCs w:val="20"/>
              </w:rPr>
              <w:t>СД</w:t>
            </w:r>
            <w:r w:rsidR="00AE22C9" w:rsidRPr="00B35426">
              <w:rPr>
                <w:sz w:val="20"/>
                <w:szCs w:val="20"/>
              </w:rPr>
              <w:t xml:space="preserve"> </w:t>
            </w:r>
            <w:r w:rsidR="00AE22C9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Запорожское с/</w:t>
            </w:r>
            <w:r w:rsidR="00AE22C9">
              <w:rPr>
                <w:sz w:val="20"/>
                <w:szCs w:val="20"/>
              </w:rPr>
              <w:t>п МО</w:t>
            </w:r>
            <w:r>
              <w:rPr>
                <w:sz w:val="20"/>
                <w:szCs w:val="20"/>
              </w:rPr>
              <w:t xml:space="preserve"> </w:t>
            </w:r>
            <w:r w:rsidRPr="00B35426">
              <w:rPr>
                <w:sz w:val="20"/>
                <w:szCs w:val="20"/>
              </w:rPr>
              <w:t>Приозерский муниципальный район Ленинградской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</w:t>
            </w:r>
          </w:p>
          <w:p w:rsidR="00677D73" w:rsidRDefault="00677D73" w:rsidP="00B35426">
            <w:pPr>
              <w:rPr>
                <w:sz w:val="20"/>
                <w:szCs w:val="20"/>
              </w:rPr>
            </w:pPr>
          </w:p>
          <w:p w:rsidR="00677D73" w:rsidRDefault="00677D73" w:rsidP="00202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t>ой</w:t>
            </w:r>
            <w:r w:rsidRPr="00B35426">
              <w:rPr>
                <w:sz w:val="20"/>
                <w:szCs w:val="20"/>
              </w:rPr>
              <w:t xml:space="preserve"> </w:t>
            </w:r>
            <w:r w:rsidR="00AE22C9">
              <w:rPr>
                <w:sz w:val="20"/>
                <w:szCs w:val="20"/>
              </w:rPr>
              <w:t>одноэтажный дом</w:t>
            </w:r>
            <w:r>
              <w:rPr>
                <w:sz w:val="20"/>
                <w:szCs w:val="20"/>
              </w:rPr>
              <w:t>:</w:t>
            </w:r>
          </w:p>
          <w:p w:rsidR="00677D73" w:rsidRDefault="00677D73" w:rsidP="00B35426">
            <w:pPr>
              <w:rPr>
                <w:sz w:val="20"/>
                <w:szCs w:val="20"/>
              </w:rPr>
            </w:pPr>
          </w:p>
          <w:p w:rsidR="00677D73" w:rsidRDefault="00677D73" w:rsidP="0077118F">
            <w:pPr>
              <w:rPr>
                <w:sz w:val="20"/>
                <w:szCs w:val="20"/>
              </w:rPr>
            </w:pPr>
          </w:p>
          <w:p w:rsidR="00677D73" w:rsidRPr="0077118F" w:rsidRDefault="00AE22C9" w:rsidP="00AE2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Однокомнатная к</w:t>
            </w:r>
            <w:r w:rsidR="00677D73">
              <w:rPr>
                <w:sz w:val="20"/>
                <w:szCs w:val="20"/>
              </w:rPr>
              <w:t>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B35426">
            <w:pPr>
              <w:rPr>
                <w:sz w:val="20"/>
                <w:szCs w:val="20"/>
              </w:rPr>
            </w:pPr>
          </w:p>
          <w:p w:rsidR="00677D73" w:rsidRDefault="00677D73" w:rsidP="00B3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E05EB">
              <w:rPr>
                <w:sz w:val="20"/>
                <w:szCs w:val="20"/>
              </w:rPr>
              <w:t>ндивидуальная</w:t>
            </w:r>
          </w:p>
          <w:p w:rsidR="00677D73" w:rsidRDefault="00677D73" w:rsidP="00202234">
            <w:pPr>
              <w:rPr>
                <w:sz w:val="20"/>
                <w:szCs w:val="20"/>
              </w:rPr>
            </w:pPr>
          </w:p>
          <w:p w:rsidR="00677D73" w:rsidRDefault="00677D73" w:rsidP="00202234">
            <w:pPr>
              <w:rPr>
                <w:sz w:val="20"/>
                <w:szCs w:val="20"/>
              </w:rPr>
            </w:pPr>
          </w:p>
          <w:p w:rsidR="00677D73" w:rsidRDefault="00677D73" w:rsidP="00202234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индивидуальная</w:t>
            </w:r>
          </w:p>
          <w:p w:rsidR="00677D73" w:rsidRDefault="00677D73" w:rsidP="00202234">
            <w:pPr>
              <w:rPr>
                <w:sz w:val="20"/>
                <w:szCs w:val="20"/>
              </w:rPr>
            </w:pPr>
          </w:p>
          <w:p w:rsidR="00677D73" w:rsidRDefault="00677D73" w:rsidP="00202234">
            <w:pPr>
              <w:rPr>
                <w:sz w:val="20"/>
                <w:szCs w:val="20"/>
              </w:rPr>
            </w:pPr>
          </w:p>
          <w:p w:rsidR="00677D73" w:rsidRPr="0077118F" w:rsidRDefault="00677D73" w:rsidP="00202234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rPr>
                <w:sz w:val="20"/>
                <w:szCs w:val="20"/>
              </w:rPr>
            </w:pPr>
          </w:p>
          <w:p w:rsidR="00677D73" w:rsidRDefault="00677D73" w:rsidP="00B35426">
            <w:pPr>
              <w:rPr>
                <w:sz w:val="20"/>
                <w:szCs w:val="20"/>
              </w:rPr>
            </w:pPr>
            <w:r w:rsidRPr="001E05EB">
              <w:rPr>
                <w:sz w:val="20"/>
                <w:szCs w:val="20"/>
              </w:rPr>
              <w:t>3848</w:t>
            </w:r>
          </w:p>
          <w:p w:rsidR="00677D73" w:rsidRDefault="00677D73" w:rsidP="00B35426">
            <w:pPr>
              <w:rPr>
                <w:sz w:val="20"/>
                <w:szCs w:val="20"/>
              </w:rPr>
            </w:pPr>
          </w:p>
          <w:p w:rsidR="00677D73" w:rsidRDefault="00677D73" w:rsidP="00B35426">
            <w:pPr>
              <w:rPr>
                <w:sz w:val="20"/>
                <w:szCs w:val="20"/>
              </w:rPr>
            </w:pPr>
          </w:p>
          <w:p w:rsidR="00677D73" w:rsidRPr="0077118F" w:rsidRDefault="00677D73" w:rsidP="0077118F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110,4</w:t>
            </w:r>
          </w:p>
          <w:p w:rsidR="00677D73" w:rsidRDefault="00677D73" w:rsidP="0077118F">
            <w:pPr>
              <w:rPr>
                <w:sz w:val="20"/>
                <w:szCs w:val="20"/>
              </w:rPr>
            </w:pPr>
          </w:p>
          <w:p w:rsidR="00677D73" w:rsidRDefault="00677D73" w:rsidP="0077118F">
            <w:pPr>
              <w:rPr>
                <w:sz w:val="20"/>
                <w:szCs w:val="20"/>
              </w:rPr>
            </w:pPr>
          </w:p>
          <w:p w:rsidR="00AE22C9" w:rsidRDefault="00AE22C9" w:rsidP="003532DC">
            <w:pPr>
              <w:rPr>
                <w:sz w:val="20"/>
                <w:szCs w:val="20"/>
              </w:rPr>
            </w:pPr>
          </w:p>
          <w:p w:rsidR="00AE22C9" w:rsidRDefault="00AE22C9" w:rsidP="003532DC">
            <w:pPr>
              <w:rPr>
                <w:sz w:val="20"/>
                <w:szCs w:val="20"/>
              </w:rPr>
            </w:pPr>
          </w:p>
          <w:p w:rsidR="00677D73" w:rsidRPr="0077118F" w:rsidRDefault="00677D73" w:rsidP="003532DC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32,7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B35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Pr="0077118F" w:rsidRDefault="00677D73" w:rsidP="00353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77118F" w:rsidRDefault="00677D73" w:rsidP="0077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77118F" w:rsidRDefault="00677D73" w:rsidP="0077118F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77118F" w:rsidRDefault="00677D73" w:rsidP="0077118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BD6470" w:rsidRDefault="00677D73" w:rsidP="00BD6470">
            <w:r>
              <w:t>Не имею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5056D0" w:rsidRDefault="00AE22C9" w:rsidP="00837A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4 890 311,98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  <w:r>
              <w:t>Не превышает</w:t>
            </w:r>
          </w:p>
        </w:tc>
      </w:tr>
      <w:tr w:rsidR="00677D73" w:rsidRPr="001E0CC2" w:rsidTr="00AE22C9">
        <w:trPr>
          <w:trHeight w:val="39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677D73" w:rsidRPr="001E0CC2" w:rsidRDefault="00677D73" w:rsidP="00254304">
            <w:pPr>
              <w:autoSpaceDE w:val="0"/>
              <w:autoSpaceDN w:val="0"/>
              <w:adjustRightInd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3532DC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 w:rsidRPr="003532DC">
              <w:rPr>
                <w:sz w:val="20"/>
                <w:szCs w:val="2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353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с/х пр-ва</w:t>
            </w: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для ЛПХ</w:t>
            </w: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rPr>
                <w:sz w:val="20"/>
                <w:szCs w:val="20"/>
              </w:rPr>
            </w:pPr>
            <w:r w:rsidRPr="00B35426"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t>ой</w:t>
            </w:r>
            <w:r w:rsidRPr="00B3542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:</w:t>
            </w: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AE22C9" w:rsidP="00BD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Однокомнатная к</w:t>
            </w:r>
            <w:r w:rsidR="00677D73">
              <w:rPr>
                <w:sz w:val="20"/>
                <w:szCs w:val="20"/>
              </w:rPr>
              <w:t>вартира</w:t>
            </w: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Pr="003532DC" w:rsidRDefault="00677D73" w:rsidP="00353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r w:rsidRPr="003532DC">
              <w:rPr>
                <w:sz w:val="20"/>
                <w:szCs w:val="20"/>
              </w:rPr>
              <w:t>долевая, доля в праве 3465/398619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rPr>
                <w:sz w:val="20"/>
                <w:szCs w:val="20"/>
              </w:rPr>
            </w:pPr>
            <w:r w:rsidRPr="00553C3F">
              <w:rPr>
                <w:sz w:val="20"/>
                <w:szCs w:val="20"/>
              </w:rPr>
              <w:t>общая совместн</w:t>
            </w:r>
            <w:r w:rsidRPr="00553C3F">
              <w:rPr>
                <w:sz w:val="20"/>
                <w:szCs w:val="20"/>
              </w:rPr>
              <w:lastRenderedPageBreak/>
              <w:t>ая, жена Королева Т.В.</w:t>
            </w:r>
          </w:p>
          <w:p w:rsidR="00677D73" w:rsidRPr="00553C3F" w:rsidRDefault="00677D73" w:rsidP="00553C3F">
            <w:pPr>
              <w:rPr>
                <w:sz w:val="20"/>
                <w:szCs w:val="20"/>
              </w:rPr>
            </w:pPr>
          </w:p>
          <w:p w:rsidR="00677D73" w:rsidRDefault="00677D73" w:rsidP="00553C3F">
            <w:pPr>
              <w:rPr>
                <w:sz w:val="20"/>
                <w:szCs w:val="20"/>
              </w:rPr>
            </w:pPr>
          </w:p>
          <w:p w:rsidR="00677D73" w:rsidRDefault="00677D73" w:rsidP="00553C3F">
            <w:pPr>
              <w:rPr>
                <w:sz w:val="20"/>
                <w:szCs w:val="20"/>
              </w:rPr>
            </w:pPr>
            <w:r w:rsidRPr="00553C3F">
              <w:rPr>
                <w:sz w:val="20"/>
                <w:szCs w:val="20"/>
              </w:rPr>
              <w:t>общая совместная, жена Королева Т.В.</w:t>
            </w: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  <w:r w:rsidRPr="00553C3F">
              <w:rPr>
                <w:sz w:val="20"/>
                <w:szCs w:val="20"/>
              </w:rPr>
              <w:t>общая совместная, жена Королева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lastRenderedPageBreak/>
              <w:t>3465</w:t>
            </w:r>
            <w:r w:rsidR="00AE22C9">
              <w:rPr>
                <w:sz w:val="20"/>
                <w:szCs w:val="20"/>
              </w:rPr>
              <w:t>/398619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553C3F">
            <w:pPr>
              <w:rPr>
                <w:sz w:val="20"/>
                <w:szCs w:val="20"/>
              </w:rPr>
            </w:pPr>
            <w:r w:rsidRPr="001E05EB">
              <w:rPr>
                <w:sz w:val="20"/>
                <w:szCs w:val="20"/>
              </w:rPr>
              <w:t>3848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Pr="0077118F" w:rsidRDefault="00677D73" w:rsidP="00BD6470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110,4</w:t>
            </w: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  <w:r w:rsidRPr="003532DC">
              <w:rPr>
                <w:sz w:val="20"/>
                <w:szCs w:val="20"/>
              </w:rPr>
              <w:t>32,7</w:t>
            </w: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Default="00677D73" w:rsidP="00BD6470">
            <w:pPr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3532DC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3532DC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3532DC" w:rsidRDefault="00677D73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BD6470" w:rsidRDefault="00677D73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0">
              <w:rPr>
                <w:sz w:val="20"/>
                <w:szCs w:val="20"/>
              </w:rPr>
              <w:t>SKODA RAPID, 2014</w:t>
            </w:r>
          </w:p>
          <w:p w:rsidR="00677D73" w:rsidRPr="00BD6470" w:rsidRDefault="00677D73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7D73" w:rsidRPr="00BD6470" w:rsidRDefault="00677D73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0">
              <w:rPr>
                <w:sz w:val="20"/>
                <w:szCs w:val="20"/>
              </w:rPr>
              <w:t>трактор, 1982</w:t>
            </w:r>
          </w:p>
          <w:p w:rsidR="00677D73" w:rsidRPr="00BD6470" w:rsidRDefault="00677D73" w:rsidP="00BD6470">
            <w:pPr>
              <w:rPr>
                <w:sz w:val="20"/>
                <w:szCs w:val="20"/>
              </w:rPr>
            </w:pPr>
          </w:p>
          <w:p w:rsidR="00677D73" w:rsidRPr="003532DC" w:rsidRDefault="00677D73" w:rsidP="00BD64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0">
              <w:rPr>
                <w:sz w:val="20"/>
                <w:szCs w:val="20"/>
              </w:rPr>
              <w:t>прицеп тракторный, 1978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3532DC" w:rsidRDefault="00AE22C9" w:rsidP="0083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233 036,48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  <w:r>
              <w:t>Не превышает</w:t>
            </w:r>
          </w:p>
        </w:tc>
      </w:tr>
      <w:tr w:rsidR="00677D73" w:rsidRPr="001E0CC2" w:rsidTr="00AE22C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  <w:r w:rsidRPr="001E0CC2">
              <w:t>Несовершеннолетний ребенок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  <w:r>
              <w:t>Не имею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3" w:rsidRPr="001E0CC2" w:rsidRDefault="00677D73" w:rsidP="00837AFF">
            <w:pPr>
              <w:autoSpaceDE w:val="0"/>
              <w:autoSpaceDN w:val="0"/>
              <w:adjustRightInd w:val="0"/>
            </w:pPr>
          </w:p>
        </w:tc>
      </w:tr>
    </w:tbl>
    <w:p w:rsidR="00677D73" w:rsidRPr="001E0CC2" w:rsidRDefault="00677D73" w:rsidP="00837AFF">
      <w:pPr>
        <w:jc w:val="both"/>
      </w:pPr>
      <w:r w:rsidRPr="001E0CC2">
        <w:t>Достоверност</w:t>
      </w:r>
      <w:r>
        <w:t xml:space="preserve">ь и полноту настоящих сведений </w:t>
      </w:r>
      <w:r w:rsidRPr="001E0CC2">
        <w:t>подтверждаю.</w:t>
      </w:r>
    </w:p>
    <w:p w:rsidR="00677D73" w:rsidRPr="001E0CC2" w:rsidRDefault="00677D73" w:rsidP="00837AFF">
      <w:pPr>
        <w:jc w:val="both"/>
      </w:pPr>
    </w:p>
    <w:p w:rsidR="00677D73" w:rsidRDefault="00677D73" w:rsidP="00837AFF">
      <w:pPr>
        <w:jc w:val="both"/>
      </w:pPr>
      <w:r w:rsidRPr="001E0CC2">
        <w:t xml:space="preserve">                                                                                                                __________________________ </w:t>
      </w:r>
      <w:r w:rsidR="00486E4F">
        <w:t>Королёва</w:t>
      </w:r>
      <w:r w:rsidR="00486E4F" w:rsidRPr="001E0CC2">
        <w:t xml:space="preserve"> </w:t>
      </w:r>
      <w:r w:rsidR="00486E4F">
        <w:t>Т</w:t>
      </w:r>
      <w:r w:rsidRPr="001E0CC2">
        <w:t>.</w:t>
      </w:r>
      <w:r>
        <w:t xml:space="preserve"> </w:t>
      </w:r>
      <w:r w:rsidR="00486E4F">
        <w:t>В</w:t>
      </w:r>
      <w:r w:rsidRPr="001E0CC2">
        <w:t>., ________ дата</w:t>
      </w:r>
    </w:p>
    <w:p w:rsidR="00677D73" w:rsidRPr="001E0CC2" w:rsidRDefault="00677D73" w:rsidP="00837AFF">
      <w:pPr>
        <w:jc w:val="both"/>
      </w:pPr>
    </w:p>
    <w:p w:rsidR="00677D73" w:rsidRPr="00B37530" w:rsidRDefault="00677D73" w:rsidP="00837AF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37530">
        <w:rPr>
          <w:sz w:val="20"/>
          <w:szCs w:val="20"/>
        </w:rPr>
        <w:t>&lt;1&gt; В случае если в отчетном периоде лицу, замещающему муниципальную должность,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77D73" w:rsidRPr="00B37530" w:rsidRDefault="00677D73" w:rsidP="00837AF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37530">
        <w:rPr>
          <w:sz w:val="20"/>
          <w:szCs w:val="20"/>
        </w:rPr>
        <w:t>&lt;2&gt; Сведения указываются, если общая сумма совершенных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77D73" w:rsidRPr="001E0CC2" w:rsidRDefault="00677D73" w:rsidP="00837AFF">
      <w:pPr>
        <w:jc w:val="both"/>
      </w:pPr>
    </w:p>
    <w:sectPr w:rsidR="00677D73" w:rsidRPr="001E0CC2" w:rsidSect="0077118F">
      <w:pgSz w:w="16838" w:h="11906" w:orient="landscape"/>
      <w:pgMar w:top="1438" w:right="1134" w:bottom="851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34A4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</w:abstractNum>
  <w:abstractNum w:abstractNumId="9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9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8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</w:num>
  <w:num w:numId="24">
    <w:abstractNumId w:val="16"/>
  </w:num>
  <w:num w:numId="25">
    <w:abstractNumId w:val="4"/>
  </w:num>
  <w:num w:numId="26">
    <w:abstractNumId w:val="27"/>
  </w:num>
  <w:num w:numId="27">
    <w:abstractNumId w:val="20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13CAA"/>
    <w:rsid w:val="00030D45"/>
    <w:rsid w:val="000374C6"/>
    <w:rsid w:val="00050023"/>
    <w:rsid w:val="00075442"/>
    <w:rsid w:val="00082EBB"/>
    <w:rsid w:val="000B2E8C"/>
    <w:rsid w:val="00102B19"/>
    <w:rsid w:val="001125A2"/>
    <w:rsid w:val="001245A8"/>
    <w:rsid w:val="0014450E"/>
    <w:rsid w:val="00173AB9"/>
    <w:rsid w:val="00180620"/>
    <w:rsid w:val="00192549"/>
    <w:rsid w:val="00197D8D"/>
    <w:rsid w:val="001A01F5"/>
    <w:rsid w:val="001A2B6C"/>
    <w:rsid w:val="001D53B0"/>
    <w:rsid w:val="001D78AB"/>
    <w:rsid w:val="001E05EB"/>
    <w:rsid w:val="001E0CC2"/>
    <w:rsid w:val="00202234"/>
    <w:rsid w:val="00254304"/>
    <w:rsid w:val="00274503"/>
    <w:rsid w:val="002D37BD"/>
    <w:rsid w:val="002F7C68"/>
    <w:rsid w:val="00316807"/>
    <w:rsid w:val="0032134E"/>
    <w:rsid w:val="00325860"/>
    <w:rsid w:val="0034034C"/>
    <w:rsid w:val="00344D7F"/>
    <w:rsid w:val="0034559B"/>
    <w:rsid w:val="003465CA"/>
    <w:rsid w:val="00347628"/>
    <w:rsid w:val="003532DC"/>
    <w:rsid w:val="00383748"/>
    <w:rsid w:val="003A0904"/>
    <w:rsid w:val="003A2B64"/>
    <w:rsid w:val="003B1A88"/>
    <w:rsid w:val="003C24CF"/>
    <w:rsid w:val="003E4D8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86E4F"/>
    <w:rsid w:val="004B57C6"/>
    <w:rsid w:val="004D08F8"/>
    <w:rsid w:val="004D71E6"/>
    <w:rsid w:val="004F0319"/>
    <w:rsid w:val="005056D0"/>
    <w:rsid w:val="005366F9"/>
    <w:rsid w:val="00544BC9"/>
    <w:rsid w:val="00553C3F"/>
    <w:rsid w:val="00565AFD"/>
    <w:rsid w:val="00592F8F"/>
    <w:rsid w:val="00595A1F"/>
    <w:rsid w:val="005C32D2"/>
    <w:rsid w:val="005D0E55"/>
    <w:rsid w:val="00635913"/>
    <w:rsid w:val="00677D73"/>
    <w:rsid w:val="00682D0D"/>
    <w:rsid w:val="006863A9"/>
    <w:rsid w:val="006B1278"/>
    <w:rsid w:val="006B25D7"/>
    <w:rsid w:val="00715198"/>
    <w:rsid w:val="00734693"/>
    <w:rsid w:val="007413DF"/>
    <w:rsid w:val="00755FE1"/>
    <w:rsid w:val="0077118F"/>
    <w:rsid w:val="008024BB"/>
    <w:rsid w:val="00810D4B"/>
    <w:rsid w:val="00820510"/>
    <w:rsid w:val="008224C5"/>
    <w:rsid w:val="00830B49"/>
    <w:rsid w:val="00837AFF"/>
    <w:rsid w:val="008439DB"/>
    <w:rsid w:val="008748F3"/>
    <w:rsid w:val="0088587D"/>
    <w:rsid w:val="008870EE"/>
    <w:rsid w:val="00897299"/>
    <w:rsid w:val="008E2A9C"/>
    <w:rsid w:val="008E6215"/>
    <w:rsid w:val="00921BED"/>
    <w:rsid w:val="0094346A"/>
    <w:rsid w:val="00960521"/>
    <w:rsid w:val="00962B98"/>
    <w:rsid w:val="009A3EB6"/>
    <w:rsid w:val="009B38A5"/>
    <w:rsid w:val="009B6FE8"/>
    <w:rsid w:val="00A02C13"/>
    <w:rsid w:val="00A049D6"/>
    <w:rsid w:val="00A116F2"/>
    <w:rsid w:val="00A21758"/>
    <w:rsid w:val="00A25E02"/>
    <w:rsid w:val="00A568C3"/>
    <w:rsid w:val="00A625A5"/>
    <w:rsid w:val="00A80C0A"/>
    <w:rsid w:val="00A812A8"/>
    <w:rsid w:val="00A86D9A"/>
    <w:rsid w:val="00A87CAC"/>
    <w:rsid w:val="00AA6028"/>
    <w:rsid w:val="00AB0245"/>
    <w:rsid w:val="00AE22C9"/>
    <w:rsid w:val="00AE4E69"/>
    <w:rsid w:val="00AF0C22"/>
    <w:rsid w:val="00AF2C0A"/>
    <w:rsid w:val="00B01464"/>
    <w:rsid w:val="00B35426"/>
    <w:rsid w:val="00B37530"/>
    <w:rsid w:val="00B90F98"/>
    <w:rsid w:val="00BA38E0"/>
    <w:rsid w:val="00BC6FD1"/>
    <w:rsid w:val="00BD08B3"/>
    <w:rsid w:val="00BD6470"/>
    <w:rsid w:val="00BF49CF"/>
    <w:rsid w:val="00C04347"/>
    <w:rsid w:val="00C375A9"/>
    <w:rsid w:val="00C42DCD"/>
    <w:rsid w:val="00C52BE6"/>
    <w:rsid w:val="00C66C3A"/>
    <w:rsid w:val="00C72F47"/>
    <w:rsid w:val="00C73A40"/>
    <w:rsid w:val="00C866E0"/>
    <w:rsid w:val="00CB742D"/>
    <w:rsid w:val="00CC0B22"/>
    <w:rsid w:val="00CD1776"/>
    <w:rsid w:val="00CD1DE2"/>
    <w:rsid w:val="00D20A5C"/>
    <w:rsid w:val="00D20FAA"/>
    <w:rsid w:val="00D27421"/>
    <w:rsid w:val="00D45A8B"/>
    <w:rsid w:val="00D74867"/>
    <w:rsid w:val="00D74B24"/>
    <w:rsid w:val="00D82C7E"/>
    <w:rsid w:val="00D85128"/>
    <w:rsid w:val="00D90126"/>
    <w:rsid w:val="00D96ED3"/>
    <w:rsid w:val="00DC6697"/>
    <w:rsid w:val="00DD2AF9"/>
    <w:rsid w:val="00DD7C64"/>
    <w:rsid w:val="00DE0D42"/>
    <w:rsid w:val="00DE3F27"/>
    <w:rsid w:val="00E13B76"/>
    <w:rsid w:val="00E144F4"/>
    <w:rsid w:val="00E62529"/>
    <w:rsid w:val="00E8169C"/>
    <w:rsid w:val="00E96644"/>
    <w:rsid w:val="00E96DDD"/>
    <w:rsid w:val="00EA0421"/>
    <w:rsid w:val="00EC254B"/>
    <w:rsid w:val="00ED2A99"/>
    <w:rsid w:val="00EE1BCF"/>
    <w:rsid w:val="00F20984"/>
    <w:rsid w:val="00F25645"/>
    <w:rsid w:val="00F42A75"/>
    <w:rsid w:val="00FA52B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C7D0-87A1-4634-9648-4DF3E74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31B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131B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locked/>
    <w:rsid w:val="00E96644"/>
    <w:rPr>
      <w:b/>
      <w:sz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1D53B0"/>
    <w:pPr>
      <w:jc w:val="both"/>
    </w:pPr>
    <w:rPr>
      <w:szCs w:val="20"/>
    </w:rPr>
  </w:style>
  <w:style w:type="character" w:customStyle="1" w:styleId="BodyTextChar">
    <w:name w:val="Body Text Char"/>
    <w:aliases w:val="Основной текст Знак Знак Знак Знак Знак Знак Знак Знак Знак Знак Знак Char"/>
    <w:uiPriority w:val="99"/>
    <w:semiHidden/>
    <w:rsid w:val="00131B6F"/>
    <w:rPr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uiPriority w:val="99"/>
    <w:locked/>
    <w:rsid w:val="00E96644"/>
    <w:rPr>
      <w:sz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rsid w:val="00197D8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131B6F"/>
    <w:rPr>
      <w:sz w:val="0"/>
      <w:szCs w:val="0"/>
    </w:rPr>
  </w:style>
  <w:style w:type="character" w:customStyle="1" w:styleId="a9">
    <w:name w:val="Текст выноски Знак"/>
    <w:link w:val="a8"/>
    <w:uiPriority w:val="99"/>
    <w:locked/>
    <w:rsid w:val="00197D8D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rsid w:val="00E96644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uiPriority w:val="99"/>
    <w:semiHidden/>
    <w:rsid w:val="00131B6F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96644"/>
    <w:rPr>
      <w:sz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szCs w:val="20"/>
    </w:rPr>
  </w:style>
  <w:style w:type="character" w:customStyle="1" w:styleId="TitleChar">
    <w:name w:val="Title Char"/>
    <w:uiPriority w:val="10"/>
    <w:rsid w:val="00131B6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E96644"/>
    <w:rPr>
      <w:b/>
      <w:sz w:val="24"/>
    </w:rPr>
  </w:style>
  <w:style w:type="paragraph" w:styleId="ac">
    <w:name w:val="Body Text Indent"/>
    <w:basedOn w:val="a"/>
    <w:link w:val="ad"/>
    <w:uiPriority w:val="99"/>
    <w:rsid w:val="00E9664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uiPriority w:val="99"/>
    <w:semiHidden/>
    <w:rsid w:val="00131B6F"/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E96644"/>
    <w:rPr>
      <w:sz w:val="24"/>
    </w:rPr>
  </w:style>
  <w:style w:type="paragraph" w:styleId="3">
    <w:name w:val="Body Text Indent 3"/>
    <w:basedOn w:val="a"/>
    <w:link w:val="30"/>
    <w:uiPriority w:val="99"/>
    <w:rsid w:val="00E96644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semiHidden/>
    <w:rsid w:val="00131B6F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96644"/>
    <w:rPr>
      <w:sz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E96644"/>
    <w:rPr>
      <w:sz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4"/>
      <w:lang w:val="ru-RU" w:eastAsia="ru-RU"/>
    </w:rPr>
  </w:style>
  <w:style w:type="character" w:customStyle="1" w:styleId="af0">
    <w:name w:val="Верхний колонтитул Знак"/>
    <w:link w:val="af1"/>
    <w:uiPriority w:val="99"/>
    <w:locked/>
    <w:rsid w:val="00E96644"/>
    <w:rPr>
      <w:sz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rsid w:val="00131B6F"/>
    <w:rPr>
      <w:sz w:val="24"/>
      <w:szCs w:val="24"/>
    </w:rPr>
  </w:style>
  <w:style w:type="character" w:customStyle="1" w:styleId="af2">
    <w:name w:val="Нижний колонтитул Знак"/>
    <w:link w:val="af3"/>
    <w:uiPriority w:val="99"/>
    <w:locked/>
    <w:rsid w:val="00E96644"/>
    <w:rPr>
      <w:sz w:val="24"/>
    </w:rPr>
  </w:style>
  <w:style w:type="paragraph" w:styleId="af3">
    <w:name w:val="footer"/>
    <w:basedOn w:val="a"/>
    <w:link w:val="af2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rsid w:val="00131B6F"/>
    <w:rPr>
      <w:sz w:val="24"/>
      <w:szCs w:val="24"/>
    </w:r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01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131B6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13CA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B0189EEC8CA5BDA44D5FA74292152EECAB3CF4746EA5C606D33A3F002C9F9540E38C255DAD49A114w2N" TargetMode="External"/><Relationship Id="rId5" Type="http://schemas.openxmlformats.org/officeDocument/2006/relationships/hyperlink" Target="consultantplus://offline/ref=08B0189EEC8CA5BDA44D5FA74292152EECAB3CF4746EA5C606D33A3F002C9F9540E38C255DAD49A114w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q</Company>
  <LinksUpToDate>false</LinksUpToDate>
  <CharactersWithSpaces>2520</CharactersWithSpaces>
  <SharedDoc>false</SharedDoc>
  <HLinks>
    <vt:vector size="12" baseType="variant"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consultantplus://offline/ref=08B0189EEC8CA5BDA44D5FA74292152EECAB3CF4746EA5C606D33A3F002C9F9540E38C255DAD49A114w2N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consultantplus://offline/ref=08B0189EEC8CA5BDA44D5FA74292152EECAB3CF4746EA5C606D33A3F002C9F9540E38C255DAD49A114w3N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q</dc:creator>
  <cp:keywords/>
  <cp:lastModifiedBy>Пользователь</cp:lastModifiedBy>
  <cp:revision>4</cp:revision>
  <cp:lastPrinted>2018-04-24T16:39:00Z</cp:lastPrinted>
  <dcterms:created xsi:type="dcterms:W3CDTF">2018-05-11T19:44:00Z</dcterms:created>
  <dcterms:modified xsi:type="dcterms:W3CDTF">2021-09-10T12:09:00Z</dcterms:modified>
</cp:coreProperties>
</file>