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FE" w:rsidRPr="001420FE" w:rsidRDefault="001420FE" w:rsidP="001420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Изменить решение о переходе в новый пенсионный фонд можно до конца декабря</w:t>
      </w:r>
    </w:p>
    <w:p w:rsidR="001420FE" w:rsidRPr="003E147D" w:rsidRDefault="001420FE" w:rsidP="003E147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7D">
        <w:rPr>
          <w:rFonts w:ascii="Times New Roman" w:hAnsi="Times New Roman" w:cs="Times New Roman"/>
          <w:sz w:val="24"/>
        </w:rPr>
        <w:t>Россияне, которые в </w:t>
      </w:r>
      <w:r w:rsidR="001023A8">
        <w:rPr>
          <w:rFonts w:ascii="Times New Roman" w:hAnsi="Times New Roman" w:cs="Times New Roman"/>
          <w:sz w:val="24"/>
        </w:rPr>
        <w:t>2021</w:t>
      </w:r>
      <w:r w:rsidRPr="003E147D">
        <w:rPr>
          <w:rFonts w:ascii="Times New Roman" w:hAnsi="Times New Roman" w:cs="Times New Roman"/>
          <w:sz w:val="24"/>
        </w:rPr>
        <w:t xml:space="preserve"> году </w:t>
      </w:r>
      <w:r w:rsidR="001023A8">
        <w:rPr>
          <w:rFonts w:ascii="Times New Roman" w:hAnsi="Times New Roman" w:cs="Times New Roman"/>
          <w:sz w:val="24"/>
        </w:rPr>
        <w:t>будут подавать</w:t>
      </w:r>
      <w:r w:rsidRPr="003E147D">
        <w:rPr>
          <w:rFonts w:ascii="Times New Roman" w:hAnsi="Times New Roman" w:cs="Times New Roman"/>
          <w:sz w:val="24"/>
        </w:rPr>
        <w:t xml:space="preserve"> заявление о переводе пенсионных накоплений в новый фонд, могут до конца декабря изменить свое решение и отказаться от такого перевода. Для этого необходимо подать уведомление в Пенсионный фонд России, лично обратившись в любую клиентскую службу фонда или через </w:t>
      </w:r>
      <w:hyperlink r:id="rId4" w:tgtFrame="_blank" w:history="1">
        <w:r w:rsidRPr="003E147D">
          <w:rPr>
            <w:rFonts w:ascii="Times New Roman" w:hAnsi="Times New Roman" w:cs="Times New Roman"/>
            <w:sz w:val="24"/>
          </w:rPr>
          <w:t>портал госуслуг</w:t>
        </w:r>
      </w:hyperlink>
      <w:r w:rsidRPr="003E147D">
        <w:rPr>
          <w:rFonts w:ascii="Times New Roman" w:hAnsi="Times New Roman" w:cs="Times New Roman"/>
          <w:sz w:val="24"/>
        </w:rPr>
        <w:t xml:space="preserve">. В последнем случае уведомление потребуется заверить </w:t>
      </w:r>
      <w:hyperlink r:id="rId5" w:tgtFrame="_blank" w:history="1">
        <w:r w:rsidRPr="003E147D">
          <w:rPr>
            <w:rFonts w:ascii="Times New Roman" w:hAnsi="Times New Roman" w:cs="Times New Roman"/>
            <w:sz w:val="24"/>
          </w:rPr>
          <w:t>усиленной электронной подписью</w:t>
        </w:r>
      </w:hyperlink>
      <w:r w:rsidRPr="003E1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FE" w:rsidRPr="003E147D" w:rsidRDefault="001420FE" w:rsidP="003E147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47D">
        <w:rPr>
          <w:rFonts w:ascii="Times New Roman" w:hAnsi="Times New Roman" w:cs="Times New Roman"/>
          <w:sz w:val="24"/>
          <w:szCs w:val="24"/>
          <w:lang w:eastAsia="ru-RU"/>
        </w:rPr>
        <w:t xml:space="preserve">Узнать, какой фонд управляет пенсионными накоплениями и подавалось ли заявление о его смене в этом году, можно в личном кабинете на сайте </w:t>
      </w:r>
      <w:hyperlink r:id="rId6" w:tgtFrame="_blank" w:history="1">
        <w:r w:rsidRPr="003E147D">
          <w:rPr>
            <w:rFonts w:ascii="Times New Roman" w:hAnsi="Times New Roman" w:cs="Times New Roman"/>
            <w:sz w:val="24"/>
            <w:szCs w:val="24"/>
          </w:rPr>
          <w:t>es.pfrf.ru</w:t>
        </w:r>
      </w:hyperlink>
      <w:r w:rsidRPr="003E147D">
        <w:rPr>
          <w:rFonts w:ascii="Times New Roman" w:hAnsi="Times New Roman" w:cs="Times New Roman"/>
          <w:sz w:val="24"/>
          <w:szCs w:val="24"/>
        </w:rPr>
        <w:t xml:space="preserve"> и </w:t>
      </w:r>
      <w:hyperlink r:id="rId7" w:tgtFrame="_blank" w:tooltip="" w:history="1">
        <w:r w:rsidRPr="003E147D">
          <w:rPr>
            <w:rFonts w:ascii="Times New Roman" w:hAnsi="Times New Roman" w:cs="Times New Roman"/>
            <w:sz w:val="24"/>
            <w:szCs w:val="24"/>
          </w:rPr>
          <w:t>gosuslugi.ru</w:t>
        </w:r>
      </w:hyperlink>
      <w:r w:rsidRPr="003E147D">
        <w:rPr>
          <w:rFonts w:ascii="Times New Roman" w:hAnsi="Times New Roman" w:cs="Times New Roman"/>
          <w:sz w:val="24"/>
          <w:szCs w:val="24"/>
          <w:lang w:eastAsia="ru-RU"/>
        </w:rPr>
        <w:t xml:space="preserve"> или в клиентской службе ПФР.</w:t>
      </w:r>
    </w:p>
    <w:p w:rsidR="001420FE" w:rsidRPr="001420FE" w:rsidRDefault="001420FE" w:rsidP="001420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уведомления о последствиях преждевременной смены пенсионного фонда были введены с 2019 года. С </w:t>
      </w:r>
      <w:r w:rsidR="001023A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4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также ограничен перечень каналов, через которые можно подать заявление о переводе накоплений. Оба нововведения нацелены на то, чтобы повысить осведомленность граждан о возможных потерях при переводе средств и предотвратить возможные случаи мошенничества.</w:t>
      </w:r>
    </w:p>
    <w:p w:rsidR="00306605" w:rsidRDefault="00306605"/>
    <w:sectPr w:rsidR="00306605" w:rsidSect="0030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20FE"/>
    <w:rsid w:val="001023A8"/>
    <w:rsid w:val="001420FE"/>
    <w:rsid w:val="00306605"/>
    <w:rsid w:val="003E147D"/>
    <w:rsid w:val="004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05"/>
  </w:style>
  <w:style w:type="paragraph" w:styleId="1">
    <w:name w:val="heading 1"/>
    <w:basedOn w:val="a"/>
    <w:link w:val="10"/>
    <w:uiPriority w:val="9"/>
    <w:qFormat/>
    <w:rsid w:val="00142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2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0FE"/>
    <w:rPr>
      <w:color w:val="0000FF"/>
      <w:u w:val="single"/>
    </w:rPr>
  </w:style>
  <w:style w:type="paragraph" w:styleId="a5">
    <w:name w:val="No Spacing"/>
    <w:uiPriority w:val="1"/>
    <w:qFormat/>
    <w:rsid w:val="003E1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" TargetMode="External"/><Relationship Id="rId5" Type="http://schemas.openxmlformats.org/officeDocument/2006/relationships/hyperlink" Target="https://www.gosuslugi.ru/help/faq/c-1/2062?search=cG9zaXRpb249OSZ3ZWlnaHQ9NjY4MDAwJmNvbGxlY3Rpb25zPWFsbCZmcm9tPTEmaW50ZXJuYWw9MCZsYXQ9NTUuNzU1OCZsb25nPTM3LjYxNzgmb2ZtdD1qc29uJm9rYXRvPTQ1MDAwMDAwMDAwJnBzej00MCZxPSVEMCU5QSVEMCVCMiVEMCVCMCVEMCVCQiVEMCVCOCVEMSU4NCVEMCVCOCVEMSU4NiVEMCVCOCVEMSU4MCVEMCVCRSVEMCVCMiVEMCVCMCVEMCVCRCVEMCVCRCVEMCVCMCVEMSU4RislRDAlQkYlRDAlQkUlRDAlQjQlRDAlQkYlRDAlQjglRDElODElRD" TargetMode="External"/><Relationship Id="rId4" Type="http://schemas.openxmlformats.org/officeDocument/2006/relationships/hyperlink" Target="https://www.gosuslugi.ru/257013/22/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2</cp:revision>
  <dcterms:created xsi:type="dcterms:W3CDTF">2020-12-26T13:03:00Z</dcterms:created>
  <dcterms:modified xsi:type="dcterms:W3CDTF">2021-01-25T11:15:00Z</dcterms:modified>
</cp:coreProperties>
</file>