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30" w:rsidRPr="00020B19" w:rsidRDefault="003B7A9E" w:rsidP="003B7A9E">
      <w:pPr>
        <w:jc w:val="both"/>
        <w:rPr>
          <w:color w:val="000000"/>
        </w:rPr>
      </w:pPr>
      <w:r>
        <w:rPr>
          <w:color w:val="000000"/>
        </w:rPr>
        <w:t xml:space="preserve">Администрация </w:t>
      </w:r>
      <w:r w:rsidRPr="003B7A9E">
        <w:rPr>
          <w:color w:val="000000"/>
        </w:rPr>
        <w:t>муниципального образования</w:t>
      </w:r>
      <w:r>
        <w:rPr>
          <w:color w:val="000000"/>
        </w:rPr>
        <w:t xml:space="preserve"> Запорожское сельское поселение </w:t>
      </w:r>
      <w:r w:rsidRPr="003B7A9E">
        <w:rPr>
          <w:color w:val="000000"/>
        </w:rPr>
        <w:t>муниципального образования Приозерский муниц</w:t>
      </w:r>
      <w:r>
        <w:rPr>
          <w:color w:val="000000"/>
        </w:rPr>
        <w:t xml:space="preserve">ипальный район </w:t>
      </w:r>
      <w:r w:rsidRPr="003B7A9E">
        <w:rPr>
          <w:color w:val="000000"/>
        </w:rPr>
        <w:t>Ленинградской области</w:t>
      </w:r>
      <w:r w:rsidR="004062E2">
        <w:rPr>
          <w:color w:val="000000"/>
        </w:rPr>
        <w:t xml:space="preserve"> </w:t>
      </w:r>
      <w:r w:rsidR="00174230" w:rsidRPr="00020B19">
        <w:rPr>
          <w:color w:val="000000"/>
        </w:rPr>
        <w:t xml:space="preserve">извещает о предоставлении в собственность земельного участка площадью </w:t>
      </w:r>
      <w:r>
        <w:rPr>
          <w:color w:val="000000"/>
        </w:rPr>
        <w:t>66</w:t>
      </w:r>
      <w:r w:rsidR="00174230">
        <w:rPr>
          <w:color w:val="000000"/>
        </w:rPr>
        <w:t>0</w:t>
      </w:r>
      <w:r w:rsidR="003730F9">
        <w:rPr>
          <w:color w:val="000000"/>
        </w:rPr>
        <w:t xml:space="preserve"> кв.м, </w:t>
      </w:r>
      <w:r w:rsidR="00174230" w:rsidRPr="00020B19">
        <w:rPr>
          <w:color w:val="000000"/>
        </w:rPr>
        <w:t xml:space="preserve">вид разрешенного использования – для </w:t>
      </w:r>
      <w:r>
        <w:rPr>
          <w:color w:val="000000"/>
        </w:rPr>
        <w:t>ведения садоводства</w:t>
      </w:r>
      <w:r w:rsidR="00174230" w:rsidRPr="00020B19">
        <w:rPr>
          <w:color w:val="000000"/>
        </w:rPr>
        <w:t>, расположенного</w:t>
      </w:r>
      <w:r>
        <w:rPr>
          <w:color w:val="000000"/>
        </w:rPr>
        <w:t xml:space="preserve"> по адресу</w:t>
      </w:r>
      <w:r w:rsidR="00174230" w:rsidRPr="00020B19">
        <w:rPr>
          <w:color w:val="000000"/>
        </w:rPr>
        <w:t xml:space="preserve">: </w:t>
      </w:r>
      <w:r w:rsidR="00174230">
        <w:rPr>
          <w:color w:val="000000"/>
        </w:rPr>
        <w:t xml:space="preserve">Российская Федерация, </w:t>
      </w:r>
      <w:r w:rsidR="00174230" w:rsidRPr="00020B19">
        <w:rPr>
          <w:color w:val="000000"/>
        </w:rPr>
        <w:t xml:space="preserve">Ленинградская область, Приозерский муниципальный район, </w:t>
      </w:r>
      <w:r>
        <w:rPr>
          <w:color w:val="000000"/>
        </w:rPr>
        <w:t>Запорожское</w:t>
      </w:r>
      <w:r w:rsidR="00174230" w:rsidRPr="00020B19">
        <w:rPr>
          <w:color w:val="000000"/>
        </w:rPr>
        <w:t xml:space="preserve"> сельское поселение, </w:t>
      </w:r>
      <w:r>
        <w:rPr>
          <w:color w:val="000000"/>
        </w:rPr>
        <w:t>массив «Замость</w:t>
      </w:r>
      <w:r w:rsidR="00B036CA">
        <w:rPr>
          <w:color w:val="000000"/>
        </w:rPr>
        <w:t>е», СНТ «Расцвет», участок № 103</w:t>
      </w:r>
      <w:r w:rsidR="00174230">
        <w:rPr>
          <w:color w:val="000000"/>
        </w:rPr>
        <w:t xml:space="preserve">, </w:t>
      </w:r>
      <w:r w:rsidR="00174230" w:rsidRPr="00020B19">
        <w:rPr>
          <w:color w:val="000000"/>
        </w:rPr>
        <w:t>кадастровый номер земельного участка 47:03:</w:t>
      </w:r>
      <w:r>
        <w:rPr>
          <w:color w:val="000000"/>
        </w:rPr>
        <w:t>1318001:103</w:t>
      </w:r>
      <w:r w:rsidR="00174230" w:rsidRPr="00020B19">
        <w:rPr>
          <w:color w:val="000000"/>
        </w:rPr>
        <w:t xml:space="preserve">. Категория земель – </w:t>
      </w:r>
      <w:r w:rsidR="003730F9" w:rsidRPr="003730F9">
        <w:rPr>
          <w:color w:val="000000"/>
        </w:rPr>
        <w:t>земли сельскохозяйственного назначения</w:t>
      </w:r>
      <w:r w:rsidR="00174230" w:rsidRPr="00020B19">
        <w:rPr>
          <w:color w:val="000000"/>
        </w:rPr>
        <w:t>.</w:t>
      </w:r>
    </w:p>
    <w:p w:rsidR="00174230" w:rsidRPr="00020B19" w:rsidRDefault="00174230" w:rsidP="00174230">
      <w:pPr>
        <w:spacing w:before="100" w:beforeAutospacing="1" w:after="100" w:afterAutospacing="1"/>
        <w:ind w:firstLine="706"/>
        <w:jc w:val="both"/>
        <w:rPr>
          <w:color w:val="000000"/>
          <w:sz w:val="22"/>
        </w:rPr>
      </w:pPr>
      <w:r w:rsidRPr="00020B19">
        <w:rPr>
          <w:color w:val="000000"/>
        </w:rPr>
        <w:t xml:space="preserve">Заявления граждан о намерении участвовать в аукционе по продаже земельного участка принимаются по адресу: Ленинградская область, Приозерский район, </w:t>
      </w:r>
      <w:r w:rsidR="003730F9">
        <w:rPr>
          <w:color w:val="000000"/>
        </w:rPr>
        <w:t>п. Запорожское</w:t>
      </w:r>
      <w:r w:rsidRPr="00020B19">
        <w:rPr>
          <w:color w:val="000000"/>
        </w:rPr>
        <w:t xml:space="preserve">, ул. </w:t>
      </w:r>
      <w:r w:rsidR="003730F9">
        <w:rPr>
          <w:color w:val="000000"/>
        </w:rPr>
        <w:t>Механизаторов</w:t>
      </w:r>
      <w:r>
        <w:rPr>
          <w:color w:val="000000"/>
        </w:rPr>
        <w:t>,</w:t>
      </w:r>
      <w:r w:rsidRPr="00020B19">
        <w:rPr>
          <w:color w:val="000000"/>
        </w:rPr>
        <w:t xml:space="preserve"> д. </w:t>
      </w:r>
      <w:r w:rsidR="003730F9">
        <w:rPr>
          <w:color w:val="000000"/>
        </w:rPr>
        <w:t>2</w:t>
      </w:r>
      <w:r>
        <w:rPr>
          <w:color w:val="000000"/>
        </w:rPr>
        <w:t>, приемная</w:t>
      </w:r>
      <w:r w:rsidRPr="00020B19">
        <w:rPr>
          <w:color w:val="000000"/>
        </w:rPr>
        <w:t xml:space="preserve"> (часы п</w:t>
      </w:r>
      <w:r>
        <w:rPr>
          <w:color w:val="000000"/>
        </w:rPr>
        <w:t>риема: понедельник – пятница с 10</w:t>
      </w:r>
      <w:r w:rsidRPr="00020B19">
        <w:rPr>
          <w:color w:val="000000"/>
        </w:rPr>
        <w:t>-</w:t>
      </w:r>
      <w:r>
        <w:rPr>
          <w:color w:val="000000"/>
        </w:rPr>
        <w:t>00</w:t>
      </w:r>
      <w:r w:rsidRPr="00020B19">
        <w:rPr>
          <w:color w:val="000000"/>
        </w:rPr>
        <w:t xml:space="preserve"> ч. до 17-00 ч) либо направляются на адрес электронной почты </w:t>
      </w:r>
      <w:r w:rsidR="003730F9">
        <w:rPr>
          <w:sz w:val="23"/>
          <w:szCs w:val="23"/>
          <w:u w:val="single"/>
        </w:rPr>
        <w:t>zaporojskoe@yandex</w:t>
      </w:r>
      <w:r w:rsidRPr="000229E6">
        <w:rPr>
          <w:sz w:val="23"/>
          <w:szCs w:val="23"/>
          <w:u w:val="single"/>
        </w:rPr>
        <w:t>.ru</w:t>
      </w:r>
      <w:r w:rsidRPr="00020B19">
        <w:t>.</w:t>
      </w:r>
      <w:r w:rsidRPr="00020B19">
        <w:rPr>
          <w:color w:val="000000"/>
        </w:rPr>
        <w:t xml:space="preserve"> Заявление, направленное посредством электронной почты, должно быть заверено усиленной квалифицированной электронной подписью заявителя.</w:t>
      </w:r>
    </w:p>
    <w:p w:rsidR="00174230" w:rsidRPr="00020B19" w:rsidRDefault="00174230" w:rsidP="00174230">
      <w:pPr>
        <w:spacing w:before="100" w:beforeAutospacing="1" w:after="100" w:afterAutospacing="1"/>
        <w:ind w:firstLine="706"/>
        <w:rPr>
          <w:color w:val="000000"/>
          <w:sz w:val="22"/>
          <w:szCs w:val="22"/>
        </w:rPr>
      </w:pPr>
      <w:r w:rsidRPr="00020B19">
        <w:rPr>
          <w:color w:val="000000"/>
        </w:rPr>
        <w:t xml:space="preserve">Дата и время начала приема заявок: </w:t>
      </w:r>
      <w:r>
        <w:rPr>
          <w:color w:val="000000"/>
        </w:rPr>
        <w:t>0</w:t>
      </w:r>
      <w:r w:rsidR="00042FA4">
        <w:rPr>
          <w:color w:val="000000"/>
        </w:rPr>
        <w:t>9</w:t>
      </w:r>
      <w:r w:rsidRPr="00020B19">
        <w:rPr>
          <w:color w:val="000000"/>
        </w:rPr>
        <w:t>:</w:t>
      </w:r>
      <w:r>
        <w:rPr>
          <w:color w:val="000000"/>
        </w:rPr>
        <w:t>00</w:t>
      </w:r>
      <w:r w:rsidRPr="00020B19">
        <w:rPr>
          <w:color w:val="000000"/>
        </w:rPr>
        <w:t xml:space="preserve"> ч. </w:t>
      </w:r>
      <w:r w:rsidR="00042FA4">
        <w:rPr>
          <w:color w:val="000000"/>
        </w:rPr>
        <w:t>28.11</w:t>
      </w:r>
      <w:r w:rsidRPr="00020B19">
        <w:rPr>
          <w:color w:val="000000"/>
        </w:rPr>
        <w:t>.202</w:t>
      </w:r>
      <w:r>
        <w:rPr>
          <w:color w:val="000000"/>
        </w:rPr>
        <w:t>2</w:t>
      </w:r>
      <w:r w:rsidRPr="00020B19">
        <w:rPr>
          <w:color w:val="000000"/>
        </w:rPr>
        <w:t xml:space="preserve"> г.</w:t>
      </w:r>
    </w:p>
    <w:p w:rsidR="00174230" w:rsidRDefault="00174230" w:rsidP="00174230">
      <w:pPr>
        <w:spacing w:before="100" w:beforeAutospacing="1" w:after="100" w:afterAutospacing="1"/>
        <w:ind w:firstLine="706"/>
        <w:rPr>
          <w:color w:val="000000"/>
        </w:rPr>
      </w:pPr>
      <w:r w:rsidRPr="00020B19">
        <w:rPr>
          <w:color w:val="000000"/>
        </w:rPr>
        <w:t>Дата и в</w:t>
      </w:r>
      <w:r w:rsidR="00042FA4">
        <w:rPr>
          <w:color w:val="000000"/>
        </w:rPr>
        <w:t>ремя окончания приема заявок: 13</w:t>
      </w:r>
      <w:r w:rsidRPr="00020B19">
        <w:rPr>
          <w:color w:val="000000"/>
        </w:rPr>
        <w:t xml:space="preserve">:00 ч. </w:t>
      </w:r>
      <w:r w:rsidR="00E66E9E">
        <w:rPr>
          <w:color w:val="000000"/>
        </w:rPr>
        <w:t>27</w:t>
      </w:r>
      <w:r w:rsidRPr="00020B19">
        <w:rPr>
          <w:color w:val="000000"/>
        </w:rPr>
        <w:t>.</w:t>
      </w:r>
      <w:r w:rsidR="00042FA4">
        <w:rPr>
          <w:color w:val="000000"/>
        </w:rPr>
        <w:t>12</w:t>
      </w:r>
      <w:r w:rsidRPr="00020B19">
        <w:rPr>
          <w:color w:val="000000"/>
        </w:rPr>
        <w:t>.202</w:t>
      </w:r>
      <w:r>
        <w:rPr>
          <w:color w:val="000000"/>
        </w:rPr>
        <w:t>2</w:t>
      </w:r>
      <w:r w:rsidRPr="00020B19">
        <w:rPr>
          <w:color w:val="000000"/>
        </w:rPr>
        <w:t xml:space="preserve"> г.</w:t>
      </w:r>
    </w:p>
    <w:p w:rsidR="00BA35D7" w:rsidRDefault="00E66E9E" w:rsidP="00174230">
      <w:r>
        <w:rPr>
          <w:color w:val="000000"/>
        </w:rPr>
        <w:t xml:space="preserve">   </w:t>
      </w:r>
      <w:r w:rsidR="000633C6">
        <w:rPr>
          <w:color w:val="000000"/>
        </w:rPr>
        <w:t xml:space="preserve">         Подведение итогов 28.12</w:t>
      </w:r>
      <w:bookmarkStart w:id="0" w:name="_GoBack"/>
      <w:bookmarkEnd w:id="0"/>
      <w:r w:rsidR="00174230">
        <w:rPr>
          <w:color w:val="000000"/>
        </w:rPr>
        <w:t>.2022 г</w:t>
      </w:r>
    </w:p>
    <w:sectPr w:rsidR="00BA35D7" w:rsidSect="00BA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230"/>
    <w:rsid w:val="00042FA4"/>
    <w:rsid w:val="000474BD"/>
    <w:rsid w:val="000633C6"/>
    <w:rsid w:val="00072061"/>
    <w:rsid w:val="00100D4C"/>
    <w:rsid w:val="00174230"/>
    <w:rsid w:val="00175A02"/>
    <w:rsid w:val="001867CD"/>
    <w:rsid w:val="001C11DB"/>
    <w:rsid w:val="001D2FF4"/>
    <w:rsid w:val="00292B9A"/>
    <w:rsid w:val="00336680"/>
    <w:rsid w:val="003653EA"/>
    <w:rsid w:val="003730F9"/>
    <w:rsid w:val="00376366"/>
    <w:rsid w:val="003A6FA0"/>
    <w:rsid w:val="003B7A9E"/>
    <w:rsid w:val="004062E2"/>
    <w:rsid w:val="004E382C"/>
    <w:rsid w:val="00586E2C"/>
    <w:rsid w:val="006008E8"/>
    <w:rsid w:val="006A6356"/>
    <w:rsid w:val="006B7987"/>
    <w:rsid w:val="00713C33"/>
    <w:rsid w:val="00804CDB"/>
    <w:rsid w:val="0084162D"/>
    <w:rsid w:val="008416DA"/>
    <w:rsid w:val="00915862"/>
    <w:rsid w:val="0092231F"/>
    <w:rsid w:val="009E45A6"/>
    <w:rsid w:val="00A21394"/>
    <w:rsid w:val="00A9759E"/>
    <w:rsid w:val="00AD009D"/>
    <w:rsid w:val="00B036CA"/>
    <w:rsid w:val="00B063FC"/>
    <w:rsid w:val="00B326B7"/>
    <w:rsid w:val="00B42AFA"/>
    <w:rsid w:val="00BA35D7"/>
    <w:rsid w:val="00E4180B"/>
    <w:rsid w:val="00E66E9E"/>
    <w:rsid w:val="00EA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20ED3-4CD7-4B2D-8B18-4BFB37F5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3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1033</Characters>
  <Application>Microsoft Office Word</Application>
  <DocSecurity>0</DocSecurity>
  <Lines>8</Lines>
  <Paragraphs>2</Paragraphs>
  <ScaleCrop>false</ScaleCrop>
  <Company>Krokoz™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2022-05-24T12:42:00Z</dcterms:created>
  <dcterms:modified xsi:type="dcterms:W3CDTF">2022-11-29T09:28:00Z</dcterms:modified>
</cp:coreProperties>
</file>