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9A05E1">
        <w:rPr>
          <w:b/>
          <w:sz w:val="24"/>
          <w:szCs w:val="24"/>
        </w:rPr>
        <w:t xml:space="preserve">от </w:t>
      </w:r>
      <w:r w:rsidR="00214197">
        <w:rPr>
          <w:b/>
          <w:sz w:val="24"/>
          <w:szCs w:val="24"/>
        </w:rPr>
        <w:t>29 июня 2021</w:t>
      </w:r>
      <w:r w:rsidR="003B6FC1" w:rsidRPr="009A05E1">
        <w:rPr>
          <w:b/>
          <w:sz w:val="24"/>
          <w:szCs w:val="24"/>
        </w:rPr>
        <w:t xml:space="preserve"> </w:t>
      </w:r>
      <w:r w:rsidR="0061149F" w:rsidRPr="009A05E1">
        <w:rPr>
          <w:b/>
          <w:sz w:val="24"/>
          <w:szCs w:val="24"/>
        </w:rPr>
        <w:t>года</w:t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9A05E1">
        <w:rPr>
          <w:b/>
          <w:sz w:val="24"/>
          <w:szCs w:val="24"/>
        </w:rPr>
        <w:tab/>
      </w:r>
      <w:r w:rsidR="0079026F" w:rsidRPr="009A05E1">
        <w:rPr>
          <w:b/>
          <w:sz w:val="24"/>
          <w:szCs w:val="24"/>
        </w:rPr>
        <w:t xml:space="preserve">№ </w:t>
      </w:r>
      <w:r w:rsidR="00214197">
        <w:rPr>
          <w:b/>
          <w:sz w:val="24"/>
          <w:szCs w:val="24"/>
        </w:rPr>
        <w:t>150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214197" w:rsidP="0061149F">
      <w:pPr>
        <w:pStyle w:val="ConsPlusNormal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Исп.: Ю.А. Аккуратнова 8(813 79)66-334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214197">
        <w:t>29.06</w:t>
      </w:r>
      <w:r w:rsidR="000D5F36" w:rsidRPr="003B6FC1">
        <w:t>.20</w:t>
      </w:r>
      <w:r w:rsidR="003B6FC1" w:rsidRPr="003B6FC1">
        <w:t>2</w:t>
      </w:r>
      <w:r w:rsidR="00214197">
        <w:t>1</w:t>
      </w:r>
      <w:r w:rsidR="000D5F36" w:rsidRPr="003B6FC1">
        <w:t xml:space="preserve"> г</w:t>
      </w:r>
      <w:r w:rsidR="003B6FC1">
        <w:t>ода</w:t>
      </w:r>
      <w:r w:rsidR="000D5F36" w:rsidRPr="003B6FC1">
        <w:t xml:space="preserve"> №</w:t>
      </w:r>
      <w:r w:rsidR="007F5D3F" w:rsidRPr="003B6FC1">
        <w:t xml:space="preserve"> </w:t>
      </w:r>
      <w:r w:rsidR="00214197">
        <w:t>150</w:t>
      </w:r>
      <w:r w:rsidR="0079026F" w:rsidRPr="0079026F">
        <w:t xml:space="preserve">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AE" w:rsidRPr="008401EF" w:rsidRDefault="003B6FC1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Матреничева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21419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Врио</w:t>
            </w:r>
            <w:bookmarkStart w:id="0" w:name="_GoBack"/>
            <w:bookmarkEnd w:id="0"/>
            <w:r w:rsidR="005E411F">
              <w:t xml:space="preserve">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Pr="008401EF" w:rsidRDefault="005E411F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Аккуратнова Юлия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D2722"/>
    <w:rsid w:val="000D5F36"/>
    <w:rsid w:val="000F3DAB"/>
    <w:rsid w:val="0014193F"/>
    <w:rsid w:val="00144D34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A368E"/>
    <w:rsid w:val="00ED50B0"/>
    <w:rsid w:val="00F11852"/>
    <w:rsid w:val="00F138D9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2EFD-1C80-4DA7-8FD8-D3CE50C2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2017-04-07T08:13:00Z</cp:lastPrinted>
  <dcterms:created xsi:type="dcterms:W3CDTF">2017-04-07T07:20:00Z</dcterms:created>
  <dcterms:modified xsi:type="dcterms:W3CDTF">2021-07-09T08:03:00Z</dcterms:modified>
</cp:coreProperties>
</file>