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D8" w:rsidRDefault="00DC3CD8" w:rsidP="00DC3CD8">
      <w:pPr>
        <w:pStyle w:val="a3"/>
        <w:jc w:val="both"/>
      </w:pPr>
      <w:r>
        <w:rPr>
          <w:rStyle w:val="a4"/>
        </w:rPr>
        <w:t>С 2019 года в силу вступили изменения в пенсионном законодательстве, среди которых - увеличение общеустановленного пенсионного возраста (65 лет для мужчин и 60 лет - для женщин), возникновение права выхода на пенсию на два года раньше для граждан с большим страховым стажем (42 года для мужчин и 37 лет – для женщин). Вместе с тем, положения закона устанавливают более ранний выход на пенсию для многодетных матерей.</w:t>
      </w:r>
    </w:p>
    <w:p w:rsidR="00DC3CD8" w:rsidRDefault="00DC3CD8" w:rsidP="00DC3CD8">
      <w:pPr>
        <w:pStyle w:val="a3"/>
        <w:jc w:val="both"/>
      </w:pPr>
      <w:r>
        <w:t>Женщинам, родившим пятерых и более детей, пенсия, как и прежде, будет назначаться в 50 лет. А новое пенсионное законодательство установило льготы и для матерей с 3-мя и 4-мя детьми. Так мать троих детей сможет досрочно выйти на пенсию в 57 лет, а родившая четверых детей - в 56 лет.</w:t>
      </w:r>
    </w:p>
    <w:p w:rsidR="00DC3CD8" w:rsidRDefault="00DC3CD8" w:rsidP="00DC3CD8">
      <w:pPr>
        <w:pStyle w:val="a3"/>
        <w:jc w:val="both"/>
      </w:pPr>
      <w:r>
        <w:t>Разумеется, чтобы реализовать право на досрочное оформление страховой пенсии по старости, женщина не должна быть лишена родительских прав на детей.</w:t>
      </w:r>
    </w:p>
    <w:p w:rsidR="00DC3CD8" w:rsidRDefault="00DC3CD8" w:rsidP="00DC3CD8">
      <w:pPr>
        <w:pStyle w:val="a3"/>
        <w:jc w:val="both"/>
      </w:pPr>
      <w:r>
        <w:t>Основные требования заключаются в следующем:</w:t>
      </w:r>
    </w:p>
    <w:p w:rsidR="00DC3CD8" w:rsidRDefault="00DC3CD8" w:rsidP="00DC3CD8">
      <w:pPr>
        <w:pStyle w:val="a3"/>
        <w:jc w:val="both"/>
      </w:pPr>
      <w:r>
        <w:t>- воспитание ребенка до 8 лет;</w:t>
      </w:r>
    </w:p>
    <w:p w:rsidR="00DC3CD8" w:rsidRDefault="00DC3CD8" w:rsidP="00DC3CD8">
      <w:pPr>
        <w:pStyle w:val="a3"/>
        <w:jc w:val="both"/>
      </w:pPr>
      <w:r>
        <w:t>- обязательный стаж 15 лет (в стаж входят годы ухода за детьми, поэтому в общей сложности женщина может 6 лет просидеть в декрете и проработать в сумме 9 лет, чтобы обрести право на досрочную пенсию);</w:t>
      </w:r>
    </w:p>
    <w:p w:rsidR="00DC3CD8" w:rsidRDefault="00DC3CD8" w:rsidP="00DC3CD8">
      <w:pPr>
        <w:pStyle w:val="a3"/>
        <w:jc w:val="both"/>
      </w:pPr>
      <w:r>
        <w:t> -  наличие требуемого (минимального) количества пенсионных баллов.</w:t>
      </w:r>
    </w:p>
    <w:p w:rsidR="00DC3CD8" w:rsidRDefault="00DC3CD8" w:rsidP="00DC3CD8">
      <w:pPr>
        <w:pStyle w:val="a3"/>
        <w:jc w:val="both"/>
      </w:pPr>
      <w:r>
        <w:t>При соблюдении всех вышеуказанных условий многодетная мать может претендовать на оформление страховой пенсии по старости ранее достижения установленного возрастного порога. </w:t>
      </w:r>
    </w:p>
    <w:p w:rsidR="00DC3CD8" w:rsidRDefault="00DC3CD8" w:rsidP="00DC3CD8">
      <w:pPr>
        <w:pStyle w:val="a3"/>
        <w:jc w:val="both"/>
      </w:pPr>
      <w:r>
        <w:t>Однако в связи с переходным периодом, который действует на сегодняшний день,  для мам с 3 и 4 детьми в полной мере эта норма начнет действовать с 2021 года, поскольку повышение показателя пенсионного возраста будет производиться поэтапно, а не сразу. В 2019, 2020 году такой преференцией смогут воспользоваться лишь матери пятерых детей, потому как они уже имеют право на реализацию льготы.</w:t>
      </w:r>
    </w:p>
    <w:p w:rsidR="00DC3CD8" w:rsidRDefault="00DC3CD8" w:rsidP="00DC3CD8">
      <w:pPr>
        <w:pStyle w:val="a3"/>
        <w:jc w:val="both"/>
      </w:pPr>
      <w:r>
        <w:t>Если рассматривать выход на пенсию с учетом года рождения многодетной матери, то процесс будет происходить по такой схеме:</w:t>
      </w:r>
    </w:p>
    <w:p w:rsidR="00DC3CD8" w:rsidRDefault="00DC3CD8" w:rsidP="00DC3CD8">
      <w:pPr>
        <w:pStyle w:val="a3"/>
        <w:jc w:val="both"/>
      </w:pPr>
      <w:r>
        <w:t> -   женщины, рожденные в 1964 году воспитывающие 3 или 4 детей, а также матери 1965 г.р. с тремя детьми, могут выйти на пенсию в 2019-2021 году по достижении 55,5 лет (на общих основаниях);</w:t>
      </w:r>
    </w:p>
    <w:p w:rsidR="00DC3CD8" w:rsidRDefault="00DC3CD8" w:rsidP="00DC3CD8">
      <w:pPr>
        <w:pStyle w:val="a3"/>
        <w:jc w:val="both"/>
      </w:pPr>
      <w:r>
        <w:t> -   матери 1965 г.р. с 4 детьми обретут право на пенсионное обеспечение в 2021 году, будучи в возрасте 56 лет;</w:t>
      </w:r>
    </w:p>
    <w:p w:rsidR="00DC3CD8" w:rsidRDefault="00DC3CD8" w:rsidP="00DC3CD8">
      <w:pPr>
        <w:pStyle w:val="a3"/>
        <w:jc w:val="both"/>
      </w:pPr>
      <w:r>
        <w:t>-    женщины, родившиеся в 1966 году и воспитывающие 4 детей, смогут оформить пенсию в 2022 году, проще говоря, тогда, когда им исполнится 56 лет.</w:t>
      </w:r>
    </w:p>
    <w:p w:rsidR="00DC3CD8" w:rsidRDefault="00DC3CD8" w:rsidP="00DC3CD8">
      <w:pPr>
        <w:pStyle w:val="a3"/>
        <w:jc w:val="both"/>
      </w:pPr>
      <w:r>
        <w:t>Так же имеют право на досрочный выход на пенсию женщины, имеющие 2-х и более детей, и проработавшие в районах Крайнего Севера не менее 12 лет, или не менее 17 лет в местностях, приравненных к районам Крайнего Севера.</w:t>
      </w:r>
    </w:p>
    <w:p w:rsidR="002C40DA" w:rsidRDefault="00DC3CD8">
      <w:r>
        <w:rPr>
          <w:noProof/>
        </w:rPr>
        <w:lastRenderedPageBreak/>
        <w:drawing>
          <wp:inline distT="0" distB="0" distL="0" distR="0">
            <wp:extent cx="5940425" cy="4200066"/>
            <wp:effectExtent l="19050" t="0" r="3175" b="0"/>
            <wp:docPr id="1" name="Рисунок 1" descr="https://pbs.twimg.com/media/Dyyap5ZX4AAhKn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yyap5ZX4AAhKno.jpg:lar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980"/>
    <w:multiLevelType w:val="multilevel"/>
    <w:tmpl w:val="03E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531A"/>
    <w:multiLevelType w:val="multilevel"/>
    <w:tmpl w:val="89C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312F"/>
    <w:multiLevelType w:val="multilevel"/>
    <w:tmpl w:val="366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CD8"/>
    <w:rsid w:val="002C40DA"/>
    <w:rsid w:val="00DC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3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C3C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C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3C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057IvanovaSV1</cp:lastModifiedBy>
  <cp:revision>2</cp:revision>
  <dcterms:created xsi:type="dcterms:W3CDTF">2020-08-24T13:46:00Z</dcterms:created>
  <dcterms:modified xsi:type="dcterms:W3CDTF">2020-08-24T13:51:00Z</dcterms:modified>
</cp:coreProperties>
</file>