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b/>
          <w:bCs/>
        </w:rPr>
      </w:pPr>
      <w:r w:rsidRPr="00D25D73">
        <w:rPr>
          <w:b/>
          <w:bCs/>
        </w:rPr>
        <w:t>ДОЛГОСРОЧНАЯ ЦЕЛЕВАЯ ПРОГРАММА «ЖИЛЬЕ ДЛ</w:t>
      </w:r>
      <w:r>
        <w:rPr>
          <w:b/>
          <w:bCs/>
        </w:rPr>
        <w:t>Я МОЛОДЕЖИ» НА 2012 - 2015 ГОДЫ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  <w:u w:val="single"/>
        </w:rPr>
        <w:t>Могут участвовать:</w:t>
      </w:r>
      <w:r w:rsidRPr="00D25D73">
        <w:rPr>
          <w:bCs/>
        </w:rPr>
        <w:t xml:space="preserve"> одинокие граждане, полные и неполные семьи в возрасте на дату подачи заявления об участии в мероприятиях подпрограммы не моложе 18 и не старше 35 лет (возраст одного из супругов);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Cs/>
        </w:rPr>
        <w:t xml:space="preserve">Право на получение социальной выплаты молодой гражданин имеет в случае, если соблюдаются в совокупности следующие </w:t>
      </w:r>
      <w:r w:rsidRPr="003F60FB">
        <w:rPr>
          <w:b/>
          <w:bCs/>
          <w:i/>
          <w:u w:val="single"/>
        </w:rPr>
        <w:t>условия</w:t>
      </w:r>
      <w:r w:rsidRPr="00D25D73">
        <w:rPr>
          <w:bCs/>
        </w:rPr>
        <w:t>: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</w:rPr>
        <w:t>а)</w:t>
      </w:r>
      <w:r w:rsidRPr="00D25D73">
        <w:rPr>
          <w:bCs/>
        </w:rPr>
        <w:t xml:space="preserve"> постоянная регистрация в Ленинградской области;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</w:rPr>
        <w:t>б)</w:t>
      </w:r>
      <w:r w:rsidRPr="00D25D73">
        <w:rPr>
          <w:bCs/>
        </w:rPr>
        <w:t xml:space="preserve">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</w:rPr>
        <w:t>в)</w:t>
      </w:r>
      <w:r w:rsidRPr="00D25D73">
        <w:rPr>
          <w:bCs/>
        </w:rPr>
        <w:t xml:space="preserve"> признание нуждающимся в улучшении жилищных условий.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  <w:u w:val="single"/>
        </w:rPr>
        <w:t>Под гражданами, нуждающимися в улучшении жилищных условий</w:t>
      </w:r>
      <w:r w:rsidRPr="00D25D73">
        <w:rPr>
          <w:bCs/>
        </w:rPr>
        <w:t xml:space="preserve">,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4" w:history="1">
        <w:r w:rsidRPr="00D25D73">
          <w:rPr>
            <w:bCs/>
            <w:color w:val="000000"/>
          </w:rPr>
          <w:t>статьей 51</w:t>
        </w:r>
      </w:hyperlink>
      <w:r w:rsidRPr="00D25D73">
        <w:rPr>
          <w:bCs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</w:t>
      </w:r>
      <w:r w:rsidRPr="00D25D73">
        <w:rPr>
          <w:b/>
          <w:bCs/>
          <w:i/>
        </w:rPr>
        <w:t>на учет</w:t>
      </w:r>
      <w:r w:rsidRPr="00D25D73">
        <w:rPr>
          <w:bCs/>
        </w:rPr>
        <w:t xml:space="preserve"> в качестве нуждающихся в жилых помещениях.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Cs/>
        </w:rPr>
        <w:t xml:space="preserve">Молодой гражданин, которому предоставляется социальная выплата (далее - получатель социальной выплаты), вместе с членами его семьи, на которых рассчитана социальная выплата, </w:t>
      </w:r>
      <w:r w:rsidRPr="00D25D73">
        <w:rPr>
          <w:b/>
          <w:bCs/>
          <w:i/>
          <w:u w:val="single"/>
        </w:rPr>
        <w:t>вправе использовать социальную выплату</w:t>
      </w:r>
      <w:r w:rsidRPr="00D25D73">
        <w:rPr>
          <w:bCs/>
        </w:rPr>
        <w:t>: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</w:rPr>
        <w:t>а)</w:t>
      </w:r>
      <w:r w:rsidRPr="00D25D73">
        <w:rPr>
          <w:bCs/>
        </w:rPr>
        <w:t xml:space="preserve"> на приобретение готового жилого помещения (одного или нескольких) в той местности </w:t>
      </w:r>
      <w:r w:rsidRPr="00757385">
        <w:rPr>
          <w:b/>
          <w:bCs/>
        </w:rPr>
        <w:t>Ленинградской области</w:t>
      </w:r>
      <w:r w:rsidRPr="00D25D73">
        <w:rPr>
          <w:bCs/>
        </w:rPr>
        <w:t>, которую он избрал для постоянного проживания;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</w:rPr>
        <w:t>б)</w:t>
      </w:r>
      <w:r w:rsidRPr="00D25D73">
        <w:rPr>
          <w:bCs/>
        </w:rPr>
        <w:t xml:space="preserve">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</w:t>
      </w:r>
      <w:r w:rsidRPr="00757385">
        <w:rPr>
          <w:b/>
          <w:bCs/>
        </w:rPr>
        <w:t>Ленинградской области</w:t>
      </w:r>
      <w:r w:rsidRPr="00D25D73">
        <w:rPr>
          <w:bCs/>
        </w:rPr>
        <w:t>, которую он избрал для постоянного проживания, в том числе на завершение ранее начатого строительства жилого дома;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</w:rPr>
        <w:t>в)</w:t>
      </w:r>
      <w:r w:rsidRPr="00D25D73">
        <w:rPr>
          <w:bCs/>
        </w:rPr>
        <w:t xml:space="preserve"> на приобретение жилого помещения (одного или нескольких) путем участия в долевом строительстве многоквартирного дома в той местности </w:t>
      </w:r>
      <w:r w:rsidRPr="00757385">
        <w:rPr>
          <w:b/>
          <w:bCs/>
        </w:rPr>
        <w:t>Ленинградской области</w:t>
      </w:r>
      <w:r w:rsidRPr="00D25D73">
        <w:rPr>
          <w:bCs/>
        </w:rPr>
        <w:t>, которую он избрал для постоянного проживания;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  <w:rPr>
          <w:bCs/>
        </w:rPr>
      </w:pPr>
      <w:r w:rsidRPr="00D25D73">
        <w:rPr>
          <w:b/>
          <w:bCs/>
          <w:i/>
        </w:rPr>
        <w:t>г)</w:t>
      </w:r>
      <w:r w:rsidRPr="00D25D73">
        <w:rPr>
          <w:bCs/>
        </w:rPr>
        <w:t xml:space="preserve">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</w:t>
      </w:r>
      <w:r>
        <w:rPr>
          <w:bCs/>
        </w:rPr>
        <w:t xml:space="preserve"> </w:t>
      </w:r>
      <w:r w:rsidRPr="00D25D73">
        <w:rPr>
          <w:bCs/>
        </w:rPr>
        <w:t>(или) оплату услуг указанной организации.</w:t>
      </w:r>
    </w:p>
    <w:p w:rsidR="00372085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D25D73">
        <w:rPr>
          <w:bCs/>
        </w:rPr>
        <w:t>В случае использования социальных выплат на погашение основной суммы долга и уплату процентов по жилищным кредитам (займам) на строительство (приобретение)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(займом), за исключением иных процентов, штрафов, комиссий и пеней за просрочку исполнения обязательств по таким кредитам или займам на основании справки кредитной организации.</w:t>
      </w:r>
      <w:r w:rsidRPr="00D25D73">
        <w:t xml:space="preserve"> </w:t>
      </w:r>
    </w:p>
    <w:p w:rsidR="00372085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D25D73">
        <w:rPr>
          <w:b/>
          <w:i/>
        </w:rPr>
        <w:t>Преимущественное право</w:t>
      </w:r>
      <w:r>
        <w:t xml:space="preserve"> имеют молодые граждане </w:t>
      </w:r>
      <w:r w:rsidRPr="00D25D73">
        <w:t>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</w:p>
    <w:p w:rsidR="00372085" w:rsidRPr="00D25D73" w:rsidRDefault="00372085" w:rsidP="003F60FB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72085" w:rsidRPr="004D3B53" w:rsidRDefault="00372085" w:rsidP="003F60FB">
      <w:pPr>
        <w:spacing w:before="12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D25D73">
        <w:rPr>
          <w:rFonts w:eastAsia="Times New Roman"/>
          <w:b/>
          <w:sz w:val="28"/>
          <w:szCs w:val="28"/>
          <w:lang w:eastAsia="en-US"/>
        </w:rPr>
        <w:br w:type="page"/>
      </w:r>
      <w:r w:rsidRPr="004D3B53">
        <w:rPr>
          <w:rFonts w:eastAsia="Times New Roman"/>
          <w:b/>
          <w:sz w:val="28"/>
          <w:szCs w:val="28"/>
          <w:lang w:eastAsia="en-US"/>
        </w:rPr>
        <w:t xml:space="preserve">Для участия в Программе необходимо представить в отдел по жилищной политике следующие </w:t>
      </w:r>
      <w:r w:rsidRPr="009B2187">
        <w:rPr>
          <w:rFonts w:eastAsia="Times New Roman"/>
          <w:b/>
          <w:sz w:val="28"/>
          <w:szCs w:val="28"/>
          <w:u w:val="single"/>
          <w:lang w:eastAsia="en-US"/>
        </w:rPr>
        <w:t>документы</w:t>
      </w:r>
      <w:r w:rsidRPr="004D3B53">
        <w:rPr>
          <w:rFonts w:eastAsia="Times New Roman"/>
          <w:b/>
          <w:sz w:val="28"/>
          <w:szCs w:val="28"/>
          <w:lang w:eastAsia="en-US"/>
        </w:rPr>
        <w:t>: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заявление в установленной форме</w:t>
      </w:r>
      <w:r>
        <w:rPr>
          <w:rFonts w:eastAsia="Times New Roman"/>
          <w:sz w:val="28"/>
          <w:szCs w:val="28"/>
          <w:lang w:eastAsia="en-US"/>
        </w:rPr>
        <w:t xml:space="preserve"> (Приложение 1, Приложение 2)</w:t>
      </w:r>
      <w:r w:rsidRPr="004D3B53">
        <w:rPr>
          <w:rFonts w:eastAsia="Times New Roman"/>
          <w:sz w:val="28"/>
          <w:szCs w:val="28"/>
          <w:lang w:eastAsia="en-US"/>
        </w:rPr>
        <w:t>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удостоверяющих личность заявителя и членов его семьи;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подтверждающие родственные отношения между лицами, указанными в заявлении в качестве членов семьи;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размера предоставляемой социальной выплаты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D25D73">
        <w:rPr>
          <w:rFonts w:eastAsia="Times New Roman"/>
          <w:sz w:val="28"/>
          <w:szCs w:val="28"/>
          <w:lang w:eastAsia="en-US"/>
        </w:rPr>
        <w:t>(Приложение 3)</w:t>
      </w:r>
      <w:r w:rsidRPr="004D3B53">
        <w:rPr>
          <w:rFonts w:eastAsia="Times New Roman"/>
          <w:sz w:val="28"/>
          <w:szCs w:val="28"/>
          <w:lang w:eastAsia="en-US"/>
        </w:rPr>
        <w:t>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 выписка из домовой книги (справка Ф-9) о регистрации постоянного места жительства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4D3B53">
        <w:rPr>
          <w:rFonts w:eastAsia="Times New Roman"/>
          <w:sz w:val="28"/>
          <w:szCs w:val="28"/>
          <w:lang w:eastAsia="en-US"/>
        </w:rPr>
        <w:t>копия финансового лицевого счета;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документы, подтверждающие признание молодого гражданина и членов его семьи, нуждающимися в улучшении жилищных условий;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4D3B53">
        <w:rPr>
          <w:rFonts w:eastAsia="Times New Roman"/>
          <w:sz w:val="28"/>
          <w:szCs w:val="28"/>
          <w:lang w:eastAsia="en-US"/>
        </w:rPr>
        <w:t>-  копии трудовых книжек (для работающих)</w:t>
      </w:r>
    </w:p>
    <w:p w:rsidR="00372085" w:rsidRPr="004D3B53" w:rsidRDefault="00372085" w:rsidP="004D3B53">
      <w:pPr>
        <w:spacing w:after="200"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372085" w:rsidRPr="004D3B53" w:rsidRDefault="00372085" w:rsidP="004D3B53">
      <w:pPr>
        <w:spacing w:after="200" w:line="276" w:lineRule="auto"/>
        <w:jc w:val="center"/>
        <w:rPr>
          <w:rFonts w:eastAsia="Times New Roman"/>
          <w:i/>
          <w:sz w:val="32"/>
          <w:szCs w:val="28"/>
          <w:lang w:eastAsia="en-US"/>
        </w:rPr>
      </w:pPr>
      <w:r w:rsidRPr="004D3B53">
        <w:rPr>
          <w:rFonts w:eastAsia="Times New Roman"/>
          <w:i/>
          <w:sz w:val="32"/>
          <w:szCs w:val="28"/>
          <w:lang w:eastAsia="en-US"/>
        </w:rPr>
        <w:t xml:space="preserve">Документы принимаются </w:t>
      </w:r>
      <w:r w:rsidRPr="004D3B53">
        <w:rPr>
          <w:rFonts w:eastAsia="Times New Roman"/>
          <w:b/>
          <w:i/>
          <w:sz w:val="32"/>
          <w:szCs w:val="28"/>
          <w:lang w:eastAsia="en-US"/>
        </w:rPr>
        <w:t>до 1 сентября</w:t>
      </w:r>
      <w:r w:rsidRPr="004D3B53">
        <w:rPr>
          <w:rFonts w:eastAsia="Times New Roman"/>
          <w:i/>
          <w:sz w:val="32"/>
          <w:szCs w:val="28"/>
          <w:lang w:eastAsia="en-US"/>
        </w:rPr>
        <w:t xml:space="preserve"> года, предшествующего планируемому году реализации мероприятия Программы.</w:t>
      </w:r>
    </w:p>
    <w:p w:rsidR="00372085" w:rsidRPr="00545412" w:rsidRDefault="00372085" w:rsidP="00545412">
      <w:pPr>
        <w:spacing w:after="200" w:line="276" w:lineRule="auto"/>
        <w:jc w:val="center"/>
        <w:rPr>
          <w:rFonts w:eastAsia="Times New Roman"/>
          <w:b/>
          <w:sz w:val="36"/>
          <w:szCs w:val="28"/>
          <w:lang w:eastAsia="en-US"/>
        </w:rPr>
      </w:pPr>
      <w:r>
        <w:rPr>
          <w:rFonts w:eastAsia="Times New Roman"/>
          <w:b/>
          <w:sz w:val="40"/>
          <w:szCs w:val="28"/>
          <w:lang w:eastAsia="en-US"/>
        </w:rPr>
        <w:br w:type="page"/>
      </w:r>
      <w:r w:rsidRPr="00545412">
        <w:rPr>
          <w:rFonts w:eastAsia="Times New Roman"/>
          <w:b/>
          <w:sz w:val="40"/>
          <w:szCs w:val="28"/>
          <w:lang w:eastAsia="en-US"/>
        </w:rPr>
        <w:t xml:space="preserve">Ежегодно в срок с 1 февраля по 31 мая гражданам - участникам Программ необходимо проходить </w:t>
      </w:r>
      <w:r w:rsidRPr="00545412">
        <w:rPr>
          <w:rFonts w:eastAsia="Times New Roman"/>
          <w:b/>
          <w:sz w:val="40"/>
          <w:szCs w:val="28"/>
          <w:u w:val="single"/>
          <w:lang w:eastAsia="en-US"/>
        </w:rPr>
        <w:t>ПЕРЕРЕГИСТРАЦИЮ</w:t>
      </w:r>
      <w:r w:rsidRPr="00545412">
        <w:rPr>
          <w:rFonts w:eastAsia="Times New Roman"/>
          <w:b/>
          <w:sz w:val="40"/>
          <w:szCs w:val="28"/>
          <w:lang w:eastAsia="en-US"/>
        </w:rPr>
        <w:t xml:space="preserve"> для участия в</w:t>
      </w:r>
      <w:r w:rsidRPr="00545412">
        <w:rPr>
          <w:rFonts w:ascii="Calibri" w:eastAsia="Times New Roman" w:hAnsi="Calibri"/>
          <w:sz w:val="32"/>
          <w:szCs w:val="22"/>
          <w:lang w:eastAsia="en-US"/>
        </w:rPr>
        <w:t xml:space="preserve"> </w:t>
      </w:r>
      <w:r w:rsidRPr="00545412">
        <w:rPr>
          <w:rFonts w:eastAsia="Times New Roman"/>
          <w:b/>
          <w:sz w:val="40"/>
          <w:szCs w:val="28"/>
          <w:lang w:eastAsia="en-US"/>
        </w:rPr>
        <w:t>Программах в следующем году</w:t>
      </w:r>
    </w:p>
    <w:p w:rsidR="00372085" w:rsidRPr="00545412" w:rsidRDefault="00372085" w:rsidP="00545412">
      <w:pPr>
        <w:spacing w:after="200" w:line="276" w:lineRule="auto"/>
        <w:jc w:val="center"/>
        <w:rPr>
          <w:rFonts w:eastAsia="Times New Roman"/>
          <w:b/>
          <w:sz w:val="36"/>
          <w:szCs w:val="28"/>
          <w:lang w:eastAsia="en-US"/>
        </w:rPr>
      </w:pPr>
      <w:r w:rsidRPr="00545412">
        <w:rPr>
          <w:rFonts w:eastAsia="Times New Roman"/>
          <w:b/>
          <w:sz w:val="36"/>
          <w:szCs w:val="28"/>
          <w:lang w:eastAsia="en-US"/>
        </w:rPr>
        <w:t>Для этого необходимо представить в отдел по жилищной политике следующие документы:</w:t>
      </w:r>
      <w:r w:rsidRPr="00545412">
        <w:rPr>
          <w:rFonts w:eastAsia="Times New Roman"/>
          <w:b/>
          <w:sz w:val="40"/>
          <w:szCs w:val="28"/>
          <w:lang w:eastAsia="en-US"/>
        </w:rPr>
        <w:t xml:space="preserve"> </w:t>
      </w:r>
    </w:p>
    <w:p w:rsidR="00372085" w:rsidRPr="00545412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  <w:r w:rsidRPr="00545412">
        <w:rPr>
          <w:rFonts w:eastAsia="Times New Roman"/>
          <w:sz w:val="36"/>
          <w:szCs w:val="28"/>
          <w:lang w:eastAsia="en-US"/>
        </w:rPr>
        <w:t>1. Заявление в установленной форме НОВОЕ</w:t>
      </w:r>
      <w:r>
        <w:rPr>
          <w:rFonts w:eastAsia="Times New Roman"/>
          <w:sz w:val="36"/>
          <w:szCs w:val="28"/>
          <w:lang w:eastAsia="en-US"/>
        </w:rPr>
        <w:t xml:space="preserve"> (Приложение 2, Приложение 3)</w:t>
      </w:r>
      <w:r w:rsidRPr="00545412">
        <w:rPr>
          <w:rFonts w:eastAsia="Times New Roman"/>
          <w:sz w:val="36"/>
          <w:szCs w:val="28"/>
          <w:lang w:eastAsia="en-US"/>
        </w:rPr>
        <w:t>;</w:t>
      </w:r>
    </w:p>
    <w:p w:rsidR="00372085" w:rsidRPr="00545412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  <w:r>
        <w:rPr>
          <w:rFonts w:eastAsia="Times New Roman"/>
          <w:sz w:val="36"/>
          <w:szCs w:val="28"/>
          <w:lang w:eastAsia="en-US"/>
        </w:rPr>
        <w:t xml:space="preserve">2. Ксерокопия паспорта </w:t>
      </w:r>
      <w:r w:rsidRPr="00545412">
        <w:rPr>
          <w:rFonts w:eastAsia="Times New Roman"/>
          <w:sz w:val="36"/>
          <w:szCs w:val="28"/>
          <w:lang w:eastAsia="en-US"/>
        </w:rPr>
        <w:t>или иного документа, удос</w:t>
      </w:r>
      <w:r>
        <w:rPr>
          <w:rFonts w:eastAsia="Times New Roman"/>
          <w:sz w:val="36"/>
          <w:szCs w:val="28"/>
          <w:lang w:eastAsia="en-US"/>
        </w:rPr>
        <w:t xml:space="preserve">товеряющего личность заявителя </w:t>
      </w:r>
      <w:r w:rsidRPr="00545412">
        <w:rPr>
          <w:rFonts w:eastAsia="Times New Roman"/>
          <w:sz w:val="36"/>
          <w:szCs w:val="28"/>
          <w:lang w:eastAsia="en-US"/>
        </w:rPr>
        <w:t>(каждого члена семьи), если произошли какие-либо изменения;</w:t>
      </w:r>
    </w:p>
    <w:p w:rsidR="00372085" w:rsidRPr="00545412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  <w:r w:rsidRPr="00545412">
        <w:rPr>
          <w:rFonts w:eastAsia="Times New Roman"/>
          <w:sz w:val="36"/>
          <w:szCs w:val="28"/>
          <w:lang w:eastAsia="en-US"/>
        </w:rPr>
        <w:t>3. Справка о том, что на момент подачи документов для перерегистрации заявитель не утратил права быть признанным нуждающимся в улучшении жилищных условий в Ленинградской области, выданная уполномоченным органом соответствующего муниципального образования;</w:t>
      </w:r>
    </w:p>
    <w:p w:rsidR="00372085" w:rsidRPr="00545412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  <w:r>
        <w:rPr>
          <w:rFonts w:eastAsia="Times New Roman"/>
          <w:sz w:val="36"/>
          <w:szCs w:val="28"/>
          <w:lang w:eastAsia="en-US"/>
        </w:rPr>
        <w:t xml:space="preserve">4. Справка </w:t>
      </w:r>
      <w:r w:rsidRPr="00545412">
        <w:rPr>
          <w:rFonts w:eastAsia="Times New Roman"/>
          <w:sz w:val="36"/>
          <w:szCs w:val="28"/>
          <w:lang w:eastAsia="en-US"/>
        </w:rPr>
        <w:t>Ф-9 на занимаемую жилую площадь по месту жительства;</w:t>
      </w:r>
    </w:p>
    <w:p w:rsidR="00372085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  <w:r w:rsidRPr="00545412">
        <w:rPr>
          <w:rFonts w:eastAsia="Times New Roman"/>
          <w:sz w:val="36"/>
          <w:szCs w:val="28"/>
          <w:lang w:eastAsia="en-US"/>
        </w:rPr>
        <w:t>5. Выписка из финансового лицевого счета.</w:t>
      </w:r>
    </w:p>
    <w:p w:rsidR="00372085" w:rsidRDefault="00372085" w:rsidP="00545412">
      <w:pPr>
        <w:spacing w:after="200" w:line="276" w:lineRule="auto"/>
        <w:jc w:val="both"/>
        <w:rPr>
          <w:rFonts w:eastAsia="Times New Roman"/>
          <w:sz w:val="36"/>
          <w:szCs w:val="28"/>
          <w:lang w:eastAsia="en-US"/>
        </w:rPr>
      </w:pPr>
    </w:p>
    <w:p w:rsidR="00372085" w:rsidRDefault="00372085" w:rsidP="008E3AA0">
      <w:pPr>
        <w:spacing w:after="200" w:line="276" w:lineRule="auto"/>
        <w:jc w:val="center"/>
        <w:rPr>
          <w:rFonts w:eastAsia="Times New Roman"/>
          <w:b/>
          <w:sz w:val="36"/>
          <w:szCs w:val="28"/>
          <w:u w:val="single"/>
          <w:lang w:eastAsia="en-US"/>
        </w:rPr>
      </w:pPr>
      <w:r>
        <w:rPr>
          <w:rFonts w:eastAsia="Times New Roman"/>
          <w:b/>
          <w:sz w:val="36"/>
          <w:szCs w:val="28"/>
          <w:u w:val="single"/>
          <w:lang w:eastAsia="en-US"/>
        </w:rPr>
        <w:t xml:space="preserve">ОСНОВНОЙ </w:t>
      </w:r>
      <w:r w:rsidRPr="008E3AA0">
        <w:rPr>
          <w:rFonts w:eastAsia="Times New Roman"/>
          <w:b/>
          <w:sz w:val="36"/>
          <w:szCs w:val="28"/>
          <w:u w:val="single"/>
          <w:lang w:eastAsia="en-US"/>
        </w:rPr>
        <w:t>НОРМАТИВНЫ</w:t>
      </w:r>
      <w:r>
        <w:rPr>
          <w:rFonts w:eastAsia="Times New Roman"/>
          <w:b/>
          <w:sz w:val="36"/>
          <w:szCs w:val="28"/>
          <w:u w:val="single"/>
          <w:lang w:eastAsia="en-US"/>
        </w:rPr>
        <w:t>Й</w:t>
      </w:r>
      <w:r w:rsidRPr="008E3AA0">
        <w:rPr>
          <w:rFonts w:eastAsia="Times New Roman"/>
          <w:b/>
          <w:sz w:val="36"/>
          <w:szCs w:val="28"/>
          <w:u w:val="single"/>
          <w:lang w:eastAsia="en-US"/>
        </w:rPr>
        <w:t xml:space="preserve"> ДОКУМЕНТ:</w:t>
      </w:r>
    </w:p>
    <w:p w:rsidR="00372085" w:rsidRPr="00D72109" w:rsidRDefault="00372085" w:rsidP="00D72109">
      <w:pPr>
        <w:spacing w:after="200" w:line="276" w:lineRule="auto"/>
        <w:ind w:firstLine="709"/>
        <w:jc w:val="both"/>
        <w:rPr>
          <w:rFonts w:eastAsia="Times New Roman"/>
          <w:b/>
          <w:sz w:val="36"/>
          <w:szCs w:val="36"/>
          <w:lang w:eastAsia="en-US"/>
        </w:rPr>
      </w:pPr>
      <w:r w:rsidRPr="00D72109">
        <w:rPr>
          <w:rFonts w:eastAsia="Times New Roman"/>
          <w:sz w:val="36"/>
          <w:szCs w:val="36"/>
          <w:lang w:eastAsia="en-US"/>
        </w:rPr>
        <w:t>Постановление Правительства Ленинградской области от 31</w:t>
      </w:r>
      <w:r>
        <w:rPr>
          <w:rFonts w:eastAsia="Times New Roman"/>
          <w:sz w:val="36"/>
          <w:szCs w:val="36"/>
          <w:lang w:eastAsia="en-US"/>
        </w:rPr>
        <w:t> </w:t>
      </w:r>
      <w:r w:rsidRPr="00D72109">
        <w:rPr>
          <w:rFonts w:eastAsia="Times New Roman"/>
          <w:sz w:val="36"/>
          <w:szCs w:val="36"/>
          <w:lang w:eastAsia="en-US"/>
        </w:rPr>
        <w:t>января 2012 N 25 «</w:t>
      </w:r>
      <w:r>
        <w:rPr>
          <w:rFonts w:eastAsia="Times New Roman"/>
          <w:sz w:val="36"/>
          <w:szCs w:val="36"/>
          <w:lang w:eastAsia="en-US"/>
        </w:rPr>
        <w:t>О</w:t>
      </w:r>
      <w:r w:rsidRPr="00D72109">
        <w:rPr>
          <w:rFonts w:eastAsia="Times New Roman"/>
          <w:sz w:val="36"/>
          <w:szCs w:val="36"/>
        </w:rPr>
        <w:t xml:space="preserve"> долгосрочной целевой программе "</w:t>
      </w:r>
      <w:r>
        <w:rPr>
          <w:rFonts w:eastAsia="Times New Roman"/>
          <w:sz w:val="36"/>
          <w:szCs w:val="36"/>
        </w:rPr>
        <w:t>Ж</w:t>
      </w:r>
      <w:r w:rsidRPr="00D72109">
        <w:rPr>
          <w:rFonts w:eastAsia="Times New Roman"/>
          <w:sz w:val="36"/>
          <w:szCs w:val="36"/>
        </w:rPr>
        <w:t xml:space="preserve">илье для молодежи" на 2012-2015 годы и признании утратившими силу постановлений правительства ленинградской области от 29 апреля 2011 года </w:t>
      </w:r>
      <w:r>
        <w:rPr>
          <w:rFonts w:eastAsia="Times New Roman"/>
          <w:sz w:val="36"/>
          <w:szCs w:val="36"/>
        </w:rPr>
        <w:t>№</w:t>
      </w:r>
      <w:r w:rsidRPr="00D72109">
        <w:rPr>
          <w:rFonts w:eastAsia="Times New Roman"/>
          <w:sz w:val="36"/>
          <w:szCs w:val="36"/>
        </w:rPr>
        <w:t xml:space="preserve"> 123 и от 30 ноября 2011 года </w:t>
      </w:r>
      <w:r>
        <w:rPr>
          <w:rFonts w:eastAsia="Times New Roman"/>
          <w:sz w:val="36"/>
          <w:szCs w:val="36"/>
        </w:rPr>
        <w:t>№</w:t>
      </w:r>
      <w:r w:rsidRPr="00D72109">
        <w:rPr>
          <w:rFonts w:eastAsia="Times New Roman"/>
          <w:sz w:val="36"/>
          <w:szCs w:val="36"/>
        </w:rPr>
        <w:t xml:space="preserve"> 409</w:t>
      </w:r>
      <w:r>
        <w:rPr>
          <w:rFonts w:eastAsia="Times New Roman"/>
          <w:sz w:val="36"/>
          <w:szCs w:val="36"/>
        </w:rPr>
        <w:t>»</w:t>
      </w:r>
    </w:p>
    <w:p w:rsidR="00372085" w:rsidRPr="00F65AAC" w:rsidRDefault="00372085" w:rsidP="00F65AAC">
      <w:pPr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1</w:t>
      </w:r>
    </w:p>
    <w:p w:rsidR="00372085" w:rsidRPr="00F65AAC" w:rsidRDefault="00372085" w:rsidP="00F65AAC">
      <w:pPr>
        <w:rPr>
          <w:lang w:eastAsia="en-US"/>
        </w:rPr>
      </w:pPr>
    </w:p>
    <w:tbl>
      <w:tblPr>
        <w:tblW w:w="6845" w:type="dxa"/>
        <w:tblInd w:w="36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12"/>
        <w:gridCol w:w="1418"/>
        <w:gridCol w:w="2835"/>
        <w:gridCol w:w="15"/>
        <w:gridCol w:w="265"/>
      </w:tblGrid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Cs w:val="22"/>
                <w:lang w:eastAsia="en-US"/>
              </w:rPr>
            </w:pPr>
            <w:r w:rsidRPr="00F65AAC">
              <w:rPr>
                <w:szCs w:val="22"/>
                <w:lang w:eastAsia="en-US"/>
              </w:rPr>
              <w:t>В Администрацию муниципального образования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7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Cs w:val="22"/>
                <w:lang w:eastAsia="en-US"/>
              </w:rPr>
            </w:pPr>
            <w:r w:rsidRPr="00F65AAC">
              <w:rPr>
                <w:szCs w:val="22"/>
                <w:lang w:eastAsia="en-US"/>
              </w:rPr>
              <w:t>Приозерский муниципальный район Ленинградской области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20"/>
                <w:szCs w:val="20"/>
                <w:lang w:eastAsia="en-US"/>
              </w:rPr>
            </w:pPr>
            <w:r w:rsidRPr="00F65AAC">
              <w:rPr>
                <w:sz w:val="20"/>
                <w:szCs w:val="20"/>
                <w:lang w:eastAsia="en-US"/>
              </w:rPr>
              <w:t>(наименование местной администрации)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Cs w:val="22"/>
                <w:lang w:eastAsia="en-US"/>
              </w:rPr>
              <w:t>от гражданина (-ки)</w:t>
            </w:r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65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ind w:right="-373"/>
              <w:jc w:val="both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183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Cs w:val="22"/>
                <w:lang w:eastAsia="en-US"/>
              </w:rPr>
              <w:t xml:space="preserve">проживающего (-щей) по адресу: 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gridAfter w:val="1"/>
          <w:wAfter w:w="265" w:type="dxa"/>
          <w:trHeight w:val="331"/>
        </w:trPr>
        <w:tc>
          <w:tcPr>
            <w:tcW w:w="65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72085" w:rsidRPr="00F65AAC" w:rsidRDefault="00372085" w:rsidP="00F65A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5AAC">
        <w:rPr>
          <w:b/>
          <w:bCs/>
          <w:sz w:val="22"/>
          <w:szCs w:val="22"/>
        </w:rPr>
        <w:t xml:space="preserve">          </w:t>
      </w:r>
    </w:p>
    <w:p w:rsidR="00372085" w:rsidRPr="00F65AAC" w:rsidRDefault="00372085" w:rsidP="00F65A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65AAC">
        <w:rPr>
          <w:b/>
          <w:sz w:val="22"/>
          <w:szCs w:val="22"/>
        </w:rPr>
        <w:t xml:space="preserve">ЗАЯВЛЕНИЕ </w:t>
      </w:r>
    </w:p>
    <w:p w:rsidR="00372085" w:rsidRPr="00F65AAC" w:rsidRDefault="00372085" w:rsidP="00F65AAC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60"/>
        <w:gridCol w:w="1980"/>
        <w:gridCol w:w="435"/>
        <w:gridCol w:w="270"/>
        <w:gridCol w:w="285"/>
        <w:gridCol w:w="570"/>
        <w:gridCol w:w="285"/>
        <w:gridCol w:w="1425"/>
        <w:gridCol w:w="270"/>
        <w:gridCol w:w="570"/>
        <w:gridCol w:w="2670"/>
        <w:gridCol w:w="360"/>
      </w:tblGrid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     Прошу включить меня,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22"/>
                <w:szCs w:val="22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паспорт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, выданный 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(серия, номер)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(кем, когда)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года,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в состав участников мероприятия по улучшению жилищных условий молодых граждан, нуждающихся в улучшении жилищных условий, в том числе молодых семей, в рамках реализации долгосрочной целевой программы "Жилье для молодежи" на 2012-2015 годы  (приложение 1 к указанной программе).</w:t>
            </w:r>
          </w:p>
        </w:tc>
      </w:tr>
    </w:tbl>
    <w:p w:rsidR="00372085" w:rsidRPr="00F65AAC" w:rsidRDefault="00372085" w:rsidP="00F65AAC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150"/>
        <w:gridCol w:w="840"/>
        <w:gridCol w:w="855"/>
        <w:gridCol w:w="420"/>
        <w:gridCol w:w="570"/>
        <w:gridCol w:w="990"/>
        <w:gridCol w:w="285"/>
        <w:gridCol w:w="360"/>
        <w:gridCol w:w="45"/>
        <w:gridCol w:w="30"/>
        <w:gridCol w:w="135"/>
        <w:gridCol w:w="135"/>
        <w:gridCol w:w="150"/>
        <w:gridCol w:w="570"/>
        <w:gridCol w:w="735"/>
        <w:gridCol w:w="105"/>
        <w:gridCol w:w="235"/>
        <w:gridCol w:w="380"/>
        <w:gridCol w:w="810"/>
        <w:gridCol w:w="1530"/>
        <w:gridCol w:w="360"/>
      </w:tblGrid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(строительство индивидуального жилого дома,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приобретение жилого помещения, участие в долевом строительстве многоквартирного дома (в том числе на погашение основной суммы долга и уплату процентов по ипотечным жилищным кредитам (займам) на строительство (приобретение) жилья),  - нужное указать)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9690" w:type="dxa"/>
            <w:gridSpan w:val="21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_____________________________________________________________________________________.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8"/>
                <w:szCs w:val="18"/>
                <w:lang w:eastAsia="en-US"/>
              </w:rPr>
            </w:pPr>
            <w:r w:rsidRPr="00F65AAC">
              <w:rPr>
                <w:sz w:val="18"/>
                <w:szCs w:val="18"/>
                <w:lang w:eastAsia="en-US"/>
              </w:rPr>
              <w:t>(наименование муниципального образования, в котором заявитель желает построить (приобрести) жилое помещение)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Члены семьи, нуждающиеся вместе со мной в улучшении жилищных условий: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жена (муж)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5" w:type="dxa"/>
            <w:gridSpan w:val="7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____________________________________________________________________;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дети: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1)_________________________________________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11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9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____________________________________________________________________;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2)__________________________________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 ,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7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0" w:type="dxa"/>
            <w:gridSpan w:val="14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проживает по адресу </w:t>
            </w:r>
          </w:p>
        </w:tc>
        <w:tc>
          <w:tcPr>
            <w:tcW w:w="7845" w:type="dxa"/>
            <w:gridSpan w:val="18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____________________________________________________________________ 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Иные лица, постоянно проживающие со мной в качестве членов семьи и с которыми намерен проживать совместно: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________________________________________;                             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____________________________________________________________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_______________________________________________________</w:t>
            </w:r>
            <w:r w:rsidRPr="00F65AA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степень родства)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8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pageBreakBefore/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Нуждающимися в улучшении жилищных условий признаны решением 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_________________________________________________________________________________________.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органа местного самоуправления, реквизиты акта)</w:t>
            </w:r>
          </w:p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С условиями участия в мероприятии по улучшению жилищных условий молодых граждан, нуждающихся в улучшении жилищных условий, в том числе молодых семей, в рамках реализации долгосрочной целевой программы "Жилье для молодежи" на 2012-2015 годы ознакомлен (ознакомлена) и обязуюсь их выполнять.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___________________________ 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 заявителя)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9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15" w:type="dxa"/>
            <w:gridSpan w:val="5"/>
            <w:tcBorders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(дата)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tabs>
                <w:tab w:val="left" w:pos="6525"/>
              </w:tabs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F65AAC">
              <w:rPr>
                <w:color w:val="FFFFFF"/>
                <w:sz w:val="22"/>
                <w:szCs w:val="22"/>
                <w:lang w:eastAsia="en-US"/>
              </w:rPr>
              <w:tab/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Совершеннолетние члены семьи: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(фамилия, имя, отчество, подпись)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К заявлению прилагаются следующие документы: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nil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91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right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72085" w:rsidRPr="00F65AAC" w:rsidRDefault="00372085" w:rsidP="00F65AAC">
      <w:pPr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0"/>
        <w:gridCol w:w="140"/>
        <w:gridCol w:w="3080"/>
        <w:gridCol w:w="140"/>
        <w:gridCol w:w="1300"/>
        <w:gridCol w:w="1220"/>
      </w:tblGrid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Заявление и прилагаемые к нему согласно перечню документы приняты "___" 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lang w:eastAsia="en-US"/>
              </w:rPr>
            </w:pPr>
            <w:r w:rsidRPr="00F65AAC">
              <w:rPr>
                <w:sz w:val="22"/>
                <w:szCs w:val="22"/>
                <w:lang w:eastAsia="en-US"/>
              </w:rPr>
              <w:t xml:space="preserve"> 2014 года</w:t>
            </w:r>
            <w:r w:rsidRPr="00F65AAC">
              <w:rPr>
                <w:lang w:eastAsia="en-US"/>
              </w:rPr>
              <w:t>.</w:t>
            </w:r>
          </w:p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72085" w:rsidRPr="00F65AAC" w:rsidTr="009B2187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(должность лица, принявшего заявление)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085" w:rsidRPr="00F65AAC" w:rsidRDefault="00372085" w:rsidP="00F65AAC">
            <w:pPr>
              <w:jc w:val="center"/>
              <w:rPr>
                <w:sz w:val="16"/>
                <w:szCs w:val="16"/>
                <w:lang w:eastAsia="en-US"/>
              </w:rPr>
            </w:pPr>
            <w:r w:rsidRPr="00F65AAC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372085" w:rsidRPr="00F65AAC" w:rsidRDefault="00372085" w:rsidP="00F65AAC">
      <w:pPr>
        <w:ind w:left="7700"/>
        <w:jc w:val="right"/>
        <w:rPr>
          <w:lang w:eastAsia="en-US"/>
        </w:rPr>
      </w:pPr>
    </w:p>
    <w:p w:rsidR="00372085" w:rsidRPr="00F65AAC" w:rsidRDefault="00372085" w:rsidP="00F65AAC">
      <w:pPr>
        <w:autoSpaceDE w:val="0"/>
        <w:autoSpaceDN w:val="0"/>
        <w:adjustRightInd w:val="0"/>
        <w:jc w:val="center"/>
        <w:rPr>
          <w:b/>
          <w:bCs/>
        </w:rPr>
      </w:pPr>
    </w:p>
    <w:p w:rsidR="00372085" w:rsidRPr="00F65AAC" w:rsidRDefault="00372085" w:rsidP="00F65AAC">
      <w:pPr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2</w:t>
      </w:r>
    </w:p>
    <w:p w:rsidR="00372085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Главе администрации муниципального образования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от гражданина</w:t>
      </w:r>
      <w:r>
        <w:rPr>
          <w:sz w:val="22"/>
          <w:szCs w:val="20"/>
        </w:rPr>
        <w:t xml:space="preserve"> </w:t>
      </w:r>
      <w:r w:rsidRPr="00F65AAC">
        <w:rPr>
          <w:sz w:val="22"/>
          <w:szCs w:val="20"/>
        </w:rPr>
        <w:t>(ки)____________________________________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ind w:left="4253"/>
        <w:rPr>
          <w:sz w:val="22"/>
          <w:szCs w:val="20"/>
        </w:rPr>
      </w:pPr>
    </w:p>
    <w:p w:rsidR="00372085" w:rsidRPr="00F65AAC" w:rsidRDefault="00372085" w:rsidP="00F65AAC">
      <w:pPr>
        <w:ind w:left="4253"/>
        <w:rPr>
          <w:sz w:val="22"/>
          <w:szCs w:val="20"/>
        </w:rPr>
      </w:pPr>
      <w:r w:rsidRPr="00F65AAC">
        <w:rPr>
          <w:sz w:val="22"/>
          <w:szCs w:val="20"/>
        </w:rPr>
        <w:t>проживающего (ей) по адресу:__________________________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ind w:left="4961" w:firstLine="703"/>
        <w:rPr>
          <w:sz w:val="16"/>
          <w:szCs w:val="20"/>
        </w:rPr>
      </w:pPr>
      <w:r w:rsidRPr="00F65AAC">
        <w:rPr>
          <w:sz w:val="22"/>
          <w:szCs w:val="20"/>
        </w:rPr>
        <w:t xml:space="preserve"> </w:t>
      </w:r>
      <w:r w:rsidRPr="00F65AAC">
        <w:rPr>
          <w:sz w:val="16"/>
          <w:szCs w:val="20"/>
        </w:rPr>
        <w:t>( почтовый адрес места жительства, № телефона)</w:t>
      </w:r>
    </w:p>
    <w:p w:rsidR="00372085" w:rsidRPr="00F65AAC" w:rsidRDefault="00372085" w:rsidP="00F65AAC">
      <w:pPr>
        <w:tabs>
          <w:tab w:val="left" w:pos="7920"/>
        </w:tabs>
        <w:rPr>
          <w:sz w:val="20"/>
          <w:szCs w:val="20"/>
        </w:rPr>
      </w:pPr>
      <w:r w:rsidRPr="00F65AAC">
        <w:rPr>
          <w:sz w:val="20"/>
          <w:szCs w:val="20"/>
        </w:rPr>
        <w:tab/>
      </w:r>
    </w:p>
    <w:p w:rsidR="00372085" w:rsidRPr="00F65AAC" w:rsidRDefault="00372085" w:rsidP="00F65AAC">
      <w:pPr>
        <w:keepNext/>
        <w:jc w:val="center"/>
        <w:outlineLvl w:val="1"/>
        <w:rPr>
          <w:b/>
          <w:szCs w:val="20"/>
        </w:rPr>
      </w:pPr>
      <w:r w:rsidRPr="00F65AAC">
        <w:rPr>
          <w:b/>
          <w:szCs w:val="20"/>
        </w:rPr>
        <w:t>З а я в л е н и е</w:t>
      </w: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ind w:firstLine="709"/>
        <w:rPr>
          <w:sz w:val="22"/>
          <w:szCs w:val="20"/>
        </w:rPr>
      </w:pPr>
      <w:r w:rsidRPr="00F65AAC">
        <w:rPr>
          <w:sz w:val="22"/>
          <w:szCs w:val="20"/>
        </w:rPr>
        <w:t>Прошу предоставить мне социальную выплату  в  20___году  на  ____________________________</w:t>
      </w:r>
    </w:p>
    <w:p w:rsidR="00372085" w:rsidRPr="00F65AAC" w:rsidRDefault="00372085" w:rsidP="00F65AAC">
      <w:pPr>
        <w:rPr>
          <w:szCs w:val="20"/>
        </w:rPr>
      </w:pPr>
      <w:r w:rsidRPr="00F65AAC">
        <w:rPr>
          <w:szCs w:val="20"/>
        </w:rPr>
        <w:t>____________________________________ _____________________________________</w:t>
      </w:r>
      <w:r>
        <w:rPr>
          <w:szCs w:val="20"/>
        </w:rPr>
        <w:t>_</w:t>
      </w:r>
      <w:r w:rsidRPr="00F65AAC">
        <w:rPr>
          <w:szCs w:val="20"/>
        </w:rPr>
        <w:t xml:space="preserve">_________ </w:t>
      </w:r>
    </w:p>
    <w:p w:rsidR="00372085" w:rsidRPr="00F65AAC" w:rsidRDefault="00372085" w:rsidP="00F65AAC">
      <w:pPr>
        <w:ind w:firstLine="567"/>
        <w:rPr>
          <w:szCs w:val="20"/>
        </w:rPr>
      </w:pPr>
    </w:p>
    <w:p w:rsidR="00372085" w:rsidRPr="00F65AAC" w:rsidRDefault="00372085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 xml:space="preserve">на состав  семьи   _______человек (а)  </w:t>
      </w:r>
    </w:p>
    <w:p w:rsidR="00372085" w:rsidRPr="00F65AAC" w:rsidRDefault="00372085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 xml:space="preserve"> 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_______________________________________    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 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ind w:firstLine="709"/>
        <w:rPr>
          <w:sz w:val="22"/>
          <w:szCs w:val="20"/>
        </w:rPr>
      </w:pPr>
    </w:p>
    <w:p w:rsidR="00372085" w:rsidRPr="00F65AAC" w:rsidRDefault="00372085" w:rsidP="00F65AAC">
      <w:pPr>
        <w:ind w:firstLine="709"/>
        <w:rPr>
          <w:sz w:val="22"/>
          <w:szCs w:val="20"/>
        </w:rPr>
      </w:pPr>
    </w:p>
    <w:p w:rsidR="00372085" w:rsidRPr="00F65AAC" w:rsidRDefault="00372085" w:rsidP="00F65AAC">
      <w:pPr>
        <w:jc w:val="right"/>
        <w:rPr>
          <w:b/>
          <w:i/>
        </w:rPr>
      </w:pPr>
      <w:r>
        <w:rPr>
          <w:rFonts w:ascii="Arial" w:hAnsi="Arial" w:cs="Arial"/>
        </w:rPr>
        <w:br w:type="page"/>
      </w:r>
      <w:r w:rsidRPr="00F65AAC">
        <w:rPr>
          <w:b/>
          <w:i/>
        </w:rPr>
        <w:t>Приложение 3</w:t>
      </w:r>
    </w:p>
    <w:p w:rsidR="00372085" w:rsidRDefault="00372085" w:rsidP="00F65AAC">
      <w:pPr>
        <w:jc w:val="right"/>
        <w:rPr>
          <w:rFonts w:ascii="Arial" w:hAnsi="Arial" w:cs="Arial"/>
        </w:rPr>
      </w:pPr>
    </w:p>
    <w:p w:rsidR="00372085" w:rsidRDefault="00372085" w:rsidP="00F65AAC">
      <w:pPr>
        <w:jc w:val="right"/>
        <w:rPr>
          <w:rFonts w:ascii="Arial" w:hAnsi="Arial" w:cs="Arial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Главе администрации муниципального образования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от гражданина(ки)____________________________________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ind w:left="4253"/>
        <w:rPr>
          <w:sz w:val="22"/>
          <w:szCs w:val="20"/>
        </w:rPr>
      </w:pPr>
    </w:p>
    <w:p w:rsidR="00372085" w:rsidRPr="00F65AAC" w:rsidRDefault="00372085" w:rsidP="00F65AAC">
      <w:pPr>
        <w:ind w:left="4253"/>
        <w:rPr>
          <w:sz w:val="22"/>
          <w:szCs w:val="20"/>
        </w:rPr>
      </w:pPr>
      <w:r w:rsidRPr="00F65AAC">
        <w:rPr>
          <w:sz w:val="22"/>
          <w:szCs w:val="20"/>
        </w:rPr>
        <w:t>проживающего (ей) по адресу:__________________________</w:t>
      </w:r>
    </w:p>
    <w:p w:rsidR="00372085" w:rsidRPr="00F65AAC" w:rsidRDefault="00372085" w:rsidP="00F65AAC">
      <w:pPr>
        <w:ind w:left="4248"/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rPr>
          <w:sz w:val="22"/>
          <w:szCs w:val="20"/>
        </w:rPr>
      </w:pPr>
    </w:p>
    <w:p w:rsidR="00372085" w:rsidRPr="00F65AAC" w:rsidRDefault="00372085" w:rsidP="00F65AAC">
      <w:pPr>
        <w:ind w:left="4248"/>
        <w:rPr>
          <w:sz w:val="22"/>
          <w:szCs w:val="20"/>
        </w:rPr>
      </w:pPr>
      <w:r w:rsidRPr="00F65AAC">
        <w:rPr>
          <w:sz w:val="22"/>
          <w:szCs w:val="20"/>
        </w:rPr>
        <w:t>____________________________________________________</w:t>
      </w:r>
    </w:p>
    <w:p w:rsidR="00372085" w:rsidRPr="00F65AAC" w:rsidRDefault="00372085" w:rsidP="00F65AAC">
      <w:pPr>
        <w:ind w:left="4961" w:firstLine="703"/>
        <w:rPr>
          <w:sz w:val="16"/>
          <w:szCs w:val="20"/>
        </w:rPr>
      </w:pPr>
      <w:r w:rsidRPr="00F65AAC">
        <w:rPr>
          <w:sz w:val="16"/>
          <w:szCs w:val="20"/>
        </w:rPr>
        <w:t>( почтовый адрес места жительства, № телефона)</w:t>
      </w: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keepNext/>
        <w:tabs>
          <w:tab w:val="left" w:pos="3315"/>
          <w:tab w:val="center" w:pos="5103"/>
        </w:tabs>
        <w:outlineLvl w:val="1"/>
        <w:rPr>
          <w:b/>
          <w:sz w:val="28"/>
          <w:szCs w:val="20"/>
        </w:rPr>
      </w:pPr>
      <w:r w:rsidRPr="00F65AAC">
        <w:rPr>
          <w:b/>
          <w:szCs w:val="20"/>
        </w:rPr>
        <w:tab/>
      </w:r>
      <w:r w:rsidRPr="00F65AAC">
        <w:rPr>
          <w:b/>
          <w:szCs w:val="20"/>
        </w:rPr>
        <w:tab/>
      </w:r>
      <w:r w:rsidRPr="00F65AAC">
        <w:rPr>
          <w:b/>
          <w:sz w:val="28"/>
          <w:szCs w:val="20"/>
        </w:rPr>
        <w:t>З а я в л е н и е</w:t>
      </w: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jc w:val="both"/>
        <w:rPr>
          <w:sz w:val="22"/>
          <w:szCs w:val="20"/>
        </w:rPr>
      </w:pPr>
      <w:r w:rsidRPr="00F65AAC">
        <w:rPr>
          <w:szCs w:val="20"/>
        </w:rPr>
        <w:t xml:space="preserve">Я, ________________________________________________________________ и совершеннолетние члены моей семьи, подтверждаем наличие собственных средств для оплаты расчетной стоимости жилья в части, превышающий суммарный размер предоставленных социальных выплат за счет средств Правительства Ленинградской области и муниципального образования на </w:t>
      </w:r>
      <w:r w:rsidRPr="00F65AAC">
        <w:rPr>
          <w:sz w:val="22"/>
          <w:szCs w:val="20"/>
        </w:rPr>
        <w:t xml:space="preserve">_________________________________________________________________________________________  </w:t>
      </w:r>
    </w:p>
    <w:p w:rsidR="00372085" w:rsidRPr="00F65AAC" w:rsidRDefault="00372085" w:rsidP="00F65AAC">
      <w:pPr>
        <w:jc w:val="center"/>
        <w:rPr>
          <w:sz w:val="16"/>
          <w:szCs w:val="20"/>
        </w:rPr>
      </w:pPr>
      <w:r w:rsidRPr="00F65AAC">
        <w:rPr>
          <w:sz w:val="16"/>
          <w:szCs w:val="20"/>
        </w:rPr>
        <w:t>( указать вид использования социальной выплаты)</w:t>
      </w:r>
    </w:p>
    <w:p w:rsidR="00372085" w:rsidRPr="00F65AAC" w:rsidRDefault="00372085" w:rsidP="00F65AAC">
      <w:pPr>
        <w:rPr>
          <w:sz w:val="22"/>
          <w:szCs w:val="20"/>
        </w:rPr>
      </w:pPr>
      <w:r w:rsidRPr="00F65AAC">
        <w:rPr>
          <w:sz w:val="22"/>
          <w:szCs w:val="20"/>
        </w:rPr>
        <w:t xml:space="preserve"> 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_______________________________________    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 _________ 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16"/>
          <w:szCs w:val="20"/>
        </w:rPr>
      </w:pPr>
      <w:r w:rsidRPr="00F65AAC">
        <w:rPr>
          <w:sz w:val="22"/>
          <w:szCs w:val="20"/>
        </w:rPr>
        <w:t xml:space="preserve">_______________________________    ___________________________________  ______________     </w:t>
      </w:r>
      <w:r w:rsidRPr="00F65AAC">
        <w:rPr>
          <w:sz w:val="18"/>
          <w:szCs w:val="20"/>
        </w:rPr>
        <w:t xml:space="preserve">                                           </w:t>
      </w:r>
      <w:r w:rsidRPr="00F65AAC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72085" w:rsidRPr="00F65AAC" w:rsidRDefault="00372085" w:rsidP="00F65AAC">
      <w:pPr>
        <w:rPr>
          <w:sz w:val="20"/>
          <w:szCs w:val="20"/>
        </w:rPr>
      </w:pPr>
    </w:p>
    <w:p w:rsidR="00372085" w:rsidRPr="00F65AAC" w:rsidRDefault="00372085" w:rsidP="00F65AAC">
      <w:pPr>
        <w:ind w:firstLine="709"/>
        <w:rPr>
          <w:sz w:val="22"/>
          <w:szCs w:val="20"/>
        </w:rPr>
      </w:pPr>
    </w:p>
    <w:p w:rsidR="00372085" w:rsidRPr="0084132F" w:rsidRDefault="00372085">
      <w:pPr>
        <w:rPr>
          <w:rFonts w:ascii="Arial" w:hAnsi="Arial" w:cs="Arial"/>
        </w:rPr>
      </w:pPr>
    </w:p>
    <w:sectPr w:rsidR="00372085" w:rsidRPr="0084132F" w:rsidSect="00F65A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32F"/>
    <w:rsid w:val="0001191F"/>
    <w:rsid w:val="00241A56"/>
    <w:rsid w:val="00372085"/>
    <w:rsid w:val="003F2F7B"/>
    <w:rsid w:val="003F60FB"/>
    <w:rsid w:val="00496672"/>
    <w:rsid w:val="004D213B"/>
    <w:rsid w:val="004D3B53"/>
    <w:rsid w:val="00543172"/>
    <w:rsid w:val="00545412"/>
    <w:rsid w:val="005D7A9C"/>
    <w:rsid w:val="006908E9"/>
    <w:rsid w:val="00757385"/>
    <w:rsid w:val="0084132F"/>
    <w:rsid w:val="008E3AA0"/>
    <w:rsid w:val="009B2187"/>
    <w:rsid w:val="00D25D73"/>
    <w:rsid w:val="00D72109"/>
    <w:rsid w:val="00DF4532"/>
    <w:rsid w:val="00F65309"/>
    <w:rsid w:val="00F6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FED91E49050BBB4D5DA574580C7AEA9654D131A3AE3CFFBBB453071C935FF6532C8DEF349FDE0EwBy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2070</Words>
  <Characters>11805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«ЖИЛЬЕ ДЛЯ МОЛОДЕЖИ» НА 2012 - 2015 ГОДЫ</dc:title>
  <dc:subject/>
  <dc:creator>Мыльникова Эльвира Анатольевна</dc:creator>
  <cp:keywords/>
  <dc:description/>
  <cp:lastModifiedBy>Victor</cp:lastModifiedBy>
  <cp:revision>2</cp:revision>
  <dcterms:created xsi:type="dcterms:W3CDTF">2014-02-16T11:39:00Z</dcterms:created>
  <dcterms:modified xsi:type="dcterms:W3CDTF">2014-02-16T11:39:00Z</dcterms:modified>
</cp:coreProperties>
</file>