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45F36" w14:textId="2B29B9D7" w:rsidR="00886888" w:rsidRDefault="00CD6E5D" w:rsidP="00F017D3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F017D3">
        <w:rPr>
          <w:sz w:val="32"/>
          <w:szCs w:val="32"/>
        </w:rPr>
        <w:t xml:space="preserve"> </w:t>
      </w:r>
      <w:r w:rsidR="00D1352A">
        <w:rPr>
          <w:b/>
          <w:sz w:val="32"/>
          <w:szCs w:val="32"/>
        </w:rPr>
        <w:t>20</w:t>
      </w:r>
      <w:r w:rsidR="001D0ABD">
        <w:rPr>
          <w:b/>
          <w:sz w:val="32"/>
          <w:szCs w:val="32"/>
        </w:rPr>
        <w:t>2</w:t>
      </w:r>
      <w:r w:rsidR="008A0AB3">
        <w:rPr>
          <w:b/>
          <w:sz w:val="32"/>
          <w:szCs w:val="32"/>
        </w:rPr>
        <w:t>2</w:t>
      </w:r>
      <w:r w:rsidR="00F017D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14:paraId="533E6972" w14:textId="77777777" w:rsidR="00886888" w:rsidRPr="00755FAF" w:rsidRDefault="00886888"/>
    <w:p w14:paraId="1C600F16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2C2F7C36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34BCE674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7ACB413F" w14:textId="77777777" w:rsidR="00F017D3" w:rsidRDefault="00F017D3" w:rsidP="000F6CD3">
      <w:pPr>
        <w:autoSpaceDE w:val="0"/>
        <w:autoSpaceDN w:val="0"/>
        <w:adjustRightInd w:val="0"/>
        <w:ind w:firstLine="708"/>
        <w:jc w:val="both"/>
      </w:pPr>
    </w:p>
    <w:p w14:paraId="60A7F149" w14:textId="7880B7D4" w:rsidR="00060ADD" w:rsidRDefault="00060ADD" w:rsidP="00060AD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Hlk94519002"/>
      <w:r>
        <w:rPr>
          <w:b/>
          <w:sz w:val="28"/>
          <w:szCs w:val="28"/>
        </w:rPr>
        <w:t>М</w:t>
      </w:r>
      <w:r w:rsidRPr="00060AD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060ADD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  <w:r w:rsidRPr="00060ADD">
        <w:rPr>
          <w:b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</w:t>
      </w:r>
      <w:r w:rsidR="00F017D3">
        <w:rPr>
          <w:b/>
          <w:sz w:val="28"/>
          <w:szCs w:val="28"/>
        </w:rPr>
        <w:t>Запорожское</w:t>
      </w:r>
      <w:r w:rsidRPr="00060ADD">
        <w:rPr>
          <w:b/>
          <w:sz w:val="28"/>
          <w:szCs w:val="28"/>
        </w:rPr>
        <w:t xml:space="preserve"> сельское поселение</w:t>
      </w:r>
    </w:p>
    <w:p w14:paraId="7D193D98" w14:textId="77777777" w:rsidR="00F017D3" w:rsidRDefault="00F017D3" w:rsidP="00060AD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bookmarkEnd w:id="0"/>
    <w:p w14:paraId="561C8635" w14:textId="175A5FAE" w:rsidR="00D1352A" w:rsidRPr="00C15500" w:rsidRDefault="00D1352A" w:rsidP="000435E1">
      <w:pPr>
        <w:autoSpaceDE w:val="0"/>
        <w:autoSpaceDN w:val="0"/>
        <w:adjustRightInd w:val="0"/>
        <w:ind w:firstLine="708"/>
        <w:jc w:val="both"/>
      </w:pPr>
      <w:r w:rsidRPr="00C15500">
        <w:t>Муниципальный контроль за  сохранност</w:t>
      </w:r>
      <w:r w:rsidR="007D3F2F">
        <w:t>ью</w:t>
      </w:r>
      <w:r w:rsidRPr="00C15500">
        <w:t xml:space="preserve"> автомобильных дорог местного значения в населенных пунктах на территории муниципального образования </w:t>
      </w:r>
      <w:r w:rsidR="00F017D3">
        <w:t>Запорожское</w:t>
      </w:r>
      <w:r w:rsidR="007D3F2F">
        <w:t xml:space="preserve"> </w:t>
      </w:r>
      <w:r w:rsidRPr="00C15500">
        <w:t xml:space="preserve"> сельское поселение муниципального образования Приозерский муниципальный район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</w:t>
      </w:r>
      <w:r w:rsidR="007D3F2F">
        <w:t xml:space="preserve">по тексту </w:t>
      </w:r>
      <w:r w:rsidRPr="00C15500">
        <w:t xml:space="preserve"> - субъекты проверок)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</w:t>
      </w:r>
      <w:r w:rsidR="007D3F2F">
        <w:t xml:space="preserve"> по тексту </w:t>
      </w:r>
      <w:r w:rsidRPr="00C15500">
        <w:t xml:space="preserve"> – обязательные требования), а также требований, установленных муниципальными правовыми актами в области использования автомобильных дорог (далее </w:t>
      </w:r>
      <w:r w:rsidR="007D3F2F">
        <w:t xml:space="preserve">по тексту </w:t>
      </w:r>
      <w:r w:rsidRPr="00C15500">
        <w:t xml:space="preserve">– требования, установленные муниципальными правовыми актами). </w:t>
      </w:r>
    </w:p>
    <w:p w14:paraId="46C7D75D" w14:textId="77777777" w:rsidR="00F56E1D" w:rsidRDefault="00D1352A" w:rsidP="000435E1">
      <w:pPr>
        <w:autoSpaceDE w:val="0"/>
        <w:autoSpaceDN w:val="0"/>
        <w:adjustRightInd w:val="0"/>
        <w:ind w:firstLine="708"/>
        <w:jc w:val="both"/>
      </w:pPr>
      <w:r w:rsidRPr="00C15500">
        <w:t>Муниципальный контроль осуществляется в соответствии с Федеральным</w:t>
      </w:r>
      <w:r w:rsidR="007D3F2F">
        <w:t>и</w:t>
      </w:r>
      <w:r w:rsidRPr="00C15500">
        <w:t xml:space="preserve"> закон</w:t>
      </w:r>
      <w:r w:rsidR="007D3F2F">
        <w:t>а</w:t>
      </w:r>
      <w:r w:rsidRPr="00C15500">
        <w:t>м</w:t>
      </w:r>
      <w:r w:rsidR="007D3F2F">
        <w:t xml:space="preserve">и: </w:t>
      </w:r>
      <w:r w:rsidRPr="00C15500">
        <w:t xml:space="preserve"> </w:t>
      </w:r>
    </w:p>
    <w:p w14:paraId="1F558682" w14:textId="71A3B374" w:rsidR="005952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5500">
        <w:t>от 06 октября 2003 года 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</w:t>
      </w:r>
      <w:r w:rsidR="0059521D">
        <w:t xml:space="preserve"> </w:t>
      </w:r>
      <w:r w:rsidR="00D1352A" w:rsidRPr="00C15500">
        <w:t xml:space="preserve"> изменений </w:t>
      </w:r>
      <w:r w:rsidR="0059521D">
        <w:t xml:space="preserve"> </w:t>
      </w:r>
      <w:r w:rsidR="00D1352A" w:rsidRPr="00C15500">
        <w:t xml:space="preserve">в </w:t>
      </w:r>
      <w:r w:rsidR="0059521D">
        <w:t xml:space="preserve"> </w:t>
      </w:r>
      <w:r w:rsidR="00D1352A" w:rsidRPr="00C15500">
        <w:t xml:space="preserve">отдельные </w:t>
      </w:r>
      <w:r w:rsidR="0059521D">
        <w:t xml:space="preserve"> </w:t>
      </w:r>
      <w:r w:rsidR="00D1352A" w:rsidRPr="00C15500">
        <w:t xml:space="preserve">законодательные </w:t>
      </w:r>
      <w:r w:rsidR="0059521D">
        <w:t xml:space="preserve">  </w:t>
      </w:r>
      <w:r w:rsidR="00D1352A" w:rsidRPr="00C15500">
        <w:t>акты</w:t>
      </w:r>
      <w:r w:rsidR="0059521D">
        <w:t xml:space="preserve">   </w:t>
      </w:r>
      <w:r w:rsidR="00D1352A" w:rsidRPr="00C15500">
        <w:t xml:space="preserve"> Российской </w:t>
      </w:r>
      <w:r w:rsidR="0059521D">
        <w:t xml:space="preserve">     </w:t>
      </w:r>
      <w:r w:rsidR="00D1352A" w:rsidRPr="00C15500">
        <w:t xml:space="preserve">Федерации», </w:t>
      </w:r>
    </w:p>
    <w:p w14:paraId="3F556DA6" w14:textId="4EDFDEF1"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F017D3">
        <w:t xml:space="preserve"> от </w:t>
      </w:r>
      <w:r w:rsidR="007737B2">
        <w:t xml:space="preserve">26 декабря </w:t>
      </w:r>
      <w:r w:rsidR="00D1352A" w:rsidRPr="00C15500">
        <w:t>2008 года № 294-ФЗ «О</w:t>
      </w:r>
      <w:r w:rsidR="0059521D">
        <w:t xml:space="preserve"> </w:t>
      </w:r>
      <w:r w:rsidR="00D1352A" w:rsidRPr="00C15500"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</w:t>
      </w:r>
      <w:r w:rsidR="007D3F2F">
        <w:t xml:space="preserve"> по тексту </w:t>
      </w:r>
      <w:r w:rsidR="00D1352A" w:rsidRPr="00C15500">
        <w:t>– Федеральный закон № 294-ФЗ),</w:t>
      </w:r>
    </w:p>
    <w:p w14:paraId="44B6900C" w14:textId="77777777"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5500">
        <w:t xml:space="preserve"> </w:t>
      </w:r>
      <w:r w:rsidR="0059521D">
        <w:t xml:space="preserve"> </w:t>
      </w:r>
      <w:r w:rsidR="00D1352A" w:rsidRPr="00C15500">
        <w:t xml:space="preserve">от 02 мая 2006 года № 59-ФЗ «О порядке рассмотрения обращений граждан Российской Федерации», </w:t>
      </w:r>
      <w:r w:rsidR="007D3F2F">
        <w:t xml:space="preserve"> </w:t>
      </w:r>
      <w:r w:rsidR="00D1352A" w:rsidRPr="00C15500">
        <w:t>Постановлени</w:t>
      </w:r>
      <w:r w:rsidR="007D3F2F">
        <w:t>я</w:t>
      </w:r>
      <w:r w:rsidR="00D1352A" w:rsidRPr="00C15500">
        <w:t>м</w:t>
      </w:r>
      <w:r w:rsidR="007D3F2F">
        <w:t>и</w:t>
      </w:r>
      <w:r w:rsidR="00D1352A" w:rsidRPr="00C15500">
        <w:t xml:space="preserve"> Правительства Российской Федерации</w:t>
      </w:r>
      <w:r w:rsidR="007D3F2F">
        <w:t xml:space="preserve">: </w:t>
      </w:r>
      <w:r w:rsidR="00D1352A" w:rsidRPr="00C15500">
        <w:t xml:space="preserve">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r w:rsidR="007D3F2F">
        <w:t xml:space="preserve"> </w:t>
      </w:r>
      <w:r w:rsidR="00D1352A" w:rsidRPr="00C15500">
        <w:t>проверок юридических лиц и индивидуальных предпринимателей»</w:t>
      </w:r>
      <w:r>
        <w:t>;</w:t>
      </w:r>
    </w:p>
    <w:p w14:paraId="68BE5D6E" w14:textId="77777777"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5500">
        <w:t xml:space="preserve"> 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</w:t>
      </w:r>
      <w:r w:rsidR="007D3F2F">
        <w:t xml:space="preserve"> 489»</w:t>
      </w:r>
      <w:r>
        <w:t>;</w:t>
      </w:r>
    </w:p>
    <w:p w14:paraId="3F8FFE87" w14:textId="77777777"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7D3F2F">
        <w:t xml:space="preserve"> П</w:t>
      </w:r>
      <w:r w:rsidR="00D1352A" w:rsidRPr="00C15500">
        <w:t>риказом Министерства экономического развития РФ от 30 апреля 2009 года №</w:t>
      </w:r>
      <w:r w:rsidR="0059521D">
        <w:t xml:space="preserve"> </w:t>
      </w:r>
      <w:r w:rsidR="00D1352A" w:rsidRPr="00C15500"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14:paraId="1AA4528B" w14:textId="3A90C3E7" w:rsidR="00F56E1D" w:rsidRDefault="00F56E1D" w:rsidP="005F0091">
      <w:pPr>
        <w:autoSpaceDE w:val="0"/>
        <w:autoSpaceDN w:val="0"/>
        <w:adjustRightInd w:val="0"/>
        <w:ind w:firstLine="284"/>
        <w:jc w:val="both"/>
      </w:pPr>
      <w:bookmarkStart w:id="1" w:name="_Hlk124939332"/>
      <w:r>
        <w:t>-</w:t>
      </w:r>
      <w:r w:rsidR="00D1352A" w:rsidRPr="00C15500">
        <w:t xml:space="preserve"> </w:t>
      </w:r>
      <w:r w:rsidR="0059521D" w:rsidRPr="006C3DC5">
        <w:t>Уставом муниципального образования</w:t>
      </w:r>
      <w:r w:rsidR="00971ADE">
        <w:t xml:space="preserve"> </w:t>
      </w:r>
      <w:r w:rsidR="007737B2">
        <w:t>Запорожское</w:t>
      </w:r>
      <w:r w:rsidR="0059521D" w:rsidRPr="006C3DC5">
        <w:t xml:space="preserve"> сельское поселение муниципального образования Приозерский муниципальный район Ленинградской области</w:t>
      </w:r>
      <w:r>
        <w:t>;</w:t>
      </w:r>
    </w:p>
    <w:bookmarkEnd w:id="1"/>
    <w:p w14:paraId="767B6325" w14:textId="52AD88BA" w:rsidR="00D1352A" w:rsidRDefault="00F56E1D" w:rsidP="005F0091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- </w:t>
      </w:r>
      <w:r w:rsidR="00060ADD">
        <w:t xml:space="preserve"> </w:t>
      </w:r>
      <w:r>
        <w:t>Р</w:t>
      </w:r>
      <w:r w:rsidR="00060ADD">
        <w:t xml:space="preserve">ешение Совета депутатов муниципального образования муниципального образования </w:t>
      </w:r>
      <w:r w:rsidR="00BA1115">
        <w:t>Запорожское</w:t>
      </w:r>
      <w:r w:rsidR="00060ADD">
        <w:t xml:space="preserve"> сельское поселение муниципального образования Приозерский муниципальный р</w:t>
      </w:r>
      <w:r w:rsidR="00BA1115">
        <w:t>айон Ленинградской области от 24.09.2021г. № 111</w:t>
      </w:r>
      <w:r w:rsidR="00060ADD">
        <w:t xml:space="preserve"> "Об утверждении положения о </w:t>
      </w:r>
      <w:bookmarkStart w:id="2" w:name="_Hlk94518611"/>
      <w:r w:rsidR="00060ADD">
        <w:t xml:space="preserve">муниципальном контроле на автомобильном транспорте и в дорожном хозяйстве на территории муниципального образования </w:t>
      </w:r>
      <w:r w:rsidR="00BA1115">
        <w:t>Запорожское</w:t>
      </w:r>
      <w:r w:rsidR="00060ADD">
        <w:t xml:space="preserve"> сельское поселение </w:t>
      </w:r>
      <w:bookmarkEnd w:id="2"/>
      <w:r w:rsidR="00060ADD">
        <w:t>муниципального образования Приозерский муниципальный район Ленинградской области</w:t>
      </w:r>
      <w:r>
        <w:t>;</w:t>
      </w:r>
    </w:p>
    <w:p w14:paraId="3E73BFC3" w14:textId="19112104" w:rsidR="00060ADD" w:rsidRDefault="00971ADE" w:rsidP="00BA1115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F0091" w:rsidRPr="005F0091">
        <w:t>П</w:t>
      </w:r>
      <w:r w:rsidR="005F0091">
        <w:t>остановление</w:t>
      </w:r>
      <w:r w:rsidR="00BA1115">
        <w:t xml:space="preserve"> от 27</w:t>
      </w:r>
      <w:r w:rsidR="005F0091" w:rsidRPr="005F0091">
        <w:t xml:space="preserve"> января 2022 г. </w:t>
      </w:r>
      <w:r w:rsidR="00BA1115">
        <w:t xml:space="preserve"> № 25</w:t>
      </w:r>
      <w:r w:rsidR="005F0091" w:rsidRPr="005F0091">
        <w:t xml:space="preserve"> </w:t>
      </w:r>
      <w:r w:rsidR="00BA1115">
        <w:t>«</w:t>
      </w:r>
      <w:r w:rsidR="005F0091" w:rsidRPr="005F0091">
        <w:t>Об утверждении Программы профилактики рисков причинения вреда (ущерба</w:t>
      </w:r>
      <w:r w:rsidR="00BA1115">
        <w:t>) охраняемым законом ценностям по муниципальному контролю</w:t>
      </w:r>
      <w:r w:rsidR="005F0091" w:rsidRPr="005F0091">
        <w:t xml:space="preserve"> на автомобильном транспорте, городском наземном электрическом транспорте и в дорожном хозяйстве на территории муниципальн</w:t>
      </w:r>
      <w:r w:rsidR="00BA1115">
        <w:t>ого образования Запорожское</w:t>
      </w:r>
      <w:r w:rsidR="005F0091" w:rsidRPr="005F0091">
        <w:t xml:space="preserve"> сельское поселение муниципального образования Приозерский муниципальный район Ленинградской области на 2022 год</w:t>
      </w:r>
      <w:r w:rsidR="00BA1115">
        <w:t>»</w:t>
      </w:r>
      <w:r w:rsidR="005F0091">
        <w:t>;</w:t>
      </w:r>
    </w:p>
    <w:p w14:paraId="412C6534" w14:textId="77777777" w:rsidR="00BA1115" w:rsidRPr="00C12C5C" w:rsidRDefault="00BA1115" w:rsidP="00BA1115">
      <w:pPr>
        <w:autoSpaceDE w:val="0"/>
        <w:autoSpaceDN w:val="0"/>
        <w:adjustRightInd w:val="0"/>
        <w:ind w:firstLine="284"/>
        <w:jc w:val="both"/>
      </w:pPr>
    </w:p>
    <w:p w14:paraId="76976D5C" w14:textId="77777777" w:rsidR="00D1352A" w:rsidRDefault="00D1352A" w:rsidP="0059521D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sz w:val="28"/>
          <w:szCs w:val="28"/>
        </w:rPr>
      </w:pPr>
      <w:r w:rsidRPr="0059521D">
        <w:rPr>
          <w:rFonts w:eastAsia="Times-Roman"/>
          <w:b/>
          <w:sz w:val="28"/>
          <w:szCs w:val="28"/>
        </w:rPr>
        <w:t>Муниципальный жилищный контроль</w:t>
      </w:r>
    </w:p>
    <w:p w14:paraId="2A4B6A6B" w14:textId="77777777" w:rsidR="0059521D" w:rsidRPr="0059521D" w:rsidRDefault="0059521D" w:rsidP="0059521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A3E586C" w14:textId="2FA84FF5" w:rsidR="00D1352A" w:rsidRPr="00C12C5C" w:rsidRDefault="0059521D" w:rsidP="00D1352A">
      <w:pPr>
        <w:autoSpaceDE w:val="0"/>
        <w:autoSpaceDN w:val="0"/>
        <w:adjustRightInd w:val="0"/>
        <w:jc w:val="both"/>
      </w:pPr>
      <w:r>
        <w:t xml:space="preserve">          </w:t>
      </w:r>
      <w:r w:rsidR="00D1352A" w:rsidRPr="00C12C5C">
        <w:t xml:space="preserve">Муниципальный жилищный контроль на территории муниципального образования </w:t>
      </w:r>
      <w:r w:rsidR="00BA1115">
        <w:t xml:space="preserve">Запорожское </w:t>
      </w:r>
      <w:r w:rsidR="00D1352A" w:rsidRPr="00C12C5C">
        <w:t xml:space="preserve">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</w:t>
      </w:r>
      <w:r w:rsidR="00033046">
        <w:t>Запорожское</w:t>
      </w:r>
      <w:r w:rsidR="00D1352A" w:rsidRPr="00C12C5C">
        <w:t xml:space="preserve"> сельское поселение муниципального образования Приозерский муниципальный район Ленинградской области на основании</w:t>
      </w:r>
      <w:r w:rsidR="00BA1115">
        <w:t xml:space="preserve"> следующих нормативно-правовых </w:t>
      </w:r>
      <w:r w:rsidR="00D1352A" w:rsidRPr="00C12C5C">
        <w:t>правовых актов:</w:t>
      </w:r>
    </w:p>
    <w:p w14:paraId="34D30100" w14:textId="342C1442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59521D">
        <w:t xml:space="preserve"> </w:t>
      </w:r>
      <w:r w:rsidR="00D1352A" w:rsidRPr="00C12C5C">
        <w:t xml:space="preserve"> Конституци</w:t>
      </w:r>
      <w:r w:rsidR="00D1352A">
        <w:t>я</w:t>
      </w:r>
      <w:r w:rsidR="00D1352A" w:rsidRPr="00C12C5C">
        <w:t xml:space="preserve"> Российской Федерации;</w:t>
      </w:r>
    </w:p>
    <w:p w14:paraId="1DDA27B5" w14:textId="13C56B6A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59521D">
        <w:t xml:space="preserve"> </w:t>
      </w:r>
      <w:r w:rsidR="00D1352A" w:rsidRPr="00C12C5C">
        <w:t xml:space="preserve"> Жилищн</w:t>
      </w:r>
      <w:r w:rsidR="00D1352A">
        <w:t>ый</w:t>
      </w:r>
      <w:r w:rsidR="00D1352A" w:rsidRPr="00C12C5C">
        <w:t xml:space="preserve"> кодекс Российской Федерации;</w:t>
      </w:r>
    </w:p>
    <w:p w14:paraId="553201E6" w14:textId="2D98AE3D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Федеральн</w:t>
      </w:r>
      <w:r w:rsidR="00D1352A">
        <w:t>ый</w:t>
      </w:r>
      <w:r w:rsidR="00D1352A" w:rsidRPr="00C12C5C">
        <w:t xml:space="preserve"> закон от 26.12.2008</w:t>
      </w:r>
      <w:r w:rsidR="0059521D">
        <w:t xml:space="preserve"> г.</w:t>
      </w:r>
      <w:r w:rsidR="00D1352A" w:rsidRPr="00C12C5C">
        <w:t xml:space="preserve"> </w:t>
      </w:r>
      <w:r w:rsidR="0059521D">
        <w:t>№</w:t>
      </w:r>
      <w:r w:rsidR="00D1352A" w:rsidRPr="00C12C5C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7A7FC8C4" w14:textId="1B8C95E6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Федеральн</w:t>
      </w:r>
      <w:r w:rsidR="00D1352A">
        <w:t>ый</w:t>
      </w:r>
      <w:r w:rsidR="0059521D">
        <w:t xml:space="preserve"> закон от 02.05.2006 г. № </w:t>
      </w:r>
      <w:r w:rsidR="00D1352A" w:rsidRPr="00C12C5C">
        <w:t>59-ФЗ "О порядке рассмотрения обращений граждан Российской Федерации";</w:t>
      </w:r>
    </w:p>
    <w:p w14:paraId="1345FCD8" w14:textId="75F96676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2C5C">
        <w:t xml:space="preserve"> Федеральн</w:t>
      </w:r>
      <w:r w:rsidR="00D1352A">
        <w:t>ый</w:t>
      </w:r>
      <w:r w:rsidR="00D1352A" w:rsidRPr="00C12C5C">
        <w:t xml:space="preserve"> закон от 06.10.2003</w:t>
      </w:r>
      <w:r w:rsidR="0059521D">
        <w:t xml:space="preserve"> г.</w:t>
      </w:r>
      <w:r w:rsidR="00D1352A" w:rsidRPr="00C12C5C">
        <w:t xml:space="preserve"> </w:t>
      </w:r>
      <w:r w:rsidR="0059521D">
        <w:t>№</w:t>
      </w:r>
      <w:r w:rsidR="00D1352A" w:rsidRPr="00C12C5C">
        <w:t xml:space="preserve"> 131-ФЗ "Об общих принципах организации местного самоуправления в Российской Федерации";</w:t>
      </w:r>
    </w:p>
    <w:p w14:paraId="7F01A4D6" w14:textId="33845585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Постановления Правительства РФ от 11.06.2013</w:t>
      </w:r>
      <w:r w:rsidR="0059521D">
        <w:t xml:space="preserve"> г. №</w:t>
      </w:r>
      <w:r w:rsidR="00D1352A" w:rsidRPr="00C12C5C">
        <w:t xml:space="preserve"> 493 "О государственном жилищном надзоре";</w:t>
      </w:r>
    </w:p>
    <w:p w14:paraId="7D1D92AF" w14:textId="4E6C178F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2C5C">
        <w:t xml:space="preserve"> Постановлени</w:t>
      </w:r>
      <w:r w:rsidR="0059521D">
        <w:t xml:space="preserve">я </w:t>
      </w:r>
      <w:r w:rsidR="00D1352A" w:rsidRPr="00C12C5C">
        <w:t xml:space="preserve"> Правительства Российской Федерации от 13.08.2006</w:t>
      </w:r>
      <w:r w:rsidR="0059521D">
        <w:t xml:space="preserve"> г.</w:t>
      </w:r>
      <w:r w:rsidR="00D1352A" w:rsidRPr="00C12C5C">
        <w:t xml:space="preserve"> </w:t>
      </w:r>
      <w:r w:rsidR="0059521D">
        <w:t xml:space="preserve">№ </w:t>
      </w:r>
      <w:r w:rsidR="00D1352A" w:rsidRPr="00C12C5C">
        <w:t>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14:paraId="729147F8" w14:textId="51D3E3AF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Постановлени</w:t>
      </w:r>
      <w:r w:rsidR="00D1352A">
        <w:t>е</w:t>
      </w:r>
      <w:r w:rsidR="00D1352A" w:rsidRPr="00C12C5C"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14:paraId="4A82F3CC" w14:textId="1AF2448A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Постановлени</w:t>
      </w:r>
      <w:r w:rsidR="00D1352A">
        <w:t>е</w:t>
      </w:r>
      <w:r w:rsidR="00D1352A" w:rsidRPr="00C12C5C">
        <w:t xml:space="preserve"> Правительства Российской Федерации от 21.01.2006 N 25 "Об утверждении Правил пользования жилыми помещениями";</w:t>
      </w:r>
    </w:p>
    <w:p w14:paraId="1CCFB8F2" w14:textId="77C405D7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59521D">
        <w:t xml:space="preserve">  </w:t>
      </w:r>
      <w:r w:rsidR="00D1352A" w:rsidRPr="00C12C5C">
        <w:t>Постановлени</w:t>
      </w:r>
      <w:r w:rsidR="00D1352A">
        <w:t>е</w:t>
      </w:r>
      <w:r w:rsidR="00D1352A" w:rsidRPr="00C12C5C"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14:paraId="67F6DB9A" w14:textId="5CD80960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59521D">
        <w:t xml:space="preserve"> </w:t>
      </w:r>
      <w:r w:rsidR="00D1352A" w:rsidRPr="00C12C5C">
        <w:t xml:space="preserve"> Приказ Генеральной прокуратуры Российской Федерации от 27.03.2009 года N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04538BEC" w14:textId="782853FB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76148A">
        <w:t xml:space="preserve"> </w:t>
      </w:r>
      <w:r w:rsidR="00D1352A" w:rsidRPr="00C12C5C">
        <w:t xml:space="preserve"> Приказ Министерства экономического развития Российской Федерации от 30.04.2009 № 141 "О реализации положений Федерального закона "О защите прав юридических лиц и </w:t>
      </w:r>
      <w:r w:rsidR="00D1352A" w:rsidRPr="00C12C5C">
        <w:lastRenderedPageBreak/>
        <w:t>индивидуальных предпринимателей при осуществлении государственного контроля (надзора) и муниципального контроля";</w:t>
      </w:r>
    </w:p>
    <w:p w14:paraId="142BA292" w14:textId="62D7C0A5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Областно</w:t>
      </w:r>
      <w:r w:rsidR="00D1352A">
        <w:t>й</w:t>
      </w:r>
      <w:r w:rsidR="00D1352A" w:rsidRPr="00C12C5C">
        <w:t xml:space="preserve"> закон Ленинградской области от 02.07.2013 №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</w:t>
      </w:r>
    </w:p>
    <w:p w14:paraId="6908799A" w14:textId="167E8FE3" w:rsidR="00D1352A" w:rsidRDefault="005F0091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2C5C">
        <w:t xml:space="preserve"> Приказ государственной жилищной инспекции Ленинградской области от 31.10.2013</w:t>
      </w:r>
      <w:r w:rsidR="00015245">
        <w:t xml:space="preserve"> г.</w:t>
      </w:r>
      <w:r w:rsidR="00D1352A" w:rsidRPr="00C12C5C">
        <w:t xml:space="preserve"> № 18 "Об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контроля"</w:t>
      </w:r>
      <w:r w:rsidR="000146A0">
        <w:t>.</w:t>
      </w:r>
    </w:p>
    <w:p w14:paraId="42D8CEA3" w14:textId="2AE54A61" w:rsidR="00C449D7" w:rsidRDefault="005F0091" w:rsidP="005F0091">
      <w:pPr>
        <w:ind w:right="144"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C449D7">
        <w:rPr>
          <w:color w:val="000000"/>
        </w:rPr>
        <w:t xml:space="preserve"> Решение Совета депутатов от</w:t>
      </w:r>
      <w:r w:rsidR="002220D6">
        <w:rPr>
          <w:color w:val="000000"/>
        </w:rPr>
        <w:t xml:space="preserve"> 24.09.2021 года № 110</w:t>
      </w:r>
      <w:r w:rsidR="00C449D7">
        <w:rPr>
          <w:color w:val="000000"/>
        </w:rPr>
        <w:t xml:space="preserve"> «</w:t>
      </w:r>
      <w:r w:rsidR="00C449D7" w:rsidRPr="00C449D7">
        <w:rPr>
          <w:color w:val="000000"/>
        </w:rPr>
        <w:t xml:space="preserve">Об утверждении   положения о муниципальном жилищном контроле на территории муниципального образования </w:t>
      </w:r>
      <w:r w:rsidR="002220D6">
        <w:rPr>
          <w:color w:val="000000"/>
        </w:rPr>
        <w:t>Запорожское</w:t>
      </w:r>
      <w:r w:rsidR="00C449D7" w:rsidRPr="00C449D7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449D7">
        <w:rPr>
          <w:color w:val="000000"/>
        </w:rPr>
        <w:t>»</w:t>
      </w:r>
    </w:p>
    <w:p w14:paraId="6F2F37DF" w14:textId="7809417C" w:rsidR="005F0091" w:rsidRDefault="005F0091" w:rsidP="005F0091">
      <w:pPr>
        <w:widowControl w:val="0"/>
        <w:tabs>
          <w:tab w:val="left" w:pos="8681"/>
        </w:tabs>
        <w:autoSpaceDE w:val="0"/>
        <w:autoSpaceDN w:val="0"/>
        <w:adjustRightInd w:val="0"/>
        <w:ind w:right="176" w:firstLine="284"/>
        <w:jc w:val="both"/>
        <w:rPr>
          <w:bCs/>
        </w:rPr>
      </w:pPr>
      <w:r>
        <w:rPr>
          <w:bCs/>
        </w:rPr>
        <w:t xml:space="preserve">- </w:t>
      </w:r>
      <w:r w:rsidR="00023859" w:rsidRPr="00023859">
        <w:rPr>
          <w:bCs/>
        </w:rPr>
        <w:t>П</w:t>
      </w:r>
      <w:r w:rsidR="00023859">
        <w:rPr>
          <w:bCs/>
        </w:rPr>
        <w:t xml:space="preserve">остановление </w:t>
      </w:r>
      <w:r w:rsidR="002220D6">
        <w:rPr>
          <w:bCs/>
        </w:rPr>
        <w:t>от 27 января 2022 г. № 21</w:t>
      </w:r>
      <w:r w:rsidR="00023859" w:rsidRPr="00023859">
        <w:rPr>
          <w:bCs/>
        </w:rPr>
        <w:t xml:space="preserve"> 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муниципальном образовании </w:t>
      </w:r>
      <w:r w:rsidR="002220D6">
        <w:rPr>
          <w:bCs/>
        </w:rPr>
        <w:t>Запорожское</w:t>
      </w:r>
      <w:r w:rsidR="00023859" w:rsidRPr="00023859">
        <w:rPr>
          <w:bCs/>
        </w:rPr>
        <w:t xml:space="preserve"> сельское поселение муниципального образования Приозерский муниципальный район Ленинградской области на 2022 год</w:t>
      </w:r>
      <w:r w:rsidR="00023859">
        <w:rPr>
          <w:bCs/>
        </w:rPr>
        <w:t>;</w:t>
      </w:r>
    </w:p>
    <w:p w14:paraId="4A6C4771" w14:textId="0554785C" w:rsidR="00023859" w:rsidRDefault="00023859" w:rsidP="005F0091">
      <w:pPr>
        <w:widowControl w:val="0"/>
        <w:tabs>
          <w:tab w:val="left" w:pos="8681"/>
        </w:tabs>
        <w:autoSpaceDE w:val="0"/>
        <w:autoSpaceDN w:val="0"/>
        <w:adjustRightInd w:val="0"/>
        <w:ind w:right="176" w:firstLine="284"/>
        <w:jc w:val="both"/>
        <w:rPr>
          <w:bCs/>
        </w:rPr>
      </w:pPr>
      <w:r>
        <w:rPr>
          <w:bCs/>
        </w:rPr>
        <w:t xml:space="preserve">- </w:t>
      </w:r>
      <w:r w:rsidRPr="00023859">
        <w:rPr>
          <w:bCs/>
        </w:rPr>
        <w:t>П</w:t>
      </w:r>
      <w:r>
        <w:rPr>
          <w:bCs/>
        </w:rPr>
        <w:t xml:space="preserve">остановление </w:t>
      </w:r>
      <w:r w:rsidR="002220D6">
        <w:rPr>
          <w:bCs/>
        </w:rPr>
        <w:t>от 18 февраля 2022 г. № 60</w:t>
      </w:r>
      <w:r w:rsidRPr="00023859">
        <w:rPr>
          <w:bCs/>
        </w:rPr>
        <w:t xml:space="preserve"> «Об утверждении формы проверочного листа, используемого при осуществлении муниципального жилищного контроля на территории МО </w:t>
      </w:r>
      <w:r w:rsidR="002220D6">
        <w:rPr>
          <w:bCs/>
        </w:rPr>
        <w:t>Запорожское</w:t>
      </w:r>
      <w:r w:rsidRPr="00023859">
        <w:rPr>
          <w:bCs/>
        </w:rPr>
        <w:t xml:space="preserve"> сельское поселение»</w:t>
      </w:r>
      <w:r>
        <w:rPr>
          <w:bCs/>
        </w:rPr>
        <w:t>;</w:t>
      </w:r>
    </w:p>
    <w:p w14:paraId="5FBCDBC1" w14:textId="77777777" w:rsidR="000146A0" w:rsidRPr="002E13A1" w:rsidRDefault="000146A0" w:rsidP="005F0091">
      <w:pPr>
        <w:spacing w:line="18" w:lineRule="exact"/>
        <w:ind w:firstLine="284"/>
        <w:rPr>
          <w:rFonts w:cs="Arial"/>
          <w:szCs w:val="20"/>
        </w:rPr>
      </w:pPr>
    </w:p>
    <w:p w14:paraId="6B475241" w14:textId="5AA9B59E" w:rsidR="000146A0" w:rsidRDefault="00CA4CC5" w:rsidP="005F0091">
      <w:pPr>
        <w:tabs>
          <w:tab w:val="left" w:pos="403"/>
        </w:tabs>
        <w:spacing w:line="234" w:lineRule="auto"/>
        <w:ind w:firstLine="284"/>
        <w:jc w:val="both"/>
        <w:rPr>
          <w:rFonts w:cs="Arial"/>
          <w:szCs w:val="20"/>
        </w:rPr>
      </w:pPr>
      <w:bookmarkStart w:id="3" w:name="_Hlk124939801"/>
      <w:r>
        <w:rPr>
          <w:rFonts w:cs="Arial"/>
          <w:szCs w:val="20"/>
        </w:rPr>
        <w:t xml:space="preserve">- </w:t>
      </w:r>
      <w:r w:rsidR="000146A0">
        <w:rPr>
          <w:rFonts w:cs="Arial"/>
          <w:szCs w:val="20"/>
        </w:rPr>
        <w:t xml:space="preserve"> </w:t>
      </w:r>
      <w:r w:rsidR="000146A0" w:rsidRPr="002E13A1">
        <w:rPr>
          <w:rFonts w:cs="Arial"/>
          <w:szCs w:val="20"/>
        </w:rPr>
        <w:t>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bookmarkEnd w:id="3"/>
    <w:p w14:paraId="2A2B6AF8" w14:textId="77777777" w:rsidR="000146A0" w:rsidRDefault="000146A0" w:rsidP="000146A0">
      <w:pPr>
        <w:tabs>
          <w:tab w:val="left" w:pos="403"/>
        </w:tabs>
        <w:spacing w:line="234" w:lineRule="auto"/>
        <w:jc w:val="both"/>
        <w:rPr>
          <w:rFonts w:cs="Arial"/>
          <w:szCs w:val="20"/>
        </w:rPr>
      </w:pPr>
    </w:p>
    <w:p w14:paraId="5EB38089" w14:textId="5BC6146D" w:rsidR="000146A0" w:rsidRDefault="005D4AE4" w:rsidP="005D4AE4">
      <w:pPr>
        <w:autoSpaceDE w:val="0"/>
        <w:autoSpaceDN w:val="0"/>
        <w:adjustRightInd w:val="0"/>
        <w:jc w:val="center"/>
        <w:rPr>
          <w:rStyle w:val="a9"/>
          <w:color w:val="252525"/>
          <w:sz w:val="28"/>
          <w:szCs w:val="28"/>
          <w:shd w:val="clear" w:color="auto" w:fill="FFFFFF"/>
        </w:rPr>
      </w:pPr>
      <w:bookmarkStart w:id="4" w:name="_Hlk124939937"/>
      <w:r w:rsidRPr="005D4AE4">
        <w:rPr>
          <w:rStyle w:val="a9"/>
          <w:color w:val="252525"/>
          <w:sz w:val="28"/>
          <w:szCs w:val="28"/>
          <w:shd w:val="clear" w:color="auto" w:fill="FFFFFF"/>
        </w:rPr>
        <w:t>Муниципальный контроль в сфере благоустройства</w:t>
      </w:r>
    </w:p>
    <w:bookmarkEnd w:id="4"/>
    <w:p w14:paraId="590A7D53" w14:textId="77777777" w:rsidR="005D4AE4" w:rsidRPr="005D4AE4" w:rsidRDefault="005D4AE4" w:rsidP="005D4A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35433E" w14:textId="33EFCC94" w:rsidR="005D4AE4" w:rsidRDefault="005D4AE4" w:rsidP="005D4AE4">
      <w:pPr>
        <w:autoSpaceDE w:val="0"/>
        <w:autoSpaceDN w:val="0"/>
        <w:adjustRightInd w:val="0"/>
        <w:jc w:val="both"/>
      </w:pPr>
      <w:r>
        <w:t xml:space="preserve">Порядок исполнения муниципального контроля за соблюдением правил благоустройства на территории муниципального образования </w:t>
      </w:r>
      <w:r w:rsidR="002220D6">
        <w:t>Запорожское</w:t>
      </w:r>
      <w:r w:rsidRPr="005D4AE4">
        <w:t xml:space="preserve"> сельское поселение муниципального образования Приозерский муниципальный район Ленинградской области</w:t>
      </w:r>
      <w:r>
        <w:t xml:space="preserve"> регламентируется следующими нормативными правовыми актами:</w:t>
      </w:r>
    </w:p>
    <w:p w14:paraId="19314E34" w14:textId="769F0788" w:rsidR="005D4AE4" w:rsidRDefault="005D4AE4" w:rsidP="005D4AE4">
      <w:pPr>
        <w:autoSpaceDE w:val="0"/>
        <w:autoSpaceDN w:val="0"/>
        <w:adjustRightInd w:val="0"/>
        <w:jc w:val="both"/>
      </w:pPr>
      <w:r>
        <w:t>- Кодексом об административных правонару</w:t>
      </w:r>
      <w:r w:rsidR="002220D6">
        <w:t xml:space="preserve">шениях Российской Федерации от </w:t>
      </w:r>
      <w:r>
        <w:t>30.12.2001 г. № 195-ФЗ;</w:t>
      </w:r>
    </w:p>
    <w:p w14:paraId="608C3DC7" w14:textId="77777777" w:rsidR="005D4AE4" w:rsidRDefault="005D4AE4" w:rsidP="005D4AE4">
      <w:pPr>
        <w:autoSpaceDE w:val="0"/>
        <w:autoSpaceDN w:val="0"/>
        <w:adjustRightInd w:val="0"/>
        <w:jc w:val="both"/>
      </w:pPr>
      <w:r>
        <w:t xml:space="preserve">-  </w:t>
      </w:r>
      <w:bookmarkStart w:id="5" w:name="_Hlk124939452"/>
      <w:r>
        <w:t xml:space="preserve">Федеральным законом </w:t>
      </w:r>
      <w:bookmarkEnd w:id="5"/>
      <w:r>
        <w:t>от 06.10.2003 № 131-ФЗ «Об общих принципах организации местного самоуправления Российской Федерации»;</w:t>
      </w:r>
    </w:p>
    <w:p w14:paraId="1C599AE5" w14:textId="1716458E" w:rsidR="005D4AE4" w:rsidRDefault="005D4AE4" w:rsidP="005D4AE4">
      <w:pPr>
        <w:autoSpaceDE w:val="0"/>
        <w:autoSpaceDN w:val="0"/>
        <w:adjustRightInd w:val="0"/>
        <w:jc w:val="both"/>
      </w:pPr>
      <w:r>
        <w:t xml:space="preserve">- Федеральным законом от </w:t>
      </w:r>
      <w:r w:rsidRPr="005D4AE4">
        <w:t>30.04.2009 № 141 Приказ Минэкономразвития России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t xml:space="preserve">- </w:t>
      </w:r>
      <w:r w:rsidRPr="005D4AE4">
        <w:t xml:space="preserve">Федеральным законом </w:t>
      </w:r>
      <w:r>
        <w:t xml:space="preserve">от </w:t>
      </w:r>
      <w:r w:rsidRPr="005D4AE4">
        <w:t>02.05.2006 № 59-ФЗ «О порядке рассмотрения обращений граждан Российской Федерации»;</w:t>
      </w:r>
    </w:p>
    <w:p w14:paraId="774E5C69" w14:textId="4D596E42" w:rsidR="005D4AE4" w:rsidRDefault="005D4AE4" w:rsidP="005D4AE4">
      <w:pPr>
        <w:autoSpaceDE w:val="0"/>
        <w:autoSpaceDN w:val="0"/>
        <w:adjustRightInd w:val="0"/>
        <w:jc w:val="both"/>
      </w:pPr>
      <w:r w:rsidRPr="005D4AE4">
        <w:t xml:space="preserve">- Уставом муниципального образования </w:t>
      </w:r>
      <w:bookmarkStart w:id="6" w:name="_Hlk124939604"/>
      <w:r w:rsidR="002220D6">
        <w:t>Запорожское</w:t>
      </w:r>
      <w:r w:rsidRPr="005D4AE4">
        <w:t xml:space="preserve"> сельское поселение муниципального образования Приозерский муниципальный район Ленинградской области</w:t>
      </w:r>
      <w:bookmarkEnd w:id="6"/>
      <w:r w:rsidRPr="005D4AE4">
        <w:t>;</w:t>
      </w:r>
    </w:p>
    <w:p w14:paraId="16C90048" w14:textId="7AE7BB15" w:rsidR="0042384E" w:rsidRDefault="0042384E" w:rsidP="0042384E">
      <w:pPr>
        <w:autoSpaceDE w:val="0"/>
        <w:autoSpaceDN w:val="0"/>
        <w:adjustRightInd w:val="0"/>
        <w:jc w:val="both"/>
      </w:pPr>
      <w:r>
        <w:t xml:space="preserve">- </w:t>
      </w:r>
      <w:r w:rsidRPr="0042384E">
        <w:t>19.04.2016 №724-р</w:t>
      </w:r>
      <w:r w:rsidR="002220D6">
        <w:t xml:space="preserve"> </w:t>
      </w:r>
      <w:r w:rsidRPr="0042384E">
        <w:t>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</w:r>
      <w:r>
        <w:t>;</w:t>
      </w:r>
    </w:p>
    <w:p w14:paraId="44062083" w14:textId="04475D31" w:rsidR="0042384E" w:rsidRDefault="0042384E" w:rsidP="0042384E">
      <w:pPr>
        <w:autoSpaceDE w:val="0"/>
        <w:autoSpaceDN w:val="0"/>
        <w:adjustRightInd w:val="0"/>
        <w:jc w:val="both"/>
      </w:pPr>
      <w:r>
        <w:lastRenderedPageBreak/>
        <w:t>-</w:t>
      </w:r>
      <w:r w:rsidRPr="0042384E">
        <w:t xml:space="preserve">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14:paraId="0E1EB0A9" w14:textId="4397B12B" w:rsidR="002220D6" w:rsidRPr="002220D6" w:rsidRDefault="002220D6" w:rsidP="002220D6">
      <w:pPr>
        <w:ind w:right="144" w:firstLine="284"/>
        <w:jc w:val="both"/>
        <w:rPr>
          <w:color w:val="000000"/>
        </w:rPr>
      </w:pPr>
      <w:r>
        <w:rPr>
          <w:color w:val="000000"/>
        </w:rPr>
        <w:t>-  Решение Совета депутатов от 24</w:t>
      </w:r>
      <w:r>
        <w:rPr>
          <w:color w:val="000000"/>
        </w:rPr>
        <w:t>.09.2021 года № 113</w:t>
      </w:r>
      <w:r>
        <w:rPr>
          <w:color w:val="000000"/>
        </w:rPr>
        <w:t xml:space="preserve"> «</w:t>
      </w:r>
      <w:r w:rsidRPr="00C449D7">
        <w:rPr>
          <w:color w:val="000000"/>
        </w:rPr>
        <w:t>Об утверждении   положения о муниципальном контроле</w:t>
      </w:r>
      <w:r>
        <w:rPr>
          <w:color w:val="000000"/>
        </w:rPr>
        <w:t xml:space="preserve"> в сфере благоустройства</w:t>
      </w:r>
      <w:r w:rsidRPr="00C449D7">
        <w:rPr>
          <w:color w:val="000000"/>
        </w:rPr>
        <w:t xml:space="preserve"> на территории муниципального образования </w:t>
      </w:r>
      <w:r>
        <w:rPr>
          <w:color w:val="000000"/>
        </w:rPr>
        <w:t>Запорожское</w:t>
      </w:r>
      <w:r w:rsidRPr="00C449D7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</w:rPr>
        <w:t>»</w:t>
      </w:r>
    </w:p>
    <w:p w14:paraId="4B7EA970" w14:textId="655CD99C" w:rsidR="0042384E" w:rsidRDefault="0042384E" w:rsidP="0042384E">
      <w:pPr>
        <w:autoSpaceDE w:val="0"/>
        <w:autoSpaceDN w:val="0"/>
        <w:adjustRightInd w:val="0"/>
        <w:jc w:val="both"/>
      </w:pPr>
      <w:r>
        <w:t xml:space="preserve">- </w:t>
      </w:r>
      <w:r w:rsidR="005D4AE4" w:rsidRPr="005D4AE4">
        <w:t>П</w:t>
      </w:r>
      <w:r w:rsidR="005D4AE4">
        <w:t xml:space="preserve">остановление </w:t>
      </w:r>
      <w:r w:rsidR="002220D6">
        <w:t>от 27 января 2022 г.  № 23</w:t>
      </w:r>
      <w:r w:rsidR="005D4AE4" w:rsidRPr="005D4AE4">
        <w:t xml:space="preserve"> 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</w:t>
      </w:r>
      <w:r w:rsidR="002220D6">
        <w:t xml:space="preserve">го образования Запорожское </w:t>
      </w:r>
      <w:r w:rsidR="005D4AE4" w:rsidRPr="005D4AE4">
        <w:t>сельское поселение</w:t>
      </w:r>
      <w:r w:rsidR="005D4AE4">
        <w:t>;</w:t>
      </w:r>
    </w:p>
    <w:p w14:paraId="6796002F" w14:textId="2CD60D46" w:rsidR="00CA4CC5" w:rsidRDefault="00CA4CC5" w:rsidP="0042384E">
      <w:pPr>
        <w:autoSpaceDE w:val="0"/>
        <w:autoSpaceDN w:val="0"/>
        <w:adjustRightInd w:val="0"/>
        <w:jc w:val="both"/>
      </w:pPr>
      <w:r>
        <w:t xml:space="preserve">- </w:t>
      </w:r>
      <w:r w:rsidRPr="00CA4CC5">
        <w:t>Р</w:t>
      </w:r>
      <w:r>
        <w:t>ешение</w:t>
      </w:r>
      <w:r w:rsidR="002220D6">
        <w:t xml:space="preserve"> от 21 октября 2022 г.  № 160</w:t>
      </w:r>
      <w:r w:rsidRPr="00CA4CC5">
        <w:t xml:space="preserve"> «</w:t>
      </w:r>
      <w:r w:rsidR="002220D6">
        <w:t>О внесении изменений в Решение Совета депутатов МО Запорожское сельское поселение от 14.11.2013 г. № 146 «</w:t>
      </w:r>
      <w:r w:rsidRPr="00CA4CC5">
        <w:t xml:space="preserve">Об утверждении </w:t>
      </w:r>
      <w:r w:rsidR="002220D6">
        <w:t>норм и п</w:t>
      </w:r>
      <w:r w:rsidRPr="00CA4CC5">
        <w:t xml:space="preserve">равил благоустройства </w:t>
      </w:r>
      <w:r w:rsidR="001A189B">
        <w:t xml:space="preserve">на </w:t>
      </w:r>
      <w:r w:rsidRPr="00CA4CC5">
        <w:t xml:space="preserve">территории муниципального образования </w:t>
      </w:r>
      <w:r w:rsidR="002220D6">
        <w:t>Запорожское</w:t>
      </w:r>
      <w:r w:rsidRPr="00CA4CC5"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2756FCCF" w14:textId="02176D14" w:rsidR="000146A0" w:rsidRDefault="00CA4CC5" w:rsidP="00D1352A">
      <w:pPr>
        <w:autoSpaceDE w:val="0"/>
        <w:autoSpaceDN w:val="0"/>
        <w:adjustRightInd w:val="0"/>
        <w:jc w:val="both"/>
      </w:pPr>
      <w:r w:rsidRPr="00CA4CC5">
        <w:t>-  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p w14:paraId="4F2D6066" w14:textId="77777777" w:rsidR="00F31C3C" w:rsidRPr="00755FAF" w:rsidRDefault="00F31C3C" w:rsidP="0083213D">
      <w:pPr>
        <w:rPr>
          <w:sz w:val="32"/>
          <w:szCs w:val="32"/>
        </w:rPr>
      </w:pPr>
    </w:p>
    <w:p w14:paraId="1AD802AC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6BEB3D4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3A99A60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3382419E" w14:textId="77777777" w:rsidR="00886888" w:rsidRPr="00755FAF" w:rsidRDefault="00886888" w:rsidP="00886888">
      <w:pPr>
        <w:rPr>
          <w:sz w:val="32"/>
          <w:szCs w:val="32"/>
        </w:rPr>
      </w:pPr>
    </w:p>
    <w:p w14:paraId="59E540AF" w14:textId="0CE9692A" w:rsidR="00C449D7" w:rsidRDefault="00C449D7" w:rsidP="00C449D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60AD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060ADD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  <w:r w:rsidRPr="00060ADD">
        <w:rPr>
          <w:b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</w:t>
      </w:r>
      <w:r w:rsidR="00033046">
        <w:rPr>
          <w:b/>
          <w:sz w:val="28"/>
          <w:szCs w:val="28"/>
        </w:rPr>
        <w:t>Запорожское</w:t>
      </w:r>
      <w:r w:rsidRPr="00060ADD">
        <w:rPr>
          <w:b/>
          <w:sz w:val="28"/>
          <w:szCs w:val="28"/>
        </w:rPr>
        <w:t xml:space="preserve"> сельское поселение</w:t>
      </w:r>
    </w:p>
    <w:p w14:paraId="5D49407C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14:paraId="5E3BBB19" w14:textId="6236CDA7" w:rsidR="00D1352A" w:rsidRDefault="00D1352A" w:rsidP="00D1352A">
      <w:pPr>
        <w:jc w:val="both"/>
      </w:pPr>
      <w:r w:rsidRPr="00FF6026">
        <w:t>Муниципальный контроль за  сохранност</w:t>
      </w:r>
      <w:r w:rsidR="00853E6C">
        <w:t>ью</w:t>
      </w:r>
      <w:r w:rsidRPr="00FF6026">
        <w:t xml:space="preserve"> автомобильных дорог местного значения в населенных пунктах на территории муниципального образования </w:t>
      </w:r>
      <w:r w:rsidR="002220D6">
        <w:t>Запорожское</w:t>
      </w:r>
      <w:r w:rsidR="00517C41">
        <w:t xml:space="preserve"> </w:t>
      </w:r>
      <w:r w:rsidRPr="00FF6026">
        <w:t xml:space="preserve"> сельское поселение муниципального образования Приозерский муниципальный район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</w:t>
      </w:r>
    </w:p>
    <w:p w14:paraId="3485970F" w14:textId="77777777" w:rsidR="00D1352A" w:rsidRPr="00C12C5C" w:rsidRDefault="00D1352A" w:rsidP="00D1352A">
      <w:pPr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Перечень и описание основных и вспомогательных (обеспечительных) функций.</w:t>
      </w:r>
    </w:p>
    <w:p w14:paraId="0400E049" w14:textId="37B55345" w:rsidR="00D1352A" w:rsidRDefault="00D1352A" w:rsidP="00D1352A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Предметом муниципального контроля за сохранностью автомобильных дорог местного значения в населенных пунктах на территории муниципального образования </w:t>
      </w:r>
      <w:r w:rsidR="002220D6">
        <w:t>Запорожское</w:t>
      </w:r>
      <w:r w:rsidR="00517C41">
        <w:t xml:space="preserve"> </w:t>
      </w:r>
      <w:r>
        <w:t xml:space="preserve">сельское поселение муниципального образования Приозерский муниципальный район Ленинградской области является соблюдение субъектами проверок обязательных требований и требований, установленных муниципальными правовыми актами. При осуществлении мероприятий по муниципальному контролю за сохранностью автомобильных дорог местного значения в населенных пунктах на территории муниципального образования </w:t>
      </w:r>
      <w:r w:rsidR="002220D6">
        <w:t>Запорожское</w:t>
      </w:r>
      <w:r w:rsidR="001A189B">
        <w:t xml:space="preserve"> </w:t>
      </w:r>
      <w:r>
        <w:t xml:space="preserve">сельское поселение муниципального </w:t>
      </w:r>
      <w:r>
        <w:lastRenderedPageBreak/>
        <w:t>образования Приозерский муниципальный район Ленинградской области должностные лица Администрации, уполномоченные на осуществление муниципального контроля (далее - должностные лица Администрации), имеют право:</w:t>
      </w:r>
    </w:p>
    <w:p w14:paraId="30A90F16" w14:textId="77777777"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 xml:space="preserve">1) осуществлять мероприятия, входящие в предмет проверки, в пределах предоставленных полномочий; </w:t>
      </w:r>
    </w:p>
    <w:p w14:paraId="60B48C2B" w14:textId="77777777"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 xml:space="preserve">2) получать от субъекта проверки информацию, которая относится к предмету проверки; </w:t>
      </w:r>
    </w:p>
    <w:p w14:paraId="09722AE9" w14:textId="77777777"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3) обращаться в органы внутренних дел за содействием в предотвращении или пресечении действий, препятствующих осуществлению муниципального дорожного контроля;</w:t>
      </w:r>
    </w:p>
    <w:p w14:paraId="7BE4E596" w14:textId="77777777"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4) устанавливать (выявлять) лиц, виновных в нарушении требований законодательства;</w:t>
      </w:r>
    </w:p>
    <w:p w14:paraId="1748AD7F" w14:textId="77777777"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5) привлекать к проведению проверки экспертов, экспертных организаций, не состоящих в гражданско-правовых и трудовых отношениях с субъектами проверки, в отношении которых проводится проверка, и не являющихся аффилированными лицами субъектов проверки;</w:t>
      </w:r>
    </w:p>
    <w:p w14:paraId="5A349A4E" w14:textId="77777777" w:rsidR="00D1352A" w:rsidRPr="00C12C5C" w:rsidRDefault="00D1352A" w:rsidP="00D1352A">
      <w:pPr>
        <w:widowControl w:val="0"/>
        <w:autoSpaceDE w:val="0"/>
        <w:autoSpaceDN w:val="0"/>
        <w:adjustRightInd w:val="0"/>
        <w:jc w:val="both"/>
        <w:rPr>
          <w:rFonts w:eastAsia="Times-Italic"/>
          <w:i/>
          <w:iCs/>
          <w:lang w:eastAsia="en-US"/>
        </w:rPr>
      </w:pPr>
      <w:r w:rsidRPr="00C12C5C">
        <w:rPr>
          <w:rFonts w:eastAsia="Times-Italic"/>
          <w:i/>
          <w:iCs/>
          <w:lang w:eastAsia="en-US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14:paraId="2F1092E1" w14:textId="59D32927" w:rsidR="00D1352A" w:rsidRPr="00C12C5C" w:rsidRDefault="00D1352A" w:rsidP="00D1352A">
      <w:pPr>
        <w:autoSpaceDE w:val="0"/>
        <w:autoSpaceDN w:val="0"/>
        <w:adjustRightInd w:val="0"/>
        <w:jc w:val="both"/>
        <w:outlineLvl w:val="0"/>
        <w:rPr>
          <w:color w:val="000000"/>
          <w:lang w:eastAsia="en-US"/>
        </w:rPr>
      </w:pPr>
      <w:r w:rsidRPr="00C12C5C">
        <w:rPr>
          <w:color w:val="000000"/>
          <w:lang w:eastAsia="en-US"/>
        </w:rPr>
        <w:t xml:space="preserve">При организации и осуществлении муниципального </w:t>
      </w:r>
      <w:r w:rsidR="00853E6C" w:rsidRPr="00FF6026">
        <w:t>контрол</w:t>
      </w:r>
      <w:r w:rsidR="00853E6C">
        <w:t>я</w:t>
      </w:r>
      <w:r w:rsidR="00853E6C" w:rsidRPr="00FF6026">
        <w:t xml:space="preserve"> за сохранност</w:t>
      </w:r>
      <w:r w:rsidR="00853E6C">
        <w:t>ью</w:t>
      </w:r>
      <w:r w:rsidR="00853E6C" w:rsidRPr="00FF6026">
        <w:t xml:space="preserve"> автомобильных дорог местного значения в населенных пунктах на территории муниципального образования </w:t>
      </w:r>
      <w:r w:rsidR="001A189B">
        <w:t>Запорожское</w:t>
      </w:r>
      <w:r w:rsidR="00853E6C">
        <w:t xml:space="preserve"> </w:t>
      </w:r>
      <w:r w:rsidR="00853E6C" w:rsidRPr="00FF6026">
        <w:t>сельское поселение</w:t>
      </w:r>
      <w:r w:rsidR="00853E6C">
        <w:t>,</w:t>
      </w:r>
      <w:r w:rsidRPr="00C12C5C">
        <w:rPr>
          <w:color w:val="000000"/>
          <w:lang w:eastAsia="en-US"/>
        </w:rPr>
        <w:t xml:space="preserve"> орган </w:t>
      </w:r>
      <w:proofErr w:type="gramStart"/>
      <w:r w:rsidRPr="00C12C5C">
        <w:rPr>
          <w:color w:val="000000"/>
          <w:lang w:eastAsia="en-US"/>
        </w:rPr>
        <w:t>муниципального  контроля</w:t>
      </w:r>
      <w:proofErr w:type="gramEnd"/>
      <w:r w:rsidRPr="00C12C5C">
        <w:rPr>
          <w:color w:val="000000"/>
          <w:lang w:eastAsia="en-US"/>
        </w:rPr>
        <w:t xml:space="preserve"> </w:t>
      </w:r>
      <w:r w:rsidR="00853E6C" w:rsidRPr="00FF6026">
        <w:t>за  сохранност</w:t>
      </w:r>
      <w:r w:rsidR="00853E6C">
        <w:t>ью</w:t>
      </w:r>
      <w:r w:rsidR="00853E6C" w:rsidRPr="00FF6026">
        <w:t xml:space="preserve"> автомобильных дорог местного значения в населенных пунктах </w:t>
      </w:r>
      <w:r w:rsidR="00853E6C">
        <w:t xml:space="preserve">поселения </w:t>
      </w:r>
      <w:r w:rsidRPr="00C12C5C">
        <w:rPr>
          <w:color w:val="000000"/>
          <w:lang w:eastAsia="en-US"/>
        </w:rPr>
        <w:t>взаимодействует с:</w:t>
      </w:r>
    </w:p>
    <w:p w14:paraId="29DF94D6" w14:textId="77777777" w:rsidR="00D1352A" w:rsidRPr="00C12C5C" w:rsidRDefault="00D1352A" w:rsidP="00D1352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C12C5C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Комитетом дорожного хозяйства Ленинградской области.</w:t>
      </w:r>
    </w:p>
    <w:p w14:paraId="015D9A15" w14:textId="77777777"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Прокуратурой г. Приозерска Ленинградской области</w:t>
      </w:r>
    </w:p>
    <w:p w14:paraId="7EECBDEA" w14:textId="77777777"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</w:p>
    <w:p w14:paraId="5B3EB33E" w14:textId="77777777" w:rsidR="00D1352A" w:rsidRDefault="00D1352A" w:rsidP="000435E1">
      <w:pPr>
        <w:jc w:val="center"/>
        <w:rPr>
          <w:rFonts w:eastAsia="Times-Roman"/>
          <w:b/>
          <w:sz w:val="28"/>
          <w:szCs w:val="28"/>
        </w:rPr>
      </w:pPr>
      <w:r w:rsidRPr="000435E1">
        <w:rPr>
          <w:rFonts w:eastAsia="Times-Roman"/>
          <w:b/>
          <w:sz w:val="28"/>
          <w:szCs w:val="28"/>
        </w:rPr>
        <w:t>Муниципальный жилищный контроль</w:t>
      </w:r>
      <w:r w:rsidR="000435E1">
        <w:rPr>
          <w:rFonts w:eastAsia="Times-Roman"/>
          <w:b/>
          <w:sz w:val="28"/>
          <w:szCs w:val="28"/>
        </w:rPr>
        <w:t>.</w:t>
      </w:r>
    </w:p>
    <w:p w14:paraId="0F6F32DC" w14:textId="77777777" w:rsidR="000435E1" w:rsidRDefault="000435E1" w:rsidP="000435E1">
      <w:pPr>
        <w:jc w:val="center"/>
        <w:rPr>
          <w:rFonts w:eastAsia="Times-Roman"/>
          <w:b/>
          <w:sz w:val="28"/>
          <w:szCs w:val="28"/>
        </w:rPr>
      </w:pPr>
    </w:p>
    <w:p w14:paraId="37FED386" w14:textId="77777777" w:rsidR="000435E1" w:rsidRPr="002E13A1" w:rsidRDefault="000435E1" w:rsidP="000435E1">
      <w:pPr>
        <w:spacing w:line="234" w:lineRule="auto"/>
        <w:jc w:val="both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14:paraId="46059EF6" w14:textId="77777777"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14:paraId="60B010B1" w14:textId="3AC90AB4" w:rsidR="000435E1" w:rsidRPr="002E13A1" w:rsidRDefault="000435E1" w:rsidP="000435E1">
      <w:pPr>
        <w:spacing w:line="239" w:lineRule="auto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 xml:space="preserve">Согласно Положения о порядке осуществления муниципального жилищного контроля на территории муниципального образования </w:t>
      </w:r>
      <w:r w:rsidR="001A189B">
        <w:rPr>
          <w:rFonts w:eastAsia="Calibri"/>
        </w:rPr>
        <w:t>Запорожское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области, утвержденного решением Совета депутатов муниципального образования </w:t>
      </w:r>
      <w:r w:rsidR="001A189B">
        <w:rPr>
          <w:rFonts w:cs="Arial"/>
          <w:szCs w:val="20"/>
        </w:rPr>
        <w:t>Запорожское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</w:t>
      </w:r>
      <w:r w:rsidR="001A189B">
        <w:rPr>
          <w:rFonts w:cs="Arial"/>
          <w:szCs w:val="20"/>
        </w:rPr>
        <w:t xml:space="preserve">Ленинградской области № 110 от 24.09.2021 </w:t>
      </w:r>
      <w:r w:rsidRPr="002E13A1">
        <w:rPr>
          <w:rFonts w:cs="Arial"/>
          <w:szCs w:val="20"/>
        </w:rPr>
        <w:t xml:space="preserve">г.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</w:t>
      </w:r>
      <w:r w:rsidR="001A189B">
        <w:rPr>
          <w:rFonts w:eastAsia="Calibri"/>
        </w:rPr>
        <w:t>Запорожское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наделена администрация муниципального образования </w:t>
      </w:r>
      <w:r w:rsidR="001A189B">
        <w:rPr>
          <w:rFonts w:eastAsia="Calibri"/>
        </w:rPr>
        <w:t>Запорожское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5D7D4186" w14:textId="77777777" w:rsidR="000435E1" w:rsidRPr="002E13A1" w:rsidRDefault="000435E1" w:rsidP="000435E1">
      <w:pPr>
        <w:spacing w:line="3" w:lineRule="exact"/>
        <w:rPr>
          <w:rFonts w:cs="Arial"/>
          <w:sz w:val="20"/>
          <w:szCs w:val="20"/>
        </w:rPr>
      </w:pPr>
    </w:p>
    <w:p w14:paraId="294788C0" w14:textId="77777777" w:rsidR="000435E1" w:rsidRPr="002E13A1" w:rsidRDefault="000435E1" w:rsidP="000435E1">
      <w:pPr>
        <w:spacing w:line="0" w:lineRule="atLeast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б) Перечень и описание основных и вспомогательных (обеспечительных) функций.</w:t>
      </w:r>
    </w:p>
    <w:p w14:paraId="3855E3C6" w14:textId="77777777" w:rsidR="000435E1" w:rsidRPr="002E13A1" w:rsidRDefault="000435E1" w:rsidP="000435E1">
      <w:pPr>
        <w:spacing w:line="12" w:lineRule="exact"/>
        <w:rPr>
          <w:rFonts w:cs="Arial"/>
          <w:sz w:val="20"/>
          <w:szCs w:val="20"/>
        </w:rPr>
      </w:pPr>
    </w:p>
    <w:p w14:paraId="520FFB58" w14:textId="77777777" w:rsidR="000435E1" w:rsidRPr="002E13A1" w:rsidRDefault="000435E1" w:rsidP="000435E1">
      <w:pPr>
        <w:spacing w:line="238" w:lineRule="auto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 Исполнение муниципальной функции осуществляется при проведении плановых и внеплановых проверок по контролю за:</w:t>
      </w:r>
    </w:p>
    <w:p w14:paraId="4A2A45B2" w14:textId="77777777" w:rsidR="000435E1" w:rsidRPr="002E13A1" w:rsidRDefault="000435E1" w:rsidP="000435E1">
      <w:pPr>
        <w:spacing w:line="17" w:lineRule="exact"/>
        <w:rPr>
          <w:rFonts w:cs="Arial"/>
          <w:sz w:val="20"/>
          <w:szCs w:val="20"/>
        </w:rPr>
      </w:pPr>
    </w:p>
    <w:p w14:paraId="52C098A0" w14:textId="77777777" w:rsidR="000435E1" w:rsidRPr="002E13A1" w:rsidRDefault="000435E1" w:rsidP="000435E1">
      <w:pPr>
        <w:numPr>
          <w:ilvl w:val="0"/>
          <w:numId w:val="3"/>
        </w:numPr>
        <w:tabs>
          <w:tab w:val="left" w:pos="350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обеспечением безопасных и комфортных условий проживания граждан в муниципальном жилищном фонде;</w:t>
      </w:r>
    </w:p>
    <w:p w14:paraId="41AC1F98" w14:textId="77777777" w:rsidR="000435E1" w:rsidRPr="002E13A1" w:rsidRDefault="000435E1" w:rsidP="000435E1">
      <w:pPr>
        <w:spacing w:line="13" w:lineRule="exact"/>
        <w:rPr>
          <w:rFonts w:cs="Arial"/>
          <w:szCs w:val="20"/>
        </w:rPr>
      </w:pPr>
    </w:p>
    <w:p w14:paraId="0344F286" w14:textId="77777777" w:rsidR="000435E1" w:rsidRPr="002E13A1" w:rsidRDefault="000435E1" w:rsidP="000435E1">
      <w:pPr>
        <w:numPr>
          <w:ilvl w:val="0"/>
          <w:numId w:val="3"/>
        </w:numPr>
        <w:tabs>
          <w:tab w:val="left" w:pos="166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lastRenderedPageBreak/>
        <w:t>повышением эффективности использования и содержания муниципального жилищного фонда;</w:t>
      </w:r>
    </w:p>
    <w:p w14:paraId="0718AC2A" w14:textId="77777777" w:rsidR="000435E1" w:rsidRPr="002E13A1" w:rsidRDefault="000435E1" w:rsidP="000435E1">
      <w:pPr>
        <w:spacing w:line="1" w:lineRule="exact"/>
        <w:rPr>
          <w:rFonts w:cs="Arial"/>
          <w:szCs w:val="20"/>
        </w:rPr>
      </w:pPr>
    </w:p>
    <w:p w14:paraId="5891848D" w14:textId="77777777" w:rsidR="000435E1" w:rsidRPr="002E13A1" w:rsidRDefault="000435E1" w:rsidP="000435E1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обеспечением сохранности муниципального жилищного фонда;</w:t>
      </w:r>
    </w:p>
    <w:p w14:paraId="6196F605" w14:textId="77777777" w:rsidR="000435E1" w:rsidRPr="002E13A1" w:rsidRDefault="000435E1" w:rsidP="000435E1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предупреждением процесса старения и разрушения муниципального жилищного фонда;</w:t>
      </w:r>
    </w:p>
    <w:p w14:paraId="77690271" w14:textId="77777777" w:rsidR="000435E1" w:rsidRPr="002E13A1" w:rsidRDefault="000435E1" w:rsidP="000435E1">
      <w:pPr>
        <w:spacing w:line="12" w:lineRule="exact"/>
        <w:rPr>
          <w:rFonts w:cs="Arial"/>
          <w:szCs w:val="20"/>
        </w:rPr>
      </w:pPr>
    </w:p>
    <w:p w14:paraId="128FA715" w14:textId="77777777" w:rsidR="000435E1" w:rsidRPr="002E13A1" w:rsidRDefault="000435E1" w:rsidP="000435E1">
      <w:pPr>
        <w:numPr>
          <w:ilvl w:val="0"/>
          <w:numId w:val="3"/>
        </w:numPr>
        <w:tabs>
          <w:tab w:val="left" w:pos="209"/>
        </w:tabs>
        <w:spacing w:line="237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14:paraId="2C099830" w14:textId="77777777" w:rsidR="000435E1" w:rsidRPr="002E13A1" w:rsidRDefault="000435E1" w:rsidP="000435E1">
      <w:pPr>
        <w:spacing w:line="14" w:lineRule="exact"/>
        <w:rPr>
          <w:rFonts w:cs="Arial"/>
          <w:szCs w:val="20"/>
        </w:rPr>
      </w:pPr>
    </w:p>
    <w:p w14:paraId="07202ED3" w14:textId="77777777" w:rsidR="000435E1" w:rsidRPr="002E13A1" w:rsidRDefault="000435E1" w:rsidP="000435E1">
      <w:pPr>
        <w:numPr>
          <w:ilvl w:val="0"/>
          <w:numId w:val="3"/>
        </w:numPr>
        <w:tabs>
          <w:tab w:val="left" w:pos="310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</w:t>
      </w:r>
    </w:p>
    <w:p w14:paraId="78B10FC5" w14:textId="77777777" w:rsidR="000435E1" w:rsidRPr="002E13A1" w:rsidRDefault="000435E1" w:rsidP="000435E1">
      <w:pPr>
        <w:spacing w:line="2" w:lineRule="exact"/>
        <w:rPr>
          <w:rFonts w:cs="Arial"/>
          <w:sz w:val="20"/>
          <w:szCs w:val="20"/>
        </w:rPr>
      </w:pPr>
    </w:p>
    <w:p w14:paraId="3BB6DE78" w14:textId="77777777" w:rsidR="000435E1" w:rsidRPr="002E13A1" w:rsidRDefault="000435E1" w:rsidP="000435E1">
      <w:pPr>
        <w:tabs>
          <w:tab w:val="left" w:pos="1620"/>
          <w:tab w:val="left" w:pos="2560"/>
          <w:tab w:val="left" w:pos="3980"/>
          <w:tab w:val="left" w:pos="5040"/>
          <w:tab w:val="left" w:pos="5900"/>
          <w:tab w:val="left" w:pos="7740"/>
          <w:tab w:val="left" w:pos="9220"/>
        </w:tabs>
        <w:spacing w:line="0" w:lineRule="atLeast"/>
        <w:rPr>
          <w:rFonts w:cs="Arial"/>
          <w:szCs w:val="20"/>
        </w:rPr>
      </w:pPr>
      <w:r w:rsidRPr="002E13A1">
        <w:rPr>
          <w:rFonts w:cs="Arial"/>
          <w:szCs w:val="20"/>
        </w:rPr>
        <w:t>соответствию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жилых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помещений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данного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фонда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установленным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санитарным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и</w:t>
      </w:r>
    </w:p>
    <w:p w14:paraId="71817CA1" w14:textId="6D8FD94A" w:rsidR="000435E1" w:rsidRPr="002E13A1" w:rsidRDefault="000435E1" w:rsidP="000435E1">
      <w:pPr>
        <w:spacing w:line="236" w:lineRule="auto"/>
        <w:jc w:val="both"/>
        <w:rPr>
          <w:rFonts w:cs="Arial"/>
          <w:szCs w:val="20"/>
        </w:rPr>
      </w:pPr>
      <w:bookmarkStart w:id="7" w:name="page5"/>
      <w:bookmarkEnd w:id="7"/>
      <w:r w:rsidRPr="002E13A1">
        <w:rPr>
          <w:rFonts w:cs="Arial"/>
          <w:szCs w:val="20"/>
        </w:rPr>
        <w:t xml:space="preserve">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r w:rsidR="001A189B">
        <w:rPr>
          <w:rFonts w:eastAsia="Calibri"/>
        </w:rPr>
        <w:t>Запорожское</w:t>
      </w:r>
      <w:r w:rsidRPr="002E13A1">
        <w:rPr>
          <w:rFonts w:cs="Arial"/>
          <w:szCs w:val="20"/>
        </w:rPr>
        <w:t xml:space="preserve"> сельское поселение.</w:t>
      </w:r>
    </w:p>
    <w:p w14:paraId="0F9720EE" w14:textId="77777777"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14:paraId="33D7086D" w14:textId="77777777" w:rsidR="000435E1" w:rsidRPr="002E13A1" w:rsidRDefault="000435E1" w:rsidP="000435E1">
      <w:pPr>
        <w:spacing w:line="237" w:lineRule="auto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14:paraId="5B6B1FC1" w14:textId="77777777"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14:paraId="37AE0701" w14:textId="77777777" w:rsidR="000435E1" w:rsidRPr="002E13A1" w:rsidRDefault="000435E1" w:rsidP="000435E1">
      <w:pPr>
        <w:spacing w:line="234" w:lineRule="auto"/>
        <w:rPr>
          <w:rFonts w:cs="Arial"/>
          <w:szCs w:val="20"/>
        </w:rPr>
      </w:pPr>
      <w:r w:rsidRPr="002E13A1">
        <w:rPr>
          <w:rFonts w:cs="Arial"/>
          <w:szCs w:val="20"/>
        </w:rPr>
        <w:t>При организации и осуществлении муниципального жилищного контроля орган муниципального жилищного контроля взаимодействует с:</w:t>
      </w:r>
    </w:p>
    <w:p w14:paraId="2A4F8DAD" w14:textId="77777777"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14:paraId="48FAF74B" w14:textId="77777777" w:rsidR="000435E1" w:rsidRPr="002E13A1" w:rsidRDefault="000435E1" w:rsidP="000435E1">
      <w:pPr>
        <w:numPr>
          <w:ilvl w:val="0"/>
          <w:numId w:val="4"/>
        </w:numPr>
        <w:tabs>
          <w:tab w:val="left" w:pos="163"/>
        </w:tabs>
        <w:spacing w:line="238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 жилищной инспекцией Ленинградской области от 31.10.2013 № 18;</w:t>
      </w:r>
    </w:p>
    <w:p w14:paraId="5EEDE318" w14:textId="77777777" w:rsidR="000435E1" w:rsidRPr="002E13A1" w:rsidRDefault="000435E1" w:rsidP="000435E1">
      <w:pPr>
        <w:spacing w:line="9" w:lineRule="exact"/>
        <w:rPr>
          <w:rFonts w:cs="Arial"/>
          <w:szCs w:val="20"/>
        </w:rPr>
      </w:pPr>
    </w:p>
    <w:p w14:paraId="672DEA4E" w14:textId="77B9104C" w:rsidR="000435E1" w:rsidRDefault="000435E1" w:rsidP="000435E1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bookmarkStart w:id="8" w:name="_Hlk124946569"/>
      <w:r w:rsidRPr="002E13A1">
        <w:rPr>
          <w:rFonts w:cs="Arial"/>
          <w:szCs w:val="20"/>
        </w:rPr>
        <w:t>Прокуратурой г. Приозерска Ленинградской области;</w:t>
      </w:r>
    </w:p>
    <w:bookmarkEnd w:id="8"/>
    <w:p w14:paraId="11B329C6" w14:textId="77777777" w:rsidR="00CA4CC5" w:rsidRPr="002E13A1" w:rsidRDefault="00CA4CC5" w:rsidP="001A189B">
      <w:pPr>
        <w:tabs>
          <w:tab w:val="left" w:pos="140"/>
        </w:tabs>
        <w:spacing w:line="0" w:lineRule="atLeast"/>
        <w:jc w:val="both"/>
        <w:rPr>
          <w:rFonts w:cs="Arial"/>
          <w:szCs w:val="20"/>
        </w:rPr>
      </w:pPr>
    </w:p>
    <w:p w14:paraId="6782A353" w14:textId="756A290C" w:rsidR="000435E1" w:rsidRDefault="00CA4CC5" w:rsidP="000435E1">
      <w:pPr>
        <w:jc w:val="center"/>
        <w:rPr>
          <w:rFonts w:eastAsia="Times-Roman"/>
          <w:b/>
          <w:sz w:val="28"/>
          <w:szCs w:val="28"/>
        </w:rPr>
      </w:pPr>
      <w:bookmarkStart w:id="9" w:name="_Hlk124946690"/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p w14:paraId="428FECFC" w14:textId="77777777" w:rsidR="001A189B" w:rsidRDefault="001A189B" w:rsidP="000435E1">
      <w:pPr>
        <w:jc w:val="center"/>
        <w:rPr>
          <w:rFonts w:eastAsia="Times-Roman"/>
          <w:b/>
          <w:sz w:val="28"/>
          <w:szCs w:val="28"/>
        </w:rPr>
      </w:pPr>
    </w:p>
    <w:bookmarkEnd w:id="9"/>
    <w:p w14:paraId="438FEFAD" w14:textId="4A6A3071" w:rsidR="00CA4CC5" w:rsidRPr="00CA4CC5" w:rsidRDefault="00CA4CC5" w:rsidP="00CA4CC5">
      <w:pPr>
        <w:jc w:val="both"/>
        <w:rPr>
          <w:rFonts w:eastAsia="Times-Roman"/>
          <w:bCs/>
        </w:rPr>
      </w:pPr>
      <w:r w:rsidRPr="00CA4CC5">
        <w:rPr>
          <w:rFonts w:eastAsia="Times-Roman"/>
          <w:bCs/>
        </w:rPr>
        <w:t xml:space="preserve">Муниципальный контроль за соблюдением правил благоустройства на территории муниципального образования </w:t>
      </w:r>
      <w:r w:rsidR="001A189B">
        <w:rPr>
          <w:rFonts w:eastAsia="Calibri"/>
        </w:rPr>
        <w:t>Запорожское</w:t>
      </w:r>
      <w:r w:rsidRPr="00CA4CC5">
        <w:rPr>
          <w:rFonts w:eastAsia="Times-Roman"/>
          <w:bCs/>
        </w:rPr>
        <w:t xml:space="preserve"> сельское поселение муниципального образования Приозерский муниципальный район Ленинградской области осуществляет администрация </w:t>
      </w:r>
      <w:r>
        <w:rPr>
          <w:rFonts w:eastAsia="Times-Roman"/>
          <w:bCs/>
        </w:rPr>
        <w:t xml:space="preserve">муниципального образования </w:t>
      </w:r>
      <w:r w:rsidR="001A189B">
        <w:rPr>
          <w:rFonts w:eastAsia="Calibri"/>
        </w:rPr>
        <w:t>Запорожское</w:t>
      </w:r>
      <w:r w:rsidRPr="00CA4CC5">
        <w:rPr>
          <w:rFonts w:eastAsia="Times-Roman"/>
          <w:bCs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03EA9A97" w14:textId="77777777" w:rsidR="00CA4CC5" w:rsidRPr="00CA4CC5" w:rsidRDefault="00CA4CC5" w:rsidP="00CA4CC5">
      <w:pPr>
        <w:jc w:val="both"/>
        <w:rPr>
          <w:rFonts w:eastAsia="Times-Roman"/>
          <w:bCs/>
        </w:rPr>
      </w:pPr>
    </w:p>
    <w:p w14:paraId="5A39450E" w14:textId="04AE26ED" w:rsidR="00CA4CC5" w:rsidRPr="00CA4CC5" w:rsidRDefault="00CA4CC5" w:rsidP="00CA4CC5">
      <w:pPr>
        <w:jc w:val="both"/>
        <w:rPr>
          <w:rFonts w:eastAsia="Times-Roman"/>
          <w:bCs/>
        </w:rPr>
      </w:pPr>
      <w:r w:rsidRPr="00CA4CC5">
        <w:rPr>
          <w:rFonts w:eastAsia="Times-Roman"/>
          <w:bCs/>
        </w:rPr>
        <w:t xml:space="preserve">Контроль за соблюдением правил благоустройства на территории муниципального образования </w:t>
      </w:r>
      <w:r w:rsidR="001A189B">
        <w:rPr>
          <w:rFonts w:eastAsia="Calibri"/>
        </w:rPr>
        <w:t>Запорожское</w:t>
      </w:r>
      <w:r w:rsidRPr="00CA4CC5">
        <w:rPr>
          <w:rFonts w:eastAsia="Times-Roman"/>
          <w:bCs/>
        </w:rPr>
        <w:t xml:space="preserve"> сельское поселение муниципального образования Приозерский муниципальный район Ленинградской области возложен на главу </w:t>
      </w:r>
      <w:r>
        <w:rPr>
          <w:rFonts w:eastAsia="Times-Roman"/>
          <w:bCs/>
        </w:rPr>
        <w:t>администрации</w:t>
      </w:r>
      <w:r w:rsidRPr="00CA4CC5">
        <w:rPr>
          <w:rFonts w:eastAsia="Times-Roman"/>
          <w:bCs/>
        </w:rPr>
        <w:t>.</w:t>
      </w:r>
    </w:p>
    <w:p w14:paraId="621B1EBF" w14:textId="77777777" w:rsidR="00CA4CC5" w:rsidRPr="00CA4CC5" w:rsidRDefault="00CA4CC5" w:rsidP="00CA4CC5">
      <w:pPr>
        <w:jc w:val="center"/>
        <w:rPr>
          <w:rFonts w:eastAsia="Times-Roman"/>
          <w:bCs/>
        </w:rPr>
      </w:pPr>
    </w:p>
    <w:p w14:paraId="04B5ACC5" w14:textId="3AEE5D58" w:rsidR="00CA4CC5" w:rsidRDefault="00CA4CC5" w:rsidP="00CA4CC5">
      <w:pPr>
        <w:jc w:val="both"/>
        <w:rPr>
          <w:rFonts w:eastAsia="Times-Roman"/>
          <w:bCs/>
        </w:rPr>
      </w:pPr>
      <w:r w:rsidRPr="00CA4CC5">
        <w:rPr>
          <w:rFonts w:eastAsia="Times-Roman"/>
          <w:bCs/>
        </w:rPr>
        <w:t xml:space="preserve">Для осуществления функций муниципального контроля за соблюдением правил благоустройства на территории муниципального образования </w:t>
      </w:r>
      <w:r w:rsidR="001A189B">
        <w:rPr>
          <w:rFonts w:eastAsia="Calibri"/>
        </w:rPr>
        <w:t>Запорожское</w:t>
      </w:r>
      <w:r w:rsidR="00B36D48" w:rsidRPr="00CA4CC5">
        <w:rPr>
          <w:rFonts w:eastAsia="Times-Roman"/>
          <w:bCs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CA4CC5">
        <w:rPr>
          <w:rFonts w:eastAsia="Times-Roman"/>
          <w:bCs/>
        </w:rPr>
        <w:t>могут привлекаться эксперты и экспертные организации, наделенные полномочиями в соответствии с действующим законодательством.</w:t>
      </w:r>
    </w:p>
    <w:p w14:paraId="723215B3" w14:textId="77777777" w:rsidR="00B36D48" w:rsidRPr="002E13A1" w:rsidRDefault="00B36D48" w:rsidP="00B36D48">
      <w:pPr>
        <w:spacing w:line="234" w:lineRule="auto"/>
        <w:rPr>
          <w:rFonts w:cs="Arial"/>
          <w:szCs w:val="20"/>
        </w:rPr>
      </w:pPr>
      <w:r w:rsidRPr="002E13A1">
        <w:rPr>
          <w:rFonts w:cs="Arial"/>
          <w:szCs w:val="20"/>
        </w:rPr>
        <w:t>При организации и осуществлении муниципального жилищного контроля орган муниципального жилищного контроля взаимодействует с:</w:t>
      </w:r>
    </w:p>
    <w:p w14:paraId="1E1EF5DC" w14:textId="77777777" w:rsidR="00B36D48" w:rsidRDefault="00B36D48" w:rsidP="00B36D48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Прокуратурой г. Приозерска Ленинградской области;</w:t>
      </w:r>
    </w:p>
    <w:p w14:paraId="4E496EF2" w14:textId="77777777" w:rsidR="00B36D48" w:rsidRPr="00CA4CC5" w:rsidRDefault="00B36D48" w:rsidP="00CA4CC5">
      <w:pPr>
        <w:jc w:val="both"/>
        <w:rPr>
          <w:rFonts w:eastAsia="Times-Roman"/>
          <w:bCs/>
        </w:rPr>
      </w:pPr>
    </w:p>
    <w:p w14:paraId="19C0A40F" w14:textId="77777777" w:rsidR="00001278" w:rsidRPr="00755FAF" w:rsidRDefault="00001278" w:rsidP="00886888">
      <w:pPr>
        <w:rPr>
          <w:sz w:val="32"/>
          <w:szCs w:val="32"/>
        </w:rPr>
      </w:pPr>
    </w:p>
    <w:p w14:paraId="0E62A56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7970EF2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62930D6A" w14:textId="77777777" w:rsidR="00F017D3" w:rsidRDefault="00F017D3" w:rsidP="00F017D3">
      <w:pPr>
        <w:autoSpaceDE w:val="0"/>
        <w:autoSpaceDN w:val="0"/>
        <w:adjustRightInd w:val="0"/>
        <w:rPr>
          <w:sz w:val="32"/>
          <w:szCs w:val="32"/>
        </w:rPr>
      </w:pPr>
    </w:p>
    <w:p w14:paraId="4A9F51D9" w14:textId="77777777" w:rsidR="00D1352A" w:rsidRDefault="00D1352A" w:rsidP="00F017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59F">
        <w:rPr>
          <w:b/>
          <w:sz w:val="28"/>
          <w:szCs w:val="28"/>
        </w:rPr>
        <w:t>Муниципальный контроль за сохранностью автомобильных дорог местного значения</w:t>
      </w:r>
    </w:p>
    <w:p w14:paraId="657FD295" w14:textId="77777777" w:rsidR="001A189B" w:rsidRPr="002C359F" w:rsidRDefault="001A189B" w:rsidP="00F017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13C2D4" w14:textId="6E71A6BA" w:rsidR="00D1352A" w:rsidRDefault="00D1352A" w:rsidP="00D1352A">
      <w:pPr>
        <w:autoSpaceDE w:val="0"/>
        <w:autoSpaceDN w:val="0"/>
        <w:adjustRightInd w:val="0"/>
        <w:jc w:val="both"/>
      </w:pPr>
      <w:r>
        <w:t xml:space="preserve">1. Целевого финансирования для выполнения функций муниципального контроля </w:t>
      </w:r>
      <w:r w:rsidRPr="001F6449">
        <w:t>за сохранностью автомобильных дорог местного значения</w:t>
      </w:r>
      <w:r>
        <w:t xml:space="preserve"> местным бюджетом МО </w:t>
      </w:r>
      <w:r w:rsidR="001A189B">
        <w:rPr>
          <w:rFonts w:eastAsia="Calibri"/>
        </w:rPr>
        <w:t>Запорожское</w:t>
      </w:r>
      <w:r w:rsidR="002C359F">
        <w:t xml:space="preserve"> </w:t>
      </w:r>
      <w:r>
        <w:t xml:space="preserve">сельское поселение МО Приозерский муниципальный район Ленинградской области не предусмотрено. </w:t>
      </w:r>
    </w:p>
    <w:p w14:paraId="5A26266A" w14:textId="2E7CBFC4" w:rsidR="00D1352A" w:rsidRDefault="00D1352A" w:rsidP="00D1352A">
      <w:pPr>
        <w:autoSpaceDE w:val="0"/>
        <w:autoSpaceDN w:val="0"/>
        <w:adjustRightInd w:val="0"/>
        <w:jc w:val="both"/>
      </w:pPr>
      <w:r>
        <w:t xml:space="preserve">2. Осуществление муниципального контроля обеспечивается заместителем главы администрации и </w:t>
      </w:r>
      <w:r w:rsidR="002C359F">
        <w:t xml:space="preserve">ведущим </w:t>
      </w:r>
      <w:r>
        <w:t xml:space="preserve">специалистом </w:t>
      </w:r>
      <w:r w:rsidR="002C359F">
        <w:t>–</w:t>
      </w:r>
      <w:r w:rsidR="001A189B">
        <w:t xml:space="preserve"> </w:t>
      </w:r>
      <w:r>
        <w:t xml:space="preserve">администрации МО </w:t>
      </w:r>
      <w:r w:rsidR="001A189B">
        <w:rPr>
          <w:rFonts w:eastAsia="Calibri"/>
        </w:rPr>
        <w:t>Запорожское</w:t>
      </w:r>
      <w:r w:rsidR="002C359F">
        <w:t xml:space="preserve"> </w:t>
      </w:r>
      <w:r>
        <w:t>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14:paraId="049CA3D4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3. Сведения о квалификации работников, о мероприятиях по повышению их квалификации.</w:t>
      </w:r>
    </w:p>
    <w:p w14:paraId="08459E09" w14:textId="6DC2984B" w:rsidR="00D1352A" w:rsidRDefault="00D1352A" w:rsidP="00D1352A">
      <w:pPr>
        <w:autoSpaceDE w:val="0"/>
        <w:autoSpaceDN w:val="0"/>
        <w:adjustRightInd w:val="0"/>
        <w:jc w:val="both"/>
      </w:pPr>
      <w:r>
        <w:t xml:space="preserve">заместитель главы администрации МО </w:t>
      </w:r>
      <w:r w:rsidR="001A189B">
        <w:rPr>
          <w:rFonts w:eastAsia="Calibri"/>
        </w:rPr>
        <w:t>Запорожское</w:t>
      </w:r>
      <w:r w:rsidR="002C359F">
        <w:t xml:space="preserve"> </w:t>
      </w:r>
      <w:r>
        <w:t>сельское поселение МО Приозерский муниципальный район Ленинградской области (муниципальный служащий) - образование высшее.</w:t>
      </w:r>
    </w:p>
    <w:p w14:paraId="71CC8493" w14:textId="4C359A83" w:rsidR="002C359F" w:rsidRPr="00C12C5C" w:rsidRDefault="002C359F" w:rsidP="002C359F">
      <w:pPr>
        <w:autoSpaceDE w:val="0"/>
        <w:autoSpaceDN w:val="0"/>
        <w:adjustRightInd w:val="0"/>
        <w:jc w:val="both"/>
        <w:rPr>
          <w:rFonts w:eastAsia="Times-Roman"/>
        </w:rPr>
      </w:pPr>
      <w:r>
        <w:t xml:space="preserve">ведущий </w:t>
      </w:r>
      <w:r w:rsidRPr="00C12C5C">
        <w:t>специалист</w:t>
      </w:r>
      <w:r>
        <w:t xml:space="preserve"> –</w:t>
      </w:r>
      <w:r w:rsidRPr="00C12C5C">
        <w:t xml:space="preserve"> администрации МО </w:t>
      </w:r>
      <w:r w:rsidR="001A189B">
        <w:rPr>
          <w:rFonts w:eastAsia="Calibri"/>
        </w:rPr>
        <w:t>Запорожское</w:t>
      </w:r>
      <w:r>
        <w:t xml:space="preserve"> </w:t>
      </w:r>
      <w:r w:rsidRPr="00C12C5C">
        <w:t>сельское поселение МО Приозерский муниципальный район Ленинградской области</w:t>
      </w:r>
      <w:r>
        <w:t xml:space="preserve"> </w:t>
      </w:r>
      <w:r w:rsidRPr="00C12C5C">
        <w:t>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14:paraId="7D0919D0" w14:textId="03BBA64D" w:rsidR="00D1352A" w:rsidRDefault="008A0C13" w:rsidP="00D1352A">
      <w:pPr>
        <w:autoSpaceDE w:val="0"/>
        <w:autoSpaceDN w:val="0"/>
        <w:adjustRightInd w:val="0"/>
        <w:jc w:val="both"/>
      </w:pPr>
      <w:r>
        <w:t>4</w:t>
      </w:r>
      <w:r w:rsidR="00D1352A">
        <w:t>. Данные о средней нагрузке на 1 работника по фактическому выполнению в отчетный период объему функций по контролю.</w:t>
      </w:r>
    </w:p>
    <w:p w14:paraId="61304196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Проведено – 0 проверок.</w:t>
      </w:r>
    </w:p>
    <w:p w14:paraId="13510F9B" w14:textId="5F841970" w:rsidR="00D1352A" w:rsidRDefault="008A0C13" w:rsidP="00D1352A">
      <w:pPr>
        <w:autoSpaceDE w:val="0"/>
        <w:autoSpaceDN w:val="0"/>
        <w:adjustRightInd w:val="0"/>
        <w:jc w:val="both"/>
      </w:pPr>
      <w:r>
        <w:t>5</w:t>
      </w:r>
      <w:r w:rsidR="00D1352A">
        <w:t>. Численность экспертов и представителей экспертных организаций, привлекаемых к проведению мероприятий по контролю.</w:t>
      </w:r>
    </w:p>
    <w:p w14:paraId="27D0674E" w14:textId="77777777" w:rsidR="00D1352A" w:rsidRDefault="00D1352A" w:rsidP="00D1352A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контролю </w:t>
      </w:r>
      <w:r w:rsidRPr="001F6449">
        <w:t>за сохранностью автомобильных дорог местного значения</w:t>
      </w:r>
      <w:r>
        <w:t xml:space="preserve"> контролю эксперты и экспертные организации за отчетный период не привлекались.</w:t>
      </w:r>
    </w:p>
    <w:p w14:paraId="0117E572" w14:textId="77777777" w:rsidR="00960C5C" w:rsidRPr="00C12C5C" w:rsidRDefault="00960C5C" w:rsidP="00D1352A">
      <w:pPr>
        <w:autoSpaceDE w:val="0"/>
        <w:autoSpaceDN w:val="0"/>
        <w:adjustRightInd w:val="0"/>
        <w:ind w:firstLine="708"/>
        <w:jc w:val="both"/>
      </w:pPr>
    </w:p>
    <w:p w14:paraId="0CC9EC2E" w14:textId="77777777" w:rsidR="00D1352A" w:rsidRDefault="00D1352A" w:rsidP="00D1352A">
      <w:pPr>
        <w:ind w:firstLine="720"/>
        <w:rPr>
          <w:rFonts w:eastAsia="Times-Roman"/>
          <w:b/>
          <w:sz w:val="28"/>
          <w:szCs w:val="28"/>
        </w:rPr>
      </w:pPr>
      <w:r w:rsidRPr="00973158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14:paraId="3976692B" w14:textId="77777777" w:rsidR="00973158" w:rsidRPr="00973158" w:rsidRDefault="00973158" w:rsidP="00D1352A">
      <w:pPr>
        <w:ind w:firstLine="720"/>
        <w:rPr>
          <w:sz w:val="28"/>
          <w:szCs w:val="28"/>
        </w:rPr>
      </w:pPr>
    </w:p>
    <w:p w14:paraId="0EAD6E67" w14:textId="083FDAA8" w:rsidR="00D1352A" w:rsidRPr="00C12C5C" w:rsidRDefault="00D1352A" w:rsidP="00D1352A">
      <w:pPr>
        <w:autoSpaceDE w:val="0"/>
        <w:autoSpaceDN w:val="0"/>
        <w:adjustRightInd w:val="0"/>
        <w:jc w:val="both"/>
      </w:pPr>
      <w:bookmarkStart w:id="10" w:name="_Hlk124946785"/>
      <w:r w:rsidRPr="00C12C5C">
        <w:t xml:space="preserve">1. Целевого финансирования для выполнения функций муниципального жилищного контроля местным бюджетом МО </w:t>
      </w:r>
      <w:proofErr w:type="gramStart"/>
      <w:r w:rsidR="008A0C13">
        <w:rPr>
          <w:rFonts w:eastAsia="Calibri"/>
        </w:rPr>
        <w:t>Запорожское</w:t>
      </w:r>
      <w:r w:rsidR="000435E1">
        <w:t xml:space="preserve"> </w:t>
      </w:r>
      <w:r w:rsidRPr="00C12C5C">
        <w:t xml:space="preserve"> сельское</w:t>
      </w:r>
      <w:proofErr w:type="gramEnd"/>
      <w:r w:rsidRPr="00C12C5C">
        <w:t xml:space="preserve"> поселение МО Приозерский муниципальный район Ленинградской области не предусмотрено. </w:t>
      </w:r>
    </w:p>
    <w:p w14:paraId="2E71240F" w14:textId="5C02EDB7"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 xml:space="preserve">2. Осуществление муниципального контроля обеспечивается заместителем главы администрации МО </w:t>
      </w:r>
      <w:proofErr w:type="gramStart"/>
      <w:r w:rsidR="008A0C13">
        <w:rPr>
          <w:rFonts w:eastAsia="Calibri"/>
        </w:rPr>
        <w:t>Запорожское</w:t>
      </w:r>
      <w:r w:rsidR="000435E1">
        <w:t xml:space="preserve"> </w:t>
      </w:r>
      <w:r w:rsidRPr="00C12C5C">
        <w:t xml:space="preserve"> сельское</w:t>
      </w:r>
      <w:proofErr w:type="gramEnd"/>
      <w:r w:rsidRPr="00C12C5C">
        <w:t xml:space="preserve">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14:paraId="45812798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3. Сведения о квалификации работников, о мероприятиях по повышению их квалификации.</w:t>
      </w:r>
    </w:p>
    <w:p w14:paraId="06D8CB63" w14:textId="2F776689"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заместитель главы администрации МО </w:t>
      </w:r>
      <w:r w:rsidR="008A0C13">
        <w:rPr>
          <w:rFonts w:eastAsia="Calibri"/>
        </w:rPr>
        <w:t>Запорожское</w:t>
      </w:r>
      <w:r w:rsidR="000435E1">
        <w:t xml:space="preserve"> </w:t>
      </w:r>
      <w:r w:rsidRPr="00C12C5C">
        <w:t>сельское поселение МО Приозерский муниципальный район Ленинградской области 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14:paraId="6E6B1EA2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14:paraId="1E831E12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Italic"/>
          <w:iCs/>
        </w:rPr>
        <w:t>Проведено – 0 проверок.</w:t>
      </w:r>
    </w:p>
    <w:p w14:paraId="27255DB3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lastRenderedPageBreak/>
        <w:t>5. Численность экспертов и представителей экспертных организаций, привлекаемых к проведению мероприятий по контролю.</w:t>
      </w:r>
    </w:p>
    <w:p w14:paraId="5F88689A" w14:textId="77777777"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bookmarkEnd w:id="10"/>
    <w:p w14:paraId="0F21CE37" w14:textId="77777777" w:rsidR="00001278" w:rsidRPr="00755FAF" w:rsidRDefault="00001278" w:rsidP="00886888">
      <w:pPr>
        <w:rPr>
          <w:sz w:val="32"/>
          <w:szCs w:val="32"/>
        </w:rPr>
      </w:pPr>
    </w:p>
    <w:p w14:paraId="150516C8" w14:textId="76337E24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p w14:paraId="307B3001" w14:textId="77777777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</w:p>
    <w:p w14:paraId="2B5AB1BC" w14:textId="7063FD95" w:rsidR="00B36D48" w:rsidRPr="00C12C5C" w:rsidRDefault="00B36D48" w:rsidP="00B36D48">
      <w:pPr>
        <w:autoSpaceDE w:val="0"/>
        <w:autoSpaceDN w:val="0"/>
        <w:adjustRightInd w:val="0"/>
        <w:jc w:val="both"/>
      </w:pPr>
      <w:r w:rsidRPr="00C12C5C">
        <w:t>1. Целевого финансирования для выполнения функций муниципального контроля</w:t>
      </w:r>
      <w:r>
        <w:t xml:space="preserve"> в сфере благоустройства</w:t>
      </w:r>
      <w:r w:rsidRPr="00C12C5C">
        <w:t xml:space="preserve"> местным бюджетом МО </w:t>
      </w:r>
      <w:r w:rsidR="008A0C13">
        <w:rPr>
          <w:rFonts w:eastAsia="Calibri"/>
        </w:rPr>
        <w:t>Запорожское</w:t>
      </w:r>
      <w:r w:rsidRPr="00C12C5C">
        <w:t xml:space="preserve"> сельское поселение МО Приозерский муниципальный район Ленинградской области не предусмотрено. </w:t>
      </w:r>
    </w:p>
    <w:p w14:paraId="516153F6" w14:textId="061115E4" w:rsidR="00B36D48" w:rsidRPr="00C12C5C" w:rsidRDefault="00B36D48" w:rsidP="00B36D48">
      <w:pPr>
        <w:autoSpaceDE w:val="0"/>
        <w:autoSpaceDN w:val="0"/>
        <w:adjustRightInd w:val="0"/>
        <w:jc w:val="both"/>
      </w:pPr>
      <w:r w:rsidRPr="00C12C5C">
        <w:t xml:space="preserve">2. Осуществление муниципального контроля обеспечивается заместителем главы администрации МО </w:t>
      </w:r>
      <w:r w:rsidR="008A0C13">
        <w:rPr>
          <w:rFonts w:eastAsia="Calibri"/>
        </w:rPr>
        <w:t>Запорожское</w:t>
      </w:r>
      <w:r>
        <w:t xml:space="preserve"> </w:t>
      </w:r>
      <w:r w:rsidRPr="00C12C5C">
        <w:t>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14:paraId="1DDED5F7" w14:textId="77777777"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3. Сведения о квалификации работников, о мероприятиях по повышению их квалификации.</w:t>
      </w:r>
    </w:p>
    <w:p w14:paraId="08C33728" w14:textId="7CC0F0B3" w:rsidR="00B36D48" w:rsidRDefault="00B36D48" w:rsidP="00B36D4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заместитель главы администрации МО </w:t>
      </w:r>
      <w:r w:rsidR="008A0C13">
        <w:rPr>
          <w:rFonts w:eastAsia="Calibri"/>
        </w:rPr>
        <w:t>Запорожское</w:t>
      </w:r>
      <w:r>
        <w:t xml:space="preserve"> </w:t>
      </w:r>
      <w:r w:rsidRPr="00C12C5C">
        <w:t>сельское поселение МО Приозерский муниципальный район Ленинградской области 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14:paraId="40058455" w14:textId="77777777"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14:paraId="2EB28061" w14:textId="77777777"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Italic"/>
          <w:iCs/>
        </w:rPr>
        <w:t>Проведено – 0 проверок.</w:t>
      </w:r>
    </w:p>
    <w:p w14:paraId="10F3D85E" w14:textId="77777777"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14:paraId="5E48BF30" w14:textId="6DAF740C" w:rsidR="00B36D48" w:rsidRPr="008A0C13" w:rsidRDefault="00B36D48" w:rsidP="008A0C13">
      <w:pPr>
        <w:autoSpaceDE w:val="0"/>
        <w:autoSpaceDN w:val="0"/>
        <w:adjustRightInd w:val="0"/>
        <w:jc w:val="both"/>
      </w:pPr>
      <w:r w:rsidRPr="00C12C5C">
        <w:t xml:space="preserve">К проведению мероприятий по муниципальному контролю </w:t>
      </w:r>
      <w:r>
        <w:t xml:space="preserve">в сфере благоустройства </w:t>
      </w:r>
      <w:r w:rsidRPr="00C12C5C">
        <w:t>эксперты и экспертные организации за отчетный период не привлекались.</w:t>
      </w:r>
    </w:p>
    <w:p w14:paraId="2A6FB0F4" w14:textId="77777777" w:rsidR="00B36D48" w:rsidRPr="00886888" w:rsidRDefault="00B36D48" w:rsidP="00886888">
      <w:pPr>
        <w:rPr>
          <w:sz w:val="32"/>
          <w:szCs w:val="32"/>
        </w:rPr>
      </w:pPr>
    </w:p>
    <w:p w14:paraId="1623850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6BB3F2A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716FD916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420B8B00" w14:textId="77777777" w:rsidR="000F6CD3" w:rsidRDefault="000F6CD3" w:rsidP="00F017D3">
      <w:pPr>
        <w:autoSpaceDE w:val="0"/>
        <w:autoSpaceDN w:val="0"/>
        <w:adjustRightInd w:val="0"/>
        <w:jc w:val="both"/>
        <w:rPr>
          <w:b/>
        </w:rPr>
      </w:pPr>
    </w:p>
    <w:p w14:paraId="20E078BF" w14:textId="27C092F4" w:rsidR="00C449D7" w:rsidRDefault="00C449D7" w:rsidP="00C449D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60AD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060ADD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  <w:r w:rsidRPr="00060ADD">
        <w:rPr>
          <w:b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</w:t>
      </w:r>
      <w:r w:rsidR="00033046">
        <w:rPr>
          <w:b/>
          <w:sz w:val="28"/>
          <w:szCs w:val="28"/>
        </w:rPr>
        <w:t>Запорожское</w:t>
      </w:r>
      <w:r w:rsidR="00033046" w:rsidRPr="00060ADD">
        <w:rPr>
          <w:b/>
          <w:sz w:val="28"/>
          <w:szCs w:val="28"/>
        </w:rPr>
        <w:t xml:space="preserve"> </w:t>
      </w:r>
      <w:r w:rsidRPr="00060ADD">
        <w:rPr>
          <w:b/>
          <w:sz w:val="28"/>
          <w:szCs w:val="28"/>
        </w:rPr>
        <w:t>сельское поселение</w:t>
      </w:r>
    </w:p>
    <w:p w14:paraId="6D2FFC9A" w14:textId="77777777" w:rsidR="00973158" w:rsidRPr="000F6CD3" w:rsidRDefault="00973158" w:rsidP="000F6C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FA944F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14:paraId="7C1877FB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Плановых проверок не осуществлялось, оснований для проведения внеплановых проверок не имеется.</w:t>
      </w:r>
    </w:p>
    <w:p w14:paraId="51BFDDDB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14:paraId="48AEF632" w14:textId="77777777" w:rsidR="00D1352A" w:rsidRDefault="00D1352A" w:rsidP="00D1352A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контролю </w:t>
      </w:r>
      <w:r w:rsidRPr="003920FD">
        <w:t>за сохранностью автомобильных дорог местного значения</w:t>
      </w:r>
      <w:r>
        <w:t xml:space="preserve"> эксперты и экспертные организации за отчетный период не привлекались.</w:t>
      </w:r>
    </w:p>
    <w:p w14:paraId="7B27BB9F" w14:textId="77777777" w:rsidR="00D1352A" w:rsidRDefault="00D1352A" w:rsidP="00D1352A">
      <w:pPr>
        <w:autoSpaceDE w:val="0"/>
        <w:autoSpaceDN w:val="0"/>
        <w:adjustRightInd w:val="0"/>
        <w:jc w:val="both"/>
      </w:pPr>
      <w: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>
        <w:t>контрольно</w:t>
      </w:r>
      <w:proofErr w:type="spellEnd"/>
      <w: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</w:t>
      </w:r>
      <w:r>
        <w:lastRenderedPageBreak/>
        <w:t>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14:paraId="3E55AC56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техногенного характера.</w:t>
      </w:r>
    </w:p>
    <w:p w14:paraId="77C13688" w14:textId="77777777" w:rsidR="00D1352A" w:rsidRDefault="00D1352A" w:rsidP="00973158">
      <w:pPr>
        <w:autoSpaceDE w:val="0"/>
        <w:autoSpaceDN w:val="0"/>
        <w:adjustRightInd w:val="0"/>
        <w:jc w:val="both"/>
      </w:pPr>
      <w:r>
        <w:t>Сведений нет.</w:t>
      </w:r>
    </w:p>
    <w:p w14:paraId="7F03F44E" w14:textId="77777777" w:rsidR="008A0C13" w:rsidRPr="000F6CD3" w:rsidRDefault="008A0C13" w:rsidP="00973158">
      <w:pPr>
        <w:autoSpaceDE w:val="0"/>
        <w:autoSpaceDN w:val="0"/>
        <w:adjustRightInd w:val="0"/>
        <w:jc w:val="both"/>
        <w:rPr>
          <w:rFonts w:eastAsia="Times-Roman"/>
          <w:b/>
          <w:sz w:val="28"/>
          <w:szCs w:val="28"/>
        </w:rPr>
      </w:pPr>
    </w:p>
    <w:p w14:paraId="4A55F0B3" w14:textId="77777777" w:rsidR="00D1352A" w:rsidRDefault="00D1352A" w:rsidP="000F6CD3">
      <w:pPr>
        <w:jc w:val="center"/>
        <w:rPr>
          <w:rFonts w:eastAsia="Times-Roman"/>
          <w:b/>
          <w:sz w:val="28"/>
          <w:szCs w:val="28"/>
        </w:rPr>
      </w:pPr>
      <w:r w:rsidRPr="000F6CD3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14:paraId="5DFFCF14" w14:textId="77777777" w:rsidR="00973158" w:rsidRPr="000F6CD3" w:rsidRDefault="00973158" w:rsidP="000F6CD3">
      <w:pPr>
        <w:jc w:val="center"/>
        <w:rPr>
          <w:rFonts w:eastAsia="Times-Roman"/>
          <w:b/>
          <w:sz w:val="28"/>
          <w:szCs w:val="28"/>
        </w:rPr>
      </w:pPr>
    </w:p>
    <w:p w14:paraId="39B81A1E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14:paraId="66CEC14B" w14:textId="77777777"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Плановых проверок не осуществлялось, оснований для проведения внеплановых проверок не имеется.</w:t>
      </w:r>
    </w:p>
    <w:p w14:paraId="24DA56A1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14:paraId="673A260B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14:paraId="3CD25FBE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C12C5C">
        <w:rPr>
          <w:rFonts w:eastAsia="Times-Italic"/>
          <w:i/>
          <w:iCs/>
        </w:rPr>
        <w:t>контрольно</w:t>
      </w:r>
      <w:proofErr w:type="spellEnd"/>
      <w:r w:rsidRPr="00C12C5C">
        <w:rPr>
          <w:rFonts w:eastAsia="Times-Italic"/>
          <w:i/>
          <w:iCs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14:paraId="6DAFDD81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техногенного характера.</w:t>
      </w:r>
    </w:p>
    <w:p w14:paraId="0ED183C5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Сведений нет.</w:t>
      </w:r>
    </w:p>
    <w:p w14:paraId="16B8D13E" w14:textId="77777777" w:rsidR="00001278" w:rsidRPr="00755FAF" w:rsidRDefault="00001278" w:rsidP="00886888">
      <w:pPr>
        <w:rPr>
          <w:sz w:val="32"/>
          <w:szCs w:val="32"/>
        </w:rPr>
      </w:pPr>
    </w:p>
    <w:p w14:paraId="4B400599" w14:textId="77777777" w:rsidR="00886888" w:rsidRPr="00886888" w:rsidRDefault="00886888" w:rsidP="00886888">
      <w:pPr>
        <w:rPr>
          <w:sz w:val="32"/>
          <w:szCs w:val="32"/>
        </w:rPr>
      </w:pPr>
    </w:p>
    <w:p w14:paraId="7223A2C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5C27E70F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01D80A96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581AD1B1" w14:textId="77777777" w:rsidR="00886888" w:rsidRDefault="00886888" w:rsidP="00886888">
      <w:pPr>
        <w:rPr>
          <w:sz w:val="32"/>
          <w:szCs w:val="32"/>
        </w:rPr>
      </w:pPr>
    </w:p>
    <w:p w14:paraId="5E84E9F6" w14:textId="1CCF211C" w:rsidR="00C449D7" w:rsidRDefault="00C449D7" w:rsidP="00C449D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60AD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060ADD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  <w:r w:rsidRPr="00060ADD">
        <w:rPr>
          <w:b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</w:t>
      </w:r>
      <w:r w:rsidR="00033046">
        <w:rPr>
          <w:b/>
          <w:sz w:val="28"/>
          <w:szCs w:val="28"/>
        </w:rPr>
        <w:t xml:space="preserve">Запорожское </w:t>
      </w:r>
      <w:r w:rsidRPr="00060ADD">
        <w:rPr>
          <w:b/>
          <w:sz w:val="28"/>
          <w:szCs w:val="28"/>
        </w:rPr>
        <w:t>сельское поселение</w:t>
      </w:r>
    </w:p>
    <w:p w14:paraId="4EB90E84" w14:textId="77777777" w:rsidR="00973158" w:rsidRPr="009E45A5" w:rsidRDefault="00973158" w:rsidP="009E45A5">
      <w:pPr>
        <w:autoSpaceDE w:val="0"/>
        <w:autoSpaceDN w:val="0"/>
        <w:adjustRightInd w:val="0"/>
        <w:jc w:val="center"/>
        <w:rPr>
          <w:rFonts w:eastAsia="Times-Italic"/>
          <w:b/>
          <w:iCs/>
          <w:sz w:val="28"/>
          <w:szCs w:val="28"/>
        </w:rPr>
      </w:pPr>
    </w:p>
    <w:p w14:paraId="2C6ECAAD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14:paraId="316217D4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14:paraId="1B38F6B6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14:paraId="735D5DA9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bCs/>
          <w:iCs/>
        </w:rPr>
      </w:pPr>
      <w:r w:rsidRPr="00150299">
        <w:rPr>
          <w:rFonts w:eastAsia="Times-Italic"/>
          <w:bCs/>
          <w:iCs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150299">
        <w:rPr>
          <w:rFonts w:eastAsia="Times-Italic"/>
          <w:iCs/>
        </w:rPr>
        <w:t xml:space="preserve">информационно-телекоммуникационной </w:t>
      </w:r>
      <w:r w:rsidRPr="00150299">
        <w:rPr>
          <w:rFonts w:eastAsia="Times-Italic"/>
          <w:bCs/>
          <w:iCs/>
        </w:rPr>
        <w:t>сети «Интернет».</w:t>
      </w:r>
    </w:p>
    <w:p w14:paraId="5FDF096A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lastRenderedPageBreak/>
        <w:t>удовлетворения обращений истцов, меры реагирования, принятые в отношении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должностных лиц органов государственного</w:t>
      </w:r>
    </w:p>
    <w:p w14:paraId="0A790C71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14:paraId="63F18892" w14:textId="77777777" w:rsidR="00973158" w:rsidRDefault="00973158" w:rsidP="008A0C13">
      <w:pPr>
        <w:autoSpaceDE w:val="0"/>
        <w:autoSpaceDN w:val="0"/>
        <w:adjustRightInd w:val="0"/>
        <w:jc w:val="both"/>
      </w:pPr>
    </w:p>
    <w:p w14:paraId="6145B9F8" w14:textId="77777777" w:rsidR="00D1352A" w:rsidRDefault="00D1352A" w:rsidP="00973158">
      <w:pPr>
        <w:jc w:val="center"/>
        <w:rPr>
          <w:rFonts w:eastAsia="Times-Roman"/>
          <w:b/>
          <w:sz w:val="28"/>
          <w:szCs w:val="28"/>
        </w:rPr>
      </w:pPr>
      <w:r w:rsidRPr="00973158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14:paraId="4AFC3E8D" w14:textId="77777777" w:rsidR="00973158" w:rsidRPr="00973158" w:rsidRDefault="00973158" w:rsidP="00973158">
      <w:pPr>
        <w:jc w:val="center"/>
        <w:rPr>
          <w:color w:val="000000"/>
          <w:sz w:val="28"/>
          <w:szCs w:val="28"/>
        </w:rPr>
      </w:pPr>
    </w:p>
    <w:p w14:paraId="49F890CC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14:paraId="5FD7B953" w14:textId="77777777" w:rsidR="00D1352A" w:rsidRPr="00C12C5C" w:rsidRDefault="00A05C64" w:rsidP="00D1352A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Нарушений жилищного законодательства не выявлено, сведений нет.</w:t>
      </w:r>
    </w:p>
    <w:p w14:paraId="71ED8F79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14:paraId="41A60B7E" w14:textId="77777777" w:rsidR="00D1352A" w:rsidRPr="00C12C5C" w:rsidRDefault="00D1352A" w:rsidP="00D1352A">
      <w:pPr>
        <w:tabs>
          <w:tab w:val="left" w:pos="1440"/>
          <w:tab w:val="num" w:pos="1980"/>
        </w:tabs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C12C5C">
        <w:t xml:space="preserve">информационно-телекоммуникационной </w:t>
      </w:r>
      <w:r w:rsidRPr="00C12C5C">
        <w:rPr>
          <w:bCs/>
          <w:color w:val="000000"/>
        </w:rPr>
        <w:t>сети «Интернет».</w:t>
      </w:r>
    </w:p>
    <w:p w14:paraId="1A13C867" w14:textId="77777777" w:rsidR="00D1352A" w:rsidRPr="00C12C5C" w:rsidRDefault="00D1352A" w:rsidP="00D1352A">
      <w:pPr>
        <w:tabs>
          <w:tab w:val="left" w:pos="1440"/>
          <w:tab w:val="num" w:pos="1980"/>
        </w:tabs>
        <w:jc w:val="both"/>
      </w:pPr>
      <w:r w:rsidRPr="00C12C5C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должностных лиц органов государственного</w:t>
      </w:r>
    </w:p>
    <w:p w14:paraId="03FBD2EA" w14:textId="77777777" w:rsidR="00D1352A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>Сведений нет.</w:t>
      </w:r>
    </w:p>
    <w:p w14:paraId="55C04F98" w14:textId="77777777" w:rsidR="008A0C13" w:rsidRPr="00C12C5C" w:rsidRDefault="008A0C13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</w:p>
    <w:p w14:paraId="44AEE33A" w14:textId="2596C10A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p w14:paraId="237865C4" w14:textId="77777777" w:rsidR="0020354F" w:rsidRDefault="0020354F" w:rsidP="00B36D48">
      <w:pPr>
        <w:jc w:val="center"/>
        <w:rPr>
          <w:rFonts w:eastAsia="Times-Roman"/>
          <w:b/>
          <w:sz w:val="28"/>
          <w:szCs w:val="28"/>
        </w:rPr>
      </w:pPr>
    </w:p>
    <w:p w14:paraId="05CD0ABF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14:paraId="2621FAB5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14:paraId="009BC9E0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14:paraId="739C3ADD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bCs/>
          <w:iCs/>
        </w:rPr>
      </w:pPr>
      <w:r w:rsidRPr="00150299">
        <w:rPr>
          <w:rFonts w:eastAsia="Times-Italic"/>
          <w:bCs/>
          <w:iCs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150299">
        <w:rPr>
          <w:rFonts w:eastAsia="Times-Italic"/>
          <w:iCs/>
        </w:rPr>
        <w:t xml:space="preserve">информационно-телекоммуникационной </w:t>
      </w:r>
      <w:r w:rsidRPr="00150299">
        <w:rPr>
          <w:rFonts w:eastAsia="Times-Italic"/>
          <w:bCs/>
          <w:iCs/>
        </w:rPr>
        <w:t>сети «Интернет».</w:t>
      </w:r>
    </w:p>
    <w:p w14:paraId="4B8B1BBC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должностных лиц органов государственного</w:t>
      </w:r>
    </w:p>
    <w:p w14:paraId="32B3CC72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14:paraId="36B70064" w14:textId="77777777" w:rsidR="0020354F" w:rsidRDefault="0020354F" w:rsidP="0020354F">
      <w:pPr>
        <w:autoSpaceDE w:val="0"/>
        <w:autoSpaceDN w:val="0"/>
        <w:adjustRightInd w:val="0"/>
        <w:ind w:firstLine="708"/>
        <w:jc w:val="both"/>
      </w:pPr>
    </w:p>
    <w:p w14:paraId="6ED71706" w14:textId="77777777" w:rsidR="00886888" w:rsidRPr="00886888" w:rsidRDefault="00886888" w:rsidP="00886888">
      <w:pPr>
        <w:rPr>
          <w:sz w:val="32"/>
          <w:szCs w:val="32"/>
        </w:rPr>
      </w:pPr>
    </w:p>
    <w:p w14:paraId="4C9B2DFA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783F9FC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3BE11B23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7049E21A" w14:textId="77777777" w:rsidR="000F6CD3" w:rsidRDefault="000F6CD3" w:rsidP="000F6CD3">
      <w:pPr>
        <w:autoSpaceDE w:val="0"/>
        <w:autoSpaceDN w:val="0"/>
        <w:adjustRightInd w:val="0"/>
        <w:jc w:val="both"/>
        <w:rPr>
          <w:bCs/>
        </w:rPr>
      </w:pPr>
    </w:p>
    <w:p w14:paraId="4ED5B77C" w14:textId="74E2B126" w:rsidR="00C449D7" w:rsidRDefault="00C449D7" w:rsidP="00C449D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60AD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060ADD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  <w:r w:rsidRPr="00060ADD">
        <w:rPr>
          <w:b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</w:t>
      </w:r>
      <w:r w:rsidR="00033046">
        <w:rPr>
          <w:b/>
          <w:sz w:val="28"/>
          <w:szCs w:val="28"/>
        </w:rPr>
        <w:t>Запорожское</w:t>
      </w:r>
      <w:r w:rsidRPr="00060ADD">
        <w:rPr>
          <w:b/>
          <w:sz w:val="28"/>
          <w:szCs w:val="28"/>
        </w:rPr>
        <w:t xml:space="preserve"> сельское поселение</w:t>
      </w:r>
    </w:p>
    <w:p w14:paraId="4645D380" w14:textId="77777777" w:rsidR="00BB7927" w:rsidRPr="009E45A5" w:rsidRDefault="00BB7927" w:rsidP="00A05C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CFAAC4" w14:textId="49D08C5C"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D1352A" w:rsidRPr="00150299">
        <w:rPr>
          <w:bCs/>
        </w:rPr>
        <w:t>Анализ и оценка эффективности муниципального контрол</w:t>
      </w:r>
      <w:r w:rsidR="00D1352A">
        <w:rPr>
          <w:bCs/>
        </w:rPr>
        <w:t>я</w:t>
      </w:r>
      <w:r w:rsidR="00D1352A" w:rsidRPr="00150299">
        <w:rPr>
          <w:bCs/>
        </w:rPr>
        <w:t xml:space="preserve"> за сохранностью автомобильных дорог местного значения на территории МО </w:t>
      </w:r>
      <w:proofErr w:type="gramStart"/>
      <w:r w:rsidR="002942E3">
        <w:rPr>
          <w:rFonts w:eastAsia="Calibri"/>
        </w:rPr>
        <w:t>Запорожское</w:t>
      </w:r>
      <w:r w:rsidR="009E45A5">
        <w:rPr>
          <w:bCs/>
        </w:rPr>
        <w:t xml:space="preserve"> </w:t>
      </w:r>
      <w:r w:rsidR="00D1352A" w:rsidRPr="00150299">
        <w:rPr>
          <w:bCs/>
        </w:rPr>
        <w:t xml:space="preserve"> сельское</w:t>
      </w:r>
      <w:proofErr w:type="gramEnd"/>
      <w:r w:rsidR="00D1352A" w:rsidRPr="00150299">
        <w:rPr>
          <w:bCs/>
        </w:rPr>
        <w:t xml:space="preserve">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14:paraId="5CD7162A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</w:p>
    <w:p w14:paraId="427A37ED" w14:textId="77777777"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="00D1352A" w:rsidRPr="00150299">
        <w:rPr>
          <w:bCs/>
        </w:rPr>
        <w:t>Для анализа и оценки эффективности муниципального контроля используются следующие показатели:</w:t>
      </w:r>
    </w:p>
    <w:p w14:paraId="65C063CD" w14:textId="7D82105B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-выполнение плана проведения проверок (доля проведенных плановых проверок в процентах общего количества запланированных проверок – 0</w:t>
      </w:r>
      <w:proofErr w:type="gramStart"/>
      <w:r w:rsidRPr="00150299">
        <w:rPr>
          <w:bCs/>
        </w:rPr>
        <w:t>% ,</w:t>
      </w:r>
      <w:proofErr w:type="gramEnd"/>
      <w:r w:rsidRPr="00150299">
        <w:rPr>
          <w:bCs/>
        </w:rPr>
        <w:t xml:space="preserve"> планом проверок юридических лиц и индивидуальных предпринимателей мероприятия по муниципальному жилищному контролю на 20</w:t>
      </w:r>
      <w:r w:rsidR="00C449D7">
        <w:rPr>
          <w:bCs/>
        </w:rPr>
        <w:t>2</w:t>
      </w:r>
      <w:r w:rsidR="003310C1">
        <w:rPr>
          <w:bCs/>
        </w:rPr>
        <w:t>2</w:t>
      </w:r>
      <w:r w:rsidRPr="00150299">
        <w:rPr>
          <w:bCs/>
        </w:rPr>
        <w:t xml:space="preserve"> год не предусмотрены;</w:t>
      </w:r>
    </w:p>
    <w:p w14:paraId="20C18E1C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14:paraId="3C758B75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14:paraId="0473E5B1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14:paraId="6D3F7723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проведенных внеплановых проверок (в процентах общего количества проведенных проверок) – 0 %;</w:t>
      </w:r>
    </w:p>
    <w:p w14:paraId="36CA70A0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</w:t>
      </w:r>
      <w:proofErr w:type="gramStart"/>
      <w:r w:rsidRPr="00150299">
        <w:rPr>
          <w:bCs/>
        </w:rPr>
        <w:t>% ;</w:t>
      </w:r>
      <w:proofErr w:type="gramEnd"/>
    </w:p>
    <w:p w14:paraId="0F4F8E28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14:paraId="7A0D5AD0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14:paraId="6D61C5EF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14:paraId="5AF36313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</w:t>
      </w:r>
      <w:proofErr w:type="gramStart"/>
      <w:r w:rsidRPr="00150299">
        <w:rPr>
          <w:bCs/>
        </w:rPr>
        <w:t>% ;</w:t>
      </w:r>
      <w:proofErr w:type="gramEnd"/>
    </w:p>
    <w:p w14:paraId="462CB67B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</w:t>
      </w:r>
      <w:r w:rsidRPr="00150299">
        <w:rPr>
          <w:bCs/>
        </w:rPr>
        <w:lastRenderedPageBreak/>
        <w:t>результатам выявленных правонарушений возбуждены дела об административных правонарушениях)- 0%;</w:t>
      </w:r>
    </w:p>
    <w:p w14:paraId="3C6159B6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14:paraId="7DBB6A76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14:paraId="19F03EC9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14:paraId="30A559B2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14:paraId="526ECFBD" w14:textId="663B61CF"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D1352A" w:rsidRPr="00150299">
        <w:rPr>
          <w:bCs/>
        </w:rPr>
        <w:t>Анализ осуществления муниципального жилищного контроля в 20</w:t>
      </w:r>
      <w:r w:rsidR="00C449D7">
        <w:rPr>
          <w:bCs/>
        </w:rPr>
        <w:t>2</w:t>
      </w:r>
      <w:r w:rsidR="003310C1">
        <w:rPr>
          <w:bCs/>
        </w:rPr>
        <w:t>2</w:t>
      </w:r>
      <w:r w:rsidR="00D1352A" w:rsidRPr="00150299">
        <w:rPr>
          <w:bCs/>
        </w:rPr>
        <w:t xml:space="preserve"> году позволяет сделать следующий вывод:</w:t>
      </w:r>
    </w:p>
    <w:p w14:paraId="002469D8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              Признать работу по осуществлению муниципальной функции удовлетворительной.</w:t>
      </w:r>
    </w:p>
    <w:p w14:paraId="0FFD3154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bCs/>
        </w:rPr>
      </w:pPr>
    </w:p>
    <w:p w14:paraId="7F5A1D49" w14:textId="77777777" w:rsidR="00D1352A" w:rsidRDefault="00D1352A" w:rsidP="008A1B56">
      <w:pPr>
        <w:jc w:val="center"/>
        <w:rPr>
          <w:rFonts w:eastAsia="Times-Roman"/>
          <w:b/>
          <w:sz w:val="28"/>
          <w:szCs w:val="28"/>
        </w:rPr>
      </w:pPr>
      <w:r w:rsidRPr="008A1B56">
        <w:rPr>
          <w:rFonts w:eastAsia="Times-Roman"/>
          <w:b/>
          <w:sz w:val="28"/>
          <w:szCs w:val="28"/>
        </w:rPr>
        <w:t>Муниципальный жилищный контроль</w:t>
      </w:r>
      <w:r w:rsidR="00BB7927">
        <w:rPr>
          <w:rFonts w:eastAsia="Times-Roman"/>
          <w:b/>
          <w:sz w:val="28"/>
          <w:szCs w:val="28"/>
        </w:rPr>
        <w:t>.</w:t>
      </w:r>
    </w:p>
    <w:p w14:paraId="3F226373" w14:textId="77777777" w:rsidR="00BB7927" w:rsidRPr="008A1B56" w:rsidRDefault="00BB7927" w:rsidP="008A1B56">
      <w:pPr>
        <w:jc w:val="center"/>
        <w:rPr>
          <w:sz w:val="28"/>
          <w:szCs w:val="28"/>
        </w:rPr>
      </w:pPr>
    </w:p>
    <w:p w14:paraId="254E0E6B" w14:textId="487A5A3A" w:rsidR="008A1B56" w:rsidRDefault="008A1B56" w:rsidP="008A1B56">
      <w:pPr>
        <w:autoSpaceDE w:val="0"/>
        <w:autoSpaceDN w:val="0"/>
        <w:adjustRightInd w:val="0"/>
        <w:jc w:val="both"/>
      </w:pPr>
      <w:r>
        <w:t xml:space="preserve">        </w:t>
      </w:r>
      <w:r w:rsidR="00D1352A" w:rsidRPr="00C12C5C">
        <w:t xml:space="preserve">Анализ и оценка эффективности муниципального жилищного контроля на территории МО </w:t>
      </w:r>
      <w:proofErr w:type="gramStart"/>
      <w:r w:rsidR="002942E3">
        <w:rPr>
          <w:rFonts w:eastAsia="Calibri"/>
        </w:rPr>
        <w:t>Запорожское</w:t>
      </w:r>
      <w:r>
        <w:t xml:space="preserve"> </w:t>
      </w:r>
      <w:r w:rsidR="00D1352A" w:rsidRPr="00C12C5C">
        <w:t xml:space="preserve"> сельское</w:t>
      </w:r>
      <w:proofErr w:type="gramEnd"/>
      <w:r w:rsidR="00D1352A" w:rsidRPr="00C12C5C">
        <w:t xml:space="preserve">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14:paraId="3E8BD7F8" w14:textId="77777777" w:rsidR="00BB7927" w:rsidRDefault="00BB7927" w:rsidP="00BB792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D1352A" w:rsidRPr="00C12C5C">
        <w:rPr>
          <w:bCs/>
          <w:color w:val="000000"/>
        </w:rPr>
        <w:t>Для анализа и оценки эффективности муниципального контроля используются следующие показатели:</w:t>
      </w:r>
    </w:p>
    <w:p w14:paraId="15E9084F" w14:textId="7BFD7EA2" w:rsidR="00D1352A" w:rsidRPr="00C12C5C" w:rsidRDefault="00D1352A" w:rsidP="00BB7927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>-выполнение плана проведения проверок (доля проведенных плановых проверок в процентах общего количества запланированных проверок – 0</w:t>
      </w:r>
      <w:proofErr w:type="gramStart"/>
      <w:r w:rsidRPr="00C12C5C">
        <w:t>% ,</w:t>
      </w:r>
      <w:proofErr w:type="gramEnd"/>
      <w:r w:rsidRPr="00C12C5C">
        <w:t xml:space="preserve"> </w:t>
      </w:r>
      <w:r w:rsidRPr="00C12C5C">
        <w:rPr>
          <w:rFonts w:eastAsia="Times-Roman"/>
        </w:rPr>
        <w:t>планом проверок юридических лиц и индивидуальных предпринимателей мероприятия по муниципал</w:t>
      </w:r>
      <w:r>
        <w:rPr>
          <w:rFonts w:eastAsia="Times-Roman"/>
        </w:rPr>
        <w:t>ьному жилищному контролю на 20</w:t>
      </w:r>
      <w:r w:rsidR="00C449D7">
        <w:rPr>
          <w:rFonts w:eastAsia="Times-Roman"/>
        </w:rPr>
        <w:t>2</w:t>
      </w:r>
      <w:r w:rsidR="003310C1">
        <w:rPr>
          <w:rFonts w:eastAsia="Times-Roman"/>
        </w:rPr>
        <w:t>2</w:t>
      </w:r>
      <w:r w:rsidRPr="00C12C5C">
        <w:rPr>
          <w:rFonts w:eastAsia="Times-Roman"/>
        </w:rPr>
        <w:t xml:space="preserve"> год не предусмотрены;</w:t>
      </w:r>
    </w:p>
    <w:p w14:paraId="27F06F8E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14:paraId="4DF45E8C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результаты которых признаны недействительными (в процентах общего</w:t>
      </w:r>
      <w:r w:rsidR="008A1B56">
        <w:rPr>
          <w:rFonts w:eastAsia="Times-Roman"/>
        </w:rPr>
        <w:t xml:space="preserve"> числа проведенных проверок</w:t>
      </w:r>
      <w:r w:rsidRPr="00C12C5C">
        <w:rPr>
          <w:rFonts w:eastAsia="Times-Roman"/>
        </w:rPr>
        <w:t>) – 0%);</w:t>
      </w:r>
    </w:p>
    <w:p w14:paraId="32DBF109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 xml:space="preserve"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</w:t>
      </w:r>
      <w:r w:rsidRPr="00C12C5C">
        <w:rPr>
          <w:rFonts w:eastAsia="Times-Roman"/>
        </w:rPr>
        <w:lastRenderedPageBreak/>
        <w:t>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14:paraId="3ABAA762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проведенных внеплановых проверок (в процентах общего количества проведенных проверок) – 0 %;</w:t>
      </w:r>
    </w:p>
    <w:p w14:paraId="25B42E86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 xml:space="preserve"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</w:t>
      </w:r>
      <w:proofErr w:type="gramStart"/>
      <w:r w:rsidRPr="00C12C5C">
        <w:rPr>
          <w:rFonts w:eastAsia="Times-Roman"/>
        </w:rPr>
        <w:t>% ;</w:t>
      </w:r>
      <w:proofErr w:type="gramEnd"/>
    </w:p>
    <w:p w14:paraId="0C698EF1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14:paraId="489D793C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14:paraId="5C40C9CA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14:paraId="3C8A1FCD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</w:t>
      </w:r>
      <w:proofErr w:type="gramStart"/>
      <w:r w:rsidRPr="00C12C5C">
        <w:rPr>
          <w:rFonts w:eastAsia="Times-Roman"/>
        </w:rPr>
        <w:t>% ;</w:t>
      </w:r>
      <w:proofErr w:type="gramEnd"/>
    </w:p>
    <w:p w14:paraId="19F2D803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14:paraId="1455AB15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14:paraId="3590FCC0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14:paraId="163D2D77" w14:textId="77777777" w:rsidR="00D1352A" w:rsidRPr="00C12C5C" w:rsidRDefault="00D1352A" w:rsidP="0097315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14:paraId="4405EE4B" w14:textId="77777777" w:rsidR="00D1352A" w:rsidRPr="00C12C5C" w:rsidRDefault="00D1352A" w:rsidP="0097315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14:paraId="329398B3" w14:textId="032E9875" w:rsidR="00D1352A" w:rsidRPr="00C12C5C" w:rsidRDefault="00BB7927" w:rsidP="0097315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   </w:t>
      </w:r>
      <w:r w:rsidR="00D1352A" w:rsidRPr="00C12C5C">
        <w:rPr>
          <w:bCs/>
        </w:rPr>
        <w:t>Анализ осуществления муниципа</w:t>
      </w:r>
      <w:r w:rsidR="00D1352A">
        <w:rPr>
          <w:bCs/>
        </w:rPr>
        <w:t>льного жилищного контроля в 20</w:t>
      </w:r>
      <w:r w:rsidR="00C449D7">
        <w:rPr>
          <w:bCs/>
        </w:rPr>
        <w:t>2</w:t>
      </w:r>
      <w:r w:rsidR="003310C1">
        <w:rPr>
          <w:bCs/>
        </w:rPr>
        <w:t>2</w:t>
      </w:r>
      <w:r w:rsidR="00D1352A" w:rsidRPr="00C12C5C">
        <w:rPr>
          <w:bCs/>
        </w:rPr>
        <w:t xml:space="preserve"> году позволяет сделать следующий вывод:</w:t>
      </w:r>
    </w:p>
    <w:p w14:paraId="6355E29E" w14:textId="77777777" w:rsidR="00D1352A" w:rsidRPr="00C12C5C" w:rsidRDefault="00D1352A" w:rsidP="00973158">
      <w:pPr>
        <w:jc w:val="both"/>
        <w:rPr>
          <w:bCs/>
        </w:rPr>
      </w:pPr>
      <w:r w:rsidRPr="00C12C5C">
        <w:rPr>
          <w:bCs/>
        </w:rPr>
        <w:t xml:space="preserve">              Признать работу по осуществлению муниципальной функции удовлетворительной.</w:t>
      </w:r>
    </w:p>
    <w:p w14:paraId="70E3AE33" w14:textId="77777777" w:rsidR="005542D8" w:rsidRPr="00886888" w:rsidRDefault="005542D8" w:rsidP="00886888">
      <w:pPr>
        <w:rPr>
          <w:sz w:val="32"/>
          <w:szCs w:val="32"/>
        </w:rPr>
      </w:pPr>
    </w:p>
    <w:p w14:paraId="04500B81" w14:textId="25683261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 xml:space="preserve">Муниципальный контроль </w:t>
      </w:r>
      <w:bookmarkStart w:id="11" w:name="_Hlk124947889"/>
      <w:r w:rsidRPr="00CA4CC5">
        <w:rPr>
          <w:rFonts w:eastAsia="Times-Roman"/>
          <w:b/>
          <w:sz w:val="28"/>
          <w:szCs w:val="28"/>
        </w:rPr>
        <w:t>в сфере благоустройства</w:t>
      </w:r>
      <w:bookmarkEnd w:id="11"/>
    </w:p>
    <w:p w14:paraId="296166B7" w14:textId="77777777" w:rsidR="003310C1" w:rsidRDefault="003310C1" w:rsidP="00B36D48">
      <w:pPr>
        <w:jc w:val="center"/>
        <w:rPr>
          <w:rFonts w:eastAsia="Times-Roman"/>
          <w:b/>
          <w:sz w:val="28"/>
          <w:szCs w:val="28"/>
        </w:rPr>
      </w:pPr>
    </w:p>
    <w:p w14:paraId="4C153126" w14:textId="74EDF57F" w:rsidR="002942E3" w:rsidRDefault="002942E3" w:rsidP="002942E3">
      <w:pPr>
        <w:autoSpaceDE w:val="0"/>
        <w:autoSpaceDN w:val="0"/>
        <w:adjustRightInd w:val="0"/>
        <w:jc w:val="both"/>
      </w:pPr>
      <w:r w:rsidRPr="00C12C5C">
        <w:t>Анализ и оценка эффективности муниципального контроля</w:t>
      </w:r>
      <w:r>
        <w:t xml:space="preserve"> в сфере благоустройства</w:t>
      </w:r>
      <w:r w:rsidRPr="00C12C5C">
        <w:t xml:space="preserve"> на территории МО </w:t>
      </w:r>
      <w:proofErr w:type="gramStart"/>
      <w:r>
        <w:rPr>
          <w:rFonts w:eastAsia="Calibri"/>
        </w:rPr>
        <w:t>Запорожское</w:t>
      </w:r>
      <w:r>
        <w:t xml:space="preserve"> </w:t>
      </w:r>
      <w:r w:rsidRPr="00C12C5C">
        <w:t xml:space="preserve"> сельское</w:t>
      </w:r>
      <w:proofErr w:type="gramEnd"/>
      <w:r w:rsidRPr="00C12C5C">
        <w:t xml:space="preserve">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14:paraId="640B5006" w14:textId="77777777" w:rsidR="002942E3" w:rsidRDefault="002942E3" w:rsidP="002942E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C12C5C">
        <w:rPr>
          <w:bCs/>
          <w:color w:val="000000"/>
        </w:rPr>
        <w:t>Для анализа и оценки эффективности муниципального контроля используются следующие показатели:</w:t>
      </w:r>
    </w:p>
    <w:p w14:paraId="2109F27D" w14:textId="5CDDAB96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>-выполнение плана проведения проверок (доля проведенных плановых проверок в процентах общего количества запланированных проверок – 0</w:t>
      </w:r>
      <w:proofErr w:type="gramStart"/>
      <w:r w:rsidRPr="00C12C5C">
        <w:t>% ,</w:t>
      </w:r>
      <w:proofErr w:type="gramEnd"/>
      <w:r w:rsidRPr="00C12C5C">
        <w:t xml:space="preserve"> </w:t>
      </w:r>
      <w:r w:rsidRPr="00C12C5C">
        <w:rPr>
          <w:rFonts w:eastAsia="Times-Roman"/>
        </w:rPr>
        <w:t>планом проверок юридических лиц и индивидуальных предпринимателей мероприятия по муниципал</w:t>
      </w:r>
      <w:r>
        <w:rPr>
          <w:rFonts w:eastAsia="Times-Roman"/>
        </w:rPr>
        <w:t>ьному контролю</w:t>
      </w:r>
      <w:r>
        <w:rPr>
          <w:rFonts w:eastAsia="Times-Roman"/>
        </w:rPr>
        <w:t xml:space="preserve"> в сфере благоустройства</w:t>
      </w:r>
      <w:r>
        <w:rPr>
          <w:rFonts w:eastAsia="Times-Roman"/>
        </w:rPr>
        <w:t xml:space="preserve"> на 2022</w:t>
      </w:r>
      <w:r w:rsidRPr="00C12C5C">
        <w:rPr>
          <w:rFonts w:eastAsia="Times-Roman"/>
        </w:rPr>
        <w:t xml:space="preserve"> год не предусмотрены;</w:t>
      </w:r>
    </w:p>
    <w:p w14:paraId="15A86600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14:paraId="785DD780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результаты которых признаны недействительными (в процентах общего</w:t>
      </w:r>
      <w:r>
        <w:rPr>
          <w:rFonts w:eastAsia="Times-Roman"/>
        </w:rPr>
        <w:t xml:space="preserve"> числа проведенных проверок</w:t>
      </w:r>
      <w:r w:rsidRPr="00C12C5C">
        <w:rPr>
          <w:rFonts w:eastAsia="Times-Roman"/>
        </w:rPr>
        <w:t>) – 0%);</w:t>
      </w:r>
    </w:p>
    <w:p w14:paraId="432150F8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14:paraId="702C2384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проведенных внеплановых проверок (в процентах общего количества проведенных проверок) – 0 %;</w:t>
      </w:r>
    </w:p>
    <w:p w14:paraId="685B6E98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 xml:space="preserve"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</w:t>
      </w:r>
      <w:proofErr w:type="gramStart"/>
      <w:r w:rsidRPr="00C12C5C">
        <w:rPr>
          <w:rFonts w:eastAsia="Times-Roman"/>
        </w:rPr>
        <w:t>% ;</w:t>
      </w:r>
      <w:proofErr w:type="gramEnd"/>
    </w:p>
    <w:p w14:paraId="16AEAFF0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14:paraId="46A0412F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14:paraId="0CF18E5B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14:paraId="29EEEA37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lastRenderedPageBreak/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</w:t>
      </w:r>
      <w:proofErr w:type="gramStart"/>
      <w:r w:rsidRPr="00C12C5C">
        <w:rPr>
          <w:rFonts w:eastAsia="Times-Roman"/>
        </w:rPr>
        <w:t>% ;</w:t>
      </w:r>
      <w:proofErr w:type="gramEnd"/>
    </w:p>
    <w:p w14:paraId="4D9BF973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 xml:space="preserve"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</w:t>
      </w:r>
      <w:proofErr w:type="gramStart"/>
      <w:r w:rsidRPr="00C12C5C">
        <w:rPr>
          <w:rFonts w:eastAsia="Times-Roman"/>
        </w:rPr>
        <w:t>правонарушениях)-</w:t>
      </w:r>
      <w:proofErr w:type="gramEnd"/>
      <w:r w:rsidRPr="00C12C5C">
        <w:rPr>
          <w:rFonts w:eastAsia="Times-Roman"/>
        </w:rPr>
        <w:t xml:space="preserve"> 0%;</w:t>
      </w:r>
    </w:p>
    <w:p w14:paraId="73BD96D4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14:paraId="4B502BFD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14:paraId="5DB4752E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14:paraId="6F00519B" w14:textId="77777777" w:rsidR="002942E3" w:rsidRPr="00C12C5C" w:rsidRDefault="002942E3" w:rsidP="002942E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 xml:space="preserve"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</w:t>
      </w:r>
      <w:proofErr w:type="gramStart"/>
      <w:r w:rsidRPr="00C12C5C">
        <w:rPr>
          <w:rFonts w:eastAsia="Times-Roman"/>
        </w:rPr>
        <w:t>% .</w:t>
      </w:r>
      <w:proofErr w:type="gramEnd"/>
    </w:p>
    <w:p w14:paraId="7A4796B9" w14:textId="5C245060" w:rsidR="002942E3" w:rsidRPr="00C12C5C" w:rsidRDefault="002942E3" w:rsidP="002942E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Pr="00C12C5C">
        <w:rPr>
          <w:bCs/>
        </w:rPr>
        <w:t>Анализ осуществления муниципа</w:t>
      </w:r>
      <w:r>
        <w:rPr>
          <w:bCs/>
        </w:rPr>
        <w:t>льного контроля</w:t>
      </w:r>
      <w:r>
        <w:rPr>
          <w:bCs/>
        </w:rPr>
        <w:t xml:space="preserve"> в сфере благоустройства</w:t>
      </w:r>
      <w:r>
        <w:rPr>
          <w:bCs/>
        </w:rPr>
        <w:t xml:space="preserve"> в 2022</w:t>
      </w:r>
      <w:r w:rsidRPr="00C12C5C">
        <w:rPr>
          <w:bCs/>
        </w:rPr>
        <w:t xml:space="preserve"> году позволяет сделать следующий вывод:</w:t>
      </w:r>
    </w:p>
    <w:p w14:paraId="791E95DD" w14:textId="782C673C" w:rsidR="003310C1" w:rsidRPr="002942E3" w:rsidRDefault="002942E3" w:rsidP="002942E3">
      <w:pPr>
        <w:jc w:val="both"/>
        <w:rPr>
          <w:bCs/>
        </w:rPr>
      </w:pPr>
      <w:r w:rsidRPr="00C12C5C">
        <w:rPr>
          <w:bCs/>
        </w:rPr>
        <w:t xml:space="preserve">              Признать работу по осуществлению муниципальной функции удовлетворительной.</w:t>
      </w:r>
    </w:p>
    <w:p w14:paraId="699EBC75" w14:textId="77777777" w:rsidR="00886888" w:rsidRPr="00886888" w:rsidRDefault="00886888" w:rsidP="00886888">
      <w:pPr>
        <w:rPr>
          <w:sz w:val="32"/>
          <w:szCs w:val="32"/>
        </w:rPr>
      </w:pPr>
    </w:p>
    <w:p w14:paraId="09B0BDEF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5C731CB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4722713A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3D5970EA" w14:textId="77777777" w:rsidR="00973158" w:rsidRDefault="00973158" w:rsidP="00F017D3">
      <w:pPr>
        <w:autoSpaceDE w:val="0"/>
        <w:autoSpaceDN w:val="0"/>
        <w:adjustRightInd w:val="0"/>
        <w:jc w:val="both"/>
        <w:rPr>
          <w:b/>
        </w:rPr>
      </w:pPr>
    </w:p>
    <w:p w14:paraId="2B4D8B30" w14:textId="77777777" w:rsidR="00D1352A" w:rsidRDefault="00D1352A" w:rsidP="007801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158">
        <w:rPr>
          <w:b/>
          <w:sz w:val="28"/>
          <w:szCs w:val="28"/>
        </w:rPr>
        <w:t>Муниципальный контроль за сохранностью автомобильных дорог местного значения</w:t>
      </w:r>
    </w:p>
    <w:p w14:paraId="5A816C5F" w14:textId="77777777" w:rsidR="002942E3" w:rsidRPr="00973158" w:rsidRDefault="002942E3" w:rsidP="007801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E18388" w14:textId="77777777" w:rsidR="00D1352A" w:rsidRPr="00862BA0" w:rsidRDefault="007801BB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="00D1352A" w:rsidRPr="00862BA0">
        <w:rPr>
          <w:bCs/>
        </w:rPr>
        <w:t>По результатам муниципального контрол</w:t>
      </w:r>
      <w:r w:rsidR="00D1352A">
        <w:rPr>
          <w:bCs/>
        </w:rPr>
        <w:t>я</w:t>
      </w:r>
      <w:r w:rsidR="00D1352A" w:rsidRPr="00862BA0">
        <w:rPr>
          <w:bCs/>
        </w:rPr>
        <w:t xml:space="preserve"> за сохранностью автомобильных дорог местного значения следует вывод, что для повышения его эффективности необходимо регулярно осуществлять муниципальный контроль за сохранностью автомобильных дорог местного значения </w:t>
      </w:r>
      <w:r w:rsidR="009E45A5">
        <w:rPr>
          <w:bCs/>
        </w:rPr>
        <w:t xml:space="preserve">на </w:t>
      </w:r>
      <w:r w:rsidR="00D1352A" w:rsidRPr="00862BA0">
        <w:rPr>
          <w:bCs/>
        </w:rPr>
        <w:t xml:space="preserve">основании ежегодного плана, а также проводить внеплановые проверки по обращениям граждан, захламления территорий, использования </w:t>
      </w:r>
      <w:r w:rsidR="00D1352A">
        <w:rPr>
          <w:bCs/>
        </w:rPr>
        <w:t>дорог</w:t>
      </w:r>
      <w:r w:rsidR="00D1352A" w:rsidRPr="00862BA0">
        <w:rPr>
          <w:bCs/>
        </w:rPr>
        <w:t xml:space="preserve"> не по целевому назначению и т.п.</w:t>
      </w:r>
    </w:p>
    <w:p w14:paraId="5E7FE31A" w14:textId="77777777"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Осуществление муниципального контрол</w:t>
      </w:r>
      <w:r>
        <w:rPr>
          <w:bCs/>
        </w:rPr>
        <w:t>я</w:t>
      </w:r>
      <w:r w:rsidRPr="00862BA0">
        <w:rPr>
          <w:bCs/>
        </w:rPr>
        <w:t xml:space="preserve"> за сохранностью автомобильных дорог местного значения</w:t>
      </w:r>
      <w:r w:rsidR="00973158">
        <w:rPr>
          <w:bCs/>
        </w:rPr>
        <w:t xml:space="preserve"> </w:t>
      </w:r>
      <w:r w:rsidRPr="00862BA0">
        <w:rPr>
          <w:bCs/>
        </w:rPr>
        <w:t xml:space="preserve">должно проводиться во взаимодействии с </w:t>
      </w:r>
      <w:r>
        <w:rPr>
          <w:bCs/>
        </w:rPr>
        <w:t>надзорными государственными органами</w:t>
      </w:r>
      <w:r w:rsidRPr="00862BA0">
        <w:rPr>
          <w:bCs/>
        </w:rPr>
        <w:t>, которые при обнаружении нарушений проводят процедуру привлечения к административной ответственности в виде штрафов.</w:t>
      </w:r>
    </w:p>
    <w:p w14:paraId="6B384F75" w14:textId="77777777"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lastRenderedPageBreak/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14:paraId="6A4D34BC" w14:textId="77777777"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осуществление комплекса мер, направленных на предупреждение, выявление и пресечение нарушений законодательства;</w:t>
      </w:r>
    </w:p>
    <w:p w14:paraId="2EED0C9B" w14:textId="77777777"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выполнение в полном объеме плановых проверок по соблюдению законодательства;</w:t>
      </w:r>
    </w:p>
    <w:p w14:paraId="570956E5" w14:textId="77777777"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взаимодействие с органами государственного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14:paraId="1C577F10" w14:textId="77777777" w:rsidR="00D1352A" w:rsidRPr="00862BA0" w:rsidRDefault="00D1352A" w:rsidP="00D1352A">
      <w:pPr>
        <w:autoSpaceDE w:val="0"/>
        <w:autoSpaceDN w:val="0"/>
        <w:adjustRightInd w:val="0"/>
        <w:jc w:val="both"/>
      </w:pPr>
      <w:r w:rsidRPr="00862BA0">
        <w:rPr>
          <w:bCs/>
        </w:rPr>
        <w:t>-</w:t>
      </w:r>
      <w:r w:rsidRPr="00862BA0">
        <w:t xml:space="preserve"> проведение обучающих семинаров для специалистов муниципальных образований, осуществляющих контроль за сохранностью автомобильных дорог местного значения, для правильного применения на практике положений действующего федерального законодательства в области проведения контрол</w:t>
      </w:r>
      <w:r>
        <w:t>я</w:t>
      </w:r>
      <w:r w:rsidRPr="00862BA0">
        <w:t xml:space="preserve"> за сохранностью автомобильных дорог местного значения;</w:t>
      </w:r>
    </w:p>
    <w:p w14:paraId="63B2438E" w14:textId="77777777" w:rsidR="00D1352A" w:rsidRPr="00862BA0" w:rsidRDefault="00D1352A" w:rsidP="00D1352A">
      <w:pPr>
        <w:autoSpaceDE w:val="0"/>
        <w:autoSpaceDN w:val="0"/>
        <w:adjustRightInd w:val="0"/>
        <w:jc w:val="both"/>
      </w:pPr>
      <w:r w:rsidRPr="00862BA0">
        <w:t>- повышение размера штрафа за нарушения законодательства.</w:t>
      </w:r>
    </w:p>
    <w:p w14:paraId="48D68803" w14:textId="77777777" w:rsidR="00D1352A" w:rsidRPr="00C12C5C" w:rsidRDefault="00D1352A" w:rsidP="00D1352A">
      <w:pPr>
        <w:autoSpaceDE w:val="0"/>
        <w:autoSpaceDN w:val="0"/>
        <w:adjustRightInd w:val="0"/>
        <w:jc w:val="both"/>
      </w:pPr>
    </w:p>
    <w:p w14:paraId="692CA45E" w14:textId="77777777" w:rsidR="00D1352A" w:rsidRDefault="00D1352A" w:rsidP="004A21CD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sz w:val="28"/>
          <w:szCs w:val="28"/>
        </w:rPr>
      </w:pPr>
      <w:r w:rsidRPr="00973158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14:paraId="70AA9CB6" w14:textId="77777777" w:rsidR="00973158" w:rsidRPr="00973158" w:rsidRDefault="00973158" w:rsidP="004A21C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5C4AE7E7" w14:textId="77777777"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</w:p>
    <w:p w14:paraId="40AF7770" w14:textId="77777777"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14:paraId="2685DA75" w14:textId="37B2E801"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 xml:space="preserve">В настоящее время муниципальный жилой фонд в МО </w:t>
      </w:r>
      <w:bookmarkStart w:id="12" w:name="_Hlk124948986"/>
      <w:r w:rsidR="002942E3">
        <w:rPr>
          <w:lang w:eastAsia="en-US"/>
        </w:rPr>
        <w:t>Запорожское</w:t>
      </w:r>
      <w:bookmarkStart w:id="13" w:name="_GoBack"/>
      <w:bookmarkEnd w:id="13"/>
      <w:r w:rsidRPr="00C12C5C">
        <w:rPr>
          <w:lang w:eastAsia="en-US"/>
        </w:rPr>
        <w:t xml:space="preserve"> сельское   поселение МО Приозерский муниципальный район Ленинградской области </w:t>
      </w:r>
      <w:bookmarkEnd w:id="12"/>
      <w:r w:rsidRPr="00C12C5C">
        <w:rPr>
          <w:lang w:eastAsia="en-US"/>
        </w:rPr>
        <w:t>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14:paraId="781A7B04" w14:textId="77777777"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характер.</w:t>
      </w:r>
    </w:p>
    <w:p w14:paraId="2AEE315B" w14:textId="77777777" w:rsidR="00D1352A" w:rsidRPr="00C12C5C" w:rsidRDefault="00D1352A" w:rsidP="00D1352A">
      <w:pPr>
        <w:ind w:firstLine="540"/>
        <w:jc w:val="both"/>
      </w:pPr>
      <w:r w:rsidRPr="00C12C5C"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14:paraId="0EE82EED" w14:textId="77777777" w:rsidR="00D1352A" w:rsidRDefault="00D1352A" w:rsidP="00D1352A">
      <w:pPr>
        <w:autoSpaceDE w:val="0"/>
        <w:autoSpaceDN w:val="0"/>
        <w:adjustRightInd w:val="0"/>
        <w:jc w:val="both"/>
      </w:pPr>
      <w:r w:rsidRPr="00C12C5C">
        <w:t>- проведение постоянного обучения и повышения квалификации муниципальных жилищных инспекторов.</w:t>
      </w:r>
    </w:p>
    <w:p w14:paraId="7C5CFCC8" w14:textId="77777777" w:rsidR="004A21CD" w:rsidRPr="00C12C5C" w:rsidRDefault="004A21CD" w:rsidP="00D1352A">
      <w:pPr>
        <w:autoSpaceDE w:val="0"/>
        <w:autoSpaceDN w:val="0"/>
        <w:adjustRightInd w:val="0"/>
        <w:jc w:val="both"/>
        <w:rPr>
          <w:rFonts w:eastAsia="Times-Roman"/>
          <w:b/>
        </w:rPr>
      </w:pPr>
      <w:r>
        <w:t>-  пропаганда положительного опыта муниципальных жилищных инспекторов</w:t>
      </w:r>
    </w:p>
    <w:p w14:paraId="165A77D3" w14:textId="77777777" w:rsidR="00D1352A" w:rsidRPr="00C12C5C" w:rsidRDefault="00D1352A" w:rsidP="00D1352A"/>
    <w:p w14:paraId="0DD608C4" w14:textId="424E5296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p w14:paraId="51C3236D" w14:textId="77777777" w:rsidR="00663F21" w:rsidRDefault="00663F21" w:rsidP="00B36D48">
      <w:pPr>
        <w:jc w:val="center"/>
        <w:rPr>
          <w:rFonts w:eastAsia="Times-Roman"/>
          <w:b/>
          <w:sz w:val="28"/>
          <w:szCs w:val="28"/>
        </w:rPr>
      </w:pPr>
    </w:p>
    <w:p w14:paraId="6D14B398" w14:textId="5EEC6736" w:rsidR="00663F21" w:rsidRPr="00663F21" w:rsidRDefault="00663F21" w:rsidP="00663F21">
      <w:pPr>
        <w:jc w:val="both"/>
      </w:pPr>
      <w:r w:rsidRPr="00663F21">
        <w:t xml:space="preserve">Для улучшения организации и повышения эффективности муниципального контроля за соблюдением правил благоустройства на территории муниципального образования </w:t>
      </w:r>
      <w:proofErr w:type="gramStart"/>
      <w:r w:rsidR="002942E3">
        <w:rPr>
          <w:lang w:eastAsia="en-US"/>
        </w:rPr>
        <w:t>Запорожское</w:t>
      </w:r>
      <w:r>
        <w:rPr>
          <w:lang w:eastAsia="en-US"/>
        </w:rPr>
        <w:t xml:space="preserve"> </w:t>
      </w:r>
      <w:r w:rsidRPr="00C12C5C">
        <w:rPr>
          <w:lang w:eastAsia="en-US"/>
        </w:rPr>
        <w:t xml:space="preserve"> сельское</w:t>
      </w:r>
      <w:proofErr w:type="gramEnd"/>
      <w:r w:rsidRPr="00C12C5C">
        <w:rPr>
          <w:lang w:eastAsia="en-US"/>
        </w:rPr>
        <w:t xml:space="preserve">   поселение МО Приозерский муниципальный район Ленинградской области </w:t>
      </w:r>
      <w:r w:rsidRPr="00663F21">
        <w:t>необходимо   проведение  семинаров для муниципальных инспекторов.</w:t>
      </w:r>
    </w:p>
    <w:p w14:paraId="4E3AB16C" w14:textId="77777777" w:rsidR="00663F21" w:rsidRPr="00663F21" w:rsidRDefault="00663F21" w:rsidP="00663F21">
      <w:pPr>
        <w:jc w:val="both"/>
      </w:pPr>
    </w:p>
    <w:p w14:paraId="2F483081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7F799A81" w14:textId="77777777" w:rsidR="00404177" w:rsidRPr="00663F21" w:rsidRDefault="00D1352A" w:rsidP="00886888">
      <w:pPr>
        <w:rPr>
          <w:sz w:val="32"/>
          <w:szCs w:val="32"/>
        </w:rPr>
      </w:pPr>
      <w:r w:rsidRPr="00C12C5C">
        <w:t>Отсутствуют</w:t>
      </w:r>
      <w:r w:rsidR="000C72BF">
        <w:t>.</w:t>
      </w:r>
    </w:p>
    <w:sectPr w:rsidR="00404177" w:rsidRPr="00663F21" w:rsidSect="00973158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5703D" w14:textId="77777777" w:rsidR="001005A7" w:rsidRDefault="001005A7" w:rsidP="00404177">
      <w:r>
        <w:separator/>
      </w:r>
    </w:p>
  </w:endnote>
  <w:endnote w:type="continuationSeparator" w:id="0">
    <w:p w14:paraId="08CFC662" w14:textId="77777777" w:rsidR="001005A7" w:rsidRDefault="001005A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E48C" w14:textId="77777777" w:rsidR="00404177" w:rsidRDefault="0090089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033046">
      <w:rPr>
        <w:noProof/>
      </w:rPr>
      <w:t>15</w:t>
    </w:r>
    <w:r>
      <w:fldChar w:fldCharType="end"/>
    </w:r>
  </w:p>
  <w:p w14:paraId="667BCE29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4572D" w14:textId="77777777" w:rsidR="001005A7" w:rsidRDefault="001005A7" w:rsidP="00404177">
      <w:r>
        <w:separator/>
      </w:r>
    </w:p>
  </w:footnote>
  <w:footnote w:type="continuationSeparator" w:id="0">
    <w:p w14:paraId="4FEDD2B3" w14:textId="77777777" w:rsidR="001005A7" w:rsidRDefault="001005A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9F1D1" w14:textId="77777777"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A947150"/>
    <w:multiLevelType w:val="hybridMultilevel"/>
    <w:tmpl w:val="3A0C4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153E"/>
    <w:rsid w:val="00010F2E"/>
    <w:rsid w:val="000146A0"/>
    <w:rsid w:val="00015245"/>
    <w:rsid w:val="00023859"/>
    <w:rsid w:val="00033046"/>
    <w:rsid w:val="000435E1"/>
    <w:rsid w:val="00060ADD"/>
    <w:rsid w:val="000C72BF"/>
    <w:rsid w:val="000C7FBD"/>
    <w:rsid w:val="000F6CD3"/>
    <w:rsid w:val="001005A7"/>
    <w:rsid w:val="00113A21"/>
    <w:rsid w:val="00134255"/>
    <w:rsid w:val="001A189B"/>
    <w:rsid w:val="001B19A9"/>
    <w:rsid w:val="001D0ABD"/>
    <w:rsid w:val="0020354F"/>
    <w:rsid w:val="002220D6"/>
    <w:rsid w:val="002942E3"/>
    <w:rsid w:val="002C359F"/>
    <w:rsid w:val="00311D25"/>
    <w:rsid w:val="003310C1"/>
    <w:rsid w:val="003E5E50"/>
    <w:rsid w:val="00404177"/>
    <w:rsid w:val="0042029C"/>
    <w:rsid w:val="0042384E"/>
    <w:rsid w:val="004A21CD"/>
    <w:rsid w:val="004C279E"/>
    <w:rsid w:val="004C760A"/>
    <w:rsid w:val="00517C41"/>
    <w:rsid w:val="005542D8"/>
    <w:rsid w:val="0059521D"/>
    <w:rsid w:val="005A1F26"/>
    <w:rsid w:val="005B5D4B"/>
    <w:rsid w:val="005D4AE4"/>
    <w:rsid w:val="005F0091"/>
    <w:rsid w:val="00663F21"/>
    <w:rsid w:val="006961EB"/>
    <w:rsid w:val="006D2892"/>
    <w:rsid w:val="00712C77"/>
    <w:rsid w:val="00755FAF"/>
    <w:rsid w:val="0076148A"/>
    <w:rsid w:val="007737B2"/>
    <w:rsid w:val="007801BB"/>
    <w:rsid w:val="007D3F2F"/>
    <w:rsid w:val="007D47DA"/>
    <w:rsid w:val="0081775D"/>
    <w:rsid w:val="0083213D"/>
    <w:rsid w:val="00843529"/>
    <w:rsid w:val="00853E6C"/>
    <w:rsid w:val="00886888"/>
    <w:rsid w:val="008A0AB3"/>
    <w:rsid w:val="008A0C13"/>
    <w:rsid w:val="008A0EF2"/>
    <w:rsid w:val="008A1B56"/>
    <w:rsid w:val="008C62EB"/>
    <w:rsid w:val="008E7D6B"/>
    <w:rsid w:val="0090089B"/>
    <w:rsid w:val="00960C5C"/>
    <w:rsid w:val="00971ADE"/>
    <w:rsid w:val="00973158"/>
    <w:rsid w:val="009C2B44"/>
    <w:rsid w:val="009E45A5"/>
    <w:rsid w:val="00A05C64"/>
    <w:rsid w:val="00A6696F"/>
    <w:rsid w:val="00A81E04"/>
    <w:rsid w:val="00A82ABD"/>
    <w:rsid w:val="00AD3FE4"/>
    <w:rsid w:val="00B144F8"/>
    <w:rsid w:val="00B21771"/>
    <w:rsid w:val="00B36D48"/>
    <w:rsid w:val="00B5634D"/>
    <w:rsid w:val="00B628C6"/>
    <w:rsid w:val="00B63218"/>
    <w:rsid w:val="00BA1115"/>
    <w:rsid w:val="00BB7927"/>
    <w:rsid w:val="00C449D7"/>
    <w:rsid w:val="00C80D13"/>
    <w:rsid w:val="00CA4CC5"/>
    <w:rsid w:val="00CD6E5D"/>
    <w:rsid w:val="00D1352A"/>
    <w:rsid w:val="00D24373"/>
    <w:rsid w:val="00D524F4"/>
    <w:rsid w:val="00DA0BF9"/>
    <w:rsid w:val="00DB39F3"/>
    <w:rsid w:val="00DC7549"/>
    <w:rsid w:val="00DD671F"/>
    <w:rsid w:val="00DD71ED"/>
    <w:rsid w:val="00E14580"/>
    <w:rsid w:val="00E823FF"/>
    <w:rsid w:val="00EC6DF7"/>
    <w:rsid w:val="00F017D3"/>
    <w:rsid w:val="00F31C3C"/>
    <w:rsid w:val="00F56E1D"/>
    <w:rsid w:val="00FA520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0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52A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D1352A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D1352A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146A0"/>
    <w:rPr>
      <w:b/>
      <w:bCs/>
    </w:rPr>
  </w:style>
  <w:style w:type="paragraph" w:styleId="aa">
    <w:name w:val="Normal (Web)"/>
    <w:basedOn w:val="a"/>
    <w:uiPriority w:val="99"/>
    <w:unhideWhenUsed/>
    <w:rsid w:val="00960C5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A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7466</Words>
  <Characters>42561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2023-01-17T11:52:00Z</dcterms:created>
  <dcterms:modified xsi:type="dcterms:W3CDTF">2023-02-21T12:46:00Z</dcterms:modified>
</cp:coreProperties>
</file>