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B2" w:rsidRDefault="00BF07B2" w:rsidP="00BF07B2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Адвокатов освободили от уплаты страховых взносов</w:t>
      </w:r>
    </w:p>
    <w:p w:rsidR="00BF07B2" w:rsidRDefault="00BF07B2" w:rsidP="00BF07B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Из перечня страхователей по обязательному пенсионному страхованию исключены адвокаты, получающие пенсию за выслугу лет или по инвалидности по линии силового ведомства. Данное изменение влечёт за собой освобождение адвокатов - военных пенсионеров от уплаты страховых взносов в ПФР.</w:t>
      </w:r>
    </w:p>
    <w:p w:rsidR="00BF07B2" w:rsidRDefault="00BF07B2" w:rsidP="00BF07B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положения законодательства об обязательном пенсионном страховании предоставляют адвокатам право добровольного вступления в правоотношения по обязательному пенсионному страхованию, что позволит им приобрести страховой стаж и индивидуальные пенсионные коэффициенты и тем самым формировать вторую - «гражданскую» пенсию.</w:t>
      </w:r>
    </w:p>
    <w:p w:rsidR="00BF07B2" w:rsidRDefault="00BF07B2" w:rsidP="00BF07B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Вступить в добровольные правоотношения можно путём подачи заявления в территориальный орган ПФР по месту жительства или в электронной форме через «Личный кабинет гражданина» на сайте ПФР.</w:t>
      </w:r>
    </w:p>
    <w:p w:rsidR="00CD46CD" w:rsidRDefault="00BF07B2" w:rsidP="00BF07B2">
      <w:r>
        <w:rPr>
          <w:rFonts w:ascii="Tms Rmn" w:hAnsi="Tms Rmn" w:cs="Tms Rmn"/>
          <w:color w:val="000000"/>
          <w:sz w:val="24"/>
          <w:szCs w:val="24"/>
        </w:rPr>
        <w:t>Обращаем внимание, что правовой статус адвокатов, не являющихся военными пенсионерами, не изменился. Они, как и прежде, являются страхователями и застрахованными лицами в системе обязательного пенсионного страхования и продолжают уплачивать страховые взносы в фиксированном размере.</w:t>
      </w:r>
    </w:p>
    <w:sectPr w:rsidR="00CD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F07B2"/>
    <w:rsid w:val="00BF07B2"/>
    <w:rsid w:val="00CD4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057CHalovaAF</dc:creator>
  <cp:keywords/>
  <dc:description/>
  <cp:lastModifiedBy>057CHalovaAF</cp:lastModifiedBy>
  <cp:revision>2</cp:revision>
  <dcterms:created xsi:type="dcterms:W3CDTF">2021-02-16T14:02:00Z</dcterms:created>
  <dcterms:modified xsi:type="dcterms:W3CDTF">2021-02-16T14:02:00Z</dcterms:modified>
</cp:coreProperties>
</file>