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D4" w:rsidRDefault="00B16388" w:rsidP="00587CD4">
      <w:pPr>
        <w:spacing w:after="0"/>
        <w:jc w:val="center"/>
        <w:rPr>
          <w:rFonts w:ascii="Times New Roman" w:hAnsi="Times New Roman" w:cs="Times New Roman"/>
          <w:b/>
          <w:noProof/>
          <w:sz w:val="24"/>
          <w:szCs w:val="24"/>
        </w:rPr>
      </w:pPr>
      <w:r w:rsidRPr="00DF5896">
        <w:rPr>
          <w:rFonts w:ascii="Times New Roman" w:hAnsi="Times New Roman" w:cs="Times New Roman"/>
          <w:b/>
          <w:noProof/>
          <w:sz w:val="24"/>
          <w:szCs w:val="24"/>
        </w:rPr>
        <w:t xml:space="preserve">Администрация муниципального образования Запорожское сельское поселение муниципального образования Приозерский муниципальный район </w:t>
      </w:r>
    </w:p>
    <w:p w:rsidR="00B16388" w:rsidRDefault="00B16388" w:rsidP="00587CD4">
      <w:pPr>
        <w:spacing w:after="0"/>
        <w:jc w:val="center"/>
        <w:rPr>
          <w:rFonts w:ascii="Times New Roman" w:hAnsi="Times New Roman" w:cs="Times New Roman"/>
          <w:b/>
          <w:noProof/>
          <w:sz w:val="24"/>
          <w:szCs w:val="24"/>
        </w:rPr>
      </w:pPr>
      <w:r w:rsidRPr="00DF5896">
        <w:rPr>
          <w:rFonts w:ascii="Times New Roman" w:hAnsi="Times New Roman" w:cs="Times New Roman"/>
          <w:b/>
          <w:noProof/>
          <w:sz w:val="24"/>
          <w:szCs w:val="24"/>
        </w:rPr>
        <w:t>Ленинградской области</w:t>
      </w:r>
    </w:p>
    <w:p w:rsidR="00587CD4" w:rsidRPr="00DF5896" w:rsidRDefault="00587CD4" w:rsidP="00B16388">
      <w:pPr>
        <w:jc w:val="center"/>
        <w:rPr>
          <w:rFonts w:ascii="Times New Roman" w:hAnsi="Times New Roman" w:cs="Times New Roman"/>
          <w:b/>
          <w:noProof/>
          <w:sz w:val="24"/>
          <w:szCs w:val="24"/>
        </w:rPr>
      </w:pPr>
    </w:p>
    <w:p w:rsidR="00B16388" w:rsidRPr="00DF5896" w:rsidRDefault="00B16388" w:rsidP="00B16388">
      <w:pPr>
        <w:jc w:val="center"/>
        <w:rPr>
          <w:rFonts w:ascii="Times New Roman" w:hAnsi="Times New Roman" w:cs="Times New Roman"/>
          <w:b/>
          <w:noProof/>
          <w:sz w:val="24"/>
          <w:szCs w:val="24"/>
        </w:rPr>
      </w:pPr>
      <w:r w:rsidRPr="00DF5896">
        <w:rPr>
          <w:rFonts w:ascii="Times New Roman" w:hAnsi="Times New Roman" w:cs="Times New Roman"/>
          <w:b/>
          <w:noProof/>
          <w:sz w:val="24"/>
          <w:szCs w:val="24"/>
        </w:rPr>
        <w:t xml:space="preserve">ПОСТАНОВЛЕНИЕ   </w:t>
      </w:r>
    </w:p>
    <w:p w:rsidR="00B16388" w:rsidRPr="00AA5DE0" w:rsidRDefault="00043473" w:rsidP="00B16388">
      <w:pPr>
        <w:jc w:val="both"/>
        <w:rPr>
          <w:rFonts w:ascii="Times New Roman" w:hAnsi="Times New Roman" w:cs="Times New Roman"/>
          <w:noProof/>
        </w:rPr>
      </w:pPr>
      <w:r>
        <w:rPr>
          <w:rFonts w:ascii="Times New Roman" w:hAnsi="Times New Roman" w:cs="Times New Roman"/>
          <w:noProof/>
        </w:rPr>
        <w:t xml:space="preserve">От </w:t>
      </w:r>
      <w:r w:rsidR="00881705">
        <w:rPr>
          <w:rFonts w:ascii="Times New Roman" w:hAnsi="Times New Roman" w:cs="Times New Roman"/>
          <w:noProof/>
        </w:rPr>
        <w:t>15 ноября</w:t>
      </w:r>
      <w:r w:rsidR="00252BAA">
        <w:rPr>
          <w:rFonts w:ascii="Times New Roman" w:hAnsi="Times New Roman" w:cs="Times New Roman"/>
          <w:noProof/>
        </w:rPr>
        <w:t xml:space="preserve"> </w:t>
      </w:r>
      <w:r w:rsidR="00AF00D9">
        <w:rPr>
          <w:rFonts w:ascii="Times New Roman" w:hAnsi="Times New Roman" w:cs="Times New Roman"/>
          <w:noProof/>
        </w:rPr>
        <w:t>2023</w:t>
      </w:r>
      <w:r w:rsidR="00B16388" w:rsidRPr="00AA5DE0">
        <w:rPr>
          <w:rFonts w:ascii="Times New Roman" w:hAnsi="Times New Roman" w:cs="Times New Roman"/>
          <w:noProof/>
        </w:rPr>
        <w:t xml:space="preserve"> года                                                                   </w:t>
      </w:r>
      <w:r w:rsidR="009C1EB1" w:rsidRPr="00AA5DE0">
        <w:rPr>
          <w:rFonts w:ascii="Times New Roman" w:hAnsi="Times New Roman" w:cs="Times New Roman"/>
          <w:noProof/>
        </w:rPr>
        <w:t xml:space="preserve">         </w:t>
      </w:r>
      <w:r w:rsidR="00AA5DE0" w:rsidRPr="00AA5DE0">
        <w:rPr>
          <w:rFonts w:ascii="Times New Roman" w:hAnsi="Times New Roman" w:cs="Times New Roman"/>
          <w:noProof/>
        </w:rPr>
        <w:t xml:space="preserve">                           </w:t>
      </w:r>
      <w:r w:rsidR="00AC5EB2">
        <w:rPr>
          <w:rFonts w:ascii="Times New Roman" w:hAnsi="Times New Roman" w:cs="Times New Roman"/>
          <w:noProof/>
        </w:rPr>
        <w:t xml:space="preserve">        </w:t>
      </w:r>
      <w:r>
        <w:rPr>
          <w:rFonts w:ascii="Times New Roman" w:hAnsi="Times New Roman" w:cs="Times New Roman"/>
          <w:noProof/>
        </w:rPr>
        <w:t xml:space="preserve">   </w:t>
      </w:r>
      <w:r w:rsidR="00AA5DE0" w:rsidRPr="00AA5DE0">
        <w:rPr>
          <w:rFonts w:ascii="Times New Roman" w:hAnsi="Times New Roman" w:cs="Times New Roman"/>
          <w:noProof/>
        </w:rPr>
        <w:t xml:space="preserve"> </w:t>
      </w:r>
      <w:r w:rsidR="009C1EB1" w:rsidRPr="00AA5DE0">
        <w:rPr>
          <w:rFonts w:ascii="Times New Roman" w:hAnsi="Times New Roman" w:cs="Times New Roman"/>
          <w:noProof/>
        </w:rPr>
        <w:t xml:space="preserve"> </w:t>
      </w:r>
      <w:r w:rsidR="00B16388" w:rsidRPr="00AA5DE0">
        <w:rPr>
          <w:rFonts w:ascii="Times New Roman" w:hAnsi="Times New Roman" w:cs="Times New Roman"/>
          <w:noProof/>
        </w:rPr>
        <w:t>№</w:t>
      </w:r>
      <w:r w:rsidR="00C11E71">
        <w:rPr>
          <w:rFonts w:ascii="Times New Roman" w:hAnsi="Times New Roman" w:cs="Times New Roman"/>
          <w:noProof/>
        </w:rPr>
        <w:t xml:space="preserve"> </w:t>
      </w:r>
      <w:r w:rsidR="00881705">
        <w:rPr>
          <w:rFonts w:ascii="Times New Roman" w:hAnsi="Times New Roman" w:cs="Times New Roman"/>
          <w:noProof/>
        </w:rPr>
        <w:t>304</w:t>
      </w:r>
    </w:p>
    <w:p w:rsidR="00043473" w:rsidRDefault="00043473" w:rsidP="009147EE">
      <w:pPr>
        <w:spacing w:after="0" w:line="240" w:lineRule="auto"/>
        <w:ind w:right="3685"/>
        <w:jc w:val="both"/>
        <w:rPr>
          <w:rFonts w:ascii="Times New Roman" w:hAnsi="Times New Roman"/>
          <w:color w:val="000000"/>
        </w:rPr>
      </w:pPr>
      <w:r w:rsidRPr="00043473">
        <w:rPr>
          <w:rFonts w:ascii="Times New Roman" w:hAnsi="Times New Roman"/>
          <w:color w:val="000000"/>
        </w:rPr>
        <w:t>Об утверждении административного регламента по предоставлению муниципальной услуги «</w:t>
      </w:r>
      <w:r w:rsidR="00AF00D9" w:rsidRPr="00AF00D9">
        <w:rPr>
          <w:rFonts w:ascii="Times New Roman" w:hAnsi="Times New Roman"/>
          <w:color w:val="000000"/>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043473">
        <w:rPr>
          <w:rFonts w:ascii="Times New Roman" w:hAnsi="Times New Roman"/>
          <w:color w:val="000000"/>
        </w:rPr>
        <w:t>»</w:t>
      </w:r>
    </w:p>
    <w:p w:rsidR="00BD11D2" w:rsidRPr="00AA5DE0" w:rsidRDefault="00BD11D2" w:rsidP="009147EE">
      <w:pPr>
        <w:spacing w:after="0" w:line="240" w:lineRule="auto"/>
        <w:ind w:right="3685"/>
        <w:jc w:val="both"/>
        <w:rPr>
          <w:rFonts w:ascii="Times New Roman" w:hAnsi="Times New Roman" w:cs="Times New Roman"/>
        </w:rPr>
      </w:pPr>
      <w:r w:rsidRPr="00AA5DE0">
        <w:rPr>
          <w:rFonts w:ascii="Times New Roman" w:hAnsi="Times New Roman" w:cs="Times New Roman"/>
        </w:rPr>
        <w:t xml:space="preserve"> </w:t>
      </w:r>
    </w:p>
    <w:p w:rsidR="00AA5DE0" w:rsidRPr="00043473" w:rsidRDefault="00043473" w:rsidP="00AA5DE0">
      <w:pPr>
        <w:spacing w:after="0" w:line="240" w:lineRule="auto"/>
        <w:ind w:firstLine="708"/>
        <w:jc w:val="both"/>
        <w:rPr>
          <w:rFonts w:ascii="Times New Roman" w:hAnsi="Times New Roman" w:cs="Times New Roman"/>
          <w:b/>
        </w:rPr>
      </w:pPr>
      <w:r w:rsidRPr="00043473">
        <w:rPr>
          <w:rFonts w:ascii="Times New Roman" w:hAnsi="Times New Roman" w:cs="Times New Roman"/>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w:t>
      </w:r>
      <w:r>
        <w:rPr>
          <w:rFonts w:ascii="Times New Roman" w:hAnsi="Times New Roman" w:cs="Times New Roman"/>
        </w:rPr>
        <w:t>ации от 20.07.2021 года № 1228</w:t>
      </w:r>
      <w:r w:rsidRPr="00043473">
        <w:rPr>
          <w:rFonts w:ascii="Times New Roman" w:hAnsi="Times New Roman" w:cs="Times New Roman"/>
        </w:rPr>
        <w:t xml:space="preserve">, Уставом муниципального образования </w:t>
      </w:r>
      <w:r>
        <w:rPr>
          <w:rFonts w:ascii="Times New Roman" w:hAnsi="Times New Roman" w:cs="Times New Roman"/>
        </w:rPr>
        <w:t>Запорожское</w:t>
      </w:r>
      <w:r w:rsidRPr="00043473">
        <w:rPr>
          <w:rFonts w:ascii="Times New Roman" w:hAnsi="Times New Roman" w:cs="Times New Roman"/>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rFonts w:ascii="Times New Roman" w:hAnsi="Times New Roman" w:cs="Times New Roman"/>
        </w:rPr>
        <w:t>Запорожское</w:t>
      </w:r>
      <w:r w:rsidRPr="00043473">
        <w:rPr>
          <w:rFonts w:ascii="Times New Roman" w:hAnsi="Times New Roman" w:cs="Times New Roman"/>
        </w:rPr>
        <w:t xml:space="preserve"> сельское поселение муниципального образования Приозерский муниципальный район Ленинградской области </w:t>
      </w:r>
      <w:r w:rsidRPr="00043473">
        <w:rPr>
          <w:rFonts w:ascii="Times New Roman" w:hAnsi="Times New Roman" w:cs="Times New Roman"/>
          <w:b/>
        </w:rPr>
        <w:t>ПОСТАНОВЛЯЕТ:</w:t>
      </w:r>
    </w:p>
    <w:p w:rsidR="00043473" w:rsidRPr="00AA5DE0" w:rsidRDefault="00043473" w:rsidP="00AA5DE0">
      <w:pPr>
        <w:spacing w:after="0" w:line="240" w:lineRule="auto"/>
        <w:ind w:firstLine="708"/>
        <w:jc w:val="both"/>
        <w:rPr>
          <w:rFonts w:ascii="Times New Roman" w:hAnsi="Times New Roman" w:cs="Times New Roman"/>
        </w:rPr>
      </w:pPr>
    </w:p>
    <w:p w:rsidR="00043473" w:rsidRPr="00043473" w:rsidRDefault="00043473" w:rsidP="00AF00D9">
      <w:pPr>
        <w:pStyle w:val="a4"/>
        <w:numPr>
          <w:ilvl w:val="0"/>
          <w:numId w:val="18"/>
        </w:numPr>
        <w:spacing w:after="0"/>
        <w:jc w:val="both"/>
        <w:rPr>
          <w:rFonts w:ascii="Times New Roman" w:eastAsia="Times New Roman" w:hAnsi="Times New Roman"/>
          <w:lang w:eastAsia="ru-RU"/>
        </w:rPr>
      </w:pPr>
      <w:r w:rsidRPr="00043473">
        <w:rPr>
          <w:rFonts w:ascii="Times New Roman" w:eastAsia="Times New Roman" w:hAnsi="Times New Roman" w:cs="Times New Roman"/>
          <w:lang w:eastAsia="ru-RU"/>
        </w:rPr>
        <w:t>Утвердить административный регламент по предо</w:t>
      </w:r>
      <w:r>
        <w:rPr>
          <w:rFonts w:ascii="Times New Roman" w:eastAsia="Times New Roman" w:hAnsi="Times New Roman" w:cs="Times New Roman"/>
          <w:lang w:eastAsia="ru-RU"/>
        </w:rPr>
        <w:t xml:space="preserve">ставлению муниципальной услуги </w:t>
      </w:r>
      <w:r w:rsidRPr="00043473">
        <w:rPr>
          <w:rFonts w:ascii="Times New Roman" w:eastAsia="Times New Roman" w:hAnsi="Times New Roman" w:cs="Times New Roman"/>
          <w:lang w:eastAsia="ru-RU"/>
        </w:rPr>
        <w:t>«</w:t>
      </w:r>
      <w:r w:rsidR="00AF00D9" w:rsidRPr="00AF00D9">
        <w:rPr>
          <w:rFonts w:ascii="Times New Roman" w:eastAsia="Times New Roman" w:hAnsi="Times New Roman" w:cs="Times New Roman"/>
          <w:lang w:eastAsia="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043473">
        <w:rPr>
          <w:rFonts w:ascii="Times New Roman" w:eastAsia="Times New Roman" w:hAnsi="Times New Roman" w:cs="Times New Roman"/>
          <w:lang w:eastAsia="ru-RU"/>
        </w:rPr>
        <w:t xml:space="preserve">» в муниципальном образовании </w:t>
      </w:r>
      <w:r>
        <w:rPr>
          <w:rFonts w:ascii="Times New Roman" w:hAnsi="Times New Roman" w:cs="Times New Roman"/>
        </w:rPr>
        <w:t>Запорожское</w:t>
      </w:r>
      <w:r w:rsidRPr="00043473">
        <w:rPr>
          <w:rFonts w:ascii="Times New Roman" w:eastAsia="Times New Roman" w:hAnsi="Times New Roman" w:cs="Times New Roman"/>
          <w:lang w:eastAsia="ru-RU"/>
        </w:rPr>
        <w:t xml:space="preserve"> сельское поселение муниципального образования Приозерский муниципальный район Ленинградской области (Приложение).</w:t>
      </w:r>
    </w:p>
    <w:p w:rsidR="00043473" w:rsidRPr="00043473" w:rsidRDefault="00043473" w:rsidP="00AF00D9">
      <w:pPr>
        <w:pStyle w:val="a4"/>
        <w:numPr>
          <w:ilvl w:val="0"/>
          <w:numId w:val="18"/>
        </w:numPr>
        <w:tabs>
          <w:tab w:val="left" w:pos="-3060"/>
        </w:tabs>
        <w:autoSpaceDE w:val="0"/>
        <w:autoSpaceDN w:val="0"/>
        <w:spacing w:after="0" w:line="240" w:lineRule="auto"/>
        <w:jc w:val="both"/>
        <w:rPr>
          <w:rFonts w:ascii="Times New Roman" w:hAnsi="Times New Roman" w:cs="Times New Roman"/>
        </w:rPr>
      </w:pPr>
      <w:r>
        <w:rPr>
          <w:rFonts w:ascii="Times New Roman" w:eastAsia="Times New Roman" w:hAnsi="Times New Roman"/>
          <w:lang w:eastAsia="ru-RU"/>
        </w:rPr>
        <w:t>Отменить П</w:t>
      </w:r>
      <w:r w:rsidR="00AF00D9">
        <w:rPr>
          <w:rFonts w:ascii="Times New Roman" w:eastAsia="Times New Roman" w:hAnsi="Times New Roman"/>
          <w:lang w:eastAsia="ru-RU"/>
        </w:rPr>
        <w:t>остановле</w:t>
      </w:r>
      <w:r w:rsidR="00881705">
        <w:rPr>
          <w:rFonts w:ascii="Times New Roman" w:eastAsia="Times New Roman" w:hAnsi="Times New Roman"/>
          <w:lang w:eastAsia="ru-RU"/>
        </w:rPr>
        <w:t>ние администрации № 24 от 13.02.2023</w:t>
      </w:r>
      <w:r w:rsidRPr="00043473">
        <w:rPr>
          <w:rFonts w:ascii="Times New Roman" w:eastAsia="Times New Roman" w:hAnsi="Times New Roman"/>
          <w:lang w:eastAsia="ru-RU"/>
        </w:rPr>
        <w:t xml:space="preserve"> г. Об утвержден</w:t>
      </w:r>
      <w:r>
        <w:rPr>
          <w:rFonts w:ascii="Times New Roman" w:eastAsia="Times New Roman" w:hAnsi="Times New Roman"/>
          <w:lang w:eastAsia="ru-RU"/>
        </w:rPr>
        <w:t>ии Административного регламента</w:t>
      </w:r>
      <w:r w:rsidRPr="00043473">
        <w:rPr>
          <w:rFonts w:ascii="Times New Roman" w:eastAsia="Times New Roman" w:hAnsi="Times New Roman"/>
          <w:lang w:eastAsia="ru-RU"/>
        </w:rPr>
        <w:t xml:space="preserve"> предоставления муниципальной услуги «</w:t>
      </w:r>
      <w:r w:rsidR="00AF00D9" w:rsidRPr="00AF00D9">
        <w:rPr>
          <w:rFonts w:ascii="Times New Roman" w:eastAsia="Times New Roman" w:hAnsi="Times New Roman"/>
          <w:lang w:eastAsia="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043473">
        <w:rPr>
          <w:rFonts w:ascii="Times New Roman" w:eastAsia="Times New Roman" w:hAnsi="Times New Roman"/>
          <w:lang w:eastAsia="ru-RU"/>
        </w:rPr>
        <w:t>»</w:t>
      </w:r>
    </w:p>
    <w:p w:rsidR="00AA5DE0" w:rsidRPr="00AA5DE0" w:rsidRDefault="00AA5DE0" w:rsidP="00043473">
      <w:pPr>
        <w:pStyle w:val="a4"/>
        <w:numPr>
          <w:ilvl w:val="0"/>
          <w:numId w:val="18"/>
        </w:numPr>
        <w:tabs>
          <w:tab w:val="left" w:pos="-3060"/>
        </w:tabs>
        <w:autoSpaceDE w:val="0"/>
        <w:autoSpaceDN w:val="0"/>
        <w:spacing w:after="0" w:line="240" w:lineRule="auto"/>
        <w:jc w:val="both"/>
        <w:rPr>
          <w:rFonts w:ascii="Times New Roman" w:hAnsi="Times New Roman" w:cs="Times New Roman"/>
        </w:rPr>
      </w:pPr>
      <w:r w:rsidRPr="00AA5DE0">
        <w:rPr>
          <w:rFonts w:ascii="Times New Roman" w:hAnsi="Times New Roman" w:cs="Times New Roman"/>
        </w:rPr>
        <w:t xml:space="preserve">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8" w:history="1">
        <w:r w:rsidR="00181195" w:rsidRPr="00092988">
          <w:rPr>
            <w:rStyle w:val="a3"/>
            <w:rFonts w:ascii="Times New Roman" w:hAnsi="Times New Roman" w:cs="Times New Roman"/>
          </w:rPr>
          <w:t>http://запорожское-адм.рф/</w:t>
        </w:r>
      </w:hyperlink>
      <w:r w:rsidR="00181195">
        <w:rPr>
          <w:rFonts w:ascii="Times New Roman" w:hAnsi="Times New Roman" w:cs="Times New Roman"/>
        </w:rPr>
        <w:t xml:space="preserve"> </w:t>
      </w:r>
      <w:r w:rsidRPr="00AA5DE0">
        <w:rPr>
          <w:rFonts w:ascii="Times New Roman" w:hAnsi="Times New Roman" w:cs="Times New Roman"/>
        </w:rPr>
        <w:t>в сети Интернет, опубликовать настоящее постановление на сайте «Информационного агентства «Областные Вести» (ЛЕНОБЛИНФОРМ).</w:t>
      </w:r>
    </w:p>
    <w:p w:rsidR="00AA5DE0" w:rsidRPr="00AA5DE0" w:rsidRDefault="00AA5DE0" w:rsidP="00AA5DE0">
      <w:pPr>
        <w:pStyle w:val="a4"/>
        <w:numPr>
          <w:ilvl w:val="0"/>
          <w:numId w:val="18"/>
        </w:numPr>
        <w:tabs>
          <w:tab w:val="left" w:pos="-3060"/>
        </w:tabs>
        <w:autoSpaceDE w:val="0"/>
        <w:autoSpaceDN w:val="0"/>
        <w:spacing w:after="0" w:line="240" w:lineRule="auto"/>
        <w:jc w:val="both"/>
        <w:rPr>
          <w:rFonts w:ascii="Times New Roman" w:eastAsia="Times New Roman" w:hAnsi="Times New Roman" w:cs="Times New Roman"/>
          <w:lang w:eastAsia="ru-RU"/>
        </w:rPr>
      </w:pPr>
      <w:r w:rsidRPr="00AA5DE0">
        <w:rPr>
          <w:rFonts w:ascii="Times New Roman" w:hAnsi="Times New Roman" w:cs="Times New Roman"/>
        </w:rPr>
        <w:t>Настоящее постановление вступает в силу с даты его официального опубликования в средствах массовой информации.</w:t>
      </w:r>
    </w:p>
    <w:p w:rsidR="00AA5DE0" w:rsidRPr="00AA5DE0" w:rsidRDefault="00AA5DE0" w:rsidP="00AA5DE0">
      <w:pPr>
        <w:pStyle w:val="a4"/>
        <w:numPr>
          <w:ilvl w:val="0"/>
          <w:numId w:val="18"/>
        </w:numPr>
        <w:spacing w:after="0" w:line="240" w:lineRule="auto"/>
        <w:jc w:val="both"/>
        <w:rPr>
          <w:rFonts w:ascii="Times New Roman" w:eastAsia="Times New Roman" w:hAnsi="Times New Roman" w:cs="Times New Roman"/>
          <w:lang w:eastAsia="ru-RU"/>
        </w:rPr>
      </w:pPr>
      <w:r w:rsidRPr="00AA5DE0">
        <w:rPr>
          <w:rFonts w:ascii="Times New Roman" w:hAnsi="Times New Roman" w:cs="Times New Roman"/>
        </w:rPr>
        <w:t>Контроль за исполнением данного постановления возложить на главу администрации.</w:t>
      </w:r>
    </w:p>
    <w:p w:rsidR="009C1EB1" w:rsidRDefault="009C1EB1" w:rsidP="009C1EB1">
      <w:pPr>
        <w:spacing w:after="0" w:line="240" w:lineRule="auto"/>
        <w:jc w:val="both"/>
        <w:rPr>
          <w:rFonts w:ascii="Times New Roman" w:eastAsia="Times New Roman" w:hAnsi="Times New Roman" w:cs="Times New Roman"/>
          <w:lang w:eastAsia="ru-RU"/>
        </w:rPr>
      </w:pPr>
    </w:p>
    <w:p w:rsidR="00AA5DE0" w:rsidRDefault="00AA5DE0" w:rsidP="009C1EB1">
      <w:pPr>
        <w:spacing w:after="0" w:line="240" w:lineRule="auto"/>
        <w:jc w:val="both"/>
        <w:rPr>
          <w:rFonts w:ascii="Times New Roman" w:eastAsia="Times New Roman" w:hAnsi="Times New Roman" w:cs="Times New Roman"/>
          <w:lang w:eastAsia="ru-RU"/>
        </w:rPr>
      </w:pPr>
    </w:p>
    <w:p w:rsidR="00AA5DE0" w:rsidRDefault="00AA5DE0" w:rsidP="009C1EB1">
      <w:pPr>
        <w:spacing w:after="0" w:line="240" w:lineRule="auto"/>
        <w:jc w:val="both"/>
        <w:rPr>
          <w:rFonts w:ascii="Times New Roman" w:eastAsia="Times New Roman" w:hAnsi="Times New Roman" w:cs="Times New Roman"/>
          <w:lang w:eastAsia="ru-RU"/>
        </w:rPr>
      </w:pPr>
    </w:p>
    <w:p w:rsidR="00AA5DE0" w:rsidRPr="00AA5DE0" w:rsidRDefault="00AA5DE0" w:rsidP="009C1EB1">
      <w:pPr>
        <w:spacing w:after="0" w:line="240" w:lineRule="auto"/>
        <w:jc w:val="both"/>
        <w:rPr>
          <w:rFonts w:ascii="Times New Roman" w:eastAsia="Times New Roman" w:hAnsi="Times New Roman" w:cs="Times New Roman"/>
          <w:lang w:eastAsia="ru-RU"/>
        </w:rPr>
      </w:pPr>
    </w:p>
    <w:p w:rsidR="009C1EB1" w:rsidRPr="00AA5DE0" w:rsidRDefault="009C1EB1" w:rsidP="009C1EB1">
      <w:pPr>
        <w:spacing w:after="0" w:line="240" w:lineRule="auto"/>
        <w:jc w:val="both"/>
        <w:rPr>
          <w:rFonts w:ascii="Times New Roman" w:eastAsia="Times New Roman" w:hAnsi="Times New Roman" w:cs="Times New Roman"/>
          <w:lang w:eastAsia="ru-RU"/>
        </w:rPr>
      </w:pPr>
    </w:p>
    <w:p w:rsidR="00AC5EB2" w:rsidRDefault="00AF00D9" w:rsidP="00AC5EB2">
      <w:pPr>
        <w:pStyle w:val="11"/>
        <w:tabs>
          <w:tab w:val="left" w:pos="0"/>
        </w:tabs>
        <w:spacing w:after="0" w:line="240" w:lineRule="auto"/>
        <w:ind w:left="0" w:right="21"/>
        <w:jc w:val="both"/>
        <w:rPr>
          <w:rFonts w:ascii="Times New Roman" w:hAnsi="Times New Roman" w:cs="Times New Roman"/>
        </w:rPr>
      </w:pPr>
      <w:r>
        <w:rPr>
          <w:rFonts w:ascii="Times New Roman" w:hAnsi="Times New Roman" w:cs="Times New Roman"/>
        </w:rPr>
        <w:t>Глава</w:t>
      </w:r>
      <w:r w:rsidR="00B16388" w:rsidRPr="00AA5DE0">
        <w:rPr>
          <w:rFonts w:ascii="Times New Roman" w:hAnsi="Times New Roman" w:cs="Times New Roman"/>
        </w:rPr>
        <w:t xml:space="preserve"> администрации                                          </w:t>
      </w:r>
      <w:r w:rsidR="00B46B60" w:rsidRPr="00AA5DE0">
        <w:rPr>
          <w:rFonts w:ascii="Times New Roman" w:hAnsi="Times New Roman" w:cs="Times New Roman"/>
        </w:rPr>
        <w:t xml:space="preserve">                 </w:t>
      </w:r>
      <w:r w:rsidR="00AA5DE0">
        <w:rPr>
          <w:rFonts w:ascii="Times New Roman" w:hAnsi="Times New Roman" w:cs="Times New Roman"/>
        </w:rPr>
        <w:t xml:space="preserve">                   </w:t>
      </w:r>
      <w:r w:rsidR="00B16388" w:rsidRPr="00AA5DE0">
        <w:rPr>
          <w:rFonts w:ascii="Times New Roman" w:hAnsi="Times New Roman" w:cs="Times New Roman"/>
        </w:rPr>
        <w:t xml:space="preserve">                  </w:t>
      </w:r>
      <w:r>
        <w:rPr>
          <w:rFonts w:ascii="Times New Roman" w:hAnsi="Times New Roman" w:cs="Times New Roman"/>
        </w:rPr>
        <w:t>О. А. Матреничева</w:t>
      </w:r>
    </w:p>
    <w:p w:rsidR="00A81CE2" w:rsidRDefault="00A81CE2" w:rsidP="00AC5EB2">
      <w:pPr>
        <w:pStyle w:val="11"/>
        <w:tabs>
          <w:tab w:val="left" w:pos="0"/>
        </w:tabs>
        <w:spacing w:after="0" w:line="240" w:lineRule="auto"/>
        <w:ind w:left="0" w:right="21"/>
        <w:jc w:val="both"/>
        <w:rPr>
          <w:rFonts w:ascii="Times New Roman" w:hAnsi="Times New Roman" w:cs="Times New Roman"/>
        </w:rPr>
      </w:pPr>
    </w:p>
    <w:p w:rsidR="00AA5DE0" w:rsidRPr="00AA5DE0" w:rsidRDefault="00AA5DE0" w:rsidP="00B16388">
      <w:pPr>
        <w:spacing w:after="0" w:line="240" w:lineRule="auto"/>
        <w:jc w:val="both"/>
        <w:rPr>
          <w:rFonts w:ascii="Times New Roman" w:hAnsi="Times New Roman" w:cs="Times New Roman"/>
        </w:rPr>
      </w:pPr>
    </w:p>
    <w:p w:rsidR="00B16388" w:rsidRPr="00AA5DE0" w:rsidRDefault="00B16388" w:rsidP="00B16388">
      <w:pPr>
        <w:spacing w:after="0" w:line="240" w:lineRule="auto"/>
        <w:jc w:val="both"/>
        <w:rPr>
          <w:rFonts w:ascii="Times New Roman" w:hAnsi="Times New Roman" w:cs="Times New Roman"/>
          <w:sz w:val="18"/>
          <w:szCs w:val="18"/>
        </w:rPr>
      </w:pPr>
      <w:r w:rsidRPr="00AA5DE0">
        <w:rPr>
          <w:rFonts w:ascii="Times New Roman" w:hAnsi="Times New Roman" w:cs="Times New Roman"/>
          <w:sz w:val="18"/>
          <w:szCs w:val="18"/>
        </w:rPr>
        <w:t xml:space="preserve">Исполнила: </w:t>
      </w:r>
      <w:r w:rsidR="00881705">
        <w:rPr>
          <w:rFonts w:ascii="Times New Roman" w:hAnsi="Times New Roman" w:cs="Times New Roman"/>
          <w:sz w:val="18"/>
          <w:szCs w:val="18"/>
        </w:rPr>
        <w:t xml:space="preserve">Е. В. </w:t>
      </w:r>
      <w:proofErr w:type="spellStart"/>
      <w:r w:rsidR="00881705">
        <w:rPr>
          <w:rFonts w:ascii="Times New Roman" w:hAnsi="Times New Roman" w:cs="Times New Roman"/>
          <w:sz w:val="18"/>
          <w:szCs w:val="18"/>
        </w:rPr>
        <w:t>Гачкова</w:t>
      </w:r>
      <w:proofErr w:type="spellEnd"/>
      <w:r w:rsidRPr="00AA5DE0">
        <w:rPr>
          <w:rFonts w:ascii="Times New Roman" w:hAnsi="Times New Roman" w:cs="Times New Roman"/>
          <w:sz w:val="18"/>
          <w:szCs w:val="18"/>
        </w:rPr>
        <w:t>, 8(81379) 66-3</w:t>
      </w:r>
      <w:r w:rsidR="0024783F" w:rsidRPr="00AA5DE0">
        <w:rPr>
          <w:rFonts w:ascii="Times New Roman" w:hAnsi="Times New Roman" w:cs="Times New Roman"/>
          <w:sz w:val="18"/>
          <w:szCs w:val="18"/>
        </w:rPr>
        <w:t>31</w:t>
      </w:r>
    </w:p>
    <w:p w:rsidR="00627E92" w:rsidRPr="00AA5DE0" w:rsidRDefault="00B16388" w:rsidP="00627E92">
      <w:pPr>
        <w:spacing w:after="0" w:line="240" w:lineRule="auto"/>
        <w:jc w:val="both"/>
        <w:rPr>
          <w:rFonts w:ascii="Times New Roman" w:hAnsi="Times New Roman" w:cs="Times New Roman"/>
          <w:sz w:val="18"/>
          <w:szCs w:val="18"/>
        </w:rPr>
      </w:pPr>
      <w:r w:rsidRPr="00AA5DE0">
        <w:rPr>
          <w:rFonts w:ascii="Times New Roman" w:hAnsi="Times New Roman" w:cs="Times New Roman"/>
          <w:sz w:val="18"/>
          <w:szCs w:val="18"/>
        </w:rPr>
        <w:t>Разос</w:t>
      </w:r>
      <w:r w:rsidR="008E4DE1" w:rsidRPr="00AA5DE0">
        <w:rPr>
          <w:rFonts w:ascii="Times New Roman" w:hAnsi="Times New Roman" w:cs="Times New Roman"/>
          <w:sz w:val="18"/>
          <w:szCs w:val="18"/>
        </w:rPr>
        <w:t>лано: дело – 2, прокуратура – 1</w:t>
      </w:r>
      <w:r w:rsidRPr="00AA5DE0">
        <w:rPr>
          <w:rFonts w:ascii="Times New Roman" w:hAnsi="Times New Roman" w:cs="Times New Roman"/>
          <w:sz w:val="18"/>
          <w:szCs w:val="18"/>
        </w:rPr>
        <w:t>.</w:t>
      </w:r>
    </w:p>
    <w:p w:rsidR="00181195" w:rsidRPr="00181195" w:rsidRDefault="00181195" w:rsidP="00181195">
      <w:pPr>
        <w:keepNext/>
        <w:widowControl w:val="0"/>
        <w:spacing w:after="0" w:line="240" w:lineRule="auto"/>
        <w:jc w:val="right"/>
        <w:outlineLvl w:val="0"/>
        <w:rPr>
          <w:rFonts w:ascii="Times New Roman" w:eastAsia="Times New Roman" w:hAnsi="Times New Roman"/>
          <w:b/>
          <w:bCs/>
          <w:color w:val="000000"/>
          <w:kern w:val="32"/>
          <w:sz w:val="20"/>
          <w:szCs w:val="20"/>
          <w:lang w:eastAsia="ru-RU"/>
        </w:rPr>
      </w:pPr>
      <w:r w:rsidRPr="00181195">
        <w:rPr>
          <w:rFonts w:ascii="Times New Roman" w:eastAsia="Times New Roman" w:hAnsi="Times New Roman"/>
          <w:b/>
          <w:bCs/>
          <w:color w:val="000000"/>
          <w:kern w:val="32"/>
          <w:sz w:val="20"/>
          <w:szCs w:val="20"/>
          <w:lang w:eastAsia="ru-RU"/>
        </w:rPr>
        <w:lastRenderedPageBreak/>
        <w:t xml:space="preserve">Утвержден </w:t>
      </w:r>
    </w:p>
    <w:p w:rsidR="00181195" w:rsidRPr="00181195" w:rsidRDefault="00181195" w:rsidP="00181195">
      <w:pPr>
        <w:widowControl w:val="0"/>
        <w:spacing w:after="0" w:line="240" w:lineRule="auto"/>
        <w:jc w:val="right"/>
        <w:rPr>
          <w:rFonts w:ascii="Times New Roman" w:eastAsia="Times New Roman" w:hAnsi="Times New Roman"/>
          <w:color w:val="000000"/>
          <w:sz w:val="20"/>
          <w:szCs w:val="20"/>
          <w:lang w:eastAsia="ru-RU"/>
        </w:rPr>
      </w:pPr>
      <w:r w:rsidRPr="00181195">
        <w:rPr>
          <w:rFonts w:ascii="Times New Roman" w:eastAsia="Times New Roman" w:hAnsi="Times New Roman"/>
          <w:color w:val="000000"/>
          <w:sz w:val="20"/>
          <w:szCs w:val="20"/>
          <w:lang w:eastAsia="ru-RU"/>
        </w:rPr>
        <w:t xml:space="preserve">постановлением администрации </w:t>
      </w:r>
    </w:p>
    <w:p w:rsidR="00181195" w:rsidRPr="00181195" w:rsidRDefault="00181195" w:rsidP="00181195">
      <w:pPr>
        <w:widowControl w:val="0"/>
        <w:spacing w:after="0" w:line="240" w:lineRule="auto"/>
        <w:jc w:val="right"/>
        <w:rPr>
          <w:rFonts w:ascii="Times New Roman" w:eastAsia="Times New Roman" w:hAnsi="Times New Roman"/>
          <w:color w:val="000000"/>
          <w:sz w:val="20"/>
          <w:szCs w:val="20"/>
          <w:lang w:eastAsia="ru-RU"/>
        </w:rPr>
      </w:pPr>
      <w:r w:rsidRPr="00181195">
        <w:rPr>
          <w:rFonts w:ascii="Times New Roman" w:eastAsia="Times New Roman" w:hAnsi="Times New Roman"/>
          <w:color w:val="000000"/>
          <w:sz w:val="20"/>
          <w:szCs w:val="20"/>
          <w:lang w:eastAsia="ru-RU"/>
        </w:rPr>
        <w:t xml:space="preserve">муниципального образования </w:t>
      </w:r>
    </w:p>
    <w:p w:rsidR="00181195" w:rsidRPr="00181195" w:rsidRDefault="00181195" w:rsidP="00181195">
      <w:pPr>
        <w:widowControl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Запорожское</w:t>
      </w:r>
      <w:r w:rsidRPr="00181195">
        <w:rPr>
          <w:rFonts w:ascii="Times New Roman" w:eastAsia="Times New Roman" w:hAnsi="Times New Roman"/>
          <w:sz w:val="20"/>
          <w:szCs w:val="20"/>
          <w:lang w:eastAsia="ru-RU"/>
        </w:rPr>
        <w:t xml:space="preserve"> сельское поселение</w:t>
      </w:r>
    </w:p>
    <w:p w:rsidR="00181195" w:rsidRPr="00181195" w:rsidRDefault="00181195" w:rsidP="00181195">
      <w:pPr>
        <w:widowControl w:val="0"/>
        <w:spacing w:after="0" w:line="240" w:lineRule="auto"/>
        <w:jc w:val="right"/>
        <w:rPr>
          <w:rFonts w:ascii="Times New Roman" w:eastAsia="Times New Roman" w:hAnsi="Times New Roman"/>
          <w:sz w:val="20"/>
          <w:szCs w:val="20"/>
          <w:lang w:eastAsia="ru-RU"/>
        </w:rPr>
      </w:pPr>
      <w:r w:rsidRPr="00181195">
        <w:rPr>
          <w:rFonts w:ascii="Times New Roman" w:eastAsia="Times New Roman" w:hAnsi="Times New Roman"/>
          <w:sz w:val="20"/>
          <w:szCs w:val="20"/>
          <w:lang w:eastAsia="ru-RU"/>
        </w:rPr>
        <w:t xml:space="preserve"> муниципального образования </w:t>
      </w:r>
    </w:p>
    <w:p w:rsidR="00181195" w:rsidRPr="00181195" w:rsidRDefault="00181195" w:rsidP="00181195">
      <w:pPr>
        <w:widowControl w:val="0"/>
        <w:spacing w:after="0" w:line="240" w:lineRule="auto"/>
        <w:jc w:val="right"/>
        <w:rPr>
          <w:rFonts w:ascii="Times New Roman" w:eastAsia="Times New Roman" w:hAnsi="Times New Roman"/>
          <w:sz w:val="20"/>
          <w:szCs w:val="20"/>
          <w:lang w:eastAsia="ru-RU"/>
        </w:rPr>
      </w:pPr>
      <w:r w:rsidRPr="00181195">
        <w:rPr>
          <w:rFonts w:ascii="Times New Roman" w:eastAsia="Times New Roman" w:hAnsi="Times New Roman"/>
          <w:sz w:val="20"/>
          <w:szCs w:val="20"/>
          <w:lang w:eastAsia="ru-RU"/>
        </w:rPr>
        <w:t xml:space="preserve">Приозерский муниципальный </w:t>
      </w:r>
    </w:p>
    <w:p w:rsidR="00181195" w:rsidRPr="00181195" w:rsidRDefault="00181195" w:rsidP="00181195">
      <w:pPr>
        <w:widowControl w:val="0"/>
        <w:spacing w:after="0" w:line="240" w:lineRule="auto"/>
        <w:jc w:val="right"/>
        <w:rPr>
          <w:rFonts w:ascii="Times New Roman" w:eastAsia="Times New Roman" w:hAnsi="Times New Roman"/>
          <w:color w:val="FF0000"/>
          <w:sz w:val="20"/>
          <w:szCs w:val="20"/>
          <w:lang w:eastAsia="ru-RU"/>
        </w:rPr>
      </w:pPr>
      <w:r w:rsidRPr="00181195">
        <w:rPr>
          <w:rFonts w:ascii="Times New Roman" w:eastAsia="Times New Roman" w:hAnsi="Times New Roman"/>
          <w:sz w:val="20"/>
          <w:szCs w:val="20"/>
          <w:lang w:eastAsia="ru-RU"/>
        </w:rPr>
        <w:t>район Ленинградской области</w:t>
      </w:r>
    </w:p>
    <w:p w:rsidR="00181195" w:rsidRPr="00181195" w:rsidRDefault="00881705" w:rsidP="00181195">
      <w:pPr>
        <w:widowControl w:val="0"/>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от 15.11.2023 года № 304</w:t>
      </w:r>
    </w:p>
    <w:p w:rsidR="00181195" w:rsidRPr="00181195" w:rsidRDefault="00181195" w:rsidP="00181195">
      <w:pPr>
        <w:widowControl w:val="0"/>
        <w:spacing w:after="0" w:line="240" w:lineRule="auto"/>
        <w:jc w:val="right"/>
        <w:rPr>
          <w:rFonts w:ascii="Times New Roman" w:eastAsia="Times New Roman" w:hAnsi="Times New Roman"/>
          <w:color w:val="000000"/>
          <w:sz w:val="20"/>
          <w:szCs w:val="20"/>
          <w:lang w:eastAsia="ru-RU"/>
        </w:rPr>
      </w:pPr>
      <w:r w:rsidRPr="00181195">
        <w:rPr>
          <w:rFonts w:ascii="Times New Roman" w:eastAsia="Times New Roman" w:hAnsi="Times New Roman"/>
          <w:color w:val="000000"/>
          <w:sz w:val="20"/>
          <w:szCs w:val="20"/>
          <w:lang w:eastAsia="ru-RU"/>
        </w:rPr>
        <w:t>(Приложение)</w:t>
      </w:r>
    </w:p>
    <w:p w:rsidR="00BD11D2" w:rsidRDefault="00BD11D2" w:rsidP="00BD11D2">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934E7C" w:rsidRPr="00F32856" w:rsidRDefault="00934E7C" w:rsidP="00934E7C">
      <w:pPr>
        <w:widowControl w:val="0"/>
        <w:spacing w:after="0" w:line="240" w:lineRule="auto"/>
        <w:jc w:val="center"/>
        <w:rPr>
          <w:rFonts w:ascii="Times New Roman" w:eastAsia="Times New Roman" w:hAnsi="Times New Roman"/>
          <w:b/>
          <w:color w:val="000000"/>
          <w:sz w:val="24"/>
          <w:szCs w:val="24"/>
          <w:lang w:eastAsia="ru-RU"/>
        </w:rPr>
      </w:pPr>
      <w:r w:rsidRPr="00F32856">
        <w:rPr>
          <w:rFonts w:ascii="Times New Roman" w:eastAsia="Times New Roman" w:hAnsi="Times New Roman"/>
          <w:b/>
          <w:color w:val="000000"/>
          <w:sz w:val="24"/>
          <w:szCs w:val="24"/>
          <w:lang w:eastAsia="ru-RU"/>
        </w:rPr>
        <w:t xml:space="preserve">АДМИНИСТРАТИВНЫЙ РЕГЛАМЕНТ </w:t>
      </w:r>
    </w:p>
    <w:p w:rsidR="00934E7C" w:rsidRPr="009F2251" w:rsidRDefault="00934E7C" w:rsidP="00934E7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b/>
          <w:bCs/>
          <w:sz w:val="24"/>
          <w:szCs w:val="24"/>
          <w:lang w:eastAsia="ru-RU"/>
        </w:rPr>
      </w:pPr>
      <w:r w:rsidRPr="00F32856">
        <w:rPr>
          <w:rFonts w:ascii="Times New Roman" w:eastAsia="Times New Roman" w:hAnsi="Times New Roman"/>
          <w:b/>
          <w:color w:val="000000"/>
          <w:sz w:val="24"/>
          <w:szCs w:val="24"/>
          <w:lang w:eastAsia="ru-RU"/>
        </w:rPr>
        <w:t>по предоставлению муниципальной услуги</w:t>
      </w:r>
      <w:r w:rsidRPr="00F32856">
        <w:rPr>
          <w:rFonts w:ascii="Times New Roman" w:eastAsia="Times New Roman" w:hAnsi="Times New Roman"/>
          <w:b/>
          <w:bCs/>
          <w:sz w:val="24"/>
          <w:szCs w:val="24"/>
          <w:lang w:eastAsia="ru-RU"/>
        </w:rPr>
        <w:t xml:space="preserve"> «</w:t>
      </w:r>
      <w:r w:rsidR="00AF00D9" w:rsidRPr="00F54608">
        <w:rPr>
          <w:rFonts w:ascii="Times New Roman" w:eastAsia="SimSun" w:hAnsi="Times New Roman"/>
          <w:b/>
          <w:bCs/>
          <w:color w:val="000000"/>
          <w:sz w:val="24"/>
          <w:szCs w:val="24"/>
          <w:lang w:eastAsia="ar-SA"/>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eastAsia="Times New Roman" w:hAnsi="Times New Roman"/>
          <w:b/>
          <w:bCs/>
          <w:sz w:val="24"/>
          <w:szCs w:val="24"/>
          <w:lang w:eastAsia="ru-RU"/>
        </w:rPr>
        <w:t>»</w:t>
      </w:r>
    </w:p>
    <w:p w:rsidR="00181195" w:rsidRDefault="00181195" w:rsidP="00AD1204">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AD1204" w:rsidRPr="00181195" w:rsidRDefault="00AD1204" w:rsidP="00AD1204">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81195">
        <w:rPr>
          <w:rFonts w:ascii="Times New Roman" w:hAnsi="Times New Roman" w:cs="Times New Roman"/>
          <w:b/>
          <w:sz w:val="24"/>
          <w:szCs w:val="24"/>
        </w:rPr>
        <w:t>1. Общие положения</w:t>
      </w:r>
    </w:p>
    <w:p w:rsidR="00AD1204" w:rsidRPr="00EA5A3E" w:rsidRDefault="00AD1204" w:rsidP="00AD1204">
      <w:pPr>
        <w:widowControl w:val="0"/>
        <w:autoSpaceDE w:val="0"/>
        <w:autoSpaceDN w:val="0"/>
        <w:adjustRightInd w:val="0"/>
        <w:spacing w:after="0" w:line="240" w:lineRule="auto"/>
        <w:jc w:val="center"/>
        <w:rPr>
          <w:rFonts w:ascii="Times New Roman" w:hAnsi="Times New Roman" w:cs="Times New Roman"/>
          <w:sz w:val="28"/>
          <w:szCs w:val="28"/>
        </w:rPr>
      </w:pPr>
    </w:p>
    <w:p w:rsidR="00881705" w:rsidRPr="00881705" w:rsidRDefault="00881705" w:rsidP="00881705">
      <w:pPr>
        <w:widowControl w:val="0"/>
        <w:autoSpaceDE w:val="0"/>
        <w:autoSpaceDN w:val="0"/>
        <w:adjustRightInd w:val="0"/>
        <w:spacing w:after="0" w:line="240" w:lineRule="auto"/>
        <w:jc w:val="both"/>
        <w:rPr>
          <w:rFonts w:ascii="Times New Roman" w:eastAsia="Times New Roman" w:hAnsi="Times New Roman" w:cs="Times New Roman"/>
        </w:rPr>
      </w:pPr>
      <w:r w:rsidRPr="00881705">
        <w:rPr>
          <w:rFonts w:ascii="Times New Roman" w:eastAsia="Times New Roman" w:hAnsi="Times New Roman" w:cs="Times New Roman"/>
        </w:rPr>
        <w:t xml:space="preserve">          1.1.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rsidR="00881705" w:rsidRPr="00881705" w:rsidRDefault="00881705" w:rsidP="00881705">
      <w:pPr>
        <w:widowControl w:val="0"/>
        <w:autoSpaceDE w:val="0"/>
        <w:autoSpaceDN w:val="0"/>
        <w:adjustRightInd w:val="0"/>
        <w:spacing w:after="0" w:line="240" w:lineRule="auto"/>
        <w:jc w:val="both"/>
        <w:rPr>
          <w:rFonts w:ascii="Times New Roman" w:eastAsia="Times New Roman" w:hAnsi="Times New Roman" w:cs="Times New Roman"/>
        </w:rPr>
      </w:pPr>
      <w:r w:rsidRPr="00881705">
        <w:rPr>
          <w:rFonts w:ascii="Times New Roman" w:eastAsia="Times New Roman" w:hAnsi="Times New Roman" w:cs="Times New Roman"/>
        </w:rPr>
        <w:t xml:space="preserve">1.1.1. Основанием проведения оценки соответствия помещения требованиям,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881705" w:rsidRPr="00881705" w:rsidRDefault="00881705" w:rsidP="00881705">
      <w:pPr>
        <w:widowControl w:val="0"/>
        <w:autoSpaceDE w:val="0"/>
        <w:autoSpaceDN w:val="0"/>
        <w:adjustRightInd w:val="0"/>
        <w:spacing w:after="0" w:line="240" w:lineRule="auto"/>
        <w:jc w:val="both"/>
        <w:rPr>
          <w:rFonts w:ascii="Times New Roman" w:eastAsia="Times New Roman" w:hAnsi="Times New Roman" w:cs="Times New Roman"/>
        </w:rPr>
      </w:pPr>
      <w:r w:rsidRPr="00881705">
        <w:rPr>
          <w:rFonts w:ascii="Times New Roman" w:eastAsia="Times New Roman" w:hAnsi="Times New Roman" w:cs="Times New Roman"/>
        </w:rPr>
        <w:t>и принятия решения по результатам оценки является:</w:t>
      </w:r>
    </w:p>
    <w:p w:rsidR="00881705" w:rsidRPr="00881705" w:rsidRDefault="00881705" w:rsidP="00881705">
      <w:pPr>
        <w:widowControl w:val="0"/>
        <w:autoSpaceDE w:val="0"/>
        <w:autoSpaceDN w:val="0"/>
        <w:adjustRightInd w:val="0"/>
        <w:spacing w:after="0" w:line="240" w:lineRule="auto"/>
        <w:jc w:val="both"/>
        <w:rPr>
          <w:rFonts w:ascii="Times New Roman" w:eastAsia="Times New Roman" w:hAnsi="Times New Roman" w:cs="Times New Roman"/>
        </w:rPr>
      </w:pPr>
      <w:r w:rsidRPr="00881705">
        <w:rPr>
          <w:rFonts w:ascii="Times New Roman" w:eastAsia="Times New Roman" w:hAnsi="Times New Roman" w:cs="Times New Roman"/>
        </w:rPr>
        <w:t>- заявление лица, имеющего право на получение муниципальной услуги;</w:t>
      </w:r>
    </w:p>
    <w:p w:rsidR="00881705" w:rsidRPr="00881705" w:rsidRDefault="00881705" w:rsidP="00881705">
      <w:pPr>
        <w:widowControl w:val="0"/>
        <w:autoSpaceDE w:val="0"/>
        <w:autoSpaceDN w:val="0"/>
        <w:adjustRightInd w:val="0"/>
        <w:spacing w:after="0" w:line="240" w:lineRule="auto"/>
        <w:jc w:val="both"/>
        <w:rPr>
          <w:rFonts w:ascii="Times New Roman" w:eastAsia="Times New Roman" w:hAnsi="Times New Roman" w:cs="Times New Roman"/>
        </w:rPr>
      </w:pPr>
      <w:r w:rsidRPr="00881705">
        <w:rPr>
          <w:rFonts w:ascii="Times New Roman" w:eastAsia="Times New Roman" w:hAnsi="Times New Roman" w:cs="Times New Roman"/>
        </w:rPr>
        <w:t>- получение сводного перечня объектов (жилых помещений), находящихся 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1705" w:rsidRPr="00881705" w:rsidRDefault="00881705" w:rsidP="00881705">
      <w:pPr>
        <w:widowControl w:val="0"/>
        <w:autoSpaceDE w:val="0"/>
        <w:autoSpaceDN w:val="0"/>
        <w:adjustRightInd w:val="0"/>
        <w:spacing w:after="0" w:line="240" w:lineRule="auto"/>
        <w:jc w:val="both"/>
        <w:rPr>
          <w:rFonts w:ascii="Times New Roman" w:eastAsia="Times New Roman" w:hAnsi="Times New Roman" w:cs="Times New Roman"/>
        </w:rPr>
      </w:pPr>
      <w:r w:rsidRPr="00881705">
        <w:rPr>
          <w:rFonts w:ascii="Times New Roman" w:eastAsia="Times New Roman" w:hAnsi="Times New Roman" w:cs="Times New Roman"/>
        </w:rPr>
        <w:t xml:space="preserve">1.2. Заявителями, имеющими право на получение муниципальной услуги, являются: </w:t>
      </w:r>
    </w:p>
    <w:p w:rsidR="00881705" w:rsidRPr="00881705" w:rsidRDefault="00881705" w:rsidP="00881705">
      <w:pPr>
        <w:widowControl w:val="0"/>
        <w:autoSpaceDE w:val="0"/>
        <w:autoSpaceDN w:val="0"/>
        <w:adjustRightInd w:val="0"/>
        <w:spacing w:after="0" w:line="240" w:lineRule="auto"/>
        <w:jc w:val="both"/>
        <w:rPr>
          <w:rFonts w:ascii="Times New Roman" w:eastAsia="Times New Roman" w:hAnsi="Times New Roman" w:cs="Times New Roman"/>
        </w:rPr>
      </w:pPr>
      <w:r w:rsidRPr="00881705">
        <w:rPr>
          <w:rFonts w:ascii="Times New Roman" w:eastAsia="Times New Roman" w:hAnsi="Times New Roman" w:cs="Times New Roman"/>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p>
    <w:p w:rsidR="00881705" w:rsidRPr="00881705" w:rsidRDefault="00881705" w:rsidP="00881705">
      <w:pPr>
        <w:widowControl w:val="0"/>
        <w:autoSpaceDE w:val="0"/>
        <w:autoSpaceDN w:val="0"/>
        <w:adjustRightInd w:val="0"/>
        <w:spacing w:after="0" w:line="240" w:lineRule="auto"/>
        <w:jc w:val="both"/>
        <w:rPr>
          <w:rFonts w:ascii="Times New Roman" w:eastAsia="Times New Roman" w:hAnsi="Times New Roman" w:cs="Times New Roman"/>
        </w:rPr>
      </w:pPr>
      <w:r w:rsidRPr="00881705">
        <w:rPr>
          <w:rFonts w:ascii="Times New Roman" w:eastAsia="Times New Roman" w:hAnsi="Times New Roman" w:cs="Times New Roman"/>
        </w:rPr>
        <w:t>Представлять интересы заявителя имеют право:</w:t>
      </w:r>
    </w:p>
    <w:p w:rsidR="00881705" w:rsidRPr="00881705" w:rsidRDefault="00881705" w:rsidP="00881705">
      <w:pPr>
        <w:widowControl w:val="0"/>
        <w:autoSpaceDE w:val="0"/>
        <w:autoSpaceDN w:val="0"/>
        <w:adjustRightInd w:val="0"/>
        <w:spacing w:after="0" w:line="240" w:lineRule="auto"/>
        <w:jc w:val="both"/>
        <w:rPr>
          <w:rFonts w:ascii="Times New Roman" w:eastAsia="Times New Roman" w:hAnsi="Times New Roman" w:cs="Times New Roman"/>
        </w:rPr>
      </w:pPr>
      <w:r w:rsidRPr="00881705">
        <w:rPr>
          <w:rFonts w:ascii="Times New Roman" w:eastAsia="Times New Roman" w:hAnsi="Times New Roman" w:cs="Times New Roman"/>
        </w:rPr>
        <w:t>- от имени физических лиц:</w:t>
      </w:r>
    </w:p>
    <w:p w:rsidR="00881705" w:rsidRPr="00881705" w:rsidRDefault="00881705" w:rsidP="00881705">
      <w:pPr>
        <w:widowControl w:val="0"/>
        <w:autoSpaceDE w:val="0"/>
        <w:autoSpaceDN w:val="0"/>
        <w:adjustRightInd w:val="0"/>
        <w:spacing w:after="0" w:line="240" w:lineRule="auto"/>
        <w:jc w:val="both"/>
        <w:rPr>
          <w:rFonts w:ascii="Times New Roman" w:eastAsia="Times New Roman" w:hAnsi="Times New Roman" w:cs="Times New Roman"/>
        </w:rPr>
      </w:pPr>
      <w:r w:rsidRPr="00881705">
        <w:rPr>
          <w:rFonts w:ascii="Times New Roman" w:eastAsia="Times New Roman" w:hAnsi="Times New Roman" w:cs="Times New Roman"/>
        </w:rPr>
        <w:t>представители, действующие в силу полномочий, основанных на доверенности или договоре;</w:t>
      </w:r>
    </w:p>
    <w:p w:rsidR="00881705" w:rsidRPr="00881705" w:rsidRDefault="00881705" w:rsidP="00881705">
      <w:pPr>
        <w:widowControl w:val="0"/>
        <w:autoSpaceDE w:val="0"/>
        <w:autoSpaceDN w:val="0"/>
        <w:adjustRightInd w:val="0"/>
        <w:spacing w:after="0" w:line="240" w:lineRule="auto"/>
        <w:jc w:val="both"/>
        <w:rPr>
          <w:rFonts w:ascii="Times New Roman" w:eastAsia="Times New Roman" w:hAnsi="Times New Roman" w:cs="Times New Roman"/>
        </w:rPr>
      </w:pPr>
      <w:r w:rsidRPr="00881705">
        <w:rPr>
          <w:rFonts w:ascii="Times New Roman" w:eastAsia="Times New Roman" w:hAnsi="Times New Roman" w:cs="Times New Roman"/>
        </w:rPr>
        <w:t>опекуны недееспособных граждан;</w:t>
      </w:r>
    </w:p>
    <w:p w:rsidR="00881705" w:rsidRPr="00881705" w:rsidRDefault="00881705" w:rsidP="00881705">
      <w:pPr>
        <w:widowControl w:val="0"/>
        <w:autoSpaceDE w:val="0"/>
        <w:autoSpaceDN w:val="0"/>
        <w:adjustRightInd w:val="0"/>
        <w:spacing w:after="0" w:line="240" w:lineRule="auto"/>
        <w:jc w:val="both"/>
        <w:rPr>
          <w:rFonts w:ascii="Times New Roman" w:eastAsia="Times New Roman" w:hAnsi="Times New Roman" w:cs="Times New Roman"/>
        </w:rPr>
      </w:pPr>
      <w:r w:rsidRPr="00881705">
        <w:rPr>
          <w:rFonts w:ascii="Times New Roman" w:eastAsia="Times New Roman" w:hAnsi="Times New Roman" w:cs="Times New Roman"/>
        </w:rPr>
        <w:t>законные представители (родители, усыновители, опекуны) несовершеннолетних в возрасте до 14 лет.</w:t>
      </w:r>
    </w:p>
    <w:p w:rsidR="00881705" w:rsidRPr="00881705" w:rsidRDefault="00881705" w:rsidP="00881705">
      <w:pPr>
        <w:widowControl w:val="0"/>
        <w:autoSpaceDE w:val="0"/>
        <w:autoSpaceDN w:val="0"/>
        <w:adjustRightInd w:val="0"/>
        <w:spacing w:after="0" w:line="240" w:lineRule="auto"/>
        <w:jc w:val="both"/>
        <w:rPr>
          <w:rFonts w:ascii="Times New Roman" w:eastAsia="Times New Roman" w:hAnsi="Times New Roman" w:cs="Times New Roman"/>
        </w:rPr>
      </w:pPr>
      <w:r w:rsidRPr="00881705">
        <w:rPr>
          <w:rFonts w:ascii="Times New Roman" w:eastAsia="Times New Roman" w:hAnsi="Times New Roman" w:cs="Times New Roman"/>
        </w:rPr>
        <w:t>- от имени юридических лиц:</w:t>
      </w:r>
    </w:p>
    <w:p w:rsidR="00881705" w:rsidRPr="00881705" w:rsidRDefault="00881705" w:rsidP="00881705">
      <w:pPr>
        <w:widowControl w:val="0"/>
        <w:autoSpaceDE w:val="0"/>
        <w:autoSpaceDN w:val="0"/>
        <w:adjustRightInd w:val="0"/>
        <w:spacing w:after="0" w:line="240" w:lineRule="auto"/>
        <w:jc w:val="both"/>
        <w:rPr>
          <w:rFonts w:ascii="Times New Roman" w:eastAsia="Times New Roman" w:hAnsi="Times New Roman" w:cs="Times New Roman"/>
        </w:rPr>
      </w:pPr>
      <w:r w:rsidRPr="00881705">
        <w:rPr>
          <w:rFonts w:ascii="Times New Roman" w:eastAsia="Times New Roman" w:hAnsi="Times New Roman" w:cs="Times New Roman"/>
        </w:rPr>
        <w:t>представители, действующие в соответствии с законом или учредительными документами от имени заявителя без доверенности;</w:t>
      </w:r>
    </w:p>
    <w:p w:rsidR="00881705" w:rsidRPr="00881705" w:rsidRDefault="00881705" w:rsidP="00881705">
      <w:pPr>
        <w:widowControl w:val="0"/>
        <w:autoSpaceDE w:val="0"/>
        <w:autoSpaceDN w:val="0"/>
        <w:adjustRightInd w:val="0"/>
        <w:spacing w:after="0" w:line="240" w:lineRule="auto"/>
        <w:jc w:val="both"/>
        <w:rPr>
          <w:rFonts w:ascii="Times New Roman" w:eastAsia="Times New Roman" w:hAnsi="Times New Roman" w:cs="Times New Roman"/>
        </w:rPr>
      </w:pPr>
      <w:r w:rsidRPr="00881705">
        <w:rPr>
          <w:rFonts w:ascii="Times New Roman" w:eastAsia="Times New Roman" w:hAnsi="Times New Roman" w:cs="Times New Roman"/>
        </w:rPr>
        <w:t xml:space="preserve">представители, действующие от имени заявителя в силу полномочий </w:t>
      </w:r>
    </w:p>
    <w:p w:rsidR="00881705" w:rsidRPr="00881705" w:rsidRDefault="00881705" w:rsidP="00881705">
      <w:pPr>
        <w:widowControl w:val="0"/>
        <w:autoSpaceDE w:val="0"/>
        <w:autoSpaceDN w:val="0"/>
        <w:adjustRightInd w:val="0"/>
        <w:spacing w:after="0" w:line="240" w:lineRule="auto"/>
        <w:jc w:val="both"/>
        <w:rPr>
          <w:rFonts w:ascii="Times New Roman" w:eastAsia="Times New Roman" w:hAnsi="Times New Roman" w:cs="Times New Roman"/>
        </w:rPr>
      </w:pPr>
      <w:r w:rsidRPr="00881705">
        <w:rPr>
          <w:rFonts w:ascii="Times New Roman" w:eastAsia="Times New Roman" w:hAnsi="Times New Roman" w:cs="Times New Roman"/>
        </w:rPr>
        <w:t>на основании доверенности или договора.</w:t>
      </w:r>
    </w:p>
    <w:p w:rsidR="00881705" w:rsidRPr="00881705" w:rsidRDefault="00881705" w:rsidP="00881705">
      <w:pPr>
        <w:widowControl w:val="0"/>
        <w:autoSpaceDE w:val="0"/>
        <w:autoSpaceDN w:val="0"/>
        <w:adjustRightInd w:val="0"/>
        <w:spacing w:after="0" w:line="240" w:lineRule="auto"/>
        <w:jc w:val="both"/>
        <w:rPr>
          <w:rFonts w:ascii="Times New Roman" w:eastAsia="Times New Roman" w:hAnsi="Times New Roman" w:cs="Times New Roman"/>
        </w:rPr>
      </w:pPr>
      <w:r w:rsidRPr="00881705">
        <w:rPr>
          <w:rFonts w:ascii="Times New Roman" w:eastAsia="Times New Roman" w:hAnsi="Times New Roman" w:cs="Times New Roman"/>
        </w:rPr>
        <w:t xml:space="preserve">1.3. Информация о месте нахождения администрации </w:t>
      </w:r>
      <w:r>
        <w:rPr>
          <w:rFonts w:ascii="Times New Roman" w:eastAsia="Times New Roman" w:hAnsi="Times New Roman" w:cs="Times New Roman"/>
        </w:rPr>
        <w:t>Запорожского</w:t>
      </w:r>
      <w:r w:rsidRPr="00881705">
        <w:rPr>
          <w:rFonts w:ascii="Times New Roman" w:eastAsia="Times New Roman" w:hAnsi="Times New Roman" w:cs="Times New Roman"/>
        </w:rPr>
        <w:t xml:space="preserve"> сельского поселения,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w:t>
      </w:r>
      <w:r w:rsidRPr="00881705">
        <w:rPr>
          <w:rFonts w:ascii="Times New Roman" w:eastAsia="Times New Roman" w:hAnsi="Times New Roman" w:cs="Times New Roman"/>
        </w:rPr>
        <w:lastRenderedPageBreak/>
        <w:t>муниципальных услуг, графиках работы, контактных телефонах, адресах электронной почты размещается:</w:t>
      </w:r>
    </w:p>
    <w:p w:rsidR="00881705" w:rsidRPr="00881705" w:rsidRDefault="00881705" w:rsidP="00881705">
      <w:pPr>
        <w:widowControl w:val="0"/>
        <w:autoSpaceDE w:val="0"/>
        <w:autoSpaceDN w:val="0"/>
        <w:adjustRightInd w:val="0"/>
        <w:spacing w:after="0" w:line="240" w:lineRule="auto"/>
        <w:jc w:val="both"/>
        <w:rPr>
          <w:rFonts w:ascii="Times New Roman" w:eastAsia="Times New Roman" w:hAnsi="Times New Roman" w:cs="Times New Roman"/>
        </w:rPr>
      </w:pPr>
      <w:r w:rsidRPr="00881705">
        <w:rPr>
          <w:rFonts w:ascii="Times New Roman" w:eastAsia="Times New Roman" w:hAnsi="Times New Roman" w:cs="Times New Roman"/>
        </w:rPr>
        <w:t xml:space="preserve">на информационных стендах в местах предоставления муниципальной услуги (в доступном для заявителей месте); </w:t>
      </w:r>
    </w:p>
    <w:p w:rsidR="00881705" w:rsidRPr="00881705" w:rsidRDefault="00881705" w:rsidP="00881705">
      <w:pPr>
        <w:widowControl w:val="0"/>
        <w:autoSpaceDE w:val="0"/>
        <w:autoSpaceDN w:val="0"/>
        <w:adjustRightInd w:val="0"/>
        <w:spacing w:after="0" w:line="240" w:lineRule="auto"/>
        <w:jc w:val="both"/>
        <w:rPr>
          <w:rFonts w:ascii="Times New Roman" w:eastAsia="Times New Roman" w:hAnsi="Times New Roman" w:cs="Times New Roman"/>
        </w:rPr>
      </w:pPr>
      <w:r w:rsidRPr="00881705">
        <w:rPr>
          <w:rFonts w:ascii="Times New Roman" w:eastAsia="Times New Roman" w:hAnsi="Times New Roman" w:cs="Times New Roman"/>
        </w:rPr>
        <w:t>- на сайте администрации;</w:t>
      </w:r>
    </w:p>
    <w:p w:rsidR="00881705" w:rsidRPr="00881705" w:rsidRDefault="00881705" w:rsidP="00881705">
      <w:pPr>
        <w:widowControl w:val="0"/>
        <w:autoSpaceDE w:val="0"/>
        <w:autoSpaceDN w:val="0"/>
        <w:adjustRightInd w:val="0"/>
        <w:spacing w:after="0" w:line="240" w:lineRule="auto"/>
        <w:jc w:val="both"/>
        <w:rPr>
          <w:rFonts w:ascii="Times New Roman" w:eastAsia="Times New Roman" w:hAnsi="Times New Roman" w:cs="Times New Roman"/>
        </w:rPr>
      </w:pPr>
      <w:r w:rsidRPr="00881705">
        <w:rPr>
          <w:rFonts w:ascii="Times New Roman" w:eastAsia="Times New Roman" w:hAnsi="Times New Roman" w:cs="Times New Roman"/>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81705" w:rsidRPr="00881705" w:rsidRDefault="00881705" w:rsidP="00881705">
      <w:pPr>
        <w:widowControl w:val="0"/>
        <w:autoSpaceDE w:val="0"/>
        <w:autoSpaceDN w:val="0"/>
        <w:adjustRightInd w:val="0"/>
        <w:spacing w:after="0" w:line="240" w:lineRule="auto"/>
        <w:jc w:val="both"/>
        <w:rPr>
          <w:rFonts w:ascii="Times New Roman" w:eastAsia="Times New Roman" w:hAnsi="Times New Roman" w:cs="Times New Roman"/>
        </w:rPr>
      </w:pPr>
      <w:r w:rsidRPr="00881705">
        <w:rPr>
          <w:rFonts w:ascii="Times New Roman" w:eastAsia="Times New Roman" w:hAnsi="Times New Roman" w:cs="Times New Roman"/>
        </w:rPr>
        <w:t xml:space="preserve">- на Портале государственных и муниципальных услуг (функций) Ленинградской области (далее - ПГУ </w:t>
      </w:r>
      <w:proofErr w:type="gramStart"/>
      <w:r w:rsidRPr="00881705">
        <w:rPr>
          <w:rFonts w:ascii="Times New Roman" w:eastAsia="Times New Roman" w:hAnsi="Times New Roman" w:cs="Times New Roman"/>
        </w:rPr>
        <w:t>ЛО)/</w:t>
      </w:r>
      <w:proofErr w:type="gramEnd"/>
      <w:r w:rsidRPr="00881705">
        <w:rPr>
          <w:rFonts w:ascii="Times New Roman" w:eastAsia="Times New Roman" w:hAnsi="Times New Roman" w:cs="Times New Roman"/>
        </w:rPr>
        <w:t>на Едином портале государственных услуг (далее – ЕПГУ): www.gu.lenobl.ru/ www.gosuslugi.ru.</w:t>
      </w:r>
    </w:p>
    <w:p w:rsidR="00934E7C" w:rsidRDefault="00881705" w:rsidP="00881705">
      <w:pPr>
        <w:widowControl w:val="0"/>
        <w:autoSpaceDE w:val="0"/>
        <w:autoSpaceDN w:val="0"/>
        <w:adjustRightInd w:val="0"/>
        <w:spacing w:after="0" w:line="240" w:lineRule="auto"/>
        <w:jc w:val="both"/>
        <w:rPr>
          <w:rFonts w:ascii="Times New Roman" w:eastAsia="Times New Roman" w:hAnsi="Times New Roman" w:cs="Times New Roman"/>
        </w:rPr>
      </w:pPr>
      <w:r w:rsidRPr="00881705">
        <w:rPr>
          <w:rFonts w:ascii="Times New Roman" w:eastAsia="Times New Roman" w:hAnsi="Times New Roman" w:cs="Times New Roman"/>
        </w:rPr>
        <w:t>- в государственной информационной системе «Реестр государственных и муниципальных услуг (функций) Ленингра</w:t>
      </w:r>
      <w:r>
        <w:rPr>
          <w:rFonts w:ascii="Times New Roman" w:eastAsia="Times New Roman" w:hAnsi="Times New Roman" w:cs="Times New Roman"/>
        </w:rPr>
        <w:t>дской области» (далее - Реестр)</w:t>
      </w:r>
      <w:r w:rsidR="00AF00D9" w:rsidRPr="00AF00D9">
        <w:rPr>
          <w:rFonts w:ascii="Times New Roman" w:eastAsia="Times New Roman" w:hAnsi="Times New Roman" w:cs="Times New Roman"/>
        </w:rPr>
        <w:t>.</w:t>
      </w:r>
    </w:p>
    <w:p w:rsidR="00AF00D9" w:rsidRPr="00EA5A3E" w:rsidRDefault="00AF00D9" w:rsidP="00AF00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1204" w:rsidRPr="00181195" w:rsidRDefault="00181195" w:rsidP="00AD1204">
      <w:pPr>
        <w:widowControl w:val="0"/>
        <w:autoSpaceDE w:val="0"/>
        <w:autoSpaceDN w:val="0"/>
        <w:adjustRightInd w:val="0"/>
        <w:spacing w:after="0" w:line="240" w:lineRule="auto"/>
        <w:jc w:val="center"/>
        <w:rPr>
          <w:rFonts w:ascii="Times New Roman" w:hAnsi="Times New Roman" w:cs="Times New Roman"/>
          <w:b/>
          <w:sz w:val="24"/>
          <w:szCs w:val="24"/>
        </w:rPr>
      </w:pPr>
      <w:r w:rsidRPr="00181195">
        <w:rPr>
          <w:rFonts w:ascii="Times New Roman" w:hAnsi="Times New Roman" w:cs="Times New Roman"/>
          <w:b/>
          <w:sz w:val="24"/>
          <w:szCs w:val="24"/>
        </w:rPr>
        <w:t>2. Стандарт предоставления муниципальной услуги</w:t>
      </w:r>
    </w:p>
    <w:p w:rsidR="00181195" w:rsidRPr="00EA5A3E" w:rsidRDefault="00181195" w:rsidP="00881705">
      <w:pPr>
        <w:widowControl w:val="0"/>
        <w:autoSpaceDE w:val="0"/>
        <w:autoSpaceDN w:val="0"/>
        <w:adjustRightInd w:val="0"/>
        <w:spacing w:after="0" w:line="240" w:lineRule="auto"/>
        <w:jc w:val="both"/>
        <w:rPr>
          <w:rFonts w:ascii="Times New Roman" w:hAnsi="Times New Roman" w:cs="Times New Roman"/>
          <w:sz w:val="28"/>
          <w:szCs w:val="28"/>
        </w:rPr>
      </w:pP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xml:space="preserve">2.2. Муниципальную услугу предоставляет: администрация </w:t>
      </w:r>
      <w:r>
        <w:rPr>
          <w:rFonts w:ascii="Times New Roman" w:hAnsi="Times New Roman" w:cs="Times New Roman"/>
        </w:rPr>
        <w:t xml:space="preserve">Запорожского сельского поселения муниципального образования </w:t>
      </w:r>
      <w:proofErr w:type="spellStart"/>
      <w:r>
        <w:rPr>
          <w:rFonts w:ascii="Times New Roman" w:hAnsi="Times New Roman" w:cs="Times New Roman"/>
        </w:rPr>
        <w:t>Приозерский</w:t>
      </w:r>
      <w:proofErr w:type="spellEnd"/>
      <w:r>
        <w:rPr>
          <w:rFonts w:ascii="Times New Roman" w:hAnsi="Times New Roman" w:cs="Times New Roman"/>
        </w:rPr>
        <w:t xml:space="preserve"> муниципальный район Ленинградской области</w:t>
      </w:r>
      <w:r w:rsidRPr="00881705">
        <w:rPr>
          <w:rFonts w:ascii="Times New Roman" w:hAnsi="Times New Roman" w:cs="Times New Roman"/>
        </w:rPr>
        <w:t xml:space="preserve"> (далее – администрация).</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Порядок работы, состав, полномочия комиссии определяется в соответствии с Положением о комиссии, утвержденным администрацией.</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xml:space="preserve">В предоставлении муниципальной услуги участвуют: </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xml:space="preserve">ГБУ ЛО «МФЦ»; </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xml:space="preserve">Управление Федеральной службы государственной регистрации, кадастра и картографии по Ленинградской области; </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Специализированные государственные и муниципальные организации технической инвентаризации.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Заявление на получение муниципальной услуги с комплектом документов принимаются:</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1) при личной явке:</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-в администрацию;</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-в филиалах, отделах, удаленных рабочих местах ГБУ ЛО «МФЦ»;</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 без личной явки: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почтовым отправлением в администрацию;</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в электронной форме через личный кабинет заявителя на ПГУ ЛО/ ЕПГУ;</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в электронной форме через сайт администрации (при технической реализации).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Заявитель может записаться на прием для подачи заявления о предоставлении муниципальной услуги следующими способами: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1) посредством ПГУ ЛО/ЕПГУ – в администрацию, в ГБУ ЛО «МФЦ» (при технической реализации);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 по телефону – администрации, ГБУ ЛО «МФЦ»;</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3) посредством сайта администрации.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lastRenderedPageBreak/>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xml:space="preserve">2.3. Результатом предоставления муниципальной услуги является: </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w:t>
      </w:r>
      <w:r w:rsidRPr="00881705">
        <w:rPr>
          <w:rFonts w:ascii="Times New Roman" w:hAnsi="Times New Roman" w:cs="Times New Roman"/>
        </w:rPr>
        <w:tab/>
        <w:t>решение 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w:t>
      </w:r>
      <w:r w:rsidRPr="00881705">
        <w:rPr>
          <w:rFonts w:ascii="Times New Roman" w:hAnsi="Times New Roman" w:cs="Times New Roman"/>
        </w:rPr>
        <w:tab/>
        <w:t>возврат заявление документов на получение услуги без рассмотрения.</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1) при личной явке:</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в администрации;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в филиалах, отделах, удаленных рабочих местах ГБУ ЛО «МФЦ»;</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 без личной явки: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почтовым отправлением;</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на адрес электронной почты;</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в электронной форме через личный кабинет заявителя на ПГУ ЛО/ЕПГУ;</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в электронной форме через сайт администрации (при технической реализации).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2.4. Срок предоставления муниципальной услуги не должен превышать 34 календарных дня с даты поступления (регистрации) заявления в администрацию.</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xml:space="preserve">           2.5. Правовые основания для предоставления муниципальной услуги: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w:t>
      </w:r>
      <w:r w:rsidRPr="00881705">
        <w:rPr>
          <w:rFonts w:ascii="Times New Roman" w:hAnsi="Times New Roman" w:cs="Times New Roman"/>
        </w:rPr>
        <w:tab/>
        <w:t xml:space="preserve">Жилищный кодекс Российской Федерации; </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w:t>
      </w:r>
      <w:r w:rsidRPr="00881705">
        <w:rPr>
          <w:rFonts w:ascii="Times New Roman" w:hAnsi="Times New Roman" w:cs="Times New Roman"/>
        </w:rPr>
        <w:tab/>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w:t>
      </w:r>
      <w:r w:rsidRPr="00881705">
        <w:rPr>
          <w:rFonts w:ascii="Times New Roman" w:hAnsi="Times New Roman" w:cs="Times New Roman"/>
        </w:rPr>
        <w:tab/>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w:t>
      </w:r>
      <w:r w:rsidRPr="00881705">
        <w:rPr>
          <w:rFonts w:ascii="Times New Roman" w:hAnsi="Times New Roman" w:cs="Times New Roman"/>
        </w:rPr>
        <w:tab/>
        <w:t xml:space="preserve">Постановление Правительства Российской Федерации от 09.07.2016 № 649 «О мерах по </w:t>
      </w:r>
      <w:r w:rsidRPr="00881705">
        <w:rPr>
          <w:rFonts w:ascii="Times New Roman" w:hAnsi="Times New Roman" w:cs="Times New Roman"/>
        </w:rPr>
        <w:lastRenderedPageBreak/>
        <w:t>приспособлению жилых помещений и общего имущества в многоквартирном доме с учетом потребностей инвалидов».</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9" w:history="1">
        <w:r w:rsidR="00EC4E93" w:rsidRPr="00146043">
          <w:rPr>
            <w:rStyle w:val="a3"/>
            <w:rFonts w:ascii="Times New Roman" w:hAnsi="Times New Roman" w:cs="Times New Roman"/>
          </w:rPr>
          <w:t>http://запорожское-адм.рф/</w:t>
        </w:r>
      </w:hyperlink>
      <w:r w:rsidR="00EC4E93">
        <w:rPr>
          <w:rFonts w:ascii="Times New Roman" w:hAnsi="Times New Roman" w:cs="Times New Roman"/>
        </w:rPr>
        <w:t xml:space="preserve"> </w:t>
      </w:r>
      <w:r w:rsidRPr="00881705">
        <w:rPr>
          <w:rFonts w:ascii="Times New Roman" w:hAnsi="Times New Roman" w:cs="Times New Roman"/>
        </w:rPr>
        <w:t>и в Реестре.</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1) заявление о предоставлении муниципальной услуги в соответствии с приложением 1 к административному регламенту;</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3) копия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5) в отношении нежилого помещения для признания его в дальнейшем жилым помещением - проект реконструкции нежилого помещения;</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7)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xml:space="preserve">8) заявления, письма, жалобы граждан на неудовлетворительные условия проживания – по усмотрению заявителя. </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 не требуется.</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а) сведения из Единого государственного реестра недвижимости о правах на помещение;</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б) технический паспорт жилого помещения, а для нежилых помещений - технический план;</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является необходимым для принятия решения о признании жилого помещения непригодным для проживания.</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xml:space="preserve">2.7.1. Заявитель вправе представить документы (сведения), указанные </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в пункте 2.7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lastRenderedPageBreak/>
        <w:t>2.7.2. При предоставлении муниципальной услуги запрещается требовать от Заявителя:</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Основания для приостановления предоставления муниципальной услуги не предусмотрены.</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xml:space="preserve">2.9. Исчерпывающий перечень оснований для отказа в приеме документов, необходимых для предоставления муниципальной услуги. </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В приеме документов, необходимых для предоставления муниципальной услуги, может быть отказано в следующих случаях:</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1) Заявление на получение услуги оформлено не в соответствии с административным регламентом:</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текст в заявлении не поддается прочтению.</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 Заявление подано лицом, не уполномоченным на осуществление таких действий:</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заявление подписано не уполномоченным лицом.</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3) Предмет запроса не регламентируется законодательством в рамках услуги: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lastRenderedPageBreak/>
        <w:t>- представление документов в ненадлежащий орган;</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Основаниями для принятия решения об отказе в предоставлении муниципальной услуги является принятие межведомственной комиссии следующих решений:</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о соответствии помещения требованиям, предъявляемым к жилому помещению, и его пригодности для проживания;</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об отсутствии оснований для признания жилого помещения непригодным для проживания;</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xml:space="preserve">об отсутствии оснований для признания многоквартирного дома аварийным и подлежащим сносу или реконструкции. </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2.10.1. Исчерпывающий перечень оснований для возврата заявления и документов заявителю:</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непредставление заявителем документов, предусмотренных пунктом 2.6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2.11. Порядок, размер и основания взимания государственной пошлины или иной платы, взимаемой за предоставление муниципальной услуги.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2.11.1. Муниципальная услуга предоставляется бесплатно.</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xml:space="preserve">2.12. Максимальный срок ожидания в очереди при подаче запроса </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о предоставлении муниципальной услуги и при получении результата предоставления муниципальной услуги составляет 15 минут.</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2.13. Срок регистрации запроса заявителя о предоставлении муниципальной услуги составляет в администрации: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при личном обращении – 1 календарный день с даты поступления;</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при направлении запроса почтовой связью в администрацию - 1 календарный день с даты поступления;</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xml:space="preserve">- при направлении запроса на бумажном носителе из ГБУ ЛО «МФЦ» </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в администрацию – 1 календарный день с даты поступления документов из ГБУ ЛО «МФЦ» в администрацию;</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при направлении запроса в форме электронного документа посредством ЕПГУ или ПГУ ЛО (при наличии технической возможности) – 1 календарный день с даты поступления.</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1705">
        <w:rPr>
          <w:rFonts w:ascii="Times New Roman" w:hAnsi="Times New Roman" w:cs="Times New Roman"/>
        </w:rPr>
        <w:t>сурдопереводчика</w:t>
      </w:r>
      <w:proofErr w:type="spellEnd"/>
      <w:r w:rsidRPr="00881705">
        <w:rPr>
          <w:rFonts w:ascii="Times New Roman" w:hAnsi="Times New Roman" w:cs="Times New Roman"/>
        </w:rPr>
        <w:t xml:space="preserve"> и </w:t>
      </w:r>
      <w:proofErr w:type="spellStart"/>
      <w:r w:rsidRPr="00881705">
        <w:rPr>
          <w:rFonts w:ascii="Times New Roman" w:hAnsi="Times New Roman" w:cs="Times New Roman"/>
        </w:rPr>
        <w:t>тифлосурдопереводчика</w:t>
      </w:r>
      <w:proofErr w:type="spellEnd"/>
      <w:r w:rsidRPr="00881705">
        <w:rPr>
          <w:rFonts w:ascii="Times New Roman" w:hAnsi="Times New Roman" w:cs="Times New Roman"/>
        </w:rPr>
        <w:t>.</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2.15. Показатели доступности и качества муниципальной услуги.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2.15.1. Показатели доступности муниципальной услуги (общие, применимые в отношении всех заявителей):</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1) транспортная доступность к месту предоставления муниципальной услуги;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2.15.2. Показатели доступности муниципальной услуги (специальные, применимые в отношении инвалидов):</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1) наличие инфраструктуры, указанной в пункте 2.14;</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 исполнение требований доступности услуг для инвалидов;</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2.15.3. Показатели качества муниципальной услуги: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1) соблюдение срока предоставления муниципальной услуги;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xml:space="preserve">2) соблюдение времени ожидания в очереди при подаче запроса и получении результата; </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xml:space="preserve">3) осуществление не более одного обращения заявителя к должностным лицам </w:t>
      </w:r>
      <w:proofErr w:type="gramStart"/>
      <w:r w:rsidRPr="00881705">
        <w:rPr>
          <w:rFonts w:ascii="Times New Roman" w:hAnsi="Times New Roman" w:cs="Times New Roman"/>
        </w:rPr>
        <w:t>администрации  или</w:t>
      </w:r>
      <w:proofErr w:type="gramEnd"/>
      <w:r w:rsidRPr="00881705">
        <w:rPr>
          <w:rFonts w:ascii="Times New Roman" w:hAnsi="Times New Roman" w:cs="Times New Roman"/>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4) отсутствие жалоб на действия или бездействия должностных лиц администрации, поданных в установленном порядке.</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xml:space="preserve">2.16. Перечисление услуг, которые являются необходимыми и обязательными для предоставления муниципальной услуги. </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 xml:space="preserve">Для предоставления муниципальной услуги получение услуг, которые являются необходимыми и </w:t>
      </w:r>
      <w:r w:rsidRPr="00881705">
        <w:rPr>
          <w:rFonts w:ascii="Times New Roman" w:hAnsi="Times New Roman" w:cs="Times New Roman"/>
        </w:rPr>
        <w:lastRenderedPageBreak/>
        <w:t>обязательными для предоставления муниципальной услуги, не требуется.</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81705" w:rsidRPr="00881705"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2.17.1. Предоставление услуги по экстерриториальному принципу не предусмотрено.</w:t>
      </w:r>
    </w:p>
    <w:p w:rsidR="00AF00D9" w:rsidRDefault="00881705" w:rsidP="00881705">
      <w:pPr>
        <w:widowControl w:val="0"/>
        <w:autoSpaceDE w:val="0"/>
        <w:autoSpaceDN w:val="0"/>
        <w:adjustRightInd w:val="0"/>
        <w:spacing w:after="0" w:line="240" w:lineRule="auto"/>
        <w:jc w:val="both"/>
        <w:outlineLvl w:val="1"/>
        <w:rPr>
          <w:rFonts w:ascii="Times New Roman" w:hAnsi="Times New Roman" w:cs="Times New Roman"/>
        </w:rPr>
      </w:pPr>
      <w:r w:rsidRPr="00881705">
        <w:rPr>
          <w:rFonts w:ascii="Times New Roman" w:hAnsi="Times New Roman" w:cs="Times New Roman"/>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81705" w:rsidRPr="00EA5A3E" w:rsidRDefault="00881705" w:rsidP="00881705">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181195" w:rsidRPr="00D80B22" w:rsidRDefault="00181195" w:rsidP="00181195">
      <w:pPr>
        <w:widowControl w:val="0"/>
        <w:autoSpaceDE w:val="0"/>
        <w:autoSpaceDN w:val="0"/>
        <w:adjustRightInd w:val="0"/>
        <w:spacing w:after="0" w:line="240" w:lineRule="auto"/>
        <w:jc w:val="center"/>
        <w:outlineLvl w:val="2"/>
        <w:rPr>
          <w:rFonts w:ascii="Times New Roman" w:hAnsi="Times New Roman"/>
          <w:b/>
          <w:sz w:val="24"/>
          <w:szCs w:val="24"/>
        </w:rPr>
      </w:pPr>
      <w:r w:rsidRPr="00D80B22">
        <w:rPr>
          <w:rFonts w:ascii="Times New Roman" w:hAnsi="Times New Roman"/>
          <w:b/>
          <w:sz w:val="24"/>
          <w:szCs w:val="24"/>
        </w:rPr>
        <w:t xml:space="preserve">3. Состав, последовательность и сроки выполнения </w:t>
      </w:r>
    </w:p>
    <w:p w:rsidR="00181195" w:rsidRPr="00D80B22" w:rsidRDefault="00181195" w:rsidP="00181195">
      <w:pPr>
        <w:widowControl w:val="0"/>
        <w:autoSpaceDE w:val="0"/>
        <w:autoSpaceDN w:val="0"/>
        <w:adjustRightInd w:val="0"/>
        <w:spacing w:after="0" w:line="240" w:lineRule="auto"/>
        <w:jc w:val="center"/>
        <w:outlineLvl w:val="2"/>
        <w:rPr>
          <w:rFonts w:ascii="Times New Roman" w:hAnsi="Times New Roman"/>
          <w:b/>
          <w:sz w:val="24"/>
          <w:szCs w:val="24"/>
        </w:rPr>
      </w:pPr>
      <w:r w:rsidRPr="00D80B22">
        <w:rPr>
          <w:rFonts w:ascii="Times New Roman" w:hAnsi="Times New Roman"/>
          <w:b/>
          <w:sz w:val="24"/>
          <w:szCs w:val="24"/>
        </w:rPr>
        <w:t xml:space="preserve">административных процедур, требования к порядку </w:t>
      </w:r>
    </w:p>
    <w:p w:rsidR="00181195" w:rsidRPr="00D80B22" w:rsidRDefault="00181195" w:rsidP="00181195">
      <w:pPr>
        <w:widowControl w:val="0"/>
        <w:autoSpaceDE w:val="0"/>
        <w:autoSpaceDN w:val="0"/>
        <w:adjustRightInd w:val="0"/>
        <w:spacing w:after="0" w:line="240" w:lineRule="auto"/>
        <w:jc w:val="center"/>
        <w:outlineLvl w:val="2"/>
        <w:rPr>
          <w:rFonts w:ascii="Times New Roman" w:hAnsi="Times New Roman"/>
          <w:b/>
          <w:sz w:val="24"/>
          <w:szCs w:val="24"/>
        </w:rPr>
      </w:pPr>
      <w:r w:rsidRPr="00D80B22">
        <w:rPr>
          <w:rFonts w:ascii="Times New Roman" w:hAnsi="Times New Roman"/>
          <w:b/>
          <w:sz w:val="24"/>
          <w:szCs w:val="24"/>
        </w:rPr>
        <w:t xml:space="preserve">их выполнения, в том числе особенности выполнения </w:t>
      </w:r>
    </w:p>
    <w:p w:rsidR="00181195" w:rsidRPr="00D80B22" w:rsidRDefault="00181195" w:rsidP="00181195">
      <w:pPr>
        <w:widowControl w:val="0"/>
        <w:autoSpaceDE w:val="0"/>
        <w:autoSpaceDN w:val="0"/>
        <w:adjustRightInd w:val="0"/>
        <w:spacing w:after="0" w:line="240" w:lineRule="auto"/>
        <w:jc w:val="center"/>
        <w:outlineLvl w:val="2"/>
        <w:rPr>
          <w:rFonts w:ascii="Times New Roman" w:hAnsi="Times New Roman"/>
          <w:b/>
          <w:sz w:val="24"/>
          <w:szCs w:val="24"/>
        </w:rPr>
      </w:pPr>
      <w:r w:rsidRPr="00D80B22">
        <w:rPr>
          <w:rFonts w:ascii="Times New Roman" w:hAnsi="Times New Roman"/>
          <w:b/>
          <w:sz w:val="24"/>
          <w:szCs w:val="24"/>
        </w:rPr>
        <w:t>административных процедур в электронной форме</w:t>
      </w:r>
    </w:p>
    <w:p w:rsidR="00AD1204" w:rsidRPr="005915CF" w:rsidRDefault="00AD1204" w:rsidP="00AD1204">
      <w:pPr>
        <w:widowControl w:val="0"/>
        <w:autoSpaceDE w:val="0"/>
        <w:autoSpaceDN w:val="0"/>
        <w:adjustRightInd w:val="0"/>
        <w:spacing w:after="0" w:line="240" w:lineRule="auto"/>
        <w:jc w:val="center"/>
        <w:rPr>
          <w:rFonts w:ascii="Times New Roman" w:hAnsi="Times New Roman" w:cs="Times New Roman"/>
          <w:sz w:val="28"/>
          <w:szCs w:val="28"/>
        </w:rPr>
      </w:pP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 xml:space="preserve">            3.1. Состав, последовательность и сроки выполнения административных процедур, требования к порядку их выполнения </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1) Прием и регистрация заявления о предоставлении муниципальной услуги и прилагаемых к нему документов – 1 календарный день;</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2) Рассмотрение заявления о предоставлении муниципальной услуги и прилагаемых к нему документов (работа межведомственной комиссии) – в течение 30 календарных дней;</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Рассмотрение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 Принятие решения о предоставлении муниципальной услуги или об отказе в предоставлении муниципальной услуги – 2 календарных дня;</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4) Выдача результата предоставления муниципальной услуги – 1 календарный день.</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3.1.2. Прием и регистрация заявления о предоставлении муниципальной услуги и прилагаемых к нему документов.</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Срок выполнения административной процедуры составляет не более 1 календарного дня.</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3.1.2.3. Лицо, ответственное за выполнение административной процедуры: должностное лицо администрации, входящее в состав межведомственной комиссии, ответственное за делопроизводство.</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3.1.3. Рассмотрение заявления о предоставлении муниципальной услуги и прилагаемых к нему документов.</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3.1.3.2.3. Организация работы межведомственной комиссии.</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Выполнение указанных административных действий - в течение 30 календарных дней с даты окончания первой административной процедуры.</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 xml:space="preserve">В случае рассмотрения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даты окончания первой административной процедуры. </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3.1.3.3. По результатам принимается одно из решений:</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в случае непредставления заявителем документов, предусмотренных пунктом 2.6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о соответствии помещения требованиям, предъявляемым к жилому помещению, и его пригодности для проживания;</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w:t>
      </w:r>
      <w:proofErr w:type="gramStart"/>
      <w:r w:rsidRPr="00EC4E93">
        <w:rPr>
          <w:rFonts w:ascii="Times New Roman" w:eastAsiaTheme="minorHAnsi" w:hAnsi="Times New Roman" w:cstheme="minorBidi"/>
          <w:sz w:val="22"/>
          <w:szCs w:val="22"/>
          <w:lang w:eastAsia="en-US"/>
        </w:rPr>
        <w:t>приведения</w:t>
      </w:r>
      <w:proofErr w:type="gramEnd"/>
      <w:r w:rsidRPr="00EC4E93">
        <w:rPr>
          <w:rFonts w:ascii="Times New Roman" w:eastAsiaTheme="minorHAnsi" w:hAnsi="Times New Roman" w:cstheme="minorBidi"/>
          <w:sz w:val="22"/>
          <w:szCs w:val="22"/>
          <w:lang w:eastAsia="en-US"/>
        </w:rPr>
        <w:t xml:space="preserve"> утраченных в процессе эксплуатации характеристик жилого помещения в соответствие с установленными в настоящем Положении требованиями;</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lastRenderedPageBreak/>
        <w:t>о выявлении оснований для признания помещения непригодным для проживания;</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об отсутствии оснований для признания жилого помещения непригодным для проживания;</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о выявлении оснований для признания многоквартирного дома аварийным и подлежащим реконструкции;</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о выявлении оснований для признания многоквартирного дома аварийным и подлежащим сносу;</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об отсутствии оснований для признания многоквартирного дома аварийным и подлежащим сносу или реконструкции.</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Решение оформляется в соответствии с приложением 2 к административному регламенту.</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 xml:space="preserve">3.1.3.4. Лицо, ответственное за выполнение административной процедуры:  </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Члены межведомственной комиссии.</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 xml:space="preserve">3.1.3.5. Критерий принятия решения: </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 наличие/отсутствие оснований для возврата заявления, установленного в пункте 2.10.1 административного регламента</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 установление соответствия помещений и многоквартирных домов установленным в Положении требованиям.</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 xml:space="preserve">3.1.3.6. Результат выполнения административной процедуры: </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заключения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Возврат заявления и документов заявителю.</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3.1.4. Принятие решения о предоставлении муниципальной услуги или об отказе в предоставлении муниципальной услуги.</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3.1.4.1. Основание для начала административной процедуры: представление заключения об оценке соответствия помещения (многоквартирного дома) требованиям, установленным в Положении, лицу, ответственному за его принятие и подписание.</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заключения об оценке соответствия помещения (многоквартирного дома) требованиям, установленным в Положении, 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с даты окончания второй административной процедуры. </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 о предоставлении услуги или об отказе в предоставлении услуги.</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3.1.4.4. Критерий принятия решения: соответствие помещений и многоквартирных домов установленным в Положении требованиям</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3.1.4.5. Результат выполнения административной процедуры:</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подписание лицом, ответственным за выполнение административной процедуры:</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lastRenderedPageBreak/>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3.1.5. Выдача результата предоставления муниципальной услуги.</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3.1.5.2. Содержание административного действия, продолжительность и (или) максимальный срок его выполнения:</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Должностное лицо, ответственное за делопроизводство,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3.1.5.3. Лицо, ответственное за выполнение административной процедуры: должностное лицо, ответственное за делопроизводство в администрации.</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3.2. Особенности выполнения административных процедур в электронной форме.</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3.2.3. Муниципальная услуга может быть получена через ПГУ ЛО либо через ЕПГУ следующими способами:</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без личной явки на прием в Администрацию.</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3.2.4. Для подачи заявления через ЕПГУ или через ПГУ ЛО заявитель должен выполнить следующие действия:</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пройти идентификацию и аутентификацию в ЕСИА;</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в личном кабинете на ЕПГУ или на ПГУ ЛО заполнить в электронной форме заявление на оказание муниципальной услуги;</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3.2.5. В результате направления пакета электронных документов посредством ПГУ ЛО либо через ЕПГУ, АИС «</w:t>
      </w:r>
      <w:proofErr w:type="spellStart"/>
      <w:r w:rsidRPr="00EC4E93">
        <w:rPr>
          <w:rFonts w:ascii="Times New Roman" w:eastAsiaTheme="minorHAnsi" w:hAnsi="Times New Roman" w:cstheme="minorBidi"/>
          <w:sz w:val="22"/>
          <w:szCs w:val="22"/>
          <w:lang w:eastAsia="en-US"/>
        </w:rPr>
        <w:t>Межвед</w:t>
      </w:r>
      <w:proofErr w:type="spellEnd"/>
      <w:r w:rsidRPr="00EC4E93">
        <w:rPr>
          <w:rFonts w:ascii="Times New Roman" w:eastAsiaTheme="minorHAnsi" w:hAnsi="Times New Roman" w:cstheme="minorBidi"/>
          <w:sz w:val="22"/>
          <w:szCs w:val="22"/>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C4E93">
        <w:rPr>
          <w:rFonts w:ascii="Times New Roman" w:eastAsiaTheme="minorHAnsi" w:hAnsi="Times New Roman" w:cstheme="minorBidi"/>
          <w:sz w:val="22"/>
          <w:szCs w:val="22"/>
          <w:lang w:eastAsia="en-US"/>
        </w:rPr>
        <w:t>Межвед</w:t>
      </w:r>
      <w:proofErr w:type="spellEnd"/>
      <w:r w:rsidRPr="00EC4E93">
        <w:rPr>
          <w:rFonts w:ascii="Times New Roman" w:eastAsiaTheme="minorHAnsi" w:hAnsi="Times New Roman" w:cstheme="minorBidi"/>
          <w:sz w:val="22"/>
          <w:szCs w:val="22"/>
          <w:lang w:eastAsia="en-US"/>
        </w:rPr>
        <w:t xml:space="preserve"> ЛО» формы о принятом решении и переводит дело в архив АИС «</w:t>
      </w:r>
      <w:proofErr w:type="spellStart"/>
      <w:r w:rsidRPr="00EC4E93">
        <w:rPr>
          <w:rFonts w:ascii="Times New Roman" w:eastAsiaTheme="minorHAnsi" w:hAnsi="Times New Roman" w:cstheme="minorBidi"/>
          <w:sz w:val="22"/>
          <w:szCs w:val="22"/>
          <w:lang w:eastAsia="en-US"/>
        </w:rPr>
        <w:t>Межвед</w:t>
      </w:r>
      <w:proofErr w:type="spellEnd"/>
      <w:r w:rsidRPr="00EC4E93">
        <w:rPr>
          <w:rFonts w:ascii="Times New Roman" w:eastAsiaTheme="minorHAnsi" w:hAnsi="Times New Roman" w:cstheme="minorBidi"/>
          <w:sz w:val="22"/>
          <w:szCs w:val="22"/>
          <w:lang w:eastAsia="en-US"/>
        </w:rPr>
        <w:t xml:space="preserve"> ЛО»;</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3.3. Порядок исправления допущенных опечаток и ошибок в выданных в результате предоставления муниципальной услуги документах</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C4E93" w:rsidRDefault="00EC4E93" w:rsidP="00EC4E93">
      <w:pPr>
        <w:pStyle w:val="ConsPlusNormal"/>
        <w:ind w:firstLine="709"/>
        <w:jc w:val="both"/>
        <w:rPr>
          <w:rFonts w:ascii="Times New Roman" w:eastAsiaTheme="minorHAnsi" w:hAnsi="Times New Roman" w:cstheme="minorBidi"/>
          <w:sz w:val="22"/>
          <w:szCs w:val="22"/>
          <w:lang w:eastAsia="en-US"/>
        </w:rPr>
      </w:pPr>
      <w:r w:rsidRPr="00EC4E93">
        <w:rPr>
          <w:rFonts w:ascii="Times New Roman" w:eastAsiaTheme="minorHAnsi" w:hAnsi="Times New Roman" w:cstheme="minorBidi"/>
          <w:sz w:val="22"/>
          <w:szCs w:val="22"/>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C4E93" w:rsidRPr="00EC4E93" w:rsidRDefault="00EC4E93" w:rsidP="00EC4E93">
      <w:pPr>
        <w:pStyle w:val="ConsPlusNormal"/>
        <w:ind w:firstLine="709"/>
        <w:jc w:val="both"/>
        <w:rPr>
          <w:rFonts w:ascii="Times New Roman" w:eastAsiaTheme="minorHAnsi" w:hAnsi="Times New Roman" w:cstheme="minorBidi"/>
          <w:sz w:val="22"/>
          <w:szCs w:val="22"/>
          <w:lang w:eastAsia="en-US"/>
        </w:rPr>
      </w:pPr>
    </w:p>
    <w:p w:rsidR="00EC4E93" w:rsidRDefault="00EC4E93" w:rsidP="00436BA9">
      <w:pPr>
        <w:autoSpaceDE w:val="0"/>
        <w:autoSpaceDN w:val="0"/>
        <w:adjustRightInd w:val="0"/>
        <w:spacing w:after="0" w:line="240" w:lineRule="auto"/>
        <w:ind w:firstLine="709"/>
        <w:jc w:val="center"/>
        <w:rPr>
          <w:rFonts w:ascii="Times New Roman" w:hAnsi="Times New Roman"/>
          <w:b/>
          <w:sz w:val="24"/>
          <w:szCs w:val="24"/>
          <w:lang w:eastAsia="ru-RU"/>
        </w:rPr>
      </w:pPr>
    </w:p>
    <w:p w:rsidR="00EC4E93" w:rsidRDefault="00EC4E93" w:rsidP="00436BA9">
      <w:pPr>
        <w:autoSpaceDE w:val="0"/>
        <w:autoSpaceDN w:val="0"/>
        <w:adjustRightInd w:val="0"/>
        <w:spacing w:after="0" w:line="240" w:lineRule="auto"/>
        <w:ind w:firstLine="709"/>
        <w:jc w:val="center"/>
        <w:rPr>
          <w:rFonts w:ascii="Times New Roman" w:hAnsi="Times New Roman"/>
          <w:b/>
          <w:sz w:val="24"/>
          <w:szCs w:val="24"/>
          <w:lang w:eastAsia="ru-RU"/>
        </w:rPr>
      </w:pPr>
    </w:p>
    <w:p w:rsidR="00EC4E93" w:rsidRDefault="00EC4E93" w:rsidP="00436BA9">
      <w:pPr>
        <w:autoSpaceDE w:val="0"/>
        <w:autoSpaceDN w:val="0"/>
        <w:adjustRightInd w:val="0"/>
        <w:spacing w:after="0" w:line="240" w:lineRule="auto"/>
        <w:ind w:firstLine="709"/>
        <w:jc w:val="center"/>
        <w:rPr>
          <w:rFonts w:ascii="Times New Roman" w:hAnsi="Times New Roman"/>
          <w:b/>
          <w:sz w:val="24"/>
          <w:szCs w:val="24"/>
          <w:lang w:eastAsia="ru-RU"/>
        </w:rPr>
      </w:pPr>
    </w:p>
    <w:p w:rsidR="00436BA9" w:rsidRPr="007D6991" w:rsidRDefault="00436BA9" w:rsidP="00436BA9">
      <w:pPr>
        <w:autoSpaceDE w:val="0"/>
        <w:autoSpaceDN w:val="0"/>
        <w:adjustRightInd w:val="0"/>
        <w:spacing w:after="0" w:line="240" w:lineRule="auto"/>
        <w:ind w:firstLine="709"/>
        <w:jc w:val="center"/>
        <w:rPr>
          <w:rFonts w:ascii="Times New Roman" w:hAnsi="Times New Roman"/>
          <w:b/>
          <w:sz w:val="24"/>
          <w:szCs w:val="24"/>
          <w:lang w:eastAsia="ru-RU"/>
        </w:rPr>
      </w:pPr>
      <w:r w:rsidRPr="007D6991">
        <w:rPr>
          <w:rFonts w:ascii="Times New Roman" w:hAnsi="Times New Roman"/>
          <w:b/>
          <w:sz w:val="24"/>
          <w:szCs w:val="24"/>
          <w:lang w:eastAsia="ru-RU"/>
        </w:rPr>
        <w:lastRenderedPageBreak/>
        <w:t>4. Формы контроля за исполнением административного регламента</w:t>
      </w:r>
    </w:p>
    <w:p w:rsidR="00EC4E93" w:rsidRDefault="00EC4E93" w:rsidP="00EC4E93">
      <w:pPr>
        <w:pStyle w:val="ConsPlusNormal"/>
        <w:ind w:firstLine="709"/>
        <w:jc w:val="both"/>
        <w:rPr>
          <w:rFonts w:ascii="Times New Roman" w:eastAsiaTheme="minorHAnsi" w:hAnsi="Times New Roman" w:cstheme="minorBidi"/>
          <w:sz w:val="22"/>
          <w:szCs w:val="22"/>
        </w:rPr>
      </w:pPr>
      <w:r w:rsidRPr="00EC4E93">
        <w:rPr>
          <w:rFonts w:ascii="Times New Roman" w:eastAsiaTheme="minorHAnsi" w:hAnsi="Times New Roman" w:cstheme="minorBidi"/>
          <w:sz w:val="22"/>
          <w:szCs w:val="22"/>
        </w:rPr>
        <w:t xml:space="preserve">        </w:t>
      </w:r>
    </w:p>
    <w:p w:rsidR="00EC4E93" w:rsidRPr="00EC4E93" w:rsidRDefault="00EC4E93" w:rsidP="00EC4E93">
      <w:pPr>
        <w:pStyle w:val="ConsPlusNormal"/>
        <w:ind w:firstLine="709"/>
        <w:jc w:val="both"/>
        <w:rPr>
          <w:rFonts w:ascii="Times New Roman" w:eastAsiaTheme="minorHAnsi" w:hAnsi="Times New Roman" w:cstheme="minorBidi"/>
          <w:sz w:val="22"/>
          <w:szCs w:val="22"/>
        </w:rPr>
      </w:pPr>
      <w:r w:rsidRPr="00EC4E93">
        <w:rPr>
          <w:rFonts w:ascii="Times New Roman" w:eastAsiaTheme="minorHAnsi" w:hAnsi="Times New Roman" w:cstheme="minorBidi"/>
          <w:sz w:val="22"/>
          <w:szCs w:val="22"/>
        </w:rPr>
        <w:t xml:space="preserve">4.1. Порядок осуществления текущего контроля за соблюдением </w:t>
      </w:r>
    </w:p>
    <w:p w:rsidR="00EC4E93" w:rsidRPr="00EC4E93" w:rsidRDefault="00EC4E93" w:rsidP="00EC4E93">
      <w:pPr>
        <w:pStyle w:val="ConsPlusNormal"/>
        <w:ind w:firstLine="709"/>
        <w:jc w:val="both"/>
        <w:rPr>
          <w:rFonts w:ascii="Times New Roman" w:eastAsiaTheme="minorHAnsi" w:hAnsi="Times New Roman" w:cstheme="minorBidi"/>
          <w:sz w:val="22"/>
          <w:szCs w:val="22"/>
        </w:rPr>
      </w:pPr>
      <w:r w:rsidRPr="00EC4E93">
        <w:rPr>
          <w:rFonts w:ascii="Times New Roman" w:eastAsiaTheme="minorHAnsi" w:hAnsi="Times New Roman" w:cstheme="minorBidi"/>
          <w:sz w:val="22"/>
          <w:szCs w:val="22"/>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C4E93" w:rsidRPr="00EC4E93" w:rsidRDefault="00EC4E93" w:rsidP="00EC4E93">
      <w:pPr>
        <w:pStyle w:val="ConsPlusNormal"/>
        <w:ind w:firstLine="709"/>
        <w:jc w:val="both"/>
        <w:rPr>
          <w:rFonts w:ascii="Times New Roman" w:eastAsiaTheme="minorHAnsi" w:hAnsi="Times New Roman" w:cstheme="minorBidi"/>
          <w:sz w:val="22"/>
          <w:szCs w:val="22"/>
        </w:rPr>
      </w:pPr>
      <w:r w:rsidRPr="00EC4E93">
        <w:rPr>
          <w:rFonts w:ascii="Times New Roman" w:eastAsiaTheme="minorHAnsi" w:hAnsi="Times New Roman" w:cstheme="minorBidi"/>
          <w:sz w:val="22"/>
          <w:szCs w:val="22"/>
        </w:rPr>
        <w:t xml:space="preserve">Текущий контроль осуществляется ответственными специалистами </w:t>
      </w:r>
      <w:proofErr w:type="gramStart"/>
      <w:r w:rsidRPr="00EC4E93">
        <w:rPr>
          <w:rFonts w:ascii="Times New Roman" w:eastAsiaTheme="minorHAnsi" w:hAnsi="Times New Roman" w:cstheme="minorBidi"/>
          <w:sz w:val="22"/>
          <w:szCs w:val="22"/>
        </w:rPr>
        <w:t>администрации  по</w:t>
      </w:r>
      <w:proofErr w:type="gramEnd"/>
      <w:r w:rsidRPr="00EC4E93">
        <w:rPr>
          <w:rFonts w:ascii="Times New Roman" w:eastAsiaTheme="minorHAnsi" w:hAnsi="Times New Roman" w:cstheme="minorBidi"/>
          <w:sz w:val="22"/>
          <w:szCs w:val="22"/>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EC4E93" w:rsidRPr="00EC4E93" w:rsidRDefault="00EC4E93" w:rsidP="00EC4E93">
      <w:pPr>
        <w:pStyle w:val="ConsPlusNormal"/>
        <w:ind w:firstLine="709"/>
        <w:jc w:val="both"/>
        <w:rPr>
          <w:rFonts w:ascii="Times New Roman" w:eastAsiaTheme="minorHAnsi" w:hAnsi="Times New Roman" w:cstheme="minorBidi"/>
          <w:sz w:val="22"/>
          <w:szCs w:val="22"/>
        </w:rPr>
      </w:pPr>
      <w:r w:rsidRPr="00EC4E93">
        <w:rPr>
          <w:rFonts w:ascii="Times New Roman" w:eastAsiaTheme="minorHAnsi" w:hAnsi="Times New Roman" w:cstheme="minorBidi"/>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EC4E93" w:rsidRPr="00EC4E93" w:rsidRDefault="00EC4E93" w:rsidP="00EC4E93">
      <w:pPr>
        <w:pStyle w:val="ConsPlusNormal"/>
        <w:ind w:firstLine="709"/>
        <w:jc w:val="both"/>
        <w:rPr>
          <w:rFonts w:ascii="Times New Roman" w:eastAsiaTheme="minorHAnsi" w:hAnsi="Times New Roman" w:cstheme="minorBidi"/>
          <w:sz w:val="22"/>
          <w:szCs w:val="22"/>
        </w:rPr>
      </w:pPr>
      <w:r w:rsidRPr="00EC4E93">
        <w:rPr>
          <w:rFonts w:ascii="Times New Roman" w:eastAsiaTheme="minorHAnsi" w:hAnsi="Times New Roman" w:cstheme="minorBidi"/>
          <w:sz w:val="22"/>
          <w:szCs w:val="22"/>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C4E93" w:rsidRPr="00EC4E93" w:rsidRDefault="00EC4E93" w:rsidP="00EC4E93">
      <w:pPr>
        <w:pStyle w:val="ConsPlusNormal"/>
        <w:ind w:firstLine="709"/>
        <w:jc w:val="both"/>
        <w:rPr>
          <w:rFonts w:ascii="Times New Roman" w:eastAsiaTheme="minorHAnsi" w:hAnsi="Times New Roman" w:cstheme="minorBidi"/>
          <w:sz w:val="22"/>
          <w:szCs w:val="22"/>
        </w:rPr>
      </w:pPr>
      <w:r w:rsidRPr="00EC4E93">
        <w:rPr>
          <w:rFonts w:ascii="Times New Roman" w:eastAsiaTheme="minorHAnsi" w:hAnsi="Times New Roman" w:cstheme="minorBidi"/>
          <w:sz w:val="22"/>
          <w:szCs w:val="22"/>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EC4E93" w:rsidRPr="00EC4E93" w:rsidRDefault="00EC4E93" w:rsidP="00EC4E93">
      <w:pPr>
        <w:pStyle w:val="ConsPlusNormal"/>
        <w:ind w:firstLine="709"/>
        <w:jc w:val="both"/>
        <w:rPr>
          <w:rFonts w:ascii="Times New Roman" w:eastAsiaTheme="minorHAnsi" w:hAnsi="Times New Roman" w:cstheme="minorBidi"/>
          <w:sz w:val="22"/>
          <w:szCs w:val="22"/>
        </w:rPr>
      </w:pPr>
      <w:r w:rsidRPr="00EC4E93">
        <w:rPr>
          <w:rFonts w:ascii="Times New Roman" w:eastAsiaTheme="minorHAnsi" w:hAnsi="Times New Roman" w:cstheme="minorBidi"/>
          <w:sz w:val="22"/>
          <w:szCs w:val="22"/>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C4E93" w:rsidRPr="00EC4E93" w:rsidRDefault="00EC4E93" w:rsidP="00EC4E93">
      <w:pPr>
        <w:pStyle w:val="ConsPlusNormal"/>
        <w:ind w:firstLine="709"/>
        <w:jc w:val="both"/>
        <w:rPr>
          <w:rFonts w:ascii="Times New Roman" w:eastAsiaTheme="minorHAnsi" w:hAnsi="Times New Roman" w:cstheme="minorBidi"/>
          <w:sz w:val="22"/>
          <w:szCs w:val="22"/>
        </w:rPr>
      </w:pPr>
      <w:r w:rsidRPr="00EC4E93">
        <w:rPr>
          <w:rFonts w:ascii="Times New Roman" w:eastAsiaTheme="minorHAnsi" w:hAnsi="Times New Roman" w:cstheme="minorBidi"/>
          <w:sz w:val="22"/>
          <w:szCs w:val="22"/>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EC4E93" w:rsidRPr="00EC4E93" w:rsidRDefault="00EC4E93" w:rsidP="00EC4E93">
      <w:pPr>
        <w:pStyle w:val="ConsPlusNormal"/>
        <w:ind w:firstLine="709"/>
        <w:jc w:val="both"/>
        <w:rPr>
          <w:rFonts w:ascii="Times New Roman" w:eastAsiaTheme="minorHAnsi" w:hAnsi="Times New Roman" w:cstheme="minorBidi"/>
          <w:sz w:val="22"/>
          <w:szCs w:val="22"/>
        </w:rPr>
      </w:pPr>
      <w:r w:rsidRPr="00EC4E93">
        <w:rPr>
          <w:rFonts w:ascii="Times New Roman" w:eastAsiaTheme="minorHAnsi" w:hAnsi="Times New Roman" w:cstheme="minorBidi"/>
          <w:sz w:val="22"/>
          <w:szCs w:val="22"/>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EC4E93" w:rsidRPr="00EC4E93" w:rsidRDefault="00EC4E93" w:rsidP="00EC4E93">
      <w:pPr>
        <w:pStyle w:val="ConsPlusNormal"/>
        <w:ind w:firstLine="709"/>
        <w:jc w:val="both"/>
        <w:rPr>
          <w:rFonts w:ascii="Times New Roman" w:eastAsiaTheme="minorHAnsi" w:hAnsi="Times New Roman" w:cstheme="minorBidi"/>
          <w:sz w:val="22"/>
          <w:szCs w:val="22"/>
        </w:rPr>
      </w:pPr>
      <w:r w:rsidRPr="00EC4E93">
        <w:rPr>
          <w:rFonts w:ascii="Times New Roman" w:eastAsiaTheme="minorHAnsi" w:hAnsi="Times New Roman" w:cstheme="minorBidi"/>
          <w:sz w:val="22"/>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4E93" w:rsidRPr="00EC4E93" w:rsidRDefault="00EC4E93" w:rsidP="00EC4E93">
      <w:pPr>
        <w:pStyle w:val="ConsPlusNormal"/>
        <w:ind w:firstLine="709"/>
        <w:jc w:val="both"/>
        <w:rPr>
          <w:rFonts w:ascii="Times New Roman" w:eastAsiaTheme="minorHAnsi" w:hAnsi="Times New Roman" w:cstheme="minorBidi"/>
          <w:sz w:val="22"/>
          <w:szCs w:val="22"/>
        </w:rPr>
      </w:pPr>
      <w:r w:rsidRPr="00EC4E93">
        <w:rPr>
          <w:rFonts w:ascii="Times New Roman" w:eastAsiaTheme="minorHAnsi" w:hAnsi="Times New Roman" w:cstheme="minorBidi"/>
          <w:sz w:val="22"/>
          <w:szCs w:val="22"/>
        </w:rPr>
        <w:t xml:space="preserve"> По результатам рассмотрения обращений дается письменный ответ. </w:t>
      </w:r>
    </w:p>
    <w:p w:rsidR="00EC4E93" w:rsidRPr="00EC4E93" w:rsidRDefault="00EC4E93" w:rsidP="00EC4E93">
      <w:pPr>
        <w:pStyle w:val="ConsPlusNormal"/>
        <w:ind w:firstLine="709"/>
        <w:jc w:val="both"/>
        <w:rPr>
          <w:rFonts w:ascii="Times New Roman" w:eastAsiaTheme="minorHAnsi" w:hAnsi="Times New Roman" w:cstheme="minorBidi"/>
          <w:sz w:val="22"/>
          <w:szCs w:val="22"/>
        </w:rPr>
      </w:pPr>
      <w:r w:rsidRPr="00EC4E93">
        <w:rPr>
          <w:rFonts w:ascii="Times New Roman" w:eastAsiaTheme="minorHAnsi" w:hAnsi="Times New Roman" w:cstheme="minorBidi"/>
          <w:sz w:val="22"/>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C4E93" w:rsidRPr="00EC4E93" w:rsidRDefault="00EC4E93" w:rsidP="00EC4E93">
      <w:pPr>
        <w:pStyle w:val="ConsPlusNormal"/>
        <w:ind w:firstLine="709"/>
        <w:jc w:val="both"/>
        <w:rPr>
          <w:rFonts w:ascii="Times New Roman" w:eastAsiaTheme="minorHAnsi" w:hAnsi="Times New Roman" w:cstheme="minorBidi"/>
          <w:sz w:val="22"/>
          <w:szCs w:val="22"/>
        </w:rPr>
      </w:pPr>
      <w:r w:rsidRPr="00EC4E93">
        <w:rPr>
          <w:rFonts w:ascii="Times New Roman" w:eastAsiaTheme="minorHAnsi" w:hAnsi="Times New Roman" w:cstheme="minorBidi"/>
          <w:sz w:val="22"/>
          <w:szCs w:val="22"/>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EC4E93">
        <w:rPr>
          <w:rFonts w:ascii="Times New Roman" w:eastAsiaTheme="minorHAnsi" w:hAnsi="Times New Roman" w:cstheme="minorBidi"/>
          <w:sz w:val="22"/>
          <w:szCs w:val="22"/>
        </w:rPr>
        <w:t>требований</w:t>
      </w:r>
      <w:proofErr w:type="gramEnd"/>
      <w:r w:rsidRPr="00EC4E93">
        <w:rPr>
          <w:rFonts w:ascii="Times New Roman" w:eastAsiaTheme="minorHAnsi" w:hAnsi="Times New Roman" w:cstheme="minorBidi"/>
          <w:sz w:val="22"/>
          <w:szCs w:val="22"/>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4E93" w:rsidRPr="00EC4E93" w:rsidRDefault="00EC4E93" w:rsidP="00EC4E93">
      <w:pPr>
        <w:pStyle w:val="ConsPlusNormal"/>
        <w:ind w:firstLine="709"/>
        <w:jc w:val="both"/>
        <w:rPr>
          <w:rFonts w:ascii="Times New Roman" w:eastAsiaTheme="minorHAnsi" w:hAnsi="Times New Roman" w:cstheme="minorBidi"/>
          <w:sz w:val="22"/>
          <w:szCs w:val="22"/>
        </w:rPr>
      </w:pPr>
      <w:r w:rsidRPr="00EC4E93">
        <w:rPr>
          <w:rFonts w:ascii="Times New Roman" w:eastAsiaTheme="minorHAnsi" w:hAnsi="Times New Roman" w:cstheme="minorBidi"/>
          <w:sz w:val="22"/>
          <w:szCs w:val="22"/>
        </w:rPr>
        <w:t>Руководитель ОМСУ несет ответственность за обеспечение предоставления муниципальной услуги.</w:t>
      </w:r>
    </w:p>
    <w:p w:rsidR="00EC4E93" w:rsidRPr="00EC4E93" w:rsidRDefault="00EC4E93" w:rsidP="00EC4E93">
      <w:pPr>
        <w:pStyle w:val="ConsPlusNormal"/>
        <w:ind w:firstLine="709"/>
        <w:jc w:val="both"/>
        <w:rPr>
          <w:rFonts w:ascii="Times New Roman" w:eastAsiaTheme="minorHAnsi" w:hAnsi="Times New Roman" w:cstheme="minorBidi"/>
          <w:sz w:val="22"/>
          <w:szCs w:val="22"/>
        </w:rPr>
      </w:pPr>
      <w:r w:rsidRPr="00EC4E93">
        <w:rPr>
          <w:rFonts w:ascii="Times New Roman" w:eastAsiaTheme="minorHAnsi" w:hAnsi="Times New Roman" w:cstheme="minorBidi"/>
          <w:sz w:val="22"/>
          <w:szCs w:val="22"/>
        </w:rPr>
        <w:t>Работники ОМСУ при предоставлении муниципальной услуги несут ответственность:</w:t>
      </w:r>
    </w:p>
    <w:p w:rsidR="00EC4E93" w:rsidRPr="00EC4E93" w:rsidRDefault="00EC4E93" w:rsidP="00EC4E93">
      <w:pPr>
        <w:pStyle w:val="ConsPlusNormal"/>
        <w:ind w:firstLine="709"/>
        <w:jc w:val="both"/>
        <w:rPr>
          <w:rFonts w:ascii="Times New Roman" w:eastAsiaTheme="minorHAnsi" w:hAnsi="Times New Roman" w:cstheme="minorBidi"/>
          <w:sz w:val="22"/>
          <w:szCs w:val="22"/>
        </w:rPr>
      </w:pPr>
      <w:r w:rsidRPr="00EC4E93">
        <w:rPr>
          <w:rFonts w:ascii="Times New Roman" w:eastAsiaTheme="minorHAnsi" w:hAnsi="Times New Roman" w:cstheme="minorBidi"/>
          <w:sz w:val="22"/>
          <w:szCs w:val="22"/>
        </w:rPr>
        <w:t>- за неисполнение или ненадлежащее исполнение административных процедур при предоставлении муниципальной услуги;</w:t>
      </w:r>
    </w:p>
    <w:p w:rsidR="00EC4E93" w:rsidRPr="00EC4E93" w:rsidRDefault="00EC4E93" w:rsidP="00EC4E93">
      <w:pPr>
        <w:pStyle w:val="ConsPlusNormal"/>
        <w:ind w:firstLine="709"/>
        <w:jc w:val="both"/>
        <w:rPr>
          <w:rFonts w:ascii="Times New Roman" w:eastAsiaTheme="minorHAnsi" w:hAnsi="Times New Roman" w:cstheme="minorBidi"/>
          <w:sz w:val="22"/>
          <w:szCs w:val="22"/>
        </w:rPr>
      </w:pPr>
      <w:r w:rsidRPr="00EC4E93">
        <w:rPr>
          <w:rFonts w:ascii="Times New Roman" w:eastAsiaTheme="minorHAnsi" w:hAnsi="Times New Roman" w:cstheme="minorBidi"/>
          <w:sz w:val="22"/>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AF00D9" w:rsidRDefault="00EC4E93" w:rsidP="00EC4E93">
      <w:pPr>
        <w:pStyle w:val="ConsPlusNormal"/>
        <w:ind w:firstLine="709"/>
        <w:jc w:val="both"/>
        <w:rPr>
          <w:rFonts w:ascii="Times New Roman" w:eastAsiaTheme="minorHAnsi" w:hAnsi="Times New Roman" w:cstheme="minorBidi"/>
          <w:sz w:val="22"/>
          <w:szCs w:val="22"/>
        </w:rPr>
      </w:pPr>
      <w:r w:rsidRPr="00EC4E93">
        <w:rPr>
          <w:rFonts w:ascii="Times New Roman" w:eastAsiaTheme="minorHAnsi" w:hAnsi="Times New Roman" w:cstheme="minorBidi"/>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F00D9" w:rsidRPr="00F11CF7" w:rsidRDefault="00AF00D9" w:rsidP="00AF00D9">
      <w:pPr>
        <w:pStyle w:val="ConsPlusNormal"/>
        <w:ind w:firstLine="709"/>
        <w:jc w:val="both"/>
        <w:rPr>
          <w:rFonts w:ascii="Times New Roman" w:hAnsi="Times New Roman" w:cs="Times New Roman"/>
          <w:sz w:val="28"/>
          <w:szCs w:val="28"/>
        </w:rPr>
      </w:pPr>
    </w:p>
    <w:p w:rsidR="00EC4E93" w:rsidRPr="00EC4E93" w:rsidRDefault="00436BA9" w:rsidP="00EC4E93">
      <w:pPr>
        <w:autoSpaceDE w:val="0"/>
        <w:autoSpaceDN w:val="0"/>
        <w:adjustRightInd w:val="0"/>
        <w:spacing w:after="0" w:line="240" w:lineRule="auto"/>
        <w:ind w:firstLine="709"/>
        <w:jc w:val="center"/>
        <w:rPr>
          <w:rFonts w:ascii="Times New Roman" w:hAnsi="Times New Roman"/>
          <w:b/>
          <w:sz w:val="24"/>
          <w:szCs w:val="24"/>
        </w:rPr>
      </w:pPr>
      <w:r w:rsidRPr="007D6991">
        <w:rPr>
          <w:rFonts w:ascii="Times New Roman" w:hAnsi="Times New Roman"/>
          <w:b/>
          <w:sz w:val="24"/>
          <w:szCs w:val="24"/>
        </w:rPr>
        <w:lastRenderedPageBreak/>
        <w:t xml:space="preserve">5. </w:t>
      </w:r>
      <w:r w:rsidR="00EC4E93" w:rsidRPr="00EC4E93">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w:t>
      </w:r>
    </w:p>
    <w:p w:rsidR="00AD1204" w:rsidRPr="00DC77E7" w:rsidRDefault="00EC4E93" w:rsidP="00EC4E93">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C4E93">
        <w:rPr>
          <w:rFonts w:ascii="Times New Roman" w:hAnsi="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23BA9" w:rsidRPr="00B23BA9" w:rsidRDefault="00B23BA9" w:rsidP="00B23BA9">
      <w:pPr>
        <w:autoSpaceDE w:val="0"/>
        <w:autoSpaceDN w:val="0"/>
        <w:adjustRightInd w:val="0"/>
        <w:spacing w:after="0" w:line="240" w:lineRule="auto"/>
        <w:ind w:firstLine="540"/>
        <w:jc w:val="center"/>
        <w:outlineLvl w:val="2"/>
        <w:rPr>
          <w:rFonts w:ascii="Times New Roman" w:hAnsi="Times New Roman"/>
          <w:lang w:eastAsia="ru-RU"/>
        </w:rPr>
      </w:pP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 xml:space="preserve">         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8) нарушение срока или порядка выдачи документов по результатам предоставления муниципальной услуги;</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 xml:space="preserve">9) приостановление предоставления муниципальной услуги, если основания приостановления не </w:t>
      </w:r>
      <w:r w:rsidRPr="00EC4E93">
        <w:rPr>
          <w:rFonts w:ascii="Times New Roman" w:hAnsi="Times New Roman"/>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В письменной жалобе в обязательном порядке указываются:</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5.7. По результатам рассмотрения жалобы принимается одно из следующих решений:</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2) в удовлетворении жалобы отказывается.</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w:t>
      </w:r>
      <w:r w:rsidRPr="00EC4E93">
        <w:rPr>
          <w:rFonts w:ascii="Times New Roman" w:hAnsi="Times New Roman"/>
          <w:lang w:eastAsia="ru-RU"/>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w:t>
      </w:r>
      <w:r w:rsidRPr="00EC4E93">
        <w:rPr>
          <w:rFonts w:ascii="Times New Roman" w:hAnsi="Times New Roman"/>
          <w:lang w:eastAsia="ru-RU"/>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00D9"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p>
    <w:p w:rsidR="00EC4E93" w:rsidRPr="00EC4E93" w:rsidRDefault="00EC4E93" w:rsidP="00EC4E93">
      <w:pPr>
        <w:widowControl w:val="0"/>
        <w:autoSpaceDE w:val="0"/>
        <w:autoSpaceDN w:val="0"/>
        <w:adjustRightInd w:val="0"/>
        <w:spacing w:after="0" w:line="240" w:lineRule="auto"/>
        <w:jc w:val="center"/>
        <w:outlineLvl w:val="1"/>
        <w:rPr>
          <w:rFonts w:ascii="Times New Roman" w:hAnsi="Times New Roman"/>
          <w:b/>
          <w:lang w:eastAsia="ru-RU"/>
        </w:rPr>
      </w:pPr>
      <w:r w:rsidRPr="00EC4E93">
        <w:rPr>
          <w:rFonts w:ascii="Times New Roman" w:hAnsi="Times New Roman"/>
          <w:b/>
          <w:lang w:eastAsia="ru-RU"/>
        </w:rPr>
        <w:t>6. Особенности выполнения административных процедур</w:t>
      </w:r>
    </w:p>
    <w:p w:rsidR="00EC4E93" w:rsidRPr="00EC4E93" w:rsidRDefault="00EC4E93" w:rsidP="00EC4E93">
      <w:pPr>
        <w:widowControl w:val="0"/>
        <w:autoSpaceDE w:val="0"/>
        <w:autoSpaceDN w:val="0"/>
        <w:adjustRightInd w:val="0"/>
        <w:spacing w:after="0" w:line="240" w:lineRule="auto"/>
        <w:jc w:val="center"/>
        <w:outlineLvl w:val="1"/>
        <w:rPr>
          <w:rFonts w:ascii="Times New Roman" w:hAnsi="Times New Roman"/>
          <w:b/>
          <w:lang w:eastAsia="ru-RU"/>
        </w:rPr>
      </w:pPr>
      <w:r w:rsidRPr="00EC4E93">
        <w:rPr>
          <w:rFonts w:ascii="Times New Roman" w:hAnsi="Times New Roman"/>
          <w:b/>
          <w:lang w:eastAsia="ru-RU"/>
        </w:rPr>
        <w:t>в многофункциональных центрах</w:t>
      </w:r>
    </w:p>
    <w:p w:rsidR="00AF00D9" w:rsidRDefault="00AF00D9" w:rsidP="00AF00D9">
      <w:pPr>
        <w:widowControl w:val="0"/>
        <w:autoSpaceDE w:val="0"/>
        <w:autoSpaceDN w:val="0"/>
        <w:adjustRightInd w:val="0"/>
        <w:spacing w:after="0" w:line="240" w:lineRule="auto"/>
        <w:jc w:val="right"/>
        <w:outlineLvl w:val="1"/>
        <w:rPr>
          <w:rFonts w:ascii="Times New Roman" w:hAnsi="Times New Roman"/>
          <w:lang w:eastAsia="ru-RU"/>
        </w:rPr>
      </w:pP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6.2. В случае подачи документов в администрацию посредством</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б) определяет предмет обращения;</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lastRenderedPageBreak/>
        <w:t>в) проводит проверку правильности заполнения обращения;</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г) проводит проверку укомплектованности пакета документов;</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е) заверяет каждый документ дела своей электронной подписью;</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ж) направляет копии документов и реестр документов в администрацию:</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 в электронной форме (в составе пакетов электронных дел) - в день обращения заявителя в ГБУ ЛО «МФЦ»;</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По окончании приема документов работник ГБУ ЛО «МФЦ» выдает заявителю расписку в приеме документов.</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 xml:space="preserve">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w:t>
      </w:r>
      <w:proofErr w:type="gramStart"/>
      <w:r w:rsidRPr="00EC4E93">
        <w:rPr>
          <w:rFonts w:ascii="Times New Roman" w:hAnsi="Times New Roman"/>
          <w:lang w:eastAsia="ru-RU"/>
        </w:rPr>
        <w:t>передает  работнику</w:t>
      </w:r>
      <w:proofErr w:type="gramEnd"/>
      <w:r w:rsidRPr="00EC4E93">
        <w:rPr>
          <w:rFonts w:ascii="Times New Roman" w:hAnsi="Times New Roman"/>
          <w:lang w:eastAsia="ru-RU"/>
        </w:rPr>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p>
    <w:p w:rsidR="00EC4E93" w:rsidRPr="00EC4E93"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(с записью даты и времени телефонного звонка или посредством смс-информирования), а также о возможности получения документов в ГБУ ЛО «МФЦ».</w:t>
      </w:r>
    </w:p>
    <w:p w:rsidR="00AF00D9" w:rsidRDefault="00EC4E93" w:rsidP="00EC4E93">
      <w:pPr>
        <w:widowControl w:val="0"/>
        <w:autoSpaceDE w:val="0"/>
        <w:autoSpaceDN w:val="0"/>
        <w:adjustRightInd w:val="0"/>
        <w:spacing w:after="0" w:line="240" w:lineRule="auto"/>
        <w:jc w:val="both"/>
        <w:outlineLvl w:val="1"/>
        <w:rPr>
          <w:rFonts w:ascii="Times New Roman" w:hAnsi="Times New Roman"/>
          <w:lang w:eastAsia="ru-RU"/>
        </w:rPr>
      </w:pPr>
      <w:r w:rsidRPr="00EC4E93">
        <w:rPr>
          <w:rFonts w:ascii="Times New Roman" w:hAnsi="Times New Roman"/>
          <w:lang w:eastAsia="ru-RU"/>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AF00D9" w:rsidRDefault="00AF00D9" w:rsidP="00AF00D9">
      <w:pPr>
        <w:widowControl w:val="0"/>
        <w:autoSpaceDE w:val="0"/>
        <w:autoSpaceDN w:val="0"/>
        <w:adjustRightInd w:val="0"/>
        <w:spacing w:after="0" w:line="240" w:lineRule="auto"/>
        <w:jc w:val="right"/>
        <w:outlineLvl w:val="1"/>
        <w:rPr>
          <w:rFonts w:ascii="Times New Roman" w:hAnsi="Times New Roman"/>
          <w:lang w:eastAsia="ru-RU"/>
        </w:rPr>
      </w:pPr>
    </w:p>
    <w:p w:rsidR="00AF00D9" w:rsidRDefault="00AF00D9" w:rsidP="00AF00D9">
      <w:pPr>
        <w:widowControl w:val="0"/>
        <w:autoSpaceDE w:val="0"/>
        <w:autoSpaceDN w:val="0"/>
        <w:adjustRightInd w:val="0"/>
        <w:spacing w:after="0" w:line="240" w:lineRule="auto"/>
        <w:jc w:val="right"/>
        <w:outlineLvl w:val="1"/>
        <w:rPr>
          <w:rFonts w:ascii="Times New Roman" w:hAnsi="Times New Roman"/>
          <w:lang w:eastAsia="ru-RU"/>
        </w:rPr>
      </w:pPr>
    </w:p>
    <w:p w:rsidR="00AF00D9" w:rsidRDefault="00AF00D9" w:rsidP="00AF00D9">
      <w:pPr>
        <w:widowControl w:val="0"/>
        <w:autoSpaceDE w:val="0"/>
        <w:autoSpaceDN w:val="0"/>
        <w:adjustRightInd w:val="0"/>
        <w:spacing w:after="0" w:line="240" w:lineRule="auto"/>
        <w:jc w:val="right"/>
        <w:outlineLvl w:val="1"/>
        <w:rPr>
          <w:rFonts w:ascii="Times New Roman" w:hAnsi="Times New Roman"/>
          <w:lang w:eastAsia="ru-RU"/>
        </w:rPr>
      </w:pPr>
    </w:p>
    <w:p w:rsidR="00AF00D9" w:rsidRDefault="00AF00D9" w:rsidP="00AF00D9">
      <w:pPr>
        <w:widowControl w:val="0"/>
        <w:autoSpaceDE w:val="0"/>
        <w:autoSpaceDN w:val="0"/>
        <w:adjustRightInd w:val="0"/>
        <w:spacing w:after="0" w:line="240" w:lineRule="auto"/>
        <w:jc w:val="right"/>
        <w:outlineLvl w:val="1"/>
        <w:rPr>
          <w:rFonts w:ascii="Times New Roman" w:hAnsi="Times New Roman"/>
          <w:lang w:eastAsia="ru-RU"/>
        </w:rPr>
      </w:pPr>
    </w:p>
    <w:p w:rsidR="00AF00D9" w:rsidRDefault="00AF00D9" w:rsidP="00AF00D9">
      <w:pPr>
        <w:widowControl w:val="0"/>
        <w:autoSpaceDE w:val="0"/>
        <w:autoSpaceDN w:val="0"/>
        <w:adjustRightInd w:val="0"/>
        <w:spacing w:after="0" w:line="240" w:lineRule="auto"/>
        <w:jc w:val="right"/>
        <w:outlineLvl w:val="1"/>
        <w:rPr>
          <w:rFonts w:ascii="Times New Roman" w:hAnsi="Times New Roman"/>
          <w:lang w:eastAsia="ru-RU"/>
        </w:rPr>
      </w:pPr>
    </w:p>
    <w:p w:rsidR="00AF00D9" w:rsidRDefault="00AF00D9" w:rsidP="00AF00D9">
      <w:pPr>
        <w:widowControl w:val="0"/>
        <w:autoSpaceDE w:val="0"/>
        <w:autoSpaceDN w:val="0"/>
        <w:adjustRightInd w:val="0"/>
        <w:spacing w:after="0" w:line="240" w:lineRule="auto"/>
        <w:jc w:val="right"/>
        <w:outlineLvl w:val="1"/>
        <w:rPr>
          <w:rFonts w:ascii="Times New Roman" w:hAnsi="Times New Roman"/>
          <w:lang w:eastAsia="ru-RU"/>
        </w:rPr>
      </w:pPr>
    </w:p>
    <w:p w:rsidR="00AF00D9" w:rsidRDefault="00AF00D9" w:rsidP="00AF00D9">
      <w:pPr>
        <w:widowControl w:val="0"/>
        <w:autoSpaceDE w:val="0"/>
        <w:autoSpaceDN w:val="0"/>
        <w:adjustRightInd w:val="0"/>
        <w:spacing w:after="0" w:line="240" w:lineRule="auto"/>
        <w:jc w:val="right"/>
        <w:outlineLvl w:val="1"/>
        <w:rPr>
          <w:rFonts w:ascii="Times New Roman" w:hAnsi="Times New Roman"/>
          <w:lang w:eastAsia="ru-RU"/>
        </w:rPr>
      </w:pPr>
    </w:p>
    <w:p w:rsidR="00A81CE2" w:rsidRDefault="00A81CE2" w:rsidP="00AF00D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A81CE2" w:rsidRDefault="00A81CE2" w:rsidP="00AF00D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C4E93" w:rsidRDefault="00EC4E93" w:rsidP="00AF00D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C4E93" w:rsidRDefault="00EC4E93" w:rsidP="00AF00D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C4E93" w:rsidRDefault="00EC4E93" w:rsidP="00AF00D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C4E93" w:rsidRDefault="00EC4E93" w:rsidP="00AF00D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C4E93" w:rsidRDefault="00EC4E93" w:rsidP="00AF00D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C4E93" w:rsidRDefault="00EC4E93" w:rsidP="00AF00D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C4E93" w:rsidRDefault="00EC4E93" w:rsidP="00AF00D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C4E93" w:rsidRDefault="00EC4E93" w:rsidP="00AF00D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C4E93" w:rsidRDefault="00EC4E93" w:rsidP="00AF00D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C4E93" w:rsidRDefault="00EC4E93" w:rsidP="00AF00D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C4E93" w:rsidRDefault="00EC4E93" w:rsidP="00AF00D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C4E93" w:rsidRDefault="00EC4E93" w:rsidP="00AF00D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C4E93" w:rsidRDefault="00EC4E93" w:rsidP="00AF00D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C4E93" w:rsidRDefault="00EC4E93" w:rsidP="00AF00D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AD1204" w:rsidRPr="00436BA9" w:rsidRDefault="00AD1204" w:rsidP="00AF00D9">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436BA9">
        <w:rPr>
          <w:rFonts w:ascii="Times New Roman" w:hAnsi="Times New Roman" w:cs="Times New Roman"/>
          <w:sz w:val="20"/>
          <w:szCs w:val="20"/>
        </w:rPr>
        <w:lastRenderedPageBreak/>
        <w:t>Приложение № 1</w:t>
      </w:r>
    </w:p>
    <w:p w:rsidR="00AD1204" w:rsidRPr="00436BA9" w:rsidRDefault="00AD1204" w:rsidP="00AD1204">
      <w:pPr>
        <w:widowControl w:val="0"/>
        <w:autoSpaceDE w:val="0"/>
        <w:autoSpaceDN w:val="0"/>
        <w:adjustRightInd w:val="0"/>
        <w:spacing w:after="0" w:line="240" w:lineRule="auto"/>
        <w:jc w:val="right"/>
        <w:rPr>
          <w:rFonts w:ascii="Times New Roman" w:hAnsi="Times New Roman" w:cs="Times New Roman"/>
          <w:sz w:val="20"/>
          <w:szCs w:val="20"/>
        </w:rPr>
      </w:pPr>
      <w:r w:rsidRPr="00436BA9">
        <w:rPr>
          <w:rFonts w:ascii="Times New Roman" w:hAnsi="Times New Roman" w:cs="Times New Roman"/>
          <w:sz w:val="20"/>
          <w:szCs w:val="20"/>
        </w:rPr>
        <w:t>к Административному регламенту</w:t>
      </w:r>
    </w:p>
    <w:p w:rsidR="00AD1204" w:rsidRPr="0017395A" w:rsidRDefault="00AD1204" w:rsidP="00AD1204">
      <w:pPr>
        <w:widowControl w:val="0"/>
        <w:autoSpaceDE w:val="0"/>
        <w:autoSpaceDN w:val="0"/>
        <w:adjustRightInd w:val="0"/>
        <w:spacing w:after="0" w:line="240" w:lineRule="auto"/>
        <w:jc w:val="right"/>
        <w:rPr>
          <w:rFonts w:ascii="Times New Roman" w:hAnsi="Times New Roman" w:cs="Times New Roman"/>
          <w:sz w:val="24"/>
          <w:szCs w:val="24"/>
        </w:rPr>
      </w:pPr>
    </w:p>
    <w:p w:rsidR="00AD1204" w:rsidRDefault="00AD1204" w:rsidP="00AD1204">
      <w:pPr>
        <w:pStyle w:val="ConsPlusNonformat"/>
      </w:pPr>
    </w:p>
    <w:p w:rsidR="00F76439" w:rsidRPr="009F2251" w:rsidRDefault="00F76439" w:rsidP="00F7643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C4E93" w:rsidRPr="00A91F06" w:rsidRDefault="00EC4E93" w:rsidP="00EC4E93">
      <w:pPr>
        <w:widowControl w:val="0"/>
        <w:spacing w:after="0" w:line="240" w:lineRule="auto"/>
        <w:jc w:val="right"/>
        <w:rPr>
          <w:rFonts w:ascii="Times New Roman" w:hAnsi="Times New Roman" w:cs="Times New Roman"/>
          <w:b/>
          <w:bCs/>
          <w:sz w:val="24"/>
          <w:szCs w:val="24"/>
        </w:rPr>
      </w:pPr>
      <w:r w:rsidRPr="00A91F06">
        <w:rPr>
          <w:rFonts w:ascii="Times New Roman" w:hAnsi="Times New Roman" w:cs="Times New Roman"/>
          <w:b/>
          <w:bCs/>
          <w:sz w:val="24"/>
          <w:szCs w:val="24"/>
        </w:rPr>
        <w:t xml:space="preserve">В межведомственную комиссию </w:t>
      </w:r>
    </w:p>
    <w:p w:rsidR="00EC4E93" w:rsidRPr="00A91F06" w:rsidRDefault="00EC4E93" w:rsidP="00EC4E93">
      <w:pPr>
        <w:widowControl w:val="0"/>
        <w:spacing w:after="0" w:line="240" w:lineRule="auto"/>
        <w:jc w:val="right"/>
        <w:rPr>
          <w:rFonts w:ascii="Times New Roman" w:hAnsi="Times New Roman" w:cs="Times New Roman"/>
          <w:b/>
          <w:bCs/>
          <w:sz w:val="24"/>
          <w:szCs w:val="24"/>
        </w:rPr>
      </w:pPr>
      <w:r w:rsidRPr="00A91F06">
        <w:rPr>
          <w:rFonts w:ascii="Times New Roman" w:hAnsi="Times New Roman" w:cs="Times New Roman"/>
          <w:b/>
          <w:bCs/>
          <w:sz w:val="24"/>
          <w:szCs w:val="24"/>
        </w:rPr>
        <w:t xml:space="preserve">по признанию помещения жилым помещением, </w:t>
      </w:r>
    </w:p>
    <w:p w:rsidR="00EC4E93" w:rsidRPr="00A91F06" w:rsidRDefault="00EC4E93" w:rsidP="00EC4E93">
      <w:pPr>
        <w:widowControl w:val="0"/>
        <w:spacing w:after="0" w:line="240" w:lineRule="auto"/>
        <w:jc w:val="right"/>
        <w:rPr>
          <w:rFonts w:ascii="Times New Roman" w:hAnsi="Times New Roman" w:cs="Times New Roman"/>
          <w:b/>
          <w:bCs/>
          <w:sz w:val="24"/>
          <w:szCs w:val="24"/>
        </w:rPr>
      </w:pPr>
      <w:r w:rsidRPr="00A91F06">
        <w:rPr>
          <w:rFonts w:ascii="Times New Roman" w:hAnsi="Times New Roman" w:cs="Times New Roman"/>
          <w:b/>
          <w:bCs/>
          <w:sz w:val="24"/>
          <w:szCs w:val="24"/>
        </w:rPr>
        <w:t xml:space="preserve">жилого помещения пригодным (непригодным) </w:t>
      </w:r>
    </w:p>
    <w:p w:rsidR="00EC4E93" w:rsidRPr="00A91F06" w:rsidRDefault="00EC4E93" w:rsidP="00EC4E93">
      <w:pPr>
        <w:widowControl w:val="0"/>
        <w:spacing w:after="0" w:line="240" w:lineRule="auto"/>
        <w:jc w:val="right"/>
        <w:rPr>
          <w:rFonts w:ascii="Times New Roman" w:hAnsi="Times New Roman" w:cs="Times New Roman"/>
          <w:b/>
          <w:bCs/>
          <w:sz w:val="24"/>
          <w:szCs w:val="24"/>
        </w:rPr>
      </w:pPr>
      <w:r w:rsidRPr="00A91F06">
        <w:rPr>
          <w:rFonts w:ascii="Times New Roman" w:hAnsi="Times New Roman" w:cs="Times New Roman"/>
          <w:b/>
          <w:bCs/>
          <w:sz w:val="24"/>
          <w:szCs w:val="24"/>
        </w:rPr>
        <w:t xml:space="preserve">для проживания граждан, а также многоквартирного дома </w:t>
      </w:r>
    </w:p>
    <w:p w:rsidR="00EC4E93" w:rsidRPr="00A91F06" w:rsidRDefault="00EC4E93" w:rsidP="00EC4E93">
      <w:pPr>
        <w:widowControl w:val="0"/>
        <w:spacing w:after="0" w:line="240" w:lineRule="auto"/>
        <w:jc w:val="right"/>
        <w:rPr>
          <w:rFonts w:ascii="Times New Roman" w:hAnsi="Times New Roman" w:cs="Times New Roman"/>
          <w:b/>
          <w:bCs/>
          <w:sz w:val="24"/>
          <w:szCs w:val="24"/>
        </w:rPr>
      </w:pPr>
      <w:r w:rsidRPr="00A91F06">
        <w:rPr>
          <w:rFonts w:ascii="Times New Roman" w:hAnsi="Times New Roman" w:cs="Times New Roman"/>
          <w:b/>
          <w:bCs/>
          <w:sz w:val="24"/>
          <w:szCs w:val="24"/>
        </w:rPr>
        <w:t xml:space="preserve">аварийным и подлежащим сносу или </w:t>
      </w:r>
    </w:p>
    <w:p w:rsidR="00EC4E93" w:rsidRPr="00A91F06" w:rsidRDefault="00EC4E93" w:rsidP="00EC4E93">
      <w:pPr>
        <w:widowControl w:val="0"/>
        <w:spacing w:after="0" w:line="240" w:lineRule="auto"/>
        <w:jc w:val="right"/>
        <w:rPr>
          <w:rFonts w:ascii="Times New Roman" w:hAnsi="Times New Roman" w:cs="Times New Roman"/>
          <w:b/>
          <w:bCs/>
          <w:sz w:val="24"/>
          <w:szCs w:val="24"/>
        </w:rPr>
      </w:pPr>
      <w:r w:rsidRPr="00A91F06">
        <w:rPr>
          <w:rFonts w:ascii="Times New Roman" w:hAnsi="Times New Roman" w:cs="Times New Roman"/>
          <w:b/>
          <w:bCs/>
          <w:sz w:val="24"/>
          <w:szCs w:val="24"/>
        </w:rPr>
        <w:t>реконструкции (далее – комиссия)</w:t>
      </w:r>
    </w:p>
    <w:p w:rsidR="00EC4E93" w:rsidRPr="00A91F06" w:rsidRDefault="00EC4E93" w:rsidP="00EC4E93">
      <w:pPr>
        <w:widowControl w:val="0"/>
        <w:spacing w:after="0" w:line="240" w:lineRule="auto"/>
        <w:jc w:val="right"/>
        <w:rPr>
          <w:rFonts w:ascii="Times New Roman" w:hAnsi="Times New Roman" w:cs="Times New Roman"/>
          <w:b/>
          <w:bCs/>
          <w:sz w:val="24"/>
          <w:szCs w:val="24"/>
        </w:rPr>
      </w:pPr>
      <w:r w:rsidRPr="00A91F06">
        <w:rPr>
          <w:rFonts w:ascii="Times New Roman" w:hAnsi="Times New Roman" w:cs="Times New Roman"/>
          <w:b/>
          <w:bCs/>
          <w:sz w:val="24"/>
          <w:szCs w:val="24"/>
        </w:rPr>
        <w:t xml:space="preserve">администрации </w:t>
      </w:r>
      <w:r w:rsidR="00202D13">
        <w:rPr>
          <w:rFonts w:ascii="Times New Roman" w:hAnsi="Times New Roman" w:cs="Times New Roman"/>
          <w:b/>
          <w:bCs/>
          <w:sz w:val="24"/>
          <w:szCs w:val="24"/>
        </w:rPr>
        <w:t>Запорожского</w:t>
      </w:r>
      <w:bookmarkStart w:id="0" w:name="_GoBack"/>
      <w:bookmarkEnd w:id="0"/>
      <w:r>
        <w:rPr>
          <w:rFonts w:ascii="Times New Roman" w:hAnsi="Times New Roman" w:cs="Times New Roman"/>
          <w:b/>
          <w:bCs/>
          <w:sz w:val="24"/>
          <w:szCs w:val="24"/>
        </w:rPr>
        <w:t xml:space="preserve"> сельского поселения</w:t>
      </w:r>
    </w:p>
    <w:p w:rsidR="00EC4E93" w:rsidRDefault="00EC4E93" w:rsidP="00EC4E93">
      <w:pPr>
        <w:widowControl w:val="0"/>
        <w:spacing w:after="0" w:line="240" w:lineRule="auto"/>
        <w:jc w:val="right"/>
        <w:rPr>
          <w:rFonts w:ascii="Times New Roman" w:hAnsi="Times New Roman" w:cs="Times New Roman"/>
          <w:b/>
          <w:bCs/>
          <w:sz w:val="24"/>
          <w:szCs w:val="24"/>
        </w:rPr>
      </w:pPr>
    </w:p>
    <w:p w:rsidR="00EC4E93" w:rsidRPr="00A91F06" w:rsidRDefault="00EC4E93" w:rsidP="00EC4E93">
      <w:pPr>
        <w:widowControl w:val="0"/>
        <w:spacing w:after="0" w:line="240" w:lineRule="auto"/>
        <w:jc w:val="right"/>
        <w:rPr>
          <w:rFonts w:ascii="Times New Roman" w:hAnsi="Times New Roman" w:cs="Times New Roman"/>
          <w:sz w:val="24"/>
          <w:szCs w:val="24"/>
        </w:rPr>
      </w:pPr>
      <w:r w:rsidRPr="00A91F06">
        <w:rPr>
          <w:rFonts w:ascii="Times New Roman" w:hAnsi="Times New Roman" w:cs="Times New Roman"/>
          <w:sz w:val="24"/>
          <w:szCs w:val="24"/>
        </w:rPr>
        <w:t>от _____________________________________________________</w:t>
      </w:r>
    </w:p>
    <w:p w:rsidR="00EC4E93" w:rsidRPr="00E868A2" w:rsidRDefault="00EC4E93" w:rsidP="00EC4E93">
      <w:pPr>
        <w:widowControl w:val="0"/>
        <w:jc w:val="right"/>
        <w:rPr>
          <w:rFonts w:ascii="Times New Roman" w:hAnsi="Times New Roman" w:cs="Times New Roman"/>
          <w:sz w:val="20"/>
          <w:szCs w:val="20"/>
        </w:rPr>
      </w:pPr>
      <w:r w:rsidRPr="00E868A2">
        <w:rPr>
          <w:rFonts w:ascii="Times New Roman" w:hAnsi="Times New Roman" w:cs="Times New Roman"/>
          <w:sz w:val="20"/>
          <w:szCs w:val="20"/>
        </w:rPr>
        <w:t>(указать статус заявителя) </w:t>
      </w:r>
    </w:p>
    <w:p w:rsidR="00EC4E93" w:rsidRPr="00A91F06" w:rsidRDefault="00EC4E93" w:rsidP="00EC4E93">
      <w:pPr>
        <w:widowControl w:val="0"/>
        <w:spacing w:after="0"/>
        <w:jc w:val="right"/>
        <w:rPr>
          <w:rFonts w:ascii="Times New Roman" w:hAnsi="Times New Roman" w:cs="Times New Roman"/>
          <w:sz w:val="24"/>
          <w:szCs w:val="24"/>
        </w:rPr>
      </w:pPr>
      <w:r w:rsidRPr="00A91F06">
        <w:rPr>
          <w:rFonts w:ascii="Times New Roman" w:hAnsi="Times New Roman" w:cs="Times New Roman"/>
          <w:sz w:val="24"/>
          <w:szCs w:val="24"/>
        </w:rPr>
        <w:t>_____________________________________________________</w:t>
      </w:r>
    </w:p>
    <w:p w:rsidR="00EC4E93" w:rsidRPr="00E868A2" w:rsidRDefault="00EC4E93" w:rsidP="00EC4E93">
      <w:pPr>
        <w:widowControl w:val="0"/>
        <w:spacing w:after="0" w:line="240" w:lineRule="auto"/>
        <w:jc w:val="right"/>
        <w:rPr>
          <w:rFonts w:ascii="Times New Roman" w:hAnsi="Times New Roman" w:cs="Times New Roman"/>
          <w:sz w:val="20"/>
          <w:szCs w:val="20"/>
        </w:rPr>
      </w:pPr>
      <w:r w:rsidRPr="00E868A2">
        <w:rPr>
          <w:rFonts w:ascii="Times New Roman" w:hAnsi="Times New Roman" w:cs="Times New Roman"/>
          <w:sz w:val="20"/>
          <w:szCs w:val="20"/>
        </w:rPr>
        <w:t xml:space="preserve">(фамилия, имя, отчество гражданина, наименование, </w:t>
      </w:r>
    </w:p>
    <w:p w:rsidR="00EC4E93" w:rsidRPr="00E868A2" w:rsidRDefault="00EC4E93" w:rsidP="00EC4E93">
      <w:pPr>
        <w:widowControl w:val="0"/>
        <w:spacing w:after="0" w:line="240" w:lineRule="auto"/>
        <w:jc w:val="right"/>
        <w:rPr>
          <w:rFonts w:ascii="Times New Roman" w:hAnsi="Times New Roman" w:cs="Times New Roman"/>
          <w:sz w:val="20"/>
          <w:szCs w:val="20"/>
        </w:rPr>
      </w:pPr>
      <w:r w:rsidRPr="00E868A2">
        <w:rPr>
          <w:rFonts w:ascii="Times New Roman" w:hAnsi="Times New Roman" w:cs="Times New Roman"/>
          <w:sz w:val="20"/>
          <w:szCs w:val="20"/>
        </w:rPr>
        <w:t>адрес места нахождения юридического лица)</w:t>
      </w:r>
    </w:p>
    <w:p w:rsidR="00EC4E93" w:rsidRPr="00A91F06" w:rsidRDefault="00EC4E93" w:rsidP="00EC4E93">
      <w:pPr>
        <w:widowControl w:val="0"/>
        <w:spacing w:after="0"/>
        <w:jc w:val="right"/>
        <w:rPr>
          <w:rFonts w:ascii="Times New Roman" w:hAnsi="Times New Roman" w:cs="Times New Roman"/>
          <w:sz w:val="24"/>
          <w:szCs w:val="24"/>
        </w:rPr>
      </w:pPr>
      <w:r w:rsidRPr="00A91F06">
        <w:rPr>
          <w:rFonts w:ascii="Times New Roman" w:hAnsi="Times New Roman" w:cs="Times New Roman"/>
          <w:sz w:val="24"/>
          <w:szCs w:val="24"/>
        </w:rPr>
        <w:t>_____________________________________________________</w:t>
      </w:r>
    </w:p>
    <w:p w:rsidR="00EC4E93" w:rsidRPr="00E868A2" w:rsidRDefault="00EC4E93" w:rsidP="00EC4E93">
      <w:pPr>
        <w:widowControl w:val="0"/>
        <w:spacing w:after="0" w:line="240" w:lineRule="auto"/>
        <w:jc w:val="right"/>
        <w:rPr>
          <w:rFonts w:ascii="Times New Roman" w:hAnsi="Times New Roman" w:cs="Times New Roman"/>
          <w:sz w:val="20"/>
          <w:szCs w:val="20"/>
        </w:rPr>
      </w:pPr>
      <w:r w:rsidRPr="00E868A2">
        <w:rPr>
          <w:rFonts w:ascii="Times New Roman" w:hAnsi="Times New Roman" w:cs="Times New Roman"/>
          <w:sz w:val="20"/>
          <w:szCs w:val="20"/>
        </w:rPr>
        <w:t>(адрес места жительства/нахождения)</w:t>
      </w:r>
    </w:p>
    <w:p w:rsidR="00EC4E93" w:rsidRPr="00A91F06" w:rsidRDefault="00EC4E93" w:rsidP="00EC4E93">
      <w:pPr>
        <w:widowControl w:val="0"/>
        <w:spacing w:after="0"/>
        <w:jc w:val="right"/>
        <w:rPr>
          <w:rFonts w:ascii="Times New Roman" w:hAnsi="Times New Roman" w:cs="Times New Roman"/>
          <w:sz w:val="24"/>
          <w:szCs w:val="24"/>
        </w:rPr>
      </w:pPr>
      <w:r w:rsidRPr="00A91F06">
        <w:rPr>
          <w:rFonts w:ascii="Times New Roman" w:hAnsi="Times New Roman" w:cs="Times New Roman"/>
          <w:sz w:val="24"/>
          <w:szCs w:val="24"/>
        </w:rPr>
        <w:t>_____________________________________________________</w:t>
      </w:r>
    </w:p>
    <w:p w:rsidR="00EC4E93" w:rsidRPr="00E868A2" w:rsidRDefault="00EC4E93" w:rsidP="00EC4E93">
      <w:pPr>
        <w:widowControl w:val="0"/>
        <w:spacing w:after="0" w:line="240" w:lineRule="auto"/>
        <w:jc w:val="right"/>
        <w:rPr>
          <w:rFonts w:ascii="Times New Roman" w:hAnsi="Times New Roman" w:cs="Times New Roman"/>
          <w:sz w:val="20"/>
          <w:szCs w:val="20"/>
        </w:rPr>
      </w:pPr>
      <w:r w:rsidRPr="00E868A2">
        <w:rPr>
          <w:rFonts w:ascii="Times New Roman" w:hAnsi="Times New Roman" w:cs="Times New Roman"/>
          <w:sz w:val="20"/>
          <w:szCs w:val="20"/>
        </w:rPr>
        <w:t>(контактный телефон)</w:t>
      </w:r>
    </w:p>
    <w:p w:rsidR="00EC4E93" w:rsidRPr="00A91F06" w:rsidRDefault="00EC4E93" w:rsidP="00EC4E93">
      <w:pPr>
        <w:widowControl w:val="0"/>
        <w:rPr>
          <w:rFonts w:ascii="Times New Roman" w:hAnsi="Times New Roman" w:cs="Times New Roman"/>
          <w:sz w:val="24"/>
          <w:szCs w:val="24"/>
        </w:rPr>
      </w:pPr>
    </w:p>
    <w:p w:rsidR="00EC4E93" w:rsidRPr="0030015A" w:rsidRDefault="00EC4E93" w:rsidP="00EC4E93">
      <w:pPr>
        <w:widowControl w:val="0"/>
        <w:jc w:val="center"/>
        <w:rPr>
          <w:rFonts w:ascii="Times New Roman" w:hAnsi="Times New Roman" w:cs="Times New Roman"/>
          <w:b/>
          <w:bCs/>
          <w:sz w:val="24"/>
          <w:szCs w:val="24"/>
        </w:rPr>
      </w:pPr>
      <w:r w:rsidRPr="00A91F06">
        <w:rPr>
          <w:rFonts w:ascii="Times New Roman" w:hAnsi="Times New Roman" w:cs="Times New Roman"/>
          <w:b/>
          <w:bCs/>
          <w:sz w:val="24"/>
          <w:szCs w:val="24"/>
        </w:rPr>
        <w:t>ЗАЯВЛЕНИЕ</w:t>
      </w:r>
    </w:p>
    <w:p w:rsidR="00EC4E93" w:rsidRPr="00A91F06" w:rsidRDefault="00EC4E93" w:rsidP="00EC4E93">
      <w:pPr>
        <w:widowControl w:val="0"/>
        <w:spacing w:after="0" w:line="240" w:lineRule="auto"/>
        <w:rPr>
          <w:rFonts w:ascii="Times New Roman" w:hAnsi="Times New Roman" w:cs="Times New Roman"/>
          <w:sz w:val="24"/>
          <w:szCs w:val="24"/>
        </w:rPr>
      </w:pPr>
      <w:r w:rsidRPr="00A91F06">
        <w:rPr>
          <w:rFonts w:ascii="Times New Roman" w:hAnsi="Times New Roman" w:cs="Times New Roman"/>
          <w:sz w:val="24"/>
          <w:szCs w:val="24"/>
        </w:rPr>
        <w:t>Прошу провести оценку соответствия помещения по адресу:</w:t>
      </w:r>
    </w:p>
    <w:p w:rsidR="00EC4E93" w:rsidRPr="00A91F06" w:rsidRDefault="00EC4E93" w:rsidP="00EC4E93">
      <w:pPr>
        <w:widowControl w:val="0"/>
        <w:spacing w:line="240" w:lineRule="auto"/>
        <w:rPr>
          <w:rFonts w:ascii="Times New Roman" w:hAnsi="Times New Roman" w:cs="Times New Roman"/>
          <w:sz w:val="24"/>
          <w:szCs w:val="24"/>
        </w:rPr>
      </w:pPr>
      <w:r w:rsidRPr="00A91F06">
        <w:rPr>
          <w:rFonts w:ascii="Times New Roman" w:hAnsi="Times New Roman" w:cs="Times New Roman"/>
          <w:sz w:val="24"/>
          <w:szCs w:val="24"/>
        </w:rPr>
        <w:t>_________________________________________________________________________________</w:t>
      </w:r>
      <w:r w:rsidRPr="00A91F06">
        <w:rPr>
          <w:rFonts w:ascii="Times New Roman" w:hAnsi="Times New Roman" w:cs="Times New Roman"/>
          <w:sz w:val="24"/>
          <w:szCs w:val="24"/>
        </w:rPr>
        <w:br/>
        <w:t>кадастровый номер (при наличии): __________________________________________________</w:t>
      </w:r>
      <w:r>
        <w:rPr>
          <w:rFonts w:ascii="Times New Roman" w:hAnsi="Times New Roman" w:cs="Times New Roman"/>
          <w:sz w:val="24"/>
          <w:szCs w:val="24"/>
        </w:rPr>
        <w:t>_</w:t>
      </w:r>
    </w:p>
    <w:p w:rsidR="00EC4E93" w:rsidRPr="00A91F06" w:rsidRDefault="00EC4E93" w:rsidP="00EC4E93">
      <w:pPr>
        <w:spacing w:line="240" w:lineRule="auto"/>
        <w:jc w:val="both"/>
        <w:rPr>
          <w:rFonts w:ascii="Times New Roman" w:hAnsi="Times New Roman" w:cs="Times New Roman"/>
          <w:sz w:val="24"/>
          <w:szCs w:val="24"/>
        </w:rPr>
      </w:pPr>
      <w:r w:rsidRPr="00A91F06">
        <w:rPr>
          <w:rFonts w:ascii="Times New Roman" w:hAnsi="Times New Roman" w:cs="Times New Roman"/>
          <w:sz w:val="24"/>
          <w:szCs w:val="24"/>
        </w:rPr>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r w:rsidRPr="00A91F06">
        <w:rPr>
          <w:rFonts w:ascii="Times New Roman" w:hAnsi="Times New Roman" w:cs="Times New Roman"/>
          <w:sz w:val="24"/>
          <w:szCs w:val="24"/>
        </w:rPr>
        <w:br/>
        <w:t xml:space="preserve">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w:t>
      </w:r>
      <w:r w:rsidRPr="00A91F06">
        <w:rPr>
          <w:rFonts w:ascii="Times New Roman" w:hAnsi="Times New Roman" w:cs="Times New Roman"/>
          <w:sz w:val="24"/>
          <w:szCs w:val="24"/>
        </w:rPr>
        <w:br/>
        <w:t>№ 47, и признать его _____________________________________________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w:t>
      </w:r>
    </w:p>
    <w:p w:rsidR="00EC4E93" w:rsidRPr="00A91F06" w:rsidRDefault="00EC4E93" w:rsidP="00EC4E93">
      <w:pPr>
        <w:widowControl w:val="0"/>
        <w:spacing w:after="0" w:line="240" w:lineRule="auto"/>
        <w:rPr>
          <w:rFonts w:ascii="Times New Roman" w:hAnsi="Times New Roman" w:cs="Times New Roman"/>
          <w:sz w:val="24"/>
          <w:szCs w:val="24"/>
        </w:rPr>
      </w:pPr>
      <w:r w:rsidRPr="00A91F06">
        <w:rPr>
          <w:rFonts w:ascii="Times New Roman" w:hAnsi="Times New Roman" w:cs="Times New Roman"/>
          <w:sz w:val="24"/>
          <w:szCs w:val="24"/>
        </w:rPr>
        <w:t>К заявлению прилагаются:</w:t>
      </w:r>
    </w:p>
    <w:p w:rsidR="00EC4E93" w:rsidRPr="00A91F06" w:rsidRDefault="00EC4E93" w:rsidP="00EC4E93">
      <w:pPr>
        <w:widowControl w:val="0"/>
        <w:spacing w:line="240" w:lineRule="auto"/>
        <w:rPr>
          <w:rFonts w:ascii="Times New Roman" w:hAnsi="Times New Roman" w:cs="Times New Roman"/>
          <w:sz w:val="24"/>
          <w:szCs w:val="24"/>
        </w:rPr>
      </w:pPr>
      <w:r w:rsidRPr="00A91F0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w:t>
      </w:r>
    </w:p>
    <w:p w:rsidR="00EC4E93" w:rsidRPr="00A91F06" w:rsidRDefault="00EC4E93" w:rsidP="00EC4E93">
      <w:pPr>
        <w:widowControl w:val="0"/>
        <w:spacing w:after="0" w:line="240" w:lineRule="auto"/>
        <w:rPr>
          <w:rFonts w:ascii="Times New Roman" w:hAnsi="Times New Roman" w:cs="Times New Roman"/>
          <w:sz w:val="24"/>
          <w:szCs w:val="24"/>
        </w:rPr>
      </w:pPr>
      <w:r w:rsidRPr="00A91F06">
        <w:rPr>
          <w:rFonts w:ascii="Times New Roman" w:hAnsi="Times New Roman" w:cs="Times New Roman"/>
          <w:sz w:val="24"/>
          <w:szCs w:val="24"/>
        </w:rPr>
        <w:t>Дополнительные документы</w:t>
      </w:r>
      <w:r>
        <w:rPr>
          <w:rFonts w:ascii="Times New Roman" w:hAnsi="Times New Roman" w:cs="Times New Roman"/>
          <w:sz w:val="24"/>
          <w:szCs w:val="24"/>
        </w:rPr>
        <w:t>:</w:t>
      </w:r>
      <w:r w:rsidRPr="00A91F06">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w:t>
      </w:r>
    </w:p>
    <w:p w:rsidR="00EC4E93" w:rsidRPr="00A91F06" w:rsidRDefault="00EC4E93" w:rsidP="00EC4E93">
      <w:pPr>
        <w:pStyle w:val="a5"/>
        <w:widowControl w:val="0"/>
        <w:rPr>
          <w:sz w:val="24"/>
          <w:szCs w:val="24"/>
        </w:rPr>
      </w:pPr>
    </w:p>
    <w:p w:rsidR="00EC4E93" w:rsidRPr="00A91F06" w:rsidRDefault="00EC4E93" w:rsidP="00EC4E93">
      <w:pPr>
        <w:pStyle w:val="a5"/>
        <w:widowControl w:val="0"/>
        <w:rPr>
          <w:sz w:val="24"/>
          <w:szCs w:val="24"/>
        </w:rPr>
      </w:pPr>
      <w:r w:rsidRPr="00A91F06">
        <w:rPr>
          <w:sz w:val="24"/>
          <w:szCs w:val="24"/>
        </w:rPr>
        <w:t>Результат рассмотрения заявления прошу:</w:t>
      </w:r>
    </w:p>
    <w:p w:rsidR="00EC4E93" w:rsidRPr="00A91F06" w:rsidRDefault="00EC4E93" w:rsidP="00EC4E93">
      <w:pPr>
        <w:pStyle w:val="a5"/>
        <w:widowControl w:val="0"/>
        <w:rPr>
          <w:sz w:val="24"/>
          <w:szCs w:val="24"/>
        </w:rPr>
      </w:pPr>
      <w:r w:rsidRPr="00A91F06">
        <w:rPr>
          <w:sz w:val="24"/>
          <w:szCs w:val="24"/>
        </w:rPr>
        <w:sym w:font="Times New Roman" w:char="F0F0"/>
      </w:r>
      <w:r w:rsidRPr="00A91F06">
        <w:rPr>
          <w:sz w:val="24"/>
          <w:szCs w:val="24"/>
        </w:rPr>
        <w:tab/>
        <w:t>Выдать на руки в Администрации</w:t>
      </w:r>
    </w:p>
    <w:p w:rsidR="00EC4E93" w:rsidRPr="00A91F06" w:rsidRDefault="00EC4E93" w:rsidP="00EC4E93">
      <w:pPr>
        <w:pStyle w:val="a5"/>
        <w:widowControl w:val="0"/>
        <w:rPr>
          <w:sz w:val="24"/>
          <w:szCs w:val="24"/>
        </w:rPr>
      </w:pPr>
      <w:r w:rsidRPr="00A91F06">
        <w:rPr>
          <w:sz w:val="24"/>
          <w:szCs w:val="24"/>
        </w:rPr>
        <w:sym w:font="Times New Roman" w:char="F0F0"/>
      </w:r>
      <w:r w:rsidRPr="00A91F06">
        <w:rPr>
          <w:sz w:val="24"/>
          <w:szCs w:val="24"/>
        </w:rPr>
        <w:tab/>
        <w:t>Выдать на руки в МФЦ</w:t>
      </w:r>
    </w:p>
    <w:p w:rsidR="00EC4E93" w:rsidRPr="00A91F06" w:rsidRDefault="00EC4E93" w:rsidP="00EC4E93">
      <w:pPr>
        <w:pStyle w:val="a5"/>
        <w:widowControl w:val="0"/>
        <w:rPr>
          <w:sz w:val="24"/>
          <w:szCs w:val="24"/>
        </w:rPr>
      </w:pPr>
      <w:r w:rsidRPr="00A91F06">
        <w:rPr>
          <w:sz w:val="24"/>
          <w:szCs w:val="24"/>
        </w:rPr>
        <w:sym w:font="Times New Roman" w:char="F0F0"/>
      </w:r>
      <w:r w:rsidRPr="00A91F06">
        <w:rPr>
          <w:sz w:val="24"/>
          <w:szCs w:val="24"/>
        </w:rPr>
        <w:tab/>
        <w:t>Направить по почте: ______________________________________________</w:t>
      </w:r>
    </w:p>
    <w:p w:rsidR="00EC4E93" w:rsidRPr="00A91F06" w:rsidRDefault="00EC4E93" w:rsidP="00EC4E93">
      <w:pPr>
        <w:pStyle w:val="a5"/>
        <w:widowControl w:val="0"/>
        <w:rPr>
          <w:sz w:val="24"/>
          <w:szCs w:val="24"/>
        </w:rPr>
      </w:pPr>
      <w:r w:rsidRPr="00A91F06">
        <w:rPr>
          <w:sz w:val="24"/>
          <w:szCs w:val="24"/>
        </w:rPr>
        <w:sym w:font="Times New Roman" w:char="F0F0"/>
      </w:r>
      <w:r w:rsidRPr="00A91F06">
        <w:rPr>
          <w:sz w:val="24"/>
          <w:szCs w:val="24"/>
        </w:rPr>
        <w:tab/>
        <w:t>Направить в электронной форме в личный кабинет на ПГУ ЛО</w:t>
      </w:r>
    </w:p>
    <w:p w:rsidR="00EC4E93" w:rsidRPr="00A91F06" w:rsidRDefault="00EC4E93" w:rsidP="00EC4E93">
      <w:pPr>
        <w:pStyle w:val="a5"/>
        <w:widowControl w:val="0"/>
        <w:rPr>
          <w:sz w:val="24"/>
          <w:szCs w:val="24"/>
        </w:rPr>
      </w:pPr>
    </w:p>
    <w:p w:rsidR="00EC4E93" w:rsidRPr="00A91F06" w:rsidRDefault="00EC4E93" w:rsidP="00EC4E93">
      <w:pPr>
        <w:pStyle w:val="a5"/>
        <w:widowControl w:val="0"/>
        <w:rPr>
          <w:sz w:val="24"/>
          <w:szCs w:val="24"/>
        </w:rPr>
      </w:pPr>
      <w:r w:rsidRPr="00A91F06">
        <w:rPr>
          <w:sz w:val="24"/>
          <w:szCs w:val="24"/>
        </w:rPr>
        <w:t>___________________                                                                             _________________</w:t>
      </w:r>
    </w:p>
    <w:p w:rsidR="00EC4E93" w:rsidRPr="00D47904" w:rsidRDefault="00EC4E93" w:rsidP="00EC4E93">
      <w:pPr>
        <w:widowControl w:val="0"/>
        <w:spacing w:line="240" w:lineRule="auto"/>
        <w:rPr>
          <w:rFonts w:ascii="Times New Roman" w:hAnsi="Times New Roman" w:cs="Times New Roman"/>
          <w:sz w:val="20"/>
          <w:szCs w:val="20"/>
        </w:rPr>
      </w:pPr>
      <w:r w:rsidRPr="00D47904">
        <w:rPr>
          <w:rFonts w:ascii="Times New Roman" w:hAnsi="Times New Roman" w:cs="Times New Roman"/>
          <w:sz w:val="20"/>
          <w:szCs w:val="20"/>
        </w:rPr>
        <w:t xml:space="preserve">          (</w:t>
      </w:r>
      <w:proofErr w:type="gramStart"/>
      <w:r w:rsidRPr="00D47904">
        <w:rPr>
          <w:rFonts w:ascii="Times New Roman" w:hAnsi="Times New Roman" w:cs="Times New Roman"/>
          <w:sz w:val="20"/>
          <w:szCs w:val="20"/>
        </w:rPr>
        <w:t>дата)   </w:t>
      </w:r>
      <w:proofErr w:type="gramEnd"/>
      <w:r w:rsidRPr="00D47904">
        <w:rPr>
          <w:rFonts w:ascii="Times New Roman" w:hAnsi="Times New Roman" w:cs="Times New Roman"/>
          <w:sz w:val="20"/>
          <w:szCs w:val="20"/>
        </w:rPr>
        <w:t>                                                                                                      </w:t>
      </w:r>
      <w:r>
        <w:rPr>
          <w:rFonts w:ascii="Times New Roman" w:hAnsi="Times New Roman" w:cs="Times New Roman"/>
          <w:sz w:val="20"/>
          <w:szCs w:val="20"/>
        </w:rPr>
        <w:t xml:space="preserve">                      </w:t>
      </w:r>
      <w:r w:rsidRPr="00D47904">
        <w:rPr>
          <w:rFonts w:ascii="Times New Roman" w:hAnsi="Times New Roman" w:cs="Times New Roman"/>
          <w:sz w:val="20"/>
          <w:szCs w:val="20"/>
        </w:rPr>
        <w:t>(подпись)</w:t>
      </w:r>
    </w:p>
    <w:p w:rsidR="00EC4E93" w:rsidRPr="00EC4E93" w:rsidRDefault="00EC4E93" w:rsidP="00EC4E93">
      <w:pPr>
        <w:widowControl w:val="0"/>
        <w:autoSpaceDE w:val="0"/>
        <w:autoSpaceDN w:val="0"/>
        <w:adjustRightInd w:val="0"/>
        <w:spacing w:after="0" w:line="240" w:lineRule="auto"/>
        <w:outlineLvl w:val="1"/>
        <w:rPr>
          <w:b/>
          <w:bCs/>
        </w:rPr>
      </w:pPr>
      <w:r w:rsidRPr="00A91F06">
        <w:rPr>
          <w:b/>
          <w:bCs/>
        </w:rPr>
        <w:br w:type="page"/>
      </w:r>
    </w:p>
    <w:p w:rsidR="00AD1204" w:rsidRPr="00436BA9" w:rsidRDefault="00AD1204" w:rsidP="00AD1204">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436BA9">
        <w:rPr>
          <w:rFonts w:ascii="Times New Roman" w:hAnsi="Times New Roman" w:cs="Times New Roman"/>
          <w:sz w:val="20"/>
          <w:szCs w:val="20"/>
        </w:rPr>
        <w:lastRenderedPageBreak/>
        <w:t>Приложение № 2</w:t>
      </w:r>
    </w:p>
    <w:p w:rsidR="00AD1204" w:rsidRPr="00436BA9" w:rsidRDefault="00AD1204" w:rsidP="00AD1204">
      <w:pPr>
        <w:widowControl w:val="0"/>
        <w:autoSpaceDE w:val="0"/>
        <w:autoSpaceDN w:val="0"/>
        <w:adjustRightInd w:val="0"/>
        <w:spacing w:after="0" w:line="240" w:lineRule="auto"/>
        <w:jc w:val="right"/>
        <w:rPr>
          <w:rFonts w:ascii="Times New Roman" w:hAnsi="Times New Roman" w:cs="Times New Roman"/>
          <w:sz w:val="20"/>
          <w:szCs w:val="20"/>
        </w:rPr>
      </w:pPr>
      <w:r w:rsidRPr="00436BA9">
        <w:rPr>
          <w:rFonts w:ascii="Times New Roman" w:hAnsi="Times New Roman" w:cs="Times New Roman"/>
          <w:sz w:val="20"/>
          <w:szCs w:val="20"/>
        </w:rPr>
        <w:t>к Административному регламенту</w:t>
      </w:r>
    </w:p>
    <w:p w:rsidR="00AD1204" w:rsidRPr="0017395A" w:rsidRDefault="00AD1204" w:rsidP="00AD1204">
      <w:pPr>
        <w:rPr>
          <w:rFonts w:ascii="Times New Roman" w:hAnsi="Times New Roman" w:cs="Times New Roman"/>
          <w:sz w:val="24"/>
          <w:szCs w:val="24"/>
        </w:rPr>
      </w:pPr>
    </w:p>
    <w:p w:rsidR="00EC4E93" w:rsidRPr="00A91F06" w:rsidRDefault="00EC4E93" w:rsidP="00EC4E93">
      <w:pPr>
        <w:jc w:val="right"/>
        <w:rPr>
          <w:rFonts w:ascii="Times New Roman" w:hAnsi="Times New Roman" w:cs="Times New Roman"/>
          <w:bCs/>
          <w:sz w:val="24"/>
          <w:szCs w:val="24"/>
        </w:rPr>
      </w:pPr>
      <w:r w:rsidRPr="00A91F06">
        <w:rPr>
          <w:rFonts w:ascii="Times New Roman" w:hAnsi="Times New Roman" w:cs="Times New Roman"/>
          <w:bCs/>
          <w:sz w:val="24"/>
          <w:szCs w:val="24"/>
        </w:rPr>
        <w:t>(форма)</w:t>
      </w:r>
    </w:p>
    <w:p w:rsidR="00EC4E93" w:rsidRPr="00A91F06" w:rsidRDefault="00EC4E93" w:rsidP="00EC4E93">
      <w:pPr>
        <w:spacing w:before="360" w:after="120"/>
        <w:jc w:val="center"/>
        <w:rPr>
          <w:rFonts w:ascii="Times New Roman" w:hAnsi="Times New Roman" w:cs="Times New Roman"/>
          <w:b/>
          <w:bCs/>
          <w:sz w:val="24"/>
          <w:szCs w:val="24"/>
        </w:rPr>
      </w:pPr>
      <w:r w:rsidRPr="00A91F06">
        <w:rPr>
          <w:rFonts w:ascii="Times New Roman" w:hAnsi="Times New Roman" w:cs="Times New Roman"/>
          <w:b/>
          <w:bCs/>
          <w:sz w:val="24"/>
          <w:szCs w:val="24"/>
        </w:rPr>
        <w:t>ЗАКЛЮЧЕНИЕ</w:t>
      </w:r>
    </w:p>
    <w:p w:rsidR="00EC4E93" w:rsidRPr="00A91F06" w:rsidRDefault="00EC4E93" w:rsidP="00EC4E93">
      <w:pPr>
        <w:spacing w:after="0" w:line="240" w:lineRule="auto"/>
        <w:ind w:firstLine="567"/>
        <w:jc w:val="center"/>
        <w:rPr>
          <w:rFonts w:ascii="Times New Roman" w:hAnsi="Times New Roman" w:cs="Times New Roman"/>
          <w:sz w:val="24"/>
          <w:szCs w:val="24"/>
        </w:rPr>
      </w:pPr>
      <w:r w:rsidRPr="00A91F06">
        <w:rPr>
          <w:rFonts w:ascii="Times New Roman" w:hAnsi="Times New Roman" w:cs="Times New Roman"/>
          <w:snapToGrid w:val="0"/>
          <w:sz w:val="24"/>
          <w:szCs w:val="24"/>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91F06">
        <w:rPr>
          <w:rFonts w:ascii="Times New Roman" w:hAnsi="Times New Roman" w:cs="Times New Roman"/>
          <w:snapToGrid w:val="0"/>
          <w:sz w:val="24"/>
          <w:szCs w:val="24"/>
        </w:rPr>
        <w:br/>
        <w:t>жилого помещения непригодным для проживания</w:t>
      </w:r>
      <w:r w:rsidRPr="00A91F06">
        <w:rPr>
          <w:rFonts w:ascii="Times New Roman" w:hAnsi="Times New Roman" w:cs="Times New Roman"/>
          <w:sz w:val="24"/>
          <w:szCs w:val="24"/>
        </w:rPr>
        <w:t xml:space="preserve">, многоквартирного дома </w:t>
      </w:r>
      <w:r w:rsidRPr="00A91F06">
        <w:rPr>
          <w:rFonts w:ascii="Times New Roman" w:hAnsi="Times New Roman" w:cs="Times New Roman"/>
          <w:sz w:val="24"/>
          <w:szCs w:val="24"/>
        </w:rPr>
        <w:br/>
        <w:t>аварийным и подлежащим сносу или реконструкции</w:t>
      </w:r>
    </w:p>
    <w:tbl>
      <w:tblPr>
        <w:tblW w:w="9945" w:type="dxa"/>
        <w:tblLayout w:type="fixed"/>
        <w:tblCellMar>
          <w:left w:w="28" w:type="dxa"/>
          <w:right w:w="28" w:type="dxa"/>
        </w:tblCellMar>
        <w:tblLook w:val="04A0" w:firstRow="1" w:lastRow="0" w:firstColumn="1" w:lastColumn="0" w:noHBand="0" w:noVBand="1"/>
      </w:tblPr>
      <w:tblGrid>
        <w:gridCol w:w="369"/>
        <w:gridCol w:w="3683"/>
        <w:gridCol w:w="1984"/>
        <w:gridCol w:w="3909"/>
      </w:tblGrid>
      <w:tr w:rsidR="00EC4E93" w:rsidRPr="00A91F06" w:rsidTr="00EC6ACB">
        <w:trPr>
          <w:cantSplit/>
        </w:trPr>
        <w:tc>
          <w:tcPr>
            <w:tcW w:w="369" w:type="dxa"/>
            <w:vAlign w:val="bottom"/>
            <w:hideMark/>
          </w:tcPr>
          <w:p w:rsidR="00EC4E93" w:rsidRPr="00A91F06" w:rsidRDefault="00EC4E93" w:rsidP="00EC6ACB">
            <w:pPr>
              <w:autoSpaceDE w:val="0"/>
              <w:autoSpaceDN w:val="0"/>
              <w:rPr>
                <w:rFonts w:ascii="Times New Roman" w:hAnsi="Times New Roman" w:cs="Times New Roman"/>
                <w:sz w:val="24"/>
                <w:szCs w:val="24"/>
              </w:rPr>
            </w:pPr>
            <w:r w:rsidRPr="00A91F06">
              <w:rPr>
                <w:rFonts w:ascii="Times New Roman" w:hAnsi="Times New Roman" w:cs="Times New Roman"/>
                <w:sz w:val="24"/>
                <w:szCs w:val="24"/>
              </w:rPr>
              <w:t>№</w:t>
            </w:r>
          </w:p>
        </w:tc>
        <w:tc>
          <w:tcPr>
            <w:tcW w:w="3686" w:type="dxa"/>
            <w:tcBorders>
              <w:top w:val="nil"/>
              <w:left w:val="nil"/>
              <w:bottom w:val="single" w:sz="4" w:space="0" w:color="auto"/>
              <w:right w:val="nil"/>
            </w:tcBorders>
            <w:vAlign w:val="bottom"/>
          </w:tcPr>
          <w:p w:rsidR="00EC4E93" w:rsidRPr="00A91F06" w:rsidRDefault="00EC4E93" w:rsidP="00EC6ACB">
            <w:pPr>
              <w:autoSpaceDE w:val="0"/>
              <w:autoSpaceDN w:val="0"/>
              <w:jc w:val="center"/>
              <w:rPr>
                <w:rFonts w:ascii="Times New Roman" w:hAnsi="Times New Roman" w:cs="Times New Roman"/>
                <w:sz w:val="24"/>
                <w:szCs w:val="24"/>
              </w:rPr>
            </w:pPr>
          </w:p>
        </w:tc>
        <w:tc>
          <w:tcPr>
            <w:tcW w:w="1985" w:type="dxa"/>
            <w:vAlign w:val="bottom"/>
          </w:tcPr>
          <w:p w:rsidR="00EC4E93" w:rsidRPr="00A91F06" w:rsidRDefault="00EC4E93" w:rsidP="00EC6ACB">
            <w:pPr>
              <w:autoSpaceDE w:val="0"/>
              <w:autoSpaceDN w:val="0"/>
              <w:jc w:val="center"/>
              <w:rPr>
                <w:rFonts w:ascii="Times New Roman" w:hAnsi="Times New Roman" w:cs="Times New Roman"/>
                <w:sz w:val="24"/>
                <w:szCs w:val="24"/>
              </w:rPr>
            </w:pPr>
          </w:p>
        </w:tc>
        <w:tc>
          <w:tcPr>
            <w:tcW w:w="3912" w:type="dxa"/>
            <w:tcBorders>
              <w:top w:val="nil"/>
              <w:left w:val="nil"/>
              <w:bottom w:val="single" w:sz="4" w:space="0" w:color="auto"/>
              <w:right w:val="nil"/>
            </w:tcBorders>
            <w:vAlign w:val="bottom"/>
          </w:tcPr>
          <w:p w:rsidR="00EC4E93" w:rsidRPr="00A91F06" w:rsidRDefault="00EC4E93" w:rsidP="00EC6ACB">
            <w:pPr>
              <w:autoSpaceDE w:val="0"/>
              <w:autoSpaceDN w:val="0"/>
              <w:jc w:val="center"/>
              <w:rPr>
                <w:rFonts w:ascii="Times New Roman" w:hAnsi="Times New Roman" w:cs="Times New Roman"/>
                <w:sz w:val="24"/>
                <w:szCs w:val="24"/>
              </w:rPr>
            </w:pPr>
          </w:p>
        </w:tc>
      </w:tr>
      <w:tr w:rsidR="00EC4E93" w:rsidRPr="00A91F06" w:rsidTr="00EC6ACB">
        <w:trPr>
          <w:cantSplit/>
        </w:trPr>
        <w:tc>
          <w:tcPr>
            <w:tcW w:w="369" w:type="dxa"/>
          </w:tcPr>
          <w:p w:rsidR="00EC4E93" w:rsidRPr="00A91F06" w:rsidRDefault="00EC4E93" w:rsidP="00EC6ACB">
            <w:pPr>
              <w:autoSpaceDE w:val="0"/>
              <w:autoSpaceDN w:val="0"/>
              <w:rPr>
                <w:rFonts w:ascii="Times New Roman" w:hAnsi="Times New Roman" w:cs="Times New Roman"/>
                <w:sz w:val="24"/>
                <w:szCs w:val="24"/>
              </w:rPr>
            </w:pPr>
          </w:p>
        </w:tc>
        <w:tc>
          <w:tcPr>
            <w:tcW w:w="3686" w:type="dxa"/>
          </w:tcPr>
          <w:p w:rsidR="00EC4E93" w:rsidRPr="00A91F06" w:rsidRDefault="00EC4E93" w:rsidP="00EC6ACB">
            <w:pPr>
              <w:autoSpaceDE w:val="0"/>
              <w:autoSpaceDN w:val="0"/>
              <w:jc w:val="center"/>
              <w:rPr>
                <w:rFonts w:ascii="Times New Roman" w:hAnsi="Times New Roman" w:cs="Times New Roman"/>
                <w:sz w:val="24"/>
                <w:szCs w:val="24"/>
              </w:rPr>
            </w:pPr>
          </w:p>
        </w:tc>
        <w:tc>
          <w:tcPr>
            <w:tcW w:w="1985" w:type="dxa"/>
          </w:tcPr>
          <w:p w:rsidR="00EC4E93" w:rsidRPr="00A91F06" w:rsidRDefault="00EC4E93" w:rsidP="00EC6ACB">
            <w:pPr>
              <w:autoSpaceDE w:val="0"/>
              <w:autoSpaceDN w:val="0"/>
              <w:jc w:val="center"/>
              <w:rPr>
                <w:rFonts w:ascii="Times New Roman" w:hAnsi="Times New Roman" w:cs="Times New Roman"/>
                <w:sz w:val="24"/>
                <w:szCs w:val="24"/>
              </w:rPr>
            </w:pPr>
          </w:p>
        </w:tc>
        <w:tc>
          <w:tcPr>
            <w:tcW w:w="3912" w:type="dxa"/>
            <w:hideMark/>
          </w:tcPr>
          <w:p w:rsidR="00EC4E93" w:rsidRPr="00A91F06" w:rsidRDefault="00EC4E93" w:rsidP="00EC6ACB">
            <w:pPr>
              <w:autoSpaceDE w:val="0"/>
              <w:autoSpaceDN w:val="0"/>
              <w:jc w:val="center"/>
              <w:rPr>
                <w:rFonts w:ascii="Times New Roman" w:hAnsi="Times New Roman" w:cs="Times New Roman"/>
                <w:sz w:val="24"/>
                <w:szCs w:val="24"/>
              </w:rPr>
            </w:pPr>
            <w:r w:rsidRPr="00732DB9">
              <w:rPr>
                <w:rFonts w:ascii="Times New Roman" w:hAnsi="Times New Roman" w:cs="Times New Roman"/>
                <w:sz w:val="20"/>
                <w:szCs w:val="20"/>
              </w:rPr>
              <w:t>(дата)</w:t>
            </w:r>
          </w:p>
        </w:tc>
      </w:tr>
    </w:tbl>
    <w:p w:rsidR="00EC4E93" w:rsidRPr="00A91F06" w:rsidRDefault="00EC4E93" w:rsidP="00EC4E93">
      <w:pPr>
        <w:spacing w:before="240"/>
        <w:rPr>
          <w:rFonts w:ascii="Times New Roman" w:eastAsia="Times New Roman" w:hAnsi="Times New Roman" w:cs="Times New Roman"/>
          <w:sz w:val="24"/>
          <w:szCs w:val="24"/>
          <w:lang w:eastAsia="ru-RU"/>
        </w:rPr>
      </w:pPr>
    </w:p>
    <w:p w:rsidR="00EC4E93" w:rsidRPr="00732DB9" w:rsidRDefault="00EC4E93" w:rsidP="00EC4E93">
      <w:pPr>
        <w:pBdr>
          <w:top w:val="single" w:sz="4" w:space="1" w:color="auto"/>
        </w:pBdr>
        <w:jc w:val="center"/>
        <w:rPr>
          <w:rFonts w:ascii="Times New Roman" w:hAnsi="Times New Roman" w:cs="Times New Roman"/>
          <w:spacing w:val="-2"/>
          <w:sz w:val="20"/>
          <w:szCs w:val="20"/>
        </w:rPr>
      </w:pPr>
      <w:r w:rsidRPr="00732DB9">
        <w:rPr>
          <w:rFonts w:ascii="Times New Roman" w:hAnsi="Times New Roman" w:cs="Times New Roman"/>
          <w:spacing w:val="-2"/>
          <w:sz w:val="20"/>
          <w:szCs w:val="20"/>
        </w:rPr>
        <w:t>(месторасположение помещения, в том числе наименования населенного пункта и улицы, номера дома и квартиры)</w:t>
      </w:r>
    </w:p>
    <w:p w:rsidR="00EC4E93" w:rsidRPr="00A91F06" w:rsidRDefault="00EC4E93" w:rsidP="00EC4E93">
      <w:pPr>
        <w:spacing w:after="0"/>
        <w:ind w:firstLine="567"/>
        <w:rPr>
          <w:rFonts w:ascii="Times New Roman" w:hAnsi="Times New Roman" w:cs="Times New Roman"/>
          <w:sz w:val="24"/>
          <w:szCs w:val="24"/>
        </w:rPr>
      </w:pPr>
      <w:r w:rsidRPr="00A91F06">
        <w:rPr>
          <w:rFonts w:ascii="Times New Roman" w:hAnsi="Times New Roman" w:cs="Times New Roman"/>
          <w:sz w:val="24"/>
          <w:szCs w:val="24"/>
        </w:rPr>
        <w:t>Межведомственная комиссия, назначенная _______________________________________</w:t>
      </w:r>
      <w:r>
        <w:rPr>
          <w:rFonts w:ascii="Times New Roman" w:hAnsi="Times New Roman" w:cs="Times New Roman"/>
          <w:sz w:val="24"/>
          <w:szCs w:val="24"/>
        </w:rPr>
        <w:t>__________________________________________</w:t>
      </w:r>
    </w:p>
    <w:p w:rsidR="00EC4E93" w:rsidRPr="00732DB9" w:rsidRDefault="00EC4E93" w:rsidP="00EC4E93">
      <w:pPr>
        <w:spacing w:after="0" w:line="240" w:lineRule="auto"/>
        <w:ind w:right="113"/>
        <w:jc w:val="center"/>
        <w:rPr>
          <w:rFonts w:ascii="Times New Roman" w:hAnsi="Times New Roman" w:cs="Times New Roman"/>
          <w:sz w:val="20"/>
          <w:szCs w:val="20"/>
        </w:rPr>
      </w:pPr>
      <w:r w:rsidRPr="00732DB9">
        <w:rPr>
          <w:rFonts w:ascii="Times New Roman" w:hAnsi="Times New Roman" w:cs="Times New Roman"/>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C4E93" w:rsidRPr="00A91F06" w:rsidRDefault="00EC4E93" w:rsidP="00EC4E93">
      <w:pPr>
        <w:rPr>
          <w:rFonts w:ascii="Times New Roman" w:hAnsi="Times New Roman" w:cs="Times New Roman"/>
          <w:sz w:val="24"/>
          <w:szCs w:val="24"/>
        </w:rPr>
      </w:pPr>
    </w:p>
    <w:p w:rsidR="00EC4E93" w:rsidRPr="00A91F06" w:rsidRDefault="00EC4E93" w:rsidP="00EC4E93">
      <w:pPr>
        <w:spacing w:after="0" w:line="240" w:lineRule="auto"/>
        <w:rPr>
          <w:rFonts w:ascii="Times New Roman" w:hAnsi="Times New Roman" w:cs="Times New Roman"/>
          <w:sz w:val="24"/>
          <w:szCs w:val="24"/>
        </w:rPr>
      </w:pPr>
      <w:r w:rsidRPr="00A91F06">
        <w:rPr>
          <w:rFonts w:ascii="Times New Roman" w:hAnsi="Times New Roman" w:cs="Times New Roman"/>
          <w:sz w:val="24"/>
          <w:szCs w:val="24"/>
        </w:rPr>
        <w:t>в составе председателя __________________________________________________________________________</w:t>
      </w:r>
      <w:r>
        <w:rPr>
          <w:rFonts w:ascii="Times New Roman" w:hAnsi="Times New Roman" w:cs="Times New Roman"/>
          <w:sz w:val="24"/>
          <w:szCs w:val="24"/>
        </w:rPr>
        <w:t>_______</w:t>
      </w:r>
    </w:p>
    <w:p w:rsidR="00EC4E93" w:rsidRPr="00A91F06" w:rsidRDefault="00EC4E93" w:rsidP="00EC4E93">
      <w:pPr>
        <w:tabs>
          <w:tab w:val="right" w:pos="9923"/>
        </w:tabs>
        <w:spacing w:after="0" w:line="240" w:lineRule="auto"/>
        <w:rPr>
          <w:rFonts w:ascii="Times New Roman" w:hAnsi="Times New Roman" w:cs="Times New Roman"/>
          <w:sz w:val="24"/>
          <w:szCs w:val="24"/>
        </w:rPr>
      </w:pPr>
      <w:r w:rsidRPr="00A91F06">
        <w:rPr>
          <w:rFonts w:ascii="Times New Roman" w:hAnsi="Times New Roman" w:cs="Times New Roman"/>
          <w:sz w:val="24"/>
          <w:szCs w:val="24"/>
        </w:rPr>
        <w:t>_________________________________________________________________________________</w:t>
      </w:r>
      <w:r w:rsidRPr="00A91F06">
        <w:rPr>
          <w:rFonts w:ascii="Times New Roman" w:hAnsi="Times New Roman" w:cs="Times New Roman"/>
          <w:sz w:val="24"/>
          <w:szCs w:val="24"/>
        </w:rPr>
        <w:tab/>
        <w:t>,</w:t>
      </w:r>
    </w:p>
    <w:p w:rsidR="00EC4E93" w:rsidRPr="00732DB9" w:rsidRDefault="00EC4E93" w:rsidP="00EC4E93">
      <w:pPr>
        <w:spacing w:after="0" w:line="240" w:lineRule="auto"/>
        <w:jc w:val="center"/>
        <w:rPr>
          <w:rFonts w:ascii="Times New Roman" w:hAnsi="Times New Roman" w:cs="Times New Roman"/>
          <w:sz w:val="20"/>
          <w:szCs w:val="20"/>
        </w:rPr>
      </w:pPr>
      <w:r w:rsidRPr="00732DB9">
        <w:rPr>
          <w:rFonts w:ascii="Times New Roman" w:hAnsi="Times New Roman" w:cs="Times New Roman"/>
          <w:sz w:val="20"/>
          <w:szCs w:val="20"/>
        </w:rPr>
        <w:t>(Ф.И.О., занимаемая должность и место работы)</w:t>
      </w:r>
    </w:p>
    <w:p w:rsidR="00EC4E93" w:rsidRDefault="00EC4E93" w:rsidP="00EC4E93">
      <w:pPr>
        <w:tabs>
          <w:tab w:val="left" w:pos="5385"/>
        </w:tabs>
        <w:spacing w:after="0" w:line="240" w:lineRule="auto"/>
        <w:rPr>
          <w:rFonts w:ascii="Times New Roman" w:hAnsi="Times New Roman" w:cs="Times New Roman"/>
          <w:sz w:val="24"/>
          <w:szCs w:val="24"/>
        </w:rPr>
      </w:pPr>
      <w:r w:rsidRPr="006E4A82">
        <w:rPr>
          <w:rFonts w:ascii="Times New Roman" w:hAnsi="Times New Roman" w:cs="Times New Roman"/>
          <w:sz w:val="24"/>
          <w:szCs w:val="24"/>
        </w:rPr>
        <w:t>и членов комиссии</w:t>
      </w:r>
    </w:p>
    <w:p w:rsidR="00EC4E93" w:rsidRDefault="00EC4E93" w:rsidP="00EC4E93">
      <w:pPr>
        <w:tabs>
          <w:tab w:val="left" w:pos="5385"/>
        </w:tabs>
        <w:spacing w:after="0" w:line="240" w:lineRule="auto"/>
        <w:rPr>
          <w:rFonts w:ascii="Times New Roman" w:hAnsi="Times New Roman" w:cs="Times New Roman"/>
          <w:sz w:val="24"/>
          <w:szCs w:val="24"/>
        </w:rPr>
      </w:pPr>
    </w:p>
    <w:p w:rsidR="00EC4E93" w:rsidRPr="00732DB9" w:rsidRDefault="00EC4E93" w:rsidP="00EC4E93">
      <w:pPr>
        <w:pBdr>
          <w:top w:val="single" w:sz="4" w:space="1" w:color="auto"/>
        </w:pBdr>
        <w:jc w:val="center"/>
        <w:rPr>
          <w:rFonts w:ascii="Times New Roman" w:hAnsi="Times New Roman" w:cs="Times New Roman"/>
          <w:sz w:val="20"/>
          <w:szCs w:val="20"/>
        </w:rPr>
      </w:pPr>
      <w:r w:rsidRPr="00732DB9">
        <w:rPr>
          <w:rFonts w:ascii="Times New Roman" w:hAnsi="Times New Roman" w:cs="Times New Roman"/>
          <w:sz w:val="20"/>
          <w:szCs w:val="20"/>
        </w:rPr>
        <w:t>(Ф.И.О., занимаемая должность и место работы)</w:t>
      </w:r>
    </w:p>
    <w:p w:rsidR="00EC4E93" w:rsidRDefault="00EC4E93" w:rsidP="00EC4E93">
      <w:pPr>
        <w:spacing w:after="0" w:line="240" w:lineRule="auto"/>
        <w:rPr>
          <w:rFonts w:ascii="Times New Roman" w:hAnsi="Times New Roman" w:cs="Times New Roman"/>
          <w:sz w:val="24"/>
          <w:szCs w:val="24"/>
        </w:rPr>
      </w:pPr>
      <w:r w:rsidRPr="006E4A82">
        <w:rPr>
          <w:rFonts w:ascii="Times New Roman" w:hAnsi="Times New Roman" w:cs="Times New Roman"/>
          <w:sz w:val="24"/>
          <w:szCs w:val="24"/>
        </w:rPr>
        <w:t>при участии приглашенных экспертов</w:t>
      </w:r>
    </w:p>
    <w:p w:rsidR="00EC4E93" w:rsidRPr="006E4A82" w:rsidRDefault="00EC4E93" w:rsidP="00EC4E93">
      <w:pPr>
        <w:spacing w:after="0" w:line="240" w:lineRule="auto"/>
        <w:rPr>
          <w:rFonts w:ascii="Times New Roman" w:hAnsi="Times New Roman" w:cs="Times New Roman"/>
          <w:sz w:val="24"/>
          <w:szCs w:val="24"/>
        </w:rPr>
      </w:pPr>
      <w:r w:rsidRPr="006E4A82">
        <w:rPr>
          <w:rFonts w:ascii="Times New Roman" w:hAnsi="Times New Roman" w:cs="Times New Roman"/>
          <w:sz w:val="24"/>
          <w:szCs w:val="24"/>
        </w:rPr>
        <w:t xml:space="preserve">  </w:t>
      </w:r>
    </w:p>
    <w:p w:rsidR="00EC4E93" w:rsidRPr="00732DB9" w:rsidRDefault="00EC4E93" w:rsidP="00EC4E93">
      <w:pPr>
        <w:pBdr>
          <w:top w:val="single" w:sz="4" w:space="1" w:color="auto"/>
        </w:pBdr>
        <w:spacing w:after="0" w:line="240" w:lineRule="auto"/>
        <w:jc w:val="center"/>
        <w:rPr>
          <w:rFonts w:ascii="Times New Roman" w:hAnsi="Times New Roman" w:cs="Times New Roman"/>
          <w:sz w:val="20"/>
          <w:szCs w:val="20"/>
        </w:rPr>
      </w:pPr>
      <w:r w:rsidRPr="00732DB9">
        <w:rPr>
          <w:rFonts w:ascii="Times New Roman" w:hAnsi="Times New Roman" w:cs="Times New Roman"/>
          <w:sz w:val="20"/>
          <w:szCs w:val="20"/>
        </w:rPr>
        <w:t>(Ф.И.О., занимаемая должность и место работы)</w:t>
      </w:r>
    </w:p>
    <w:p w:rsidR="00EC4E93" w:rsidRPr="006E4A82" w:rsidRDefault="00EC4E93" w:rsidP="00EC4E93">
      <w:pPr>
        <w:spacing w:after="0" w:line="240" w:lineRule="auto"/>
        <w:rPr>
          <w:rFonts w:ascii="Times New Roman" w:hAnsi="Times New Roman" w:cs="Times New Roman"/>
          <w:sz w:val="24"/>
          <w:szCs w:val="24"/>
        </w:rPr>
      </w:pPr>
    </w:p>
    <w:p w:rsidR="00EC4E93" w:rsidRPr="006E4A82" w:rsidRDefault="00EC4E93" w:rsidP="00EC4E93">
      <w:pPr>
        <w:pBdr>
          <w:top w:val="single" w:sz="4" w:space="1" w:color="auto"/>
        </w:pBdr>
        <w:spacing w:after="0" w:line="240" w:lineRule="auto"/>
        <w:rPr>
          <w:rFonts w:ascii="Times New Roman" w:hAnsi="Times New Roman" w:cs="Times New Roman"/>
          <w:sz w:val="24"/>
          <w:szCs w:val="24"/>
        </w:rPr>
      </w:pPr>
    </w:p>
    <w:p w:rsidR="00EC4E93" w:rsidRPr="006E4A82" w:rsidRDefault="00EC4E93" w:rsidP="00EC4E93">
      <w:pPr>
        <w:spacing w:after="0" w:line="240" w:lineRule="auto"/>
        <w:rPr>
          <w:rFonts w:ascii="Times New Roman" w:hAnsi="Times New Roman" w:cs="Times New Roman"/>
          <w:sz w:val="24"/>
          <w:szCs w:val="24"/>
        </w:rPr>
      </w:pPr>
    </w:p>
    <w:p w:rsidR="00EC4E93" w:rsidRPr="006E4A82" w:rsidRDefault="00EC4E93" w:rsidP="00EC4E93">
      <w:pPr>
        <w:pBdr>
          <w:top w:val="single" w:sz="4" w:space="1" w:color="auto"/>
        </w:pBdr>
        <w:spacing w:after="0"/>
        <w:rPr>
          <w:rFonts w:ascii="Times New Roman" w:hAnsi="Times New Roman" w:cs="Times New Roman"/>
          <w:sz w:val="24"/>
          <w:szCs w:val="24"/>
        </w:rPr>
      </w:pPr>
    </w:p>
    <w:p w:rsidR="00EC4E93" w:rsidRPr="006E4A82" w:rsidRDefault="00EC4E93" w:rsidP="00EC4E93">
      <w:pPr>
        <w:rPr>
          <w:rFonts w:ascii="Times New Roman" w:hAnsi="Times New Roman" w:cs="Times New Roman"/>
          <w:sz w:val="24"/>
          <w:szCs w:val="24"/>
        </w:rPr>
      </w:pPr>
      <w:r w:rsidRPr="006E4A82">
        <w:rPr>
          <w:rFonts w:ascii="Times New Roman" w:hAnsi="Times New Roman" w:cs="Times New Roman"/>
          <w:sz w:val="24"/>
          <w:szCs w:val="24"/>
        </w:rPr>
        <w:t xml:space="preserve">и приглашенного собственника помещения или уполномоченного им лица  </w:t>
      </w:r>
    </w:p>
    <w:p w:rsidR="00EC4E93" w:rsidRPr="00732DB9" w:rsidRDefault="00EC4E93" w:rsidP="00EC4E93">
      <w:pPr>
        <w:pBdr>
          <w:top w:val="single" w:sz="4" w:space="1" w:color="auto"/>
        </w:pBdr>
        <w:spacing w:after="0" w:line="240" w:lineRule="auto"/>
        <w:jc w:val="center"/>
        <w:rPr>
          <w:rFonts w:ascii="Times New Roman" w:hAnsi="Times New Roman" w:cs="Times New Roman"/>
          <w:sz w:val="20"/>
          <w:szCs w:val="20"/>
        </w:rPr>
      </w:pPr>
      <w:r w:rsidRPr="00732DB9">
        <w:rPr>
          <w:rFonts w:ascii="Times New Roman" w:hAnsi="Times New Roman" w:cs="Times New Roman"/>
          <w:sz w:val="20"/>
          <w:szCs w:val="20"/>
        </w:rPr>
        <w:t>(Ф.И.О., занимаемая должность и место работы)</w:t>
      </w:r>
    </w:p>
    <w:p w:rsidR="00EC4E93" w:rsidRPr="006E4A82" w:rsidRDefault="00EC4E93" w:rsidP="00EC4E93">
      <w:pPr>
        <w:spacing w:after="0"/>
        <w:rPr>
          <w:rFonts w:ascii="Times New Roman" w:hAnsi="Times New Roman" w:cs="Times New Roman"/>
          <w:sz w:val="24"/>
          <w:szCs w:val="24"/>
        </w:rPr>
      </w:pPr>
    </w:p>
    <w:p w:rsidR="00EC4E93" w:rsidRDefault="00EC4E93" w:rsidP="00EC4E93">
      <w:pPr>
        <w:spacing w:after="0"/>
        <w:rPr>
          <w:rFonts w:ascii="Times New Roman" w:hAnsi="Times New Roman" w:cs="Times New Roman"/>
          <w:sz w:val="24"/>
          <w:szCs w:val="24"/>
        </w:rPr>
      </w:pPr>
      <w:r w:rsidRPr="006E4A82">
        <w:rPr>
          <w:rFonts w:ascii="Times New Roman" w:hAnsi="Times New Roman" w:cs="Times New Roman"/>
          <w:sz w:val="24"/>
          <w:szCs w:val="24"/>
        </w:rPr>
        <w:lastRenderedPageBreak/>
        <w:t xml:space="preserve">по результатам рассмотренных документов  </w:t>
      </w:r>
    </w:p>
    <w:p w:rsidR="00EC4E93" w:rsidRPr="006E4A82" w:rsidRDefault="00EC4E93" w:rsidP="00EC4E93">
      <w:pPr>
        <w:spacing w:after="0"/>
        <w:rPr>
          <w:rFonts w:ascii="Times New Roman" w:hAnsi="Times New Roman" w:cs="Times New Roman"/>
          <w:sz w:val="24"/>
          <w:szCs w:val="24"/>
        </w:rPr>
      </w:pPr>
    </w:p>
    <w:p w:rsidR="00EC4E93" w:rsidRPr="00732DB9" w:rsidRDefault="00EC4E93" w:rsidP="00EC4E93">
      <w:pPr>
        <w:pBdr>
          <w:top w:val="single" w:sz="4" w:space="1" w:color="auto"/>
        </w:pBdr>
        <w:spacing w:after="0" w:line="240" w:lineRule="auto"/>
        <w:jc w:val="center"/>
        <w:rPr>
          <w:rFonts w:ascii="Times New Roman" w:hAnsi="Times New Roman" w:cs="Times New Roman"/>
          <w:sz w:val="20"/>
          <w:szCs w:val="20"/>
        </w:rPr>
      </w:pPr>
      <w:r w:rsidRPr="00732DB9">
        <w:rPr>
          <w:rFonts w:ascii="Times New Roman" w:hAnsi="Times New Roman" w:cs="Times New Roman"/>
          <w:sz w:val="20"/>
          <w:szCs w:val="20"/>
        </w:rPr>
        <w:t>(приводится перечень документов)</w:t>
      </w:r>
    </w:p>
    <w:p w:rsidR="00EC4E93" w:rsidRPr="006E4A82" w:rsidRDefault="00EC4E93" w:rsidP="00EC4E93">
      <w:pPr>
        <w:spacing w:after="0"/>
        <w:rPr>
          <w:rFonts w:ascii="Times New Roman" w:hAnsi="Times New Roman" w:cs="Times New Roman"/>
          <w:sz w:val="24"/>
          <w:szCs w:val="24"/>
        </w:rPr>
      </w:pPr>
    </w:p>
    <w:p w:rsidR="00EC4E93" w:rsidRPr="006E4A82" w:rsidRDefault="00EC4E93" w:rsidP="00EC4E93">
      <w:pPr>
        <w:pBdr>
          <w:top w:val="single" w:sz="4" w:space="1" w:color="auto"/>
        </w:pBdr>
        <w:spacing w:after="0"/>
        <w:rPr>
          <w:rFonts w:ascii="Times New Roman" w:hAnsi="Times New Roman" w:cs="Times New Roman"/>
          <w:sz w:val="24"/>
          <w:szCs w:val="24"/>
        </w:rPr>
      </w:pPr>
    </w:p>
    <w:p w:rsidR="00EC4E93" w:rsidRDefault="00EC4E93" w:rsidP="00EC4E93">
      <w:pPr>
        <w:jc w:val="both"/>
        <w:rPr>
          <w:rFonts w:ascii="Times New Roman" w:hAnsi="Times New Roman" w:cs="Times New Roman"/>
          <w:sz w:val="24"/>
          <w:szCs w:val="24"/>
        </w:rPr>
      </w:pPr>
    </w:p>
    <w:p w:rsidR="00EC4E93" w:rsidRPr="006E4A82" w:rsidRDefault="00EC4E93" w:rsidP="00EC4E93">
      <w:pPr>
        <w:spacing w:after="0" w:line="240" w:lineRule="auto"/>
        <w:jc w:val="both"/>
        <w:rPr>
          <w:rFonts w:ascii="Times New Roman" w:hAnsi="Times New Roman" w:cs="Times New Roman"/>
          <w:sz w:val="24"/>
          <w:szCs w:val="24"/>
        </w:rPr>
      </w:pPr>
      <w:r w:rsidRPr="006E4A82">
        <w:rPr>
          <w:rFonts w:ascii="Times New Roman" w:hAnsi="Times New Roman" w:cs="Times New Roman"/>
          <w:sz w:val="24"/>
          <w:szCs w:val="24"/>
        </w:rPr>
        <w:t>и на основании акта межведомственной комиссии, составленного по результатам обследования,</w:t>
      </w:r>
      <w:r w:rsidRPr="006E4A82">
        <w:rPr>
          <w:rFonts w:ascii="Times New Roman" w:hAnsi="Times New Roman" w:cs="Times New Roman"/>
          <w:sz w:val="24"/>
          <w:szCs w:val="24"/>
        </w:rPr>
        <w:br/>
      </w:r>
    </w:p>
    <w:p w:rsidR="00EC4E93" w:rsidRPr="006E4A82" w:rsidRDefault="00EC4E93" w:rsidP="00EC4E93">
      <w:pPr>
        <w:spacing w:after="0" w:line="240" w:lineRule="auto"/>
        <w:rPr>
          <w:rFonts w:ascii="Times New Roman" w:hAnsi="Times New Roman" w:cs="Times New Roman"/>
          <w:sz w:val="24"/>
          <w:szCs w:val="24"/>
        </w:rPr>
      </w:pPr>
    </w:p>
    <w:p w:rsidR="00EC4E93" w:rsidRPr="006E4A82" w:rsidRDefault="00EC4E93" w:rsidP="00EC4E93">
      <w:pPr>
        <w:pBdr>
          <w:top w:val="single" w:sz="4" w:space="1" w:color="auto"/>
        </w:pBdr>
        <w:spacing w:after="0" w:line="240" w:lineRule="auto"/>
        <w:rPr>
          <w:rFonts w:ascii="Times New Roman" w:hAnsi="Times New Roman" w:cs="Times New Roman"/>
          <w:sz w:val="24"/>
          <w:szCs w:val="24"/>
        </w:rPr>
      </w:pPr>
    </w:p>
    <w:p w:rsidR="00EC4E93" w:rsidRPr="006E4A82" w:rsidRDefault="00EC4E93" w:rsidP="00EC4E93">
      <w:pPr>
        <w:spacing w:after="0" w:line="240" w:lineRule="auto"/>
        <w:rPr>
          <w:rFonts w:ascii="Times New Roman" w:hAnsi="Times New Roman" w:cs="Times New Roman"/>
          <w:sz w:val="24"/>
          <w:szCs w:val="24"/>
        </w:rPr>
      </w:pPr>
    </w:p>
    <w:p w:rsidR="00EC4E93" w:rsidRPr="006E4A82" w:rsidRDefault="00EC4E93" w:rsidP="00EC4E93">
      <w:pPr>
        <w:pBdr>
          <w:top w:val="single" w:sz="4" w:space="1" w:color="auto"/>
        </w:pBdr>
        <w:spacing w:after="0" w:line="240" w:lineRule="auto"/>
        <w:rPr>
          <w:rFonts w:ascii="Times New Roman" w:hAnsi="Times New Roman" w:cs="Times New Roman"/>
          <w:sz w:val="24"/>
          <w:szCs w:val="24"/>
        </w:rPr>
      </w:pPr>
    </w:p>
    <w:p w:rsidR="00EC4E93" w:rsidRPr="006E4A82" w:rsidRDefault="00EC4E93" w:rsidP="00EC4E93">
      <w:pPr>
        <w:spacing w:after="0" w:line="240" w:lineRule="auto"/>
        <w:rPr>
          <w:rFonts w:ascii="Times New Roman" w:hAnsi="Times New Roman" w:cs="Times New Roman"/>
          <w:sz w:val="24"/>
          <w:szCs w:val="24"/>
        </w:rPr>
      </w:pPr>
    </w:p>
    <w:p w:rsidR="00EC4E93" w:rsidRPr="00732DB9" w:rsidRDefault="00EC4E93" w:rsidP="00EC4E93">
      <w:pPr>
        <w:pBdr>
          <w:top w:val="single" w:sz="4" w:space="1" w:color="auto"/>
        </w:pBdr>
        <w:spacing w:after="0" w:line="240" w:lineRule="auto"/>
        <w:jc w:val="center"/>
        <w:rPr>
          <w:rFonts w:ascii="Times New Roman" w:hAnsi="Times New Roman" w:cs="Times New Roman"/>
          <w:sz w:val="20"/>
          <w:szCs w:val="20"/>
        </w:rPr>
      </w:pPr>
      <w:r w:rsidRPr="00732DB9">
        <w:rPr>
          <w:rFonts w:ascii="Times New Roman" w:hAnsi="Times New Roman" w:cs="Times New Roman"/>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EC4E93" w:rsidRPr="006E4A82" w:rsidRDefault="00EC4E93" w:rsidP="00EC4E93">
      <w:pPr>
        <w:pBdr>
          <w:top w:val="single" w:sz="4" w:space="1" w:color="auto"/>
        </w:pBdr>
        <w:rPr>
          <w:rFonts w:ascii="Times New Roman" w:hAnsi="Times New Roman" w:cs="Times New Roman"/>
          <w:sz w:val="24"/>
          <w:szCs w:val="24"/>
        </w:rPr>
      </w:pPr>
    </w:p>
    <w:p w:rsidR="00EC4E93" w:rsidRPr="006E4A82" w:rsidRDefault="00EC4E93" w:rsidP="00EC4E93">
      <w:pPr>
        <w:keepNext/>
        <w:spacing w:after="0" w:line="240" w:lineRule="auto"/>
        <w:rPr>
          <w:rFonts w:ascii="Times New Roman" w:hAnsi="Times New Roman" w:cs="Times New Roman"/>
          <w:sz w:val="24"/>
          <w:szCs w:val="24"/>
        </w:rPr>
      </w:pPr>
      <w:r w:rsidRPr="006E4A82">
        <w:rPr>
          <w:rFonts w:ascii="Times New Roman" w:hAnsi="Times New Roman" w:cs="Times New Roman"/>
          <w:sz w:val="24"/>
          <w:szCs w:val="24"/>
        </w:rPr>
        <w:t xml:space="preserve">приняла заключение о  </w:t>
      </w:r>
    </w:p>
    <w:p w:rsidR="00EC4E93" w:rsidRPr="006E4A82" w:rsidRDefault="00EC4E93" w:rsidP="00EC4E93">
      <w:pPr>
        <w:keepNext/>
        <w:spacing w:after="0" w:line="240" w:lineRule="auto"/>
        <w:rPr>
          <w:rFonts w:ascii="Times New Roman" w:hAnsi="Times New Roman" w:cs="Times New Roman"/>
          <w:sz w:val="24"/>
          <w:szCs w:val="24"/>
        </w:rPr>
      </w:pPr>
      <w:r w:rsidRPr="006E4A82">
        <w:rPr>
          <w:rFonts w:ascii="Times New Roman" w:hAnsi="Times New Roman" w:cs="Times New Roman"/>
          <w:sz w:val="24"/>
          <w:szCs w:val="24"/>
        </w:rPr>
        <w:t>_________________________________________________________________________________</w:t>
      </w:r>
    </w:p>
    <w:p w:rsidR="00EC4E93" w:rsidRPr="006E4A82" w:rsidRDefault="00EC4E93" w:rsidP="00EC4E93">
      <w:pPr>
        <w:keepNext/>
        <w:spacing w:after="0" w:line="240" w:lineRule="auto"/>
        <w:rPr>
          <w:rFonts w:ascii="Times New Roman" w:hAnsi="Times New Roman" w:cs="Times New Roman"/>
          <w:sz w:val="24"/>
          <w:szCs w:val="24"/>
        </w:rPr>
      </w:pPr>
      <w:r w:rsidRPr="006E4A82">
        <w:rPr>
          <w:rFonts w:ascii="Times New Roman" w:hAnsi="Times New Roman" w:cs="Times New Roman"/>
          <w:sz w:val="24"/>
          <w:szCs w:val="24"/>
        </w:rPr>
        <w:t>_________________________________________________________________________________</w:t>
      </w:r>
    </w:p>
    <w:p w:rsidR="00EC4E93" w:rsidRPr="006E4A82" w:rsidRDefault="00EC4E93" w:rsidP="00EC4E93">
      <w:pPr>
        <w:keepNext/>
        <w:spacing w:after="0" w:line="240" w:lineRule="auto"/>
        <w:rPr>
          <w:rFonts w:ascii="Times New Roman" w:hAnsi="Times New Roman" w:cs="Times New Roman"/>
          <w:sz w:val="24"/>
          <w:szCs w:val="24"/>
        </w:rPr>
      </w:pPr>
    </w:p>
    <w:p w:rsidR="00EC4E93" w:rsidRPr="00732DB9" w:rsidRDefault="00EC4E93" w:rsidP="00EC4E93">
      <w:pPr>
        <w:pBdr>
          <w:top w:val="single" w:sz="4" w:space="1" w:color="auto"/>
        </w:pBdr>
        <w:spacing w:after="0" w:line="240" w:lineRule="auto"/>
        <w:jc w:val="center"/>
        <w:rPr>
          <w:rFonts w:ascii="Times New Roman" w:hAnsi="Times New Roman" w:cs="Times New Roman"/>
          <w:sz w:val="20"/>
          <w:szCs w:val="20"/>
        </w:rPr>
      </w:pPr>
      <w:r w:rsidRPr="00732DB9">
        <w:rPr>
          <w:rFonts w:ascii="Times New Roman" w:hAnsi="Times New Roman" w:cs="Times New Roman"/>
          <w:sz w:val="20"/>
          <w:szCs w:val="20"/>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C4E93" w:rsidRDefault="00EC4E93" w:rsidP="00EC4E93">
      <w:pPr>
        <w:spacing w:after="0" w:line="240" w:lineRule="auto"/>
        <w:rPr>
          <w:rFonts w:ascii="Times New Roman" w:hAnsi="Times New Roman" w:cs="Times New Roman"/>
          <w:sz w:val="24"/>
          <w:szCs w:val="24"/>
        </w:rPr>
      </w:pPr>
    </w:p>
    <w:p w:rsidR="00EC4E93" w:rsidRPr="006E4A82" w:rsidRDefault="00EC4E93" w:rsidP="00EC4E93">
      <w:pPr>
        <w:spacing w:after="0" w:line="240" w:lineRule="auto"/>
        <w:rPr>
          <w:rFonts w:ascii="Times New Roman" w:hAnsi="Times New Roman" w:cs="Times New Roman"/>
          <w:sz w:val="24"/>
          <w:szCs w:val="24"/>
        </w:rPr>
      </w:pPr>
      <w:r w:rsidRPr="006E4A82">
        <w:rPr>
          <w:rFonts w:ascii="Times New Roman" w:hAnsi="Times New Roman" w:cs="Times New Roman"/>
          <w:sz w:val="24"/>
          <w:szCs w:val="24"/>
        </w:rPr>
        <w:t>Приложение к заключению:</w:t>
      </w:r>
    </w:p>
    <w:p w:rsidR="00EC4E93" w:rsidRPr="006E4A82" w:rsidRDefault="00EC4E93" w:rsidP="00EC4E93">
      <w:pPr>
        <w:spacing w:after="0" w:line="240" w:lineRule="auto"/>
        <w:rPr>
          <w:rFonts w:ascii="Times New Roman" w:hAnsi="Times New Roman" w:cs="Times New Roman"/>
          <w:sz w:val="24"/>
          <w:szCs w:val="24"/>
        </w:rPr>
      </w:pPr>
      <w:r w:rsidRPr="006E4A82">
        <w:rPr>
          <w:rFonts w:ascii="Times New Roman" w:hAnsi="Times New Roman" w:cs="Times New Roman"/>
          <w:sz w:val="24"/>
          <w:szCs w:val="24"/>
        </w:rPr>
        <w:t>а) перечень рассмотренных документов;</w:t>
      </w:r>
    </w:p>
    <w:p w:rsidR="00EC4E93" w:rsidRPr="006E4A82" w:rsidRDefault="00EC4E93" w:rsidP="00EC4E93">
      <w:pPr>
        <w:spacing w:after="0" w:line="240" w:lineRule="auto"/>
        <w:rPr>
          <w:rFonts w:ascii="Times New Roman" w:hAnsi="Times New Roman" w:cs="Times New Roman"/>
          <w:sz w:val="24"/>
          <w:szCs w:val="24"/>
        </w:rPr>
      </w:pPr>
      <w:r w:rsidRPr="006E4A82">
        <w:rPr>
          <w:rFonts w:ascii="Times New Roman" w:hAnsi="Times New Roman" w:cs="Times New Roman"/>
          <w:sz w:val="24"/>
          <w:szCs w:val="24"/>
        </w:rPr>
        <w:t>б) акт обследования помещения (в случае проведения обследования);</w:t>
      </w:r>
    </w:p>
    <w:p w:rsidR="00EC4E93" w:rsidRPr="006E4A82" w:rsidRDefault="00EC4E93" w:rsidP="00EC4E93">
      <w:pPr>
        <w:spacing w:after="0" w:line="240" w:lineRule="auto"/>
        <w:rPr>
          <w:rFonts w:ascii="Times New Roman" w:hAnsi="Times New Roman" w:cs="Times New Roman"/>
          <w:sz w:val="24"/>
          <w:szCs w:val="24"/>
        </w:rPr>
      </w:pPr>
      <w:r w:rsidRPr="006E4A82">
        <w:rPr>
          <w:rFonts w:ascii="Times New Roman" w:hAnsi="Times New Roman" w:cs="Times New Roman"/>
          <w:sz w:val="24"/>
          <w:szCs w:val="24"/>
        </w:rPr>
        <w:t>в) перечень других материалов, запрошенных межведомственной комиссией;</w:t>
      </w:r>
    </w:p>
    <w:p w:rsidR="00EC4E93" w:rsidRPr="006E4A82" w:rsidRDefault="00EC4E93" w:rsidP="00EC4E93">
      <w:pPr>
        <w:spacing w:after="0" w:line="240" w:lineRule="auto"/>
        <w:rPr>
          <w:rFonts w:ascii="Times New Roman" w:hAnsi="Times New Roman" w:cs="Times New Roman"/>
          <w:sz w:val="24"/>
          <w:szCs w:val="24"/>
        </w:rPr>
      </w:pPr>
      <w:r w:rsidRPr="006E4A82">
        <w:rPr>
          <w:rFonts w:ascii="Times New Roman" w:hAnsi="Times New Roman" w:cs="Times New Roman"/>
          <w:sz w:val="24"/>
          <w:szCs w:val="24"/>
        </w:rPr>
        <w:t>г) особое мнение членов межведомственной комиссии:</w:t>
      </w:r>
    </w:p>
    <w:p w:rsidR="00EC4E93" w:rsidRPr="006E4A82" w:rsidRDefault="00EC4E93" w:rsidP="00EC4E93">
      <w:pPr>
        <w:tabs>
          <w:tab w:val="right" w:pos="9923"/>
        </w:tabs>
        <w:spacing w:after="0" w:line="240" w:lineRule="auto"/>
        <w:rPr>
          <w:rFonts w:ascii="Times New Roman" w:hAnsi="Times New Roman" w:cs="Times New Roman"/>
          <w:sz w:val="24"/>
          <w:szCs w:val="24"/>
        </w:rPr>
      </w:pPr>
      <w:r w:rsidRPr="006E4A82">
        <w:rPr>
          <w:rFonts w:ascii="Times New Roman" w:hAnsi="Times New Roman" w:cs="Times New Roman"/>
          <w:sz w:val="24"/>
          <w:szCs w:val="24"/>
        </w:rPr>
        <w:tab/>
      </w:r>
    </w:p>
    <w:p w:rsidR="00EC4E93" w:rsidRPr="006E4A82" w:rsidRDefault="00EC4E93" w:rsidP="00EC4E93">
      <w:pPr>
        <w:pBdr>
          <w:top w:val="single" w:sz="4" w:space="1" w:color="auto"/>
        </w:pBdr>
        <w:ind w:right="113"/>
        <w:rPr>
          <w:rFonts w:ascii="Times New Roman" w:hAnsi="Times New Roman" w:cs="Times New Roman"/>
          <w:sz w:val="24"/>
          <w:szCs w:val="24"/>
        </w:rPr>
      </w:pPr>
    </w:p>
    <w:p w:rsidR="00EC4E93" w:rsidRPr="006E4A82" w:rsidRDefault="00EC4E93" w:rsidP="00EC4E93">
      <w:pPr>
        <w:spacing w:after="0" w:line="240" w:lineRule="auto"/>
        <w:rPr>
          <w:rFonts w:ascii="Times New Roman" w:hAnsi="Times New Roman" w:cs="Times New Roman"/>
          <w:sz w:val="24"/>
          <w:szCs w:val="24"/>
        </w:rPr>
      </w:pPr>
      <w:r w:rsidRPr="006E4A82">
        <w:rPr>
          <w:rFonts w:ascii="Times New Roman" w:hAnsi="Times New Roman" w:cs="Times New Roman"/>
          <w:sz w:val="24"/>
          <w:szCs w:val="24"/>
        </w:rPr>
        <w:t>Председатель межведомственной комиссии</w:t>
      </w:r>
      <w:r>
        <w:rPr>
          <w:rFonts w:ascii="Times New Roman" w:hAnsi="Times New Roman" w:cs="Times New Roman"/>
          <w:sz w:val="24"/>
          <w:szCs w:val="24"/>
        </w:rPr>
        <w:t>:</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C4E93" w:rsidRPr="006E4A82" w:rsidTr="00EC6ACB">
        <w:trPr>
          <w:cantSplit/>
        </w:trPr>
        <w:tc>
          <w:tcPr>
            <w:tcW w:w="2835" w:type="dxa"/>
            <w:tcBorders>
              <w:top w:val="nil"/>
              <w:left w:val="nil"/>
              <w:bottom w:val="single" w:sz="4" w:space="0" w:color="auto"/>
              <w:right w:val="nil"/>
            </w:tcBorders>
            <w:vAlign w:val="bottom"/>
          </w:tcPr>
          <w:p w:rsidR="00EC4E93" w:rsidRDefault="00EC4E93" w:rsidP="00EC6ACB">
            <w:pPr>
              <w:autoSpaceDE w:val="0"/>
              <w:autoSpaceDN w:val="0"/>
              <w:spacing w:after="0" w:line="240" w:lineRule="auto"/>
              <w:ind w:left="-170"/>
              <w:jc w:val="center"/>
              <w:rPr>
                <w:rFonts w:ascii="Times New Roman" w:hAnsi="Times New Roman" w:cs="Times New Roman"/>
                <w:sz w:val="24"/>
                <w:szCs w:val="24"/>
              </w:rPr>
            </w:pPr>
          </w:p>
          <w:p w:rsidR="00EC4E93" w:rsidRPr="006E4A82" w:rsidRDefault="00EC4E93" w:rsidP="00EC6ACB">
            <w:pPr>
              <w:autoSpaceDE w:val="0"/>
              <w:autoSpaceDN w:val="0"/>
              <w:spacing w:after="0" w:line="240" w:lineRule="auto"/>
              <w:ind w:left="-170"/>
              <w:jc w:val="center"/>
              <w:rPr>
                <w:rFonts w:ascii="Times New Roman" w:hAnsi="Times New Roman" w:cs="Times New Roman"/>
                <w:sz w:val="24"/>
                <w:szCs w:val="24"/>
              </w:rPr>
            </w:pPr>
          </w:p>
        </w:tc>
        <w:tc>
          <w:tcPr>
            <w:tcW w:w="1276" w:type="dxa"/>
            <w:vAlign w:val="bottom"/>
          </w:tcPr>
          <w:p w:rsidR="00EC4E93" w:rsidRPr="006E4A82" w:rsidRDefault="00EC4E93" w:rsidP="00EC6ACB">
            <w:pPr>
              <w:autoSpaceDE w:val="0"/>
              <w:autoSpaceDN w:val="0"/>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EC4E93" w:rsidRPr="006E4A82" w:rsidRDefault="00EC4E93" w:rsidP="00EC6ACB">
            <w:pPr>
              <w:autoSpaceDE w:val="0"/>
              <w:autoSpaceDN w:val="0"/>
              <w:spacing w:after="0" w:line="240" w:lineRule="auto"/>
              <w:ind w:left="-170"/>
              <w:jc w:val="center"/>
              <w:rPr>
                <w:rFonts w:ascii="Times New Roman" w:hAnsi="Times New Roman" w:cs="Times New Roman"/>
                <w:sz w:val="24"/>
                <w:szCs w:val="24"/>
              </w:rPr>
            </w:pPr>
          </w:p>
        </w:tc>
      </w:tr>
      <w:tr w:rsidR="00EC4E93" w:rsidRPr="006E4A82" w:rsidTr="00EC6ACB">
        <w:trPr>
          <w:cantSplit/>
        </w:trPr>
        <w:tc>
          <w:tcPr>
            <w:tcW w:w="2835" w:type="dxa"/>
            <w:hideMark/>
          </w:tcPr>
          <w:p w:rsidR="00EC4E93" w:rsidRPr="007015B1" w:rsidRDefault="00EC4E93" w:rsidP="00EC6ACB">
            <w:pPr>
              <w:autoSpaceDE w:val="0"/>
              <w:autoSpaceDN w:val="0"/>
              <w:spacing w:after="0" w:line="240" w:lineRule="auto"/>
              <w:ind w:left="-170"/>
              <w:jc w:val="center"/>
              <w:rPr>
                <w:rFonts w:ascii="Times New Roman" w:hAnsi="Times New Roman" w:cs="Times New Roman"/>
                <w:sz w:val="20"/>
                <w:szCs w:val="20"/>
              </w:rPr>
            </w:pPr>
            <w:r w:rsidRPr="007015B1">
              <w:rPr>
                <w:rFonts w:ascii="Times New Roman" w:hAnsi="Times New Roman" w:cs="Times New Roman"/>
                <w:sz w:val="20"/>
                <w:szCs w:val="20"/>
              </w:rPr>
              <w:t>(подпись)</w:t>
            </w:r>
          </w:p>
        </w:tc>
        <w:tc>
          <w:tcPr>
            <w:tcW w:w="1276" w:type="dxa"/>
          </w:tcPr>
          <w:p w:rsidR="00EC4E93" w:rsidRPr="007015B1" w:rsidRDefault="00EC4E93" w:rsidP="00EC6ACB">
            <w:pPr>
              <w:autoSpaceDE w:val="0"/>
              <w:autoSpaceDN w:val="0"/>
              <w:spacing w:after="0" w:line="240" w:lineRule="auto"/>
              <w:ind w:left="-170"/>
              <w:jc w:val="center"/>
              <w:rPr>
                <w:rFonts w:ascii="Times New Roman" w:hAnsi="Times New Roman" w:cs="Times New Roman"/>
                <w:sz w:val="20"/>
                <w:szCs w:val="20"/>
              </w:rPr>
            </w:pPr>
          </w:p>
        </w:tc>
        <w:tc>
          <w:tcPr>
            <w:tcW w:w="4989" w:type="dxa"/>
            <w:hideMark/>
          </w:tcPr>
          <w:p w:rsidR="00EC4E93" w:rsidRPr="007015B1" w:rsidRDefault="00EC4E93" w:rsidP="00EC6ACB">
            <w:pPr>
              <w:autoSpaceDE w:val="0"/>
              <w:autoSpaceDN w:val="0"/>
              <w:spacing w:after="0" w:line="240" w:lineRule="auto"/>
              <w:ind w:left="-170"/>
              <w:jc w:val="center"/>
              <w:rPr>
                <w:rFonts w:ascii="Times New Roman" w:hAnsi="Times New Roman" w:cs="Times New Roman"/>
                <w:sz w:val="20"/>
                <w:szCs w:val="20"/>
              </w:rPr>
            </w:pPr>
            <w:r w:rsidRPr="007015B1">
              <w:rPr>
                <w:rFonts w:ascii="Times New Roman" w:hAnsi="Times New Roman" w:cs="Times New Roman"/>
                <w:sz w:val="20"/>
                <w:szCs w:val="20"/>
              </w:rPr>
              <w:t>(Ф.И.О.)</w:t>
            </w:r>
          </w:p>
        </w:tc>
      </w:tr>
    </w:tbl>
    <w:p w:rsidR="00EC4E93" w:rsidRDefault="00EC4E93" w:rsidP="00EC4E93">
      <w:pPr>
        <w:spacing w:after="0" w:line="240" w:lineRule="auto"/>
        <w:rPr>
          <w:rFonts w:ascii="Times New Roman" w:hAnsi="Times New Roman" w:cs="Times New Roman"/>
          <w:sz w:val="24"/>
          <w:szCs w:val="24"/>
        </w:rPr>
      </w:pPr>
    </w:p>
    <w:p w:rsidR="00EC4E93" w:rsidRPr="006E4A82" w:rsidRDefault="00EC4E93" w:rsidP="00EC4E93">
      <w:pPr>
        <w:spacing w:after="0" w:line="240" w:lineRule="auto"/>
        <w:rPr>
          <w:rFonts w:ascii="Times New Roman" w:eastAsia="Times New Roman" w:hAnsi="Times New Roman" w:cs="Times New Roman"/>
          <w:sz w:val="24"/>
          <w:szCs w:val="24"/>
          <w:lang w:eastAsia="ru-RU"/>
        </w:rPr>
      </w:pPr>
      <w:r w:rsidRPr="006E4A82">
        <w:rPr>
          <w:rFonts w:ascii="Times New Roman" w:hAnsi="Times New Roman" w:cs="Times New Roman"/>
          <w:sz w:val="24"/>
          <w:szCs w:val="24"/>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C4E93" w:rsidRPr="006E4A82" w:rsidTr="00EC6ACB">
        <w:trPr>
          <w:cantSplit/>
        </w:trPr>
        <w:tc>
          <w:tcPr>
            <w:tcW w:w="2835" w:type="dxa"/>
            <w:tcBorders>
              <w:top w:val="nil"/>
              <w:left w:val="nil"/>
              <w:bottom w:val="single" w:sz="4" w:space="0" w:color="auto"/>
              <w:right w:val="nil"/>
            </w:tcBorders>
            <w:vAlign w:val="bottom"/>
          </w:tcPr>
          <w:p w:rsidR="00EC4E93" w:rsidRDefault="00EC4E93" w:rsidP="00EC6ACB">
            <w:pPr>
              <w:autoSpaceDE w:val="0"/>
              <w:autoSpaceDN w:val="0"/>
              <w:spacing w:after="0" w:line="240" w:lineRule="auto"/>
              <w:ind w:left="-170"/>
              <w:jc w:val="center"/>
              <w:rPr>
                <w:rFonts w:ascii="Times New Roman" w:hAnsi="Times New Roman" w:cs="Times New Roman"/>
                <w:sz w:val="24"/>
                <w:szCs w:val="24"/>
              </w:rPr>
            </w:pPr>
          </w:p>
          <w:p w:rsidR="00EC4E93" w:rsidRPr="006E4A82" w:rsidRDefault="00EC4E93" w:rsidP="00EC6ACB">
            <w:pPr>
              <w:autoSpaceDE w:val="0"/>
              <w:autoSpaceDN w:val="0"/>
              <w:spacing w:after="0" w:line="240" w:lineRule="auto"/>
              <w:ind w:left="-170"/>
              <w:jc w:val="center"/>
              <w:rPr>
                <w:rFonts w:ascii="Times New Roman" w:hAnsi="Times New Roman" w:cs="Times New Roman"/>
                <w:sz w:val="24"/>
                <w:szCs w:val="24"/>
              </w:rPr>
            </w:pPr>
          </w:p>
        </w:tc>
        <w:tc>
          <w:tcPr>
            <w:tcW w:w="1276" w:type="dxa"/>
            <w:vAlign w:val="bottom"/>
          </w:tcPr>
          <w:p w:rsidR="00EC4E93" w:rsidRPr="006E4A82" w:rsidRDefault="00EC4E93" w:rsidP="00EC6ACB">
            <w:pPr>
              <w:autoSpaceDE w:val="0"/>
              <w:autoSpaceDN w:val="0"/>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EC4E93" w:rsidRPr="006E4A82" w:rsidRDefault="00EC4E93" w:rsidP="00EC6ACB">
            <w:pPr>
              <w:autoSpaceDE w:val="0"/>
              <w:autoSpaceDN w:val="0"/>
              <w:spacing w:after="0" w:line="240" w:lineRule="auto"/>
              <w:ind w:left="-170"/>
              <w:jc w:val="center"/>
              <w:rPr>
                <w:rFonts w:ascii="Times New Roman" w:hAnsi="Times New Roman" w:cs="Times New Roman"/>
                <w:sz w:val="24"/>
                <w:szCs w:val="24"/>
              </w:rPr>
            </w:pPr>
          </w:p>
        </w:tc>
      </w:tr>
      <w:tr w:rsidR="00EC4E93" w:rsidRPr="006E4A82" w:rsidTr="00EC6ACB">
        <w:trPr>
          <w:cantSplit/>
        </w:trPr>
        <w:tc>
          <w:tcPr>
            <w:tcW w:w="2835" w:type="dxa"/>
            <w:hideMark/>
          </w:tcPr>
          <w:p w:rsidR="00EC4E93" w:rsidRPr="007015B1" w:rsidRDefault="00EC4E93" w:rsidP="00EC6ACB">
            <w:pPr>
              <w:autoSpaceDE w:val="0"/>
              <w:autoSpaceDN w:val="0"/>
              <w:spacing w:after="0" w:line="240" w:lineRule="auto"/>
              <w:ind w:left="-170"/>
              <w:jc w:val="center"/>
              <w:rPr>
                <w:rFonts w:ascii="Times New Roman" w:hAnsi="Times New Roman" w:cs="Times New Roman"/>
                <w:sz w:val="20"/>
                <w:szCs w:val="20"/>
              </w:rPr>
            </w:pPr>
            <w:r w:rsidRPr="007015B1">
              <w:rPr>
                <w:rFonts w:ascii="Times New Roman" w:hAnsi="Times New Roman" w:cs="Times New Roman"/>
                <w:sz w:val="20"/>
                <w:szCs w:val="20"/>
              </w:rPr>
              <w:t>(подпись)</w:t>
            </w:r>
          </w:p>
        </w:tc>
        <w:tc>
          <w:tcPr>
            <w:tcW w:w="1276" w:type="dxa"/>
          </w:tcPr>
          <w:p w:rsidR="00EC4E93" w:rsidRPr="007015B1" w:rsidRDefault="00EC4E93" w:rsidP="00EC6ACB">
            <w:pPr>
              <w:autoSpaceDE w:val="0"/>
              <w:autoSpaceDN w:val="0"/>
              <w:spacing w:after="0" w:line="240" w:lineRule="auto"/>
              <w:ind w:left="-170"/>
              <w:jc w:val="center"/>
              <w:rPr>
                <w:rFonts w:ascii="Times New Roman" w:hAnsi="Times New Roman" w:cs="Times New Roman"/>
                <w:sz w:val="20"/>
                <w:szCs w:val="20"/>
              </w:rPr>
            </w:pPr>
          </w:p>
        </w:tc>
        <w:tc>
          <w:tcPr>
            <w:tcW w:w="4989" w:type="dxa"/>
            <w:hideMark/>
          </w:tcPr>
          <w:p w:rsidR="00EC4E93" w:rsidRPr="007015B1" w:rsidRDefault="00EC4E93" w:rsidP="00EC6ACB">
            <w:pPr>
              <w:autoSpaceDE w:val="0"/>
              <w:autoSpaceDN w:val="0"/>
              <w:spacing w:after="0" w:line="240" w:lineRule="auto"/>
              <w:ind w:left="-170"/>
              <w:jc w:val="center"/>
              <w:rPr>
                <w:rFonts w:ascii="Times New Roman" w:hAnsi="Times New Roman" w:cs="Times New Roman"/>
                <w:sz w:val="20"/>
                <w:szCs w:val="20"/>
              </w:rPr>
            </w:pPr>
            <w:r w:rsidRPr="007015B1">
              <w:rPr>
                <w:rFonts w:ascii="Times New Roman" w:hAnsi="Times New Roman" w:cs="Times New Roman"/>
                <w:sz w:val="20"/>
                <w:szCs w:val="20"/>
              </w:rPr>
              <w:t>(Ф.И.О.)</w:t>
            </w:r>
          </w:p>
        </w:tc>
      </w:tr>
    </w:tbl>
    <w:p w:rsidR="00EC4E93" w:rsidRPr="006E4A82" w:rsidRDefault="00EC4E93" w:rsidP="00EC4E93">
      <w:pPr>
        <w:spacing w:after="0" w:line="240" w:lineRule="auto"/>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C4E93" w:rsidRPr="006E4A82" w:rsidTr="00EC6ACB">
        <w:trPr>
          <w:cantSplit/>
        </w:trPr>
        <w:tc>
          <w:tcPr>
            <w:tcW w:w="2835" w:type="dxa"/>
            <w:tcBorders>
              <w:top w:val="nil"/>
              <w:left w:val="nil"/>
              <w:bottom w:val="single" w:sz="4" w:space="0" w:color="auto"/>
              <w:right w:val="nil"/>
            </w:tcBorders>
            <w:vAlign w:val="bottom"/>
          </w:tcPr>
          <w:p w:rsidR="00EC4E93" w:rsidRPr="006E4A82" w:rsidRDefault="00EC4E93" w:rsidP="00EC6ACB">
            <w:pPr>
              <w:autoSpaceDE w:val="0"/>
              <w:autoSpaceDN w:val="0"/>
              <w:spacing w:after="0" w:line="240" w:lineRule="auto"/>
              <w:ind w:left="-170"/>
              <w:jc w:val="center"/>
              <w:rPr>
                <w:rFonts w:ascii="Times New Roman" w:hAnsi="Times New Roman" w:cs="Times New Roman"/>
                <w:sz w:val="24"/>
                <w:szCs w:val="24"/>
              </w:rPr>
            </w:pPr>
          </w:p>
        </w:tc>
        <w:tc>
          <w:tcPr>
            <w:tcW w:w="1276" w:type="dxa"/>
            <w:vAlign w:val="bottom"/>
          </w:tcPr>
          <w:p w:rsidR="00EC4E93" w:rsidRPr="006E4A82" w:rsidRDefault="00EC4E93" w:rsidP="00EC6ACB">
            <w:pPr>
              <w:autoSpaceDE w:val="0"/>
              <w:autoSpaceDN w:val="0"/>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EC4E93" w:rsidRPr="006E4A82" w:rsidRDefault="00EC4E93" w:rsidP="00EC6ACB">
            <w:pPr>
              <w:autoSpaceDE w:val="0"/>
              <w:autoSpaceDN w:val="0"/>
              <w:spacing w:after="0" w:line="240" w:lineRule="auto"/>
              <w:ind w:left="-170"/>
              <w:jc w:val="center"/>
              <w:rPr>
                <w:rFonts w:ascii="Times New Roman" w:hAnsi="Times New Roman" w:cs="Times New Roman"/>
                <w:sz w:val="24"/>
                <w:szCs w:val="24"/>
              </w:rPr>
            </w:pPr>
          </w:p>
        </w:tc>
      </w:tr>
      <w:tr w:rsidR="00EC4E93" w:rsidRPr="007015B1" w:rsidTr="00EC6ACB">
        <w:trPr>
          <w:cantSplit/>
        </w:trPr>
        <w:tc>
          <w:tcPr>
            <w:tcW w:w="2835" w:type="dxa"/>
            <w:hideMark/>
          </w:tcPr>
          <w:p w:rsidR="00EC4E93" w:rsidRPr="007015B1" w:rsidRDefault="00EC4E93" w:rsidP="00EC6ACB">
            <w:pPr>
              <w:autoSpaceDE w:val="0"/>
              <w:autoSpaceDN w:val="0"/>
              <w:spacing w:after="0" w:line="240" w:lineRule="auto"/>
              <w:ind w:left="-170"/>
              <w:jc w:val="center"/>
              <w:rPr>
                <w:rFonts w:ascii="Times New Roman" w:hAnsi="Times New Roman" w:cs="Times New Roman"/>
                <w:sz w:val="20"/>
                <w:szCs w:val="20"/>
              </w:rPr>
            </w:pPr>
            <w:r w:rsidRPr="007015B1">
              <w:rPr>
                <w:rFonts w:ascii="Times New Roman" w:hAnsi="Times New Roman" w:cs="Times New Roman"/>
                <w:sz w:val="20"/>
                <w:szCs w:val="20"/>
              </w:rPr>
              <w:t>(подпись)</w:t>
            </w:r>
          </w:p>
        </w:tc>
        <w:tc>
          <w:tcPr>
            <w:tcW w:w="1276" w:type="dxa"/>
          </w:tcPr>
          <w:p w:rsidR="00EC4E93" w:rsidRPr="007015B1" w:rsidRDefault="00EC4E93" w:rsidP="00EC6ACB">
            <w:pPr>
              <w:autoSpaceDE w:val="0"/>
              <w:autoSpaceDN w:val="0"/>
              <w:spacing w:after="0" w:line="240" w:lineRule="auto"/>
              <w:ind w:left="-170"/>
              <w:jc w:val="center"/>
              <w:rPr>
                <w:rFonts w:ascii="Times New Roman" w:hAnsi="Times New Roman" w:cs="Times New Roman"/>
                <w:sz w:val="20"/>
                <w:szCs w:val="20"/>
              </w:rPr>
            </w:pPr>
          </w:p>
        </w:tc>
        <w:tc>
          <w:tcPr>
            <w:tcW w:w="4989" w:type="dxa"/>
            <w:hideMark/>
          </w:tcPr>
          <w:p w:rsidR="00EC4E93" w:rsidRPr="007015B1" w:rsidRDefault="00EC4E93" w:rsidP="00EC6ACB">
            <w:pPr>
              <w:autoSpaceDE w:val="0"/>
              <w:autoSpaceDN w:val="0"/>
              <w:spacing w:after="0" w:line="240" w:lineRule="auto"/>
              <w:ind w:left="-170"/>
              <w:jc w:val="center"/>
              <w:rPr>
                <w:rFonts w:ascii="Times New Roman" w:hAnsi="Times New Roman" w:cs="Times New Roman"/>
                <w:sz w:val="20"/>
                <w:szCs w:val="20"/>
              </w:rPr>
            </w:pPr>
            <w:r w:rsidRPr="007015B1">
              <w:rPr>
                <w:rFonts w:ascii="Times New Roman" w:hAnsi="Times New Roman" w:cs="Times New Roman"/>
                <w:sz w:val="20"/>
                <w:szCs w:val="20"/>
              </w:rPr>
              <w:t>(Ф.И.О.)</w:t>
            </w:r>
          </w:p>
        </w:tc>
      </w:tr>
    </w:tbl>
    <w:p w:rsidR="00EC4E93" w:rsidRPr="007015B1" w:rsidRDefault="00EC4E93" w:rsidP="00EC4E93">
      <w:pPr>
        <w:rPr>
          <w:rFonts w:ascii="Times New Roman" w:eastAsia="Times New Roman" w:hAnsi="Times New Roman" w:cs="Times New Roman"/>
          <w:sz w:val="20"/>
          <w:szCs w:val="20"/>
          <w:lang w:eastAsia="ru-RU"/>
        </w:rPr>
      </w:pPr>
    </w:p>
    <w:p w:rsidR="00AD1204" w:rsidRPr="00EC4E93" w:rsidRDefault="00EC4E93" w:rsidP="00EC4E93">
      <w:pPr>
        <w:jc w:val="right"/>
        <w:rPr>
          <w:rFonts w:ascii="Times New Roman" w:hAnsi="Times New Roman" w:cs="Times New Roman"/>
          <w:b/>
          <w:sz w:val="24"/>
          <w:szCs w:val="24"/>
        </w:rPr>
      </w:pPr>
      <w:r>
        <w:rPr>
          <w:b/>
        </w:rPr>
        <w:br w:type="page"/>
      </w:r>
      <w:r w:rsidR="00AD1204" w:rsidRPr="00436BA9">
        <w:rPr>
          <w:rFonts w:ascii="Times New Roman" w:eastAsia="Times New Roman" w:hAnsi="Times New Roman" w:cs="Times New Roman"/>
          <w:sz w:val="20"/>
          <w:szCs w:val="20"/>
          <w:lang w:eastAsia="ru-RU"/>
        </w:rPr>
        <w:lastRenderedPageBreak/>
        <w:t>Приложение № 3</w:t>
      </w:r>
    </w:p>
    <w:p w:rsidR="00AD1204" w:rsidRPr="00436BA9" w:rsidRDefault="00AD1204" w:rsidP="00AD1204">
      <w:pPr>
        <w:spacing w:after="0" w:line="240" w:lineRule="auto"/>
        <w:jc w:val="right"/>
        <w:rPr>
          <w:rFonts w:ascii="Times New Roman" w:eastAsia="Times New Roman" w:hAnsi="Times New Roman" w:cs="Times New Roman"/>
          <w:sz w:val="20"/>
          <w:szCs w:val="20"/>
          <w:lang w:eastAsia="ru-RU"/>
        </w:rPr>
      </w:pPr>
      <w:r w:rsidRPr="00436BA9">
        <w:rPr>
          <w:rFonts w:ascii="Times New Roman" w:eastAsia="Times New Roman" w:hAnsi="Times New Roman" w:cs="Times New Roman"/>
          <w:sz w:val="20"/>
          <w:szCs w:val="20"/>
          <w:lang w:eastAsia="ru-RU"/>
        </w:rPr>
        <w:t>к Административному регламенту</w:t>
      </w:r>
    </w:p>
    <w:p w:rsidR="00AD1204" w:rsidRPr="0017395A" w:rsidRDefault="00AD1204" w:rsidP="00AD1204">
      <w:pPr>
        <w:spacing w:after="0" w:line="240" w:lineRule="auto"/>
        <w:jc w:val="right"/>
        <w:rPr>
          <w:rFonts w:ascii="Times New Roman" w:eastAsia="Times New Roman" w:hAnsi="Times New Roman" w:cs="Times New Roman"/>
          <w:sz w:val="24"/>
          <w:szCs w:val="24"/>
          <w:lang w:eastAsia="ru-RU"/>
        </w:rPr>
      </w:pPr>
    </w:p>
    <w:p w:rsidR="00AD1204" w:rsidRPr="00F76439" w:rsidRDefault="00AD1204" w:rsidP="00AD1204">
      <w:pPr>
        <w:rPr>
          <w:rFonts w:ascii="Times New Roman" w:hAnsi="Times New Roman" w:cs="Times New Roman"/>
          <w:b/>
          <w:sz w:val="24"/>
          <w:szCs w:val="24"/>
        </w:rPr>
      </w:pPr>
    </w:p>
    <w:p w:rsidR="00EC4E93" w:rsidRPr="006E4A82" w:rsidRDefault="00EC4E93" w:rsidP="00EC4E93">
      <w:pPr>
        <w:pStyle w:val="af0"/>
        <w:widowControl w:val="0"/>
        <w:tabs>
          <w:tab w:val="left" w:pos="142"/>
          <w:tab w:val="left" w:pos="284"/>
        </w:tabs>
        <w:spacing w:before="0" w:after="0" w:line="240" w:lineRule="auto"/>
        <w:ind w:left="-567" w:firstLine="340"/>
        <w:jc w:val="center"/>
        <w:rPr>
          <w:rFonts w:ascii="Times New Roman" w:hAnsi="Times New Roman" w:cs="Times New Roman"/>
          <w:bCs/>
          <w:sz w:val="24"/>
          <w:szCs w:val="24"/>
        </w:rPr>
      </w:pPr>
      <w:bookmarkStart w:id="1" w:name="Par561"/>
      <w:bookmarkEnd w:id="1"/>
      <w:r w:rsidRPr="006E4A82">
        <w:rPr>
          <w:rFonts w:ascii="Times New Roman" w:hAnsi="Times New Roman" w:cs="Times New Roman"/>
          <w:sz w:val="24"/>
          <w:szCs w:val="24"/>
        </w:rPr>
        <w:t xml:space="preserve">Типовая форма жалобы на </w:t>
      </w:r>
      <w:r w:rsidRPr="006E4A82">
        <w:rPr>
          <w:rFonts w:ascii="Times New Roman" w:hAnsi="Times New Roman" w:cs="Times New Roman"/>
          <w:bCs/>
          <w:sz w:val="24"/>
          <w:szCs w:val="24"/>
        </w:rPr>
        <w:t>решения и действия (бездействие) органа, предоставляющего муниципальную услугу, а также должностных лиц, государственных служащих</w:t>
      </w:r>
    </w:p>
    <w:p w:rsidR="00EC4E93" w:rsidRPr="006E4A82" w:rsidRDefault="00EC4E93" w:rsidP="00EC4E93">
      <w:pPr>
        <w:pStyle w:val="HTML"/>
        <w:widowControl w:val="0"/>
        <w:rPr>
          <w:rFonts w:ascii="Times New Roman" w:hAnsi="Times New Roman" w:cs="Times New Roman"/>
          <w:sz w:val="24"/>
          <w:szCs w:val="24"/>
        </w:rPr>
      </w:pPr>
    </w:p>
    <w:p w:rsidR="00EC4E93" w:rsidRPr="006E4A82" w:rsidRDefault="00EC4E93" w:rsidP="00EC4E93">
      <w:pPr>
        <w:pStyle w:val="HTML"/>
        <w:widowControl w:val="0"/>
        <w:rPr>
          <w:rFonts w:ascii="Times New Roman" w:hAnsi="Times New Roman" w:cs="Times New Roman"/>
          <w:sz w:val="24"/>
          <w:szCs w:val="24"/>
        </w:rPr>
      </w:pPr>
      <w:r w:rsidRPr="006E4A82">
        <w:rPr>
          <w:rFonts w:ascii="Times New Roman" w:hAnsi="Times New Roman" w:cs="Times New Roman"/>
          <w:sz w:val="24"/>
          <w:szCs w:val="24"/>
        </w:rPr>
        <w:t>ИСХ. ОТ _____ № _____</w:t>
      </w:r>
    </w:p>
    <w:p w:rsidR="00EC4E93" w:rsidRPr="006E4A82" w:rsidRDefault="00EC4E93" w:rsidP="00EC4E93">
      <w:pPr>
        <w:pStyle w:val="HTML"/>
        <w:widowControl w:val="0"/>
        <w:rPr>
          <w:rFonts w:ascii="Times New Roman" w:hAnsi="Times New Roman" w:cs="Times New Roman"/>
          <w:sz w:val="24"/>
          <w:szCs w:val="24"/>
        </w:rPr>
      </w:pPr>
    </w:p>
    <w:p w:rsidR="00EC4E93" w:rsidRPr="006E4A82" w:rsidRDefault="00EC4E93" w:rsidP="00EC4E93">
      <w:pPr>
        <w:widowControl w:val="0"/>
        <w:tabs>
          <w:tab w:val="left" w:pos="142"/>
          <w:tab w:val="left" w:pos="284"/>
        </w:tabs>
        <w:autoSpaceDE w:val="0"/>
        <w:autoSpaceDN w:val="0"/>
        <w:adjustRightInd w:val="0"/>
        <w:ind w:firstLine="5245"/>
        <w:jc w:val="right"/>
        <w:rPr>
          <w:rFonts w:ascii="Times New Roman" w:hAnsi="Times New Roman" w:cs="Times New Roman"/>
          <w:bCs/>
          <w:sz w:val="24"/>
          <w:szCs w:val="24"/>
        </w:rPr>
      </w:pPr>
      <w:r w:rsidRPr="006E4A82">
        <w:rPr>
          <w:rFonts w:ascii="Times New Roman" w:hAnsi="Times New Roman" w:cs="Times New Roman"/>
          <w:sz w:val="24"/>
          <w:szCs w:val="24"/>
        </w:rPr>
        <w:t>В</w:t>
      </w:r>
      <w:r w:rsidRPr="006E4A82">
        <w:rPr>
          <w:rFonts w:ascii="Times New Roman" w:hAnsi="Times New Roman" w:cs="Times New Roman"/>
          <w:bCs/>
          <w:sz w:val="24"/>
          <w:szCs w:val="24"/>
        </w:rPr>
        <w:t xml:space="preserve"> администрацию</w:t>
      </w:r>
    </w:p>
    <w:p w:rsidR="00EC4E93" w:rsidRPr="006E4A82" w:rsidRDefault="00EC4E93" w:rsidP="00EC4E93">
      <w:pPr>
        <w:widowControl w:val="0"/>
        <w:tabs>
          <w:tab w:val="left" w:pos="142"/>
          <w:tab w:val="left" w:pos="284"/>
        </w:tabs>
        <w:autoSpaceDE w:val="0"/>
        <w:autoSpaceDN w:val="0"/>
        <w:adjustRightInd w:val="0"/>
        <w:ind w:firstLine="5245"/>
        <w:jc w:val="right"/>
        <w:rPr>
          <w:rFonts w:ascii="Times New Roman" w:hAnsi="Times New Roman" w:cs="Times New Roman"/>
          <w:b/>
          <w:bCs/>
          <w:sz w:val="24"/>
          <w:szCs w:val="24"/>
        </w:rPr>
      </w:pPr>
      <w:r>
        <w:rPr>
          <w:rFonts w:ascii="Times New Roman" w:hAnsi="Times New Roman" w:cs="Times New Roman"/>
          <w:bCs/>
          <w:sz w:val="24"/>
          <w:szCs w:val="24"/>
        </w:rPr>
        <w:t>____________</w:t>
      </w:r>
      <w:r w:rsidRPr="006E4A82">
        <w:rPr>
          <w:rFonts w:ascii="Times New Roman" w:hAnsi="Times New Roman" w:cs="Times New Roman"/>
          <w:sz w:val="24"/>
          <w:szCs w:val="24"/>
        </w:rPr>
        <w:t>_____________________</w:t>
      </w:r>
    </w:p>
    <w:p w:rsidR="00EC4E93" w:rsidRPr="006E4A82" w:rsidRDefault="00EC4E93" w:rsidP="00EC4E93">
      <w:pPr>
        <w:pStyle w:val="HTML"/>
        <w:widowControl w:val="0"/>
        <w:jc w:val="center"/>
        <w:rPr>
          <w:rFonts w:ascii="Times New Roman" w:hAnsi="Times New Roman" w:cs="Times New Roman"/>
          <w:sz w:val="24"/>
          <w:szCs w:val="24"/>
        </w:rPr>
      </w:pPr>
      <w:r w:rsidRPr="006E4A82">
        <w:rPr>
          <w:rFonts w:ascii="Times New Roman" w:hAnsi="Times New Roman" w:cs="Times New Roman"/>
          <w:sz w:val="24"/>
          <w:szCs w:val="24"/>
        </w:rPr>
        <w:t>ЖАЛОБА</w:t>
      </w:r>
    </w:p>
    <w:p w:rsidR="00EC4E93" w:rsidRPr="006E4A82" w:rsidRDefault="00EC4E93" w:rsidP="00EC4E93">
      <w:pPr>
        <w:pStyle w:val="HTML"/>
        <w:widowControl w:val="0"/>
        <w:jc w:val="center"/>
        <w:rPr>
          <w:rFonts w:ascii="Times New Roman" w:hAnsi="Times New Roman" w:cs="Times New Roman"/>
          <w:sz w:val="24"/>
          <w:szCs w:val="24"/>
        </w:rPr>
      </w:pPr>
    </w:p>
    <w:p w:rsidR="00EC4E93" w:rsidRPr="006E4A82" w:rsidRDefault="00EC4E93" w:rsidP="00EC4E9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Полное   наименование   юридического лица, Ф.И.О.</w:t>
      </w:r>
      <w:r>
        <w:rPr>
          <w:rFonts w:ascii="Times New Roman" w:hAnsi="Times New Roman" w:cs="Times New Roman"/>
          <w:sz w:val="24"/>
          <w:szCs w:val="24"/>
        </w:rPr>
        <w:t xml:space="preserve"> </w:t>
      </w:r>
      <w:r w:rsidRPr="006E4A82">
        <w:rPr>
          <w:rFonts w:ascii="Times New Roman" w:hAnsi="Times New Roman" w:cs="Times New Roman"/>
          <w:sz w:val="24"/>
          <w:szCs w:val="24"/>
        </w:rPr>
        <w:t>индивидуального</w:t>
      </w:r>
      <w:r>
        <w:rPr>
          <w:rFonts w:ascii="Times New Roman" w:hAnsi="Times New Roman" w:cs="Times New Roman"/>
          <w:sz w:val="24"/>
          <w:szCs w:val="24"/>
        </w:rPr>
        <w:t xml:space="preserve"> </w:t>
      </w:r>
      <w:r w:rsidRPr="006E4A82">
        <w:rPr>
          <w:rFonts w:ascii="Times New Roman" w:hAnsi="Times New Roman" w:cs="Times New Roman"/>
          <w:sz w:val="24"/>
          <w:szCs w:val="24"/>
        </w:rPr>
        <w:t>предпринимателя,</w:t>
      </w:r>
      <w:r>
        <w:rPr>
          <w:rFonts w:ascii="Times New Roman" w:hAnsi="Times New Roman" w:cs="Times New Roman"/>
          <w:sz w:val="24"/>
          <w:szCs w:val="24"/>
        </w:rPr>
        <w:t xml:space="preserve"> </w:t>
      </w:r>
      <w:r w:rsidRPr="006E4A82">
        <w:rPr>
          <w:rFonts w:ascii="Times New Roman" w:hAnsi="Times New Roman" w:cs="Times New Roman"/>
          <w:sz w:val="24"/>
          <w:szCs w:val="24"/>
        </w:rPr>
        <w:t>Ф.И.О. гражданина:</w:t>
      </w:r>
    </w:p>
    <w:p w:rsidR="00EC4E93" w:rsidRPr="006E4A82" w:rsidRDefault="00EC4E93" w:rsidP="00EC4E9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w:t>
      </w:r>
    </w:p>
    <w:p w:rsidR="00EC4E93" w:rsidRPr="00234C0E" w:rsidRDefault="00EC4E93" w:rsidP="00EC4E93">
      <w:pPr>
        <w:pStyle w:val="HTML"/>
        <w:widowControl w:val="0"/>
        <w:jc w:val="center"/>
        <w:rPr>
          <w:rFonts w:ascii="Times New Roman" w:hAnsi="Times New Roman" w:cs="Times New Roman"/>
        </w:rPr>
      </w:pPr>
      <w:r w:rsidRPr="00234C0E">
        <w:rPr>
          <w:rFonts w:ascii="Times New Roman" w:hAnsi="Times New Roman" w:cs="Times New Roman"/>
        </w:rPr>
        <w:t>(местонахождение юридического лица, индивидуального предпринимателя,</w:t>
      </w:r>
      <w:r>
        <w:rPr>
          <w:rFonts w:ascii="Times New Roman" w:hAnsi="Times New Roman" w:cs="Times New Roman"/>
        </w:rPr>
        <w:t xml:space="preserve"> </w:t>
      </w:r>
      <w:r w:rsidRPr="00234C0E">
        <w:rPr>
          <w:rFonts w:ascii="Times New Roman" w:hAnsi="Times New Roman" w:cs="Times New Roman"/>
        </w:rPr>
        <w:t>гражданина (фактический адрес)</w:t>
      </w:r>
    </w:p>
    <w:p w:rsidR="00EC4E93" w:rsidRPr="006E4A82" w:rsidRDefault="00EC4E93" w:rsidP="00EC4E9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w:t>
      </w:r>
    </w:p>
    <w:p w:rsidR="00EC4E93" w:rsidRPr="006E4A82" w:rsidRDefault="00EC4E93" w:rsidP="00EC4E9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w:t>
      </w:r>
    </w:p>
    <w:p w:rsidR="00EC4E93" w:rsidRPr="006E4A82" w:rsidRDefault="00EC4E93" w:rsidP="00EC4E93">
      <w:pPr>
        <w:pStyle w:val="HTML"/>
        <w:widowControl w:val="0"/>
        <w:jc w:val="both"/>
        <w:rPr>
          <w:rFonts w:ascii="Times New Roman" w:hAnsi="Times New Roman" w:cs="Times New Roman"/>
          <w:sz w:val="24"/>
          <w:szCs w:val="24"/>
        </w:rPr>
      </w:pPr>
    </w:p>
    <w:p w:rsidR="00EC4E93" w:rsidRPr="006E4A82" w:rsidRDefault="00EC4E93" w:rsidP="00EC4E9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 xml:space="preserve">Телефон, адрес электронной почты, ИНН, КПП </w:t>
      </w:r>
    </w:p>
    <w:p w:rsidR="00EC4E93" w:rsidRPr="006E4A82" w:rsidRDefault="00EC4E93" w:rsidP="00EC4E9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w:t>
      </w:r>
    </w:p>
    <w:p w:rsidR="00EC4E93" w:rsidRPr="006E4A82" w:rsidRDefault="00EC4E93" w:rsidP="00EC4E93">
      <w:pPr>
        <w:pStyle w:val="HTML"/>
        <w:widowControl w:val="0"/>
        <w:jc w:val="both"/>
        <w:rPr>
          <w:rFonts w:ascii="Times New Roman" w:hAnsi="Times New Roman" w:cs="Times New Roman"/>
          <w:sz w:val="24"/>
          <w:szCs w:val="24"/>
        </w:rPr>
      </w:pPr>
    </w:p>
    <w:p w:rsidR="00EC4E93" w:rsidRPr="006E4A82" w:rsidRDefault="00EC4E93" w:rsidP="00EC4E9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Ф.И.О. руководителя юридического лица ______________________________</w:t>
      </w:r>
      <w:r>
        <w:rPr>
          <w:rFonts w:ascii="Times New Roman" w:hAnsi="Times New Roman" w:cs="Times New Roman"/>
          <w:sz w:val="24"/>
          <w:szCs w:val="24"/>
        </w:rPr>
        <w:t>_______________</w:t>
      </w:r>
    </w:p>
    <w:p w:rsidR="00EC4E93" w:rsidRPr="006E4A82" w:rsidRDefault="00EC4E93" w:rsidP="00EC4E9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на действия (бездействие), решение: ___________________________________</w:t>
      </w:r>
      <w:r>
        <w:rPr>
          <w:rFonts w:ascii="Times New Roman" w:hAnsi="Times New Roman" w:cs="Times New Roman"/>
          <w:sz w:val="24"/>
          <w:szCs w:val="24"/>
        </w:rPr>
        <w:t>_______________</w:t>
      </w:r>
    </w:p>
    <w:p w:rsidR="00EC4E93" w:rsidRPr="006E4A82" w:rsidRDefault="00EC4E93" w:rsidP="00EC4E9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w:t>
      </w:r>
    </w:p>
    <w:p w:rsidR="00EC4E93" w:rsidRDefault="00EC4E93" w:rsidP="00EC4E93">
      <w:pPr>
        <w:pStyle w:val="HTML"/>
        <w:widowControl w:val="0"/>
        <w:jc w:val="both"/>
        <w:rPr>
          <w:rFonts w:ascii="Times New Roman" w:hAnsi="Times New Roman" w:cs="Times New Roman"/>
          <w:sz w:val="24"/>
          <w:szCs w:val="24"/>
        </w:rPr>
      </w:pPr>
    </w:p>
    <w:p w:rsidR="00EC4E93" w:rsidRPr="006E4A82" w:rsidRDefault="00EC4E93" w:rsidP="00EC4E9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Наименование органа или должность, Ф.И.О. должностного лица органа,</w:t>
      </w:r>
      <w:r>
        <w:rPr>
          <w:rFonts w:ascii="Times New Roman" w:hAnsi="Times New Roman" w:cs="Times New Roman"/>
          <w:sz w:val="24"/>
          <w:szCs w:val="24"/>
        </w:rPr>
        <w:t xml:space="preserve"> </w:t>
      </w:r>
      <w:r w:rsidRPr="006E4A82">
        <w:rPr>
          <w:rFonts w:ascii="Times New Roman" w:hAnsi="Times New Roman" w:cs="Times New Roman"/>
          <w:sz w:val="24"/>
          <w:szCs w:val="24"/>
        </w:rPr>
        <w:t>решение, действие (бездействие) которого обжалуется:</w:t>
      </w:r>
    </w:p>
    <w:p w:rsidR="00EC4E93" w:rsidRPr="006E4A82" w:rsidRDefault="00EC4E93" w:rsidP="00EC4E9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w:t>
      </w:r>
      <w:r w:rsidRPr="006E4A82">
        <w:rPr>
          <w:rFonts w:ascii="Times New Roman" w:hAnsi="Times New Roman" w:cs="Times New Roman"/>
          <w:sz w:val="24"/>
          <w:szCs w:val="24"/>
        </w:rPr>
        <w:t>_</w:t>
      </w:r>
    </w:p>
    <w:p w:rsidR="00EC4E93" w:rsidRPr="006E4A82" w:rsidRDefault="00EC4E93" w:rsidP="00EC4E9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Существо жалобы: _________________________________________________</w:t>
      </w:r>
      <w:r>
        <w:rPr>
          <w:rFonts w:ascii="Times New Roman" w:hAnsi="Times New Roman" w:cs="Times New Roman"/>
          <w:sz w:val="24"/>
          <w:szCs w:val="24"/>
        </w:rPr>
        <w:t>________________</w:t>
      </w:r>
    </w:p>
    <w:p w:rsidR="00EC4E93" w:rsidRPr="006E4A82" w:rsidRDefault="00EC4E93" w:rsidP="00EC4E9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w:t>
      </w:r>
    </w:p>
    <w:p w:rsidR="00EC4E93" w:rsidRPr="00234C0E" w:rsidRDefault="00EC4E93" w:rsidP="00EC4E93">
      <w:pPr>
        <w:pStyle w:val="HTML"/>
        <w:widowControl w:val="0"/>
        <w:jc w:val="center"/>
        <w:rPr>
          <w:rFonts w:ascii="Times New Roman" w:hAnsi="Times New Roman" w:cs="Times New Roman"/>
        </w:rPr>
      </w:pPr>
      <w:r w:rsidRPr="00234C0E">
        <w:rPr>
          <w:rFonts w:ascii="Times New Roman" w:hAnsi="Times New Roman" w:cs="Times New Roman"/>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w:t>
      </w:r>
    </w:p>
    <w:p w:rsidR="00EC4E93" w:rsidRPr="006E4A82" w:rsidRDefault="00EC4E93" w:rsidP="00EC4E93">
      <w:pPr>
        <w:pStyle w:val="HTML"/>
        <w:widowControl w:val="0"/>
        <w:jc w:val="both"/>
        <w:rPr>
          <w:rFonts w:ascii="Times New Roman" w:hAnsi="Times New Roman" w:cs="Times New Roman"/>
          <w:sz w:val="24"/>
          <w:szCs w:val="24"/>
        </w:rPr>
      </w:pPr>
      <w:r w:rsidRPr="006E4A82">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w:t>
      </w:r>
    </w:p>
    <w:p w:rsidR="00EC4E93" w:rsidRPr="006E4A82" w:rsidRDefault="00EC4E93" w:rsidP="00EC4E93">
      <w:pPr>
        <w:pStyle w:val="HTML"/>
        <w:widowControl w:val="0"/>
        <w:rPr>
          <w:rFonts w:ascii="Times New Roman" w:hAnsi="Times New Roman" w:cs="Times New Roman"/>
          <w:sz w:val="24"/>
          <w:szCs w:val="24"/>
        </w:rPr>
      </w:pPr>
    </w:p>
    <w:p w:rsidR="00EC4E93" w:rsidRPr="006E4A82" w:rsidRDefault="00EC4E93" w:rsidP="00EC4E93">
      <w:pPr>
        <w:pStyle w:val="HTML"/>
        <w:widowControl w:val="0"/>
        <w:rPr>
          <w:rFonts w:ascii="Times New Roman" w:hAnsi="Times New Roman" w:cs="Times New Roman"/>
          <w:sz w:val="24"/>
          <w:szCs w:val="24"/>
        </w:rPr>
      </w:pPr>
      <w:r w:rsidRPr="006E4A82">
        <w:rPr>
          <w:rFonts w:ascii="Times New Roman" w:hAnsi="Times New Roman" w:cs="Times New Roman"/>
          <w:sz w:val="24"/>
          <w:szCs w:val="24"/>
        </w:rPr>
        <w:t>Перечень прилагаемых документов:</w:t>
      </w:r>
    </w:p>
    <w:p w:rsidR="00EC4E93" w:rsidRPr="006E4A82" w:rsidRDefault="00EC4E93" w:rsidP="00EC4E93">
      <w:pPr>
        <w:pStyle w:val="HTML"/>
        <w:widowControl w:val="0"/>
        <w:rPr>
          <w:rFonts w:ascii="Times New Roman" w:hAnsi="Times New Roman" w:cs="Times New Roman"/>
          <w:sz w:val="24"/>
          <w:szCs w:val="24"/>
        </w:rPr>
      </w:pPr>
    </w:p>
    <w:p w:rsidR="00EC4E93" w:rsidRPr="006E4A82" w:rsidRDefault="00EC4E93" w:rsidP="00EC4E93">
      <w:pPr>
        <w:pStyle w:val="HTML"/>
        <w:widowControl w:val="0"/>
        <w:rPr>
          <w:rFonts w:ascii="Times New Roman" w:hAnsi="Times New Roman" w:cs="Times New Roman"/>
          <w:sz w:val="24"/>
          <w:szCs w:val="24"/>
        </w:rPr>
      </w:pPr>
      <w:r w:rsidRPr="006E4A82">
        <w:rPr>
          <w:rFonts w:ascii="Times New Roman" w:hAnsi="Times New Roman" w:cs="Times New Roman"/>
          <w:sz w:val="24"/>
          <w:szCs w:val="24"/>
        </w:rPr>
        <w:t>М.П. ___________</w:t>
      </w:r>
    </w:p>
    <w:p w:rsidR="00EC4E93" w:rsidRPr="006E4A82" w:rsidRDefault="00EC4E93" w:rsidP="00EC4E93">
      <w:pPr>
        <w:pStyle w:val="HTML"/>
        <w:widowControl w:val="0"/>
        <w:rPr>
          <w:rFonts w:ascii="Times New Roman" w:hAnsi="Times New Roman" w:cs="Times New Roman"/>
          <w:sz w:val="24"/>
          <w:szCs w:val="24"/>
        </w:rPr>
      </w:pPr>
    </w:p>
    <w:p w:rsidR="00EC4E93" w:rsidRPr="006E4A82" w:rsidRDefault="00EC4E93" w:rsidP="00EC4E93">
      <w:pPr>
        <w:pStyle w:val="HTML"/>
        <w:widowControl w:val="0"/>
        <w:rPr>
          <w:rFonts w:ascii="Times New Roman" w:hAnsi="Times New Roman" w:cs="Times New Roman"/>
          <w:sz w:val="24"/>
          <w:szCs w:val="24"/>
        </w:rPr>
      </w:pPr>
    </w:p>
    <w:p w:rsidR="00EC4E93" w:rsidRPr="006E4A82" w:rsidRDefault="00EC4E93" w:rsidP="00EC4E93">
      <w:pPr>
        <w:pStyle w:val="HTML"/>
        <w:widowControl w:val="0"/>
        <w:rPr>
          <w:rFonts w:ascii="Times New Roman" w:hAnsi="Times New Roman" w:cs="Times New Roman"/>
          <w:sz w:val="24"/>
          <w:szCs w:val="24"/>
        </w:rPr>
      </w:pPr>
      <w:r w:rsidRPr="006E4A8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EC4E93" w:rsidRPr="00F71582" w:rsidRDefault="00EC4E93" w:rsidP="00EC4E93">
      <w:pPr>
        <w:autoSpaceDE w:val="0"/>
        <w:autoSpaceDN w:val="0"/>
        <w:adjustRightInd w:val="0"/>
        <w:spacing w:after="0" w:line="240" w:lineRule="auto"/>
        <w:rPr>
          <w:rFonts w:ascii="Times New Roman" w:hAnsi="Times New Roman" w:cs="Times New Roman"/>
          <w:color w:val="000000"/>
          <w:sz w:val="16"/>
          <w:szCs w:val="16"/>
        </w:rPr>
      </w:pPr>
    </w:p>
    <w:p w:rsidR="00B16388" w:rsidRDefault="00B16388" w:rsidP="00EC4E93">
      <w:pPr>
        <w:autoSpaceDE w:val="0"/>
        <w:autoSpaceDN w:val="0"/>
        <w:adjustRightInd w:val="0"/>
        <w:spacing w:after="0" w:line="240" w:lineRule="auto"/>
        <w:jc w:val="center"/>
      </w:pPr>
    </w:p>
    <w:sectPr w:rsidR="00B1638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934" w:rsidRDefault="00BB3934" w:rsidP="00DF5896">
      <w:pPr>
        <w:spacing w:after="0" w:line="240" w:lineRule="auto"/>
      </w:pPr>
      <w:r>
        <w:separator/>
      </w:r>
    </w:p>
  </w:endnote>
  <w:endnote w:type="continuationSeparator" w:id="0">
    <w:p w:rsidR="00BB3934" w:rsidRDefault="00BB3934" w:rsidP="00DF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015262"/>
      <w:docPartObj>
        <w:docPartGallery w:val="Page Numbers (Bottom of Page)"/>
        <w:docPartUnique/>
      </w:docPartObj>
    </w:sdtPr>
    <w:sdtEndPr/>
    <w:sdtContent>
      <w:p w:rsidR="00043473" w:rsidRDefault="00043473">
        <w:pPr>
          <w:pStyle w:val="ad"/>
          <w:jc w:val="center"/>
        </w:pPr>
        <w:r>
          <w:fldChar w:fldCharType="begin"/>
        </w:r>
        <w:r>
          <w:instrText>PAGE   \* MERGEFORMAT</w:instrText>
        </w:r>
        <w:r>
          <w:fldChar w:fldCharType="separate"/>
        </w:r>
        <w:r w:rsidR="00202D13">
          <w:rPr>
            <w:noProof/>
          </w:rPr>
          <w:t>24</w:t>
        </w:r>
        <w:r>
          <w:fldChar w:fldCharType="end"/>
        </w:r>
      </w:p>
    </w:sdtContent>
  </w:sdt>
  <w:p w:rsidR="00043473" w:rsidRDefault="00043473">
    <w:pPr>
      <w:pStyle w:val="ad"/>
    </w:pPr>
  </w:p>
  <w:p w:rsidR="00043473" w:rsidRDefault="000434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934" w:rsidRDefault="00BB3934" w:rsidP="00DF5896">
      <w:pPr>
        <w:spacing w:after="0" w:line="240" w:lineRule="auto"/>
      </w:pPr>
      <w:r>
        <w:separator/>
      </w:r>
    </w:p>
  </w:footnote>
  <w:footnote w:type="continuationSeparator" w:id="0">
    <w:p w:rsidR="00BB3934" w:rsidRDefault="00BB3934" w:rsidP="00DF5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70166B6"/>
    <w:multiLevelType w:val="hybridMultilevel"/>
    <w:tmpl w:val="6ADC1770"/>
    <w:lvl w:ilvl="0" w:tplc="D8D88AB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3A0B13"/>
    <w:multiLevelType w:val="hybridMultilevel"/>
    <w:tmpl w:val="0F545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72C1B82"/>
    <w:multiLevelType w:val="hybridMultilevel"/>
    <w:tmpl w:val="1C624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356E5D"/>
    <w:multiLevelType w:val="multilevel"/>
    <w:tmpl w:val="9D28A276"/>
    <w:lvl w:ilvl="0">
      <w:start w:val="1"/>
      <w:numFmt w:val="decimal"/>
      <w:lvlText w:val="%1."/>
      <w:lvlJc w:val="left"/>
      <w:pPr>
        <w:ind w:left="1069" w:hanging="360"/>
      </w:pPr>
      <w:rPr>
        <w:rFonts w:hint="default"/>
        <w:b/>
      </w:rPr>
    </w:lvl>
    <w:lvl w:ilvl="1">
      <w:start w:val="1"/>
      <w:numFmt w:val="decimal"/>
      <w:isLgl/>
      <w:lvlText w:val="%1.%2."/>
      <w:lvlJc w:val="left"/>
      <w:pPr>
        <w:ind w:left="1200" w:hanging="360"/>
      </w:pPr>
      <w:rPr>
        <w:rFonts w:hint="default"/>
      </w:rPr>
    </w:lvl>
    <w:lvl w:ilvl="2">
      <w:start w:val="1"/>
      <w:numFmt w:val="decimal"/>
      <w:isLgl/>
      <w:lvlText w:val="%1.%2.%3."/>
      <w:lvlJc w:val="left"/>
      <w:pPr>
        <w:ind w:left="169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2444" w:hanging="1080"/>
      </w:pPr>
      <w:rPr>
        <w:rFonts w:hint="default"/>
      </w:rPr>
    </w:lvl>
    <w:lvl w:ilvl="6">
      <w:start w:val="1"/>
      <w:numFmt w:val="decimal"/>
      <w:isLgl/>
      <w:lvlText w:val="%1.%2.%3.%4.%5.%6.%7."/>
      <w:lvlJc w:val="left"/>
      <w:pPr>
        <w:ind w:left="2935" w:hanging="1440"/>
      </w:pPr>
      <w:rPr>
        <w:rFonts w:hint="default"/>
      </w:rPr>
    </w:lvl>
    <w:lvl w:ilvl="7">
      <w:start w:val="1"/>
      <w:numFmt w:val="decimal"/>
      <w:isLgl/>
      <w:lvlText w:val="%1.%2.%3.%4.%5.%6.%7.%8."/>
      <w:lvlJc w:val="left"/>
      <w:pPr>
        <w:ind w:left="3066" w:hanging="1440"/>
      </w:pPr>
      <w:rPr>
        <w:rFonts w:hint="default"/>
      </w:rPr>
    </w:lvl>
    <w:lvl w:ilvl="8">
      <w:start w:val="1"/>
      <w:numFmt w:val="decimal"/>
      <w:isLgl/>
      <w:lvlText w:val="%1.%2.%3.%4.%5.%6.%7.%8.%9."/>
      <w:lvlJc w:val="left"/>
      <w:pPr>
        <w:ind w:left="3557" w:hanging="1800"/>
      </w:pPr>
      <w:rPr>
        <w:rFonts w:hint="default"/>
      </w:rPr>
    </w:lvl>
  </w:abstractNum>
  <w:abstractNum w:abstractNumId="1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EB84696"/>
    <w:multiLevelType w:val="hybridMultilevel"/>
    <w:tmpl w:val="59A8D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7A4F7B"/>
    <w:multiLevelType w:val="multilevel"/>
    <w:tmpl w:val="F32EEB7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4C4C46"/>
    <w:multiLevelType w:val="hybridMultilevel"/>
    <w:tmpl w:val="1E16719E"/>
    <w:lvl w:ilvl="0" w:tplc="274A8A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6"/>
  </w:num>
  <w:num w:numId="3">
    <w:abstractNumId w:val="5"/>
  </w:num>
  <w:num w:numId="4">
    <w:abstractNumId w:val="13"/>
  </w:num>
  <w:num w:numId="5">
    <w:abstractNumId w:val="12"/>
  </w:num>
  <w:num w:numId="6">
    <w:abstractNumId w:val="10"/>
  </w:num>
  <w:num w:numId="7">
    <w:abstractNumId w:val="7"/>
  </w:num>
  <w:num w:numId="8">
    <w:abstractNumId w:val="2"/>
  </w:num>
  <w:num w:numId="9">
    <w:abstractNumId w:val="15"/>
  </w:num>
  <w:num w:numId="10">
    <w:abstractNumId w:val="9"/>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88"/>
    <w:rsid w:val="00043473"/>
    <w:rsid w:val="00054494"/>
    <w:rsid w:val="00075822"/>
    <w:rsid w:val="00115D3F"/>
    <w:rsid w:val="001466EB"/>
    <w:rsid w:val="00181195"/>
    <w:rsid w:val="00192F32"/>
    <w:rsid w:val="001A4937"/>
    <w:rsid w:val="001E646F"/>
    <w:rsid w:val="00202D13"/>
    <w:rsid w:val="0024783F"/>
    <w:rsid w:val="00247A6E"/>
    <w:rsid w:val="00252BAA"/>
    <w:rsid w:val="00277ED3"/>
    <w:rsid w:val="002824CA"/>
    <w:rsid w:val="002B0834"/>
    <w:rsid w:val="002F03D0"/>
    <w:rsid w:val="00302F5C"/>
    <w:rsid w:val="00324A8B"/>
    <w:rsid w:val="00332925"/>
    <w:rsid w:val="00380771"/>
    <w:rsid w:val="004201D1"/>
    <w:rsid w:val="004343C5"/>
    <w:rsid w:val="00436BA9"/>
    <w:rsid w:val="00444D6F"/>
    <w:rsid w:val="00451341"/>
    <w:rsid w:val="00473A68"/>
    <w:rsid w:val="004B2B0C"/>
    <w:rsid w:val="004D0F29"/>
    <w:rsid w:val="004E7A77"/>
    <w:rsid w:val="00524653"/>
    <w:rsid w:val="00587CD4"/>
    <w:rsid w:val="00617E50"/>
    <w:rsid w:val="00627E92"/>
    <w:rsid w:val="00636043"/>
    <w:rsid w:val="006A78B1"/>
    <w:rsid w:val="006C3EFE"/>
    <w:rsid w:val="007433C2"/>
    <w:rsid w:val="007D5D8F"/>
    <w:rsid w:val="007F7957"/>
    <w:rsid w:val="0087654F"/>
    <w:rsid w:val="00881705"/>
    <w:rsid w:val="008A2231"/>
    <w:rsid w:val="008E4DE1"/>
    <w:rsid w:val="009147EE"/>
    <w:rsid w:val="00930F3F"/>
    <w:rsid w:val="00934E7C"/>
    <w:rsid w:val="009820B6"/>
    <w:rsid w:val="009839C9"/>
    <w:rsid w:val="009C1EB1"/>
    <w:rsid w:val="009E71CC"/>
    <w:rsid w:val="009F46AD"/>
    <w:rsid w:val="00A028F1"/>
    <w:rsid w:val="00A53E36"/>
    <w:rsid w:val="00A81CE2"/>
    <w:rsid w:val="00AA5DE0"/>
    <w:rsid w:val="00AB5BDE"/>
    <w:rsid w:val="00AC1B82"/>
    <w:rsid w:val="00AC5EB2"/>
    <w:rsid w:val="00AD1204"/>
    <w:rsid w:val="00AD3E89"/>
    <w:rsid w:val="00AF00D9"/>
    <w:rsid w:val="00B16388"/>
    <w:rsid w:val="00B23BA9"/>
    <w:rsid w:val="00B34949"/>
    <w:rsid w:val="00B46B60"/>
    <w:rsid w:val="00B53321"/>
    <w:rsid w:val="00B53E50"/>
    <w:rsid w:val="00B8119E"/>
    <w:rsid w:val="00BB3934"/>
    <w:rsid w:val="00BD11D2"/>
    <w:rsid w:val="00BE5CC0"/>
    <w:rsid w:val="00C11E71"/>
    <w:rsid w:val="00CB34A6"/>
    <w:rsid w:val="00D15B1F"/>
    <w:rsid w:val="00D215B7"/>
    <w:rsid w:val="00D32C82"/>
    <w:rsid w:val="00D64EEB"/>
    <w:rsid w:val="00D7644F"/>
    <w:rsid w:val="00DF5896"/>
    <w:rsid w:val="00E0346F"/>
    <w:rsid w:val="00E657F0"/>
    <w:rsid w:val="00E866BF"/>
    <w:rsid w:val="00EB2701"/>
    <w:rsid w:val="00EC107D"/>
    <w:rsid w:val="00EC4E93"/>
    <w:rsid w:val="00F20565"/>
    <w:rsid w:val="00F5183C"/>
    <w:rsid w:val="00F55E2B"/>
    <w:rsid w:val="00F638C4"/>
    <w:rsid w:val="00F71390"/>
    <w:rsid w:val="00F76439"/>
    <w:rsid w:val="00FC3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F7142-DDCA-45AB-B934-B0A59D88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388"/>
    <w:pPr>
      <w:spacing w:after="200" w:line="276" w:lineRule="auto"/>
    </w:pPr>
  </w:style>
  <w:style w:type="paragraph" w:styleId="1">
    <w:name w:val="heading 1"/>
    <w:basedOn w:val="a"/>
    <w:next w:val="a"/>
    <w:link w:val="10"/>
    <w:uiPriority w:val="9"/>
    <w:qFormat/>
    <w:rsid w:val="00EC4E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F2056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0565"/>
    <w:rPr>
      <w:rFonts w:ascii="Cambria" w:eastAsia="Times New Roman" w:hAnsi="Cambria" w:cs="Times New Roman"/>
      <w:b/>
      <w:bCs/>
      <w:i/>
      <w:iCs/>
      <w:sz w:val="28"/>
      <w:szCs w:val="28"/>
      <w:lang w:eastAsia="ru-RU"/>
    </w:rPr>
  </w:style>
  <w:style w:type="paragraph" w:customStyle="1" w:styleId="11">
    <w:name w:val="Абзац списка1"/>
    <w:basedOn w:val="a"/>
    <w:rsid w:val="00B16388"/>
    <w:pPr>
      <w:ind w:left="720"/>
    </w:pPr>
    <w:rPr>
      <w:rFonts w:ascii="Calibri" w:eastAsia="Times New Roman" w:hAnsi="Calibri" w:cs="Calibri"/>
      <w:lang w:eastAsia="ru-RU"/>
    </w:rPr>
  </w:style>
  <w:style w:type="paragraph" w:customStyle="1" w:styleId="ConsPlusNonformat">
    <w:name w:val="ConsPlusNonformat"/>
    <w:uiPriority w:val="99"/>
    <w:rsid w:val="00B163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16388"/>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B16388"/>
    <w:rPr>
      <w:color w:val="0563C1" w:themeColor="hyperlink"/>
      <w:u w:val="single"/>
    </w:rPr>
  </w:style>
  <w:style w:type="paragraph" w:styleId="a4">
    <w:name w:val="List Paragraph"/>
    <w:basedOn w:val="a"/>
    <w:qFormat/>
    <w:rsid w:val="00B16388"/>
    <w:pPr>
      <w:ind w:left="720"/>
      <w:contextualSpacing/>
    </w:pPr>
  </w:style>
  <w:style w:type="paragraph" w:styleId="a5">
    <w:name w:val="annotation text"/>
    <w:basedOn w:val="a"/>
    <w:link w:val="a6"/>
    <w:uiPriority w:val="99"/>
    <w:unhideWhenUsed/>
    <w:rsid w:val="00B16388"/>
    <w:pPr>
      <w:spacing w:line="240" w:lineRule="auto"/>
    </w:pPr>
    <w:rPr>
      <w:sz w:val="20"/>
      <w:szCs w:val="20"/>
    </w:rPr>
  </w:style>
  <w:style w:type="character" w:customStyle="1" w:styleId="a6">
    <w:name w:val="Текст примечания Знак"/>
    <w:basedOn w:val="a0"/>
    <w:link w:val="a5"/>
    <w:uiPriority w:val="99"/>
    <w:rsid w:val="00B16388"/>
    <w:rPr>
      <w:sz w:val="20"/>
      <w:szCs w:val="20"/>
    </w:rPr>
  </w:style>
  <w:style w:type="character" w:customStyle="1" w:styleId="a7">
    <w:name w:val="Тема примечания Знак"/>
    <w:basedOn w:val="a6"/>
    <w:link w:val="a8"/>
    <w:uiPriority w:val="99"/>
    <w:semiHidden/>
    <w:rsid w:val="00B16388"/>
    <w:rPr>
      <w:b/>
      <w:bCs/>
      <w:sz w:val="20"/>
      <w:szCs w:val="20"/>
    </w:rPr>
  </w:style>
  <w:style w:type="paragraph" w:styleId="a8">
    <w:name w:val="annotation subject"/>
    <w:basedOn w:val="a5"/>
    <w:next w:val="a5"/>
    <w:link w:val="a7"/>
    <w:uiPriority w:val="99"/>
    <w:semiHidden/>
    <w:unhideWhenUsed/>
    <w:rsid w:val="00B16388"/>
    <w:rPr>
      <w:b/>
      <w:bCs/>
    </w:rPr>
  </w:style>
  <w:style w:type="character" w:customStyle="1" w:styleId="a9">
    <w:name w:val="Текст выноски Знак"/>
    <w:basedOn w:val="a0"/>
    <w:link w:val="aa"/>
    <w:uiPriority w:val="99"/>
    <w:semiHidden/>
    <w:rsid w:val="00B16388"/>
    <w:rPr>
      <w:rFonts w:ascii="Tahoma" w:hAnsi="Tahoma" w:cs="Tahoma"/>
      <w:sz w:val="16"/>
      <w:szCs w:val="16"/>
    </w:rPr>
  </w:style>
  <w:style w:type="paragraph" w:styleId="aa">
    <w:name w:val="Balloon Text"/>
    <w:basedOn w:val="a"/>
    <w:link w:val="a9"/>
    <w:uiPriority w:val="99"/>
    <w:semiHidden/>
    <w:unhideWhenUsed/>
    <w:rsid w:val="00B16388"/>
    <w:pPr>
      <w:spacing w:after="0" w:line="240" w:lineRule="auto"/>
    </w:pPr>
    <w:rPr>
      <w:rFonts w:ascii="Tahoma" w:hAnsi="Tahoma" w:cs="Tahoma"/>
      <w:sz w:val="16"/>
      <w:szCs w:val="16"/>
    </w:rPr>
  </w:style>
  <w:style w:type="character" w:customStyle="1" w:styleId="FontStyle23">
    <w:name w:val="Font Style23"/>
    <w:basedOn w:val="a0"/>
    <w:uiPriority w:val="99"/>
    <w:rsid w:val="00B16388"/>
    <w:rPr>
      <w:rFonts w:ascii="Times New Roman" w:hAnsi="Times New Roman" w:cs="Times New Roman"/>
      <w:sz w:val="26"/>
      <w:szCs w:val="26"/>
    </w:rPr>
  </w:style>
  <w:style w:type="paragraph" w:styleId="ab">
    <w:name w:val="header"/>
    <w:basedOn w:val="a"/>
    <w:link w:val="ac"/>
    <w:uiPriority w:val="99"/>
    <w:unhideWhenUsed/>
    <w:rsid w:val="00DF589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F5896"/>
  </w:style>
  <w:style w:type="paragraph" w:styleId="ad">
    <w:name w:val="footer"/>
    <w:basedOn w:val="a"/>
    <w:link w:val="ae"/>
    <w:uiPriority w:val="99"/>
    <w:unhideWhenUsed/>
    <w:rsid w:val="00DF589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F5896"/>
  </w:style>
  <w:style w:type="paragraph" w:customStyle="1" w:styleId="af">
    <w:name w:val="Название проектного документа"/>
    <w:basedOn w:val="a"/>
    <w:rsid w:val="00AD1204"/>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EC4E93"/>
    <w:rPr>
      <w:rFonts w:asciiTheme="majorHAnsi" w:eastAsiaTheme="majorEastAsia" w:hAnsiTheme="majorHAnsi" w:cstheme="majorBidi"/>
      <w:color w:val="2E74B5" w:themeColor="accent1" w:themeShade="BF"/>
      <w:sz w:val="32"/>
      <w:szCs w:val="32"/>
    </w:rPr>
  </w:style>
  <w:style w:type="paragraph" w:styleId="af0">
    <w:name w:val="Title"/>
    <w:basedOn w:val="a"/>
    <w:next w:val="af1"/>
    <w:link w:val="12"/>
    <w:qFormat/>
    <w:rsid w:val="00EC4E93"/>
    <w:pPr>
      <w:keepNext/>
      <w:suppressAutoHyphens/>
      <w:spacing w:before="240" w:after="120"/>
    </w:pPr>
    <w:rPr>
      <w:rFonts w:ascii="Arial" w:eastAsia="Microsoft YaHei" w:hAnsi="Arial" w:cs="Mangal"/>
      <w:sz w:val="28"/>
      <w:szCs w:val="28"/>
      <w:lang w:eastAsia="ar-SA"/>
    </w:rPr>
  </w:style>
  <w:style w:type="character" w:customStyle="1" w:styleId="af2">
    <w:name w:val="Название Знак"/>
    <w:basedOn w:val="a0"/>
    <w:uiPriority w:val="10"/>
    <w:rsid w:val="00EC4E93"/>
    <w:rPr>
      <w:rFonts w:asciiTheme="majorHAnsi" w:eastAsiaTheme="majorEastAsia" w:hAnsiTheme="majorHAnsi" w:cstheme="majorBidi"/>
      <w:spacing w:val="-10"/>
      <w:kern w:val="28"/>
      <w:sz w:val="56"/>
      <w:szCs w:val="56"/>
    </w:rPr>
  </w:style>
  <w:style w:type="paragraph" w:styleId="HTML">
    <w:name w:val="HTML Preformatted"/>
    <w:basedOn w:val="a"/>
    <w:link w:val="HTML0"/>
    <w:uiPriority w:val="99"/>
    <w:unhideWhenUsed/>
    <w:rsid w:val="00EC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C4E93"/>
    <w:rPr>
      <w:rFonts w:ascii="Courier New" w:eastAsia="Times New Roman" w:hAnsi="Courier New" w:cs="Courier New"/>
      <w:sz w:val="20"/>
      <w:szCs w:val="20"/>
      <w:lang w:eastAsia="ru-RU"/>
    </w:rPr>
  </w:style>
  <w:style w:type="character" w:customStyle="1" w:styleId="12">
    <w:name w:val="Название Знак1"/>
    <w:link w:val="af0"/>
    <w:rsid w:val="00EC4E93"/>
    <w:rPr>
      <w:rFonts w:ascii="Arial" w:eastAsia="Microsoft YaHei" w:hAnsi="Arial" w:cs="Mangal"/>
      <w:sz w:val="28"/>
      <w:szCs w:val="28"/>
      <w:lang w:eastAsia="ar-SA"/>
    </w:rPr>
  </w:style>
  <w:style w:type="paragraph" w:styleId="af1">
    <w:name w:val="Body Text"/>
    <w:basedOn w:val="a"/>
    <w:link w:val="af3"/>
    <w:uiPriority w:val="99"/>
    <w:semiHidden/>
    <w:unhideWhenUsed/>
    <w:rsid w:val="00EC4E93"/>
    <w:pPr>
      <w:spacing w:after="120"/>
    </w:pPr>
  </w:style>
  <w:style w:type="character" w:customStyle="1" w:styleId="af3">
    <w:name w:val="Основной текст Знак"/>
    <w:basedOn w:val="a0"/>
    <w:link w:val="af1"/>
    <w:uiPriority w:val="99"/>
    <w:semiHidden/>
    <w:rsid w:val="00EC4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79;&#1072;&#1087;&#1086;&#1088;&#1086;&#1078;&#1089;&#1082;&#1086;&#1077;-&#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D116A-A313-4AC8-AA3F-96950BF2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10943</Words>
  <Characters>62381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Пользователь</cp:lastModifiedBy>
  <cp:revision>25</cp:revision>
  <cp:lastPrinted>2022-11-22T12:34:00Z</cp:lastPrinted>
  <dcterms:created xsi:type="dcterms:W3CDTF">2016-09-06T06:06:00Z</dcterms:created>
  <dcterms:modified xsi:type="dcterms:W3CDTF">2023-11-22T06:18:00Z</dcterms:modified>
</cp:coreProperties>
</file>