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AA5DE0" w:rsidRDefault="00587CD4" w:rsidP="00B16388">
      <w:pPr>
        <w:jc w:val="both"/>
        <w:rPr>
          <w:rFonts w:ascii="Times New Roman" w:hAnsi="Times New Roman" w:cs="Times New Roman"/>
          <w:noProof/>
        </w:rPr>
      </w:pPr>
      <w:r w:rsidRPr="00AA5DE0">
        <w:rPr>
          <w:rFonts w:ascii="Times New Roman" w:hAnsi="Times New Roman" w:cs="Times New Roman"/>
          <w:noProof/>
        </w:rPr>
        <w:t>От</w:t>
      </w:r>
      <w:r w:rsidR="00FB6D35">
        <w:rPr>
          <w:rFonts w:ascii="Times New Roman" w:hAnsi="Times New Roman" w:cs="Times New Roman"/>
          <w:noProof/>
        </w:rPr>
        <w:t xml:space="preserve"> 17 ноября </w:t>
      </w:r>
      <w:r w:rsidR="00627E92" w:rsidRPr="00AA5DE0">
        <w:rPr>
          <w:rFonts w:ascii="Times New Roman" w:hAnsi="Times New Roman" w:cs="Times New Roman"/>
          <w:noProof/>
        </w:rPr>
        <w:t>2022</w:t>
      </w:r>
      <w:r w:rsidR="00B16388" w:rsidRPr="00AA5DE0">
        <w:rPr>
          <w:rFonts w:ascii="Times New Roman" w:hAnsi="Times New Roman" w:cs="Times New Roman"/>
          <w:noProof/>
        </w:rPr>
        <w:t xml:space="preserve"> года                                                                   </w:t>
      </w:r>
      <w:r w:rsidR="009C1EB1" w:rsidRPr="00AA5DE0">
        <w:rPr>
          <w:rFonts w:ascii="Times New Roman" w:hAnsi="Times New Roman" w:cs="Times New Roman"/>
          <w:noProof/>
        </w:rPr>
        <w:t xml:space="preserve">         </w:t>
      </w:r>
      <w:r w:rsidR="00AA5DE0" w:rsidRPr="00AA5DE0">
        <w:rPr>
          <w:rFonts w:ascii="Times New Roman" w:hAnsi="Times New Roman" w:cs="Times New Roman"/>
          <w:noProof/>
        </w:rPr>
        <w:t xml:space="preserve">                            </w:t>
      </w:r>
      <w:r w:rsidR="009C1EB1" w:rsidRPr="00AA5DE0">
        <w:rPr>
          <w:rFonts w:ascii="Times New Roman" w:hAnsi="Times New Roman" w:cs="Times New Roman"/>
          <w:noProof/>
        </w:rPr>
        <w:t xml:space="preserve"> </w:t>
      </w:r>
      <w:r w:rsidR="00B16388" w:rsidRPr="00AA5DE0">
        <w:rPr>
          <w:rFonts w:ascii="Times New Roman" w:hAnsi="Times New Roman" w:cs="Times New Roman"/>
          <w:noProof/>
        </w:rPr>
        <w:t>№</w:t>
      </w:r>
      <w:r w:rsidR="00FB6D35">
        <w:rPr>
          <w:rFonts w:ascii="Times New Roman" w:hAnsi="Times New Roman" w:cs="Times New Roman"/>
          <w:noProof/>
        </w:rPr>
        <w:t xml:space="preserve"> 321</w:t>
      </w:r>
    </w:p>
    <w:p w:rsidR="00AA5DE0" w:rsidRPr="00AA5DE0" w:rsidRDefault="00AA5DE0" w:rsidP="009147EE">
      <w:pPr>
        <w:spacing w:after="0" w:line="240" w:lineRule="auto"/>
        <w:ind w:right="3685"/>
        <w:jc w:val="both"/>
        <w:rPr>
          <w:rFonts w:ascii="Times New Roman" w:hAnsi="Times New Roman"/>
          <w:color w:val="000000"/>
        </w:rPr>
      </w:pPr>
      <w:r w:rsidRPr="00AA5DE0">
        <w:rPr>
          <w:rFonts w:ascii="Times New Roman" w:hAnsi="Times New Roman"/>
          <w:color w:val="000000"/>
        </w:rPr>
        <w:t>Об утверждении административного регламента по предоставлению муниципальной услуги «</w:t>
      </w:r>
      <w:r w:rsidRPr="00AA5DE0">
        <w:rPr>
          <w:rFonts w:ascii="Times New Roman" w:hAnsi="Times New Roman"/>
        </w:rPr>
        <w:t>Оформление согласия на передачу в поднаем жилого помещения, предоставленного по договору социального найма</w:t>
      </w:r>
      <w:r w:rsidRPr="00AA5DE0">
        <w:rPr>
          <w:rFonts w:ascii="Times New Roman" w:hAnsi="Times New Roman"/>
          <w:color w:val="000000"/>
        </w:rPr>
        <w:t>»</w:t>
      </w:r>
    </w:p>
    <w:p w:rsidR="00BD11D2" w:rsidRPr="00AA5DE0" w:rsidRDefault="00BD11D2" w:rsidP="009147EE">
      <w:pPr>
        <w:spacing w:after="0" w:line="240" w:lineRule="auto"/>
        <w:ind w:right="3685"/>
        <w:jc w:val="both"/>
        <w:rPr>
          <w:rFonts w:ascii="Times New Roman" w:hAnsi="Times New Roman" w:cs="Times New Roman"/>
        </w:rPr>
      </w:pPr>
      <w:r w:rsidRPr="00AA5DE0">
        <w:rPr>
          <w:rFonts w:ascii="Times New Roman" w:hAnsi="Times New Roman" w:cs="Times New Roman"/>
        </w:rPr>
        <w:t xml:space="preserve"> </w:t>
      </w:r>
    </w:p>
    <w:p w:rsidR="009147EE" w:rsidRPr="00AA5DE0" w:rsidRDefault="00B16388" w:rsidP="00AA5DE0">
      <w:pPr>
        <w:spacing w:after="0" w:line="240" w:lineRule="auto"/>
        <w:ind w:firstLine="708"/>
        <w:jc w:val="both"/>
        <w:rPr>
          <w:rFonts w:ascii="Times New Roman" w:hAnsi="Times New Roman" w:cs="Times New Roman"/>
        </w:rPr>
      </w:pPr>
      <w:r w:rsidRPr="00AA5DE0">
        <w:rPr>
          <w:rFonts w:ascii="Times New Roman" w:hAnsi="Times New Roman" w:cs="Times New Roman"/>
        </w:rPr>
        <w:t xml:space="preserve"> </w:t>
      </w:r>
      <w:r w:rsidR="00AA5DE0" w:rsidRPr="00AA5DE0">
        <w:rPr>
          <w:rFonts w:ascii="Times New Roman" w:hAnsi="Times New Roman" w:cs="Times New Roman"/>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9147EE" w:rsidRPr="00AA5DE0">
        <w:rPr>
          <w:rFonts w:ascii="Times New Roman" w:hAnsi="Times New Roman" w:cs="Times New Roman"/>
          <w:b/>
        </w:rPr>
        <w:t>ПОСТАНОВЛЯЕТ</w:t>
      </w:r>
      <w:r w:rsidR="00444D6F" w:rsidRPr="00AA5DE0">
        <w:rPr>
          <w:rFonts w:ascii="Times New Roman" w:hAnsi="Times New Roman" w:cs="Times New Roman"/>
        </w:rPr>
        <w:t>:</w:t>
      </w:r>
    </w:p>
    <w:p w:rsidR="00AA5DE0" w:rsidRPr="00AA5DE0" w:rsidRDefault="00AA5DE0" w:rsidP="00AA5DE0">
      <w:pPr>
        <w:spacing w:after="0" w:line="240" w:lineRule="auto"/>
        <w:ind w:firstLine="708"/>
        <w:jc w:val="both"/>
        <w:rPr>
          <w:rFonts w:ascii="Times New Roman" w:hAnsi="Times New Roman" w:cs="Times New Roman"/>
        </w:rPr>
      </w:pP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eastAsia="Times New Roman" w:hAnsi="Times New Roman" w:cs="Times New Roman"/>
          <w:lang w:eastAsia="ru-RU"/>
        </w:rPr>
        <w:t xml:space="preserve">Утвердить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в муниципальном образовании </w:t>
      </w:r>
      <w:r w:rsidRPr="00AA5DE0">
        <w:rPr>
          <w:rFonts w:ascii="Times New Roman" w:hAnsi="Times New Roman" w:cs="Times New Roman"/>
        </w:rPr>
        <w:t>Запорожское</w:t>
      </w:r>
      <w:r w:rsidRPr="00AA5DE0">
        <w:rPr>
          <w:rFonts w:ascii="Times New Roman" w:eastAsia="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 (Приложение).</w:t>
      </w:r>
    </w:p>
    <w:p w:rsidR="00AA5DE0" w:rsidRPr="00AA5DE0" w:rsidRDefault="00AA5DE0" w:rsidP="00AA5DE0">
      <w:pPr>
        <w:pStyle w:val="a4"/>
        <w:numPr>
          <w:ilvl w:val="0"/>
          <w:numId w:val="18"/>
        </w:numPr>
        <w:spacing w:after="0"/>
        <w:jc w:val="both"/>
        <w:rPr>
          <w:rFonts w:ascii="Times New Roman" w:eastAsia="Times New Roman" w:hAnsi="Times New Roman"/>
          <w:lang w:eastAsia="ru-RU"/>
        </w:rPr>
      </w:pPr>
      <w:r w:rsidRPr="00AA5DE0">
        <w:rPr>
          <w:rFonts w:ascii="Times New Roman" w:eastAsia="Times New Roman" w:hAnsi="Times New Roman"/>
          <w:lang w:eastAsia="ru-RU"/>
        </w:rPr>
        <w:t>Отменить Постановление администрации № 220 от 31.08.2017 г.</w:t>
      </w:r>
      <w:r w:rsidRPr="00AA5DE0">
        <w:t xml:space="preserve"> </w:t>
      </w:r>
      <w:r w:rsidRPr="00AA5DE0">
        <w:rPr>
          <w:rFonts w:ascii="Times New Roman" w:eastAsia="Times New Roman" w:hAnsi="Times New Roman"/>
          <w:lang w:eastAsia="ru-RU"/>
        </w:rPr>
        <w:t>Об утверждении Административного регламента предоставления муниципальной услуги «</w:t>
      </w:r>
      <w:r w:rsidRPr="00AA5DE0">
        <w:rPr>
          <w:rFonts w:ascii="Times New Roman" w:hAnsi="Times New Roman"/>
        </w:rPr>
        <w:t>Оформление согласия на передачу в поднаем жилого помещения, предоставленного по договору социального найма</w:t>
      </w:r>
      <w:r w:rsidRPr="00AA5DE0">
        <w:rPr>
          <w:rFonts w:ascii="Times New Roman" w:eastAsia="Times New Roman" w:hAnsi="Times New Roman"/>
          <w:lang w:eastAsia="ru-RU"/>
        </w:rPr>
        <w:t>»</w:t>
      </w:r>
    </w:p>
    <w:p w:rsidR="00AA5DE0" w:rsidRPr="00AA5DE0" w:rsidRDefault="00AA5DE0" w:rsidP="00181195">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AA5DE0">
        <w:rPr>
          <w:rFonts w:ascii="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181195" w:rsidRPr="00092988">
          <w:rPr>
            <w:rStyle w:val="a3"/>
            <w:rFonts w:ascii="Times New Roman" w:hAnsi="Times New Roman" w:cs="Times New Roman"/>
          </w:rPr>
          <w:t>http://запорожское-адм.рф/</w:t>
        </w:r>
      </w:hyperlink>
      <w:r w:rsidR="00181195">
        <w:rPr>
          <w:rFonts w:ascii="Times New Roman" w:hAnsi="Times New Roman" w:cs="Times New Roman"/>
        </w:rPr>
        <w:t xml:space="preserve"> </w:t>
      </w:r>
      <w:r w:rsidRPr="00AA5DE0">
        <w:rPr>
          <w:rFonts w:ascii="Times New Roman" w:hAnsi="Times New Roman" w:cs="Times New Roman"/>
        </w:rPr>
        <w:t>в сети Интернет, опубликовать настоящее постановление на сайте «Информационного агентства «Областные Вести» (ЛЕНОБЛИНФОРМ).</w:t>
      </w: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AA5DE0" w:rsidRPr="00AA5DE0" w:rsidRDefault="00AA5DE0" w:rsidP="00AA5DE0">
      <w:pPr>
        <w:pStyle w:val="a4"/>
        <w:numPr>
          <w:ilvl w:val="0"/>
          <w:numId w:val="18"/>
        </w:numPr>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Контроль за исполнением данного постановления возложить на главу администрации.</w:t>
      </w:r>
    </w:p>
    <w:p w:rsidR="009C1EB1" w:rsidRDefault="009C1EB1"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Pr="00AA5DE0" w:rsidRDefault="00AA5DE0" w:rsidP="009C1EB1">
      <w:pPr>
        <w:spacing w:after="0" w:line="240" w:lineRule="auto"/>
        <w:jc w:val="both"/>
        <w:rPr>
          <w:rFonts w:ascii="Times New Roman" w:eastAsia="Times New Roman" w:hAnsi="Times New Roman" w:cs="Times New Roman"/>
          <w:lang w:eastAsia="ru-RU"/>
        </w:rPr>
      </w:pPr>
    </w:p>
    <w:p w:rsidR="009C1EB1" w:rsidRPr="00AA5DE0" w:rsidRDefault="009C1EB1" w:rsidP="009C1EB1">
      <w:pPr>
        <w:spacing w:after="0" w:line="240" w:lineRule="auto"/>
        <w:jc w:val="both"/>
        <w:rPr>
          <w:rFonts w:ascii="Times New Roman" w:eastAsia="Times New Roman" w:hAnsi="Times New Roman" w:cs="Times New Roman"/>
          <w:lang w:eastAsia="ru-RU"/>
        </w:rPr>
      </w:pPr>
    </w:p>
    <w:p w:rsidR="001466EB" w:rsidRPr="00AA5DE0" w:rsidRDefault="00AA5DE0" w:rsidP="008E4DE1">
      <w:pPr>
        <w:pStyle w:val="1"/>
        <w:tabs>
          <w:tab w:val="left" w:pos="0"/>
        </w:tabs>
        <w:spacing w:after="0" w:line="240" w:lineRule="auto"/>
        <w:ind w:left="0" w:right="21"/>
        <w:jc w:val="both"/>
        <w:rPr>
          <w:rFonts w:ascii="Times New Roman" w:hAnsi="Times New Roman" w:cs="Times New Roman"/>
        </w:rPr>
      </w:pPr>
      <w:r w:rsidRPr="00AA5DE0">
        <w:rPr>
          <w:rFonts w:ascii="Times New Roman" w:hAnsi="Times New Roman" w:cs="Times New Roman"/>
        </w:rPr>
        <w:t>Врио главы</w:t>
      </w:r>
      <w:r w:rsidR="00B16388" w:rsidRPr="00AA5DE0">
        <w:rPr>
          <w:rFonts w:ascii="Times New Roman" w:hAnsi="Times New Roman" w:cs="Times New Roman"/>
        </w:rPr>
        <w:t xml:space="preserve"> администрации                                          </w:t>
      </w:r>
      <w:r w:rsidR="00B46B60" w:rsidRPr="00AA5DE0">
        <w:rPr>
          <w:rFonts w:ascii="Times New Roman" w:hAnsi="Times New Roman" w:cs="Times New Roman"/>
        </w:rPr>
        <w:t xml:space="preserve">                 </w:t>
      </w:r>
      <w:r>
        <w:rPr>
          <w:rFonts w:ascii="Times New Roman" w:hAnsi="Times New Roman" w:cs="Times New Roman"/>
        </w:rPr>
        <w:t xml:space="preserve">                   </w:t>
      </w:r>
      <w:r w:rsidR="00B16388" w:rsidRPr="00AA5DE0">
        <w:rPr>
          <w:rFonts w:ascii="Times New Roman" w:hAnsi="Times New Roman" w:cs="Times New Roman"/>
        </w:rPr>
        <w:t xml:space="preserve">                  </w:t>
      </w:r>
      <w:r w:rsidRPr="00AA5DE0">
        <w:rPr>
          <w:rFonts w:ascii="Times New Roman" w:hAnsi="Times New Roman" w:cs="Times New Roman"/>
        </w:rPr>
        <w:t>М. В. Баскакова</w:t>
      </w:r>
    </w:p>
    <w:p w:rsidR="00636043" w:rsidRPr="00AA5DE0" w:rsidRDefault="00AA5DE0" w:rsidP="00636043">
      <w:pPr>
        <w:pStyle w:val="1"/>
        <w:tabs>
          <w:tab w:val="left" w:pos="0"/>
        </w:tabs>
        <w:spacing w:after="0" w:line="240" w:lineRule="auto"/>
        <w:ind w:left="360" w:right="21"/>
        <w:jc w:val="both"/>
        <w:rPr>
          <w:rFonts w:ascii="Times New Roman" w:hAnsi="Times New Roman" w:cs="Times New Roman"/>
        </w:rPr>
      </w:pPr>
      <w:r>
        <w:rPr>
          <w:rFonts w:ascii="Times New Roman" w:hAnsi="Times New Roman" w:cs="Times New Roman"/>
        </w:rPr>
        <w:t xml:space="preserve"> </w:t>
      </w:r>
    </w:p>
    <w:p w:rsidR="00636043" w:rsidRPr="00AA5DE0" w:rsidRDefault="00636043" w:rsidP="008E4DE1">
      <w:pPr>
        <w:pStyle w:val="1"/>
        <w:tabs>
          <w:tab w:val="left" w:pos="0"/>
        </w:tabs>
        <w:spacing w:after="0" w:line="240" w:lineRule="auto"/>
        <w:ind w:left="0" w:right="21"/>
        <w:jc w:val="both"/>
        <w:rPr>
          <w:rFonts w:ascii="Times New Roman" w:hAnsi="Times New Roman" w:cs="Times New Roman"/>
        </w:rPr>
      </w:pPr>
    </w:p>
    <w:p w:rsidR="008E4DE1" w:rsidRPr="00AA5DE0" w:rsidRDefault="008E4DE1" w:rsidP="008E4DE1">
      <w:pPr>
        <w:pStyle w:val="1"/>
        <w:tabs>
          <w:tab w:val="left" w:pos="0"/>
        </w:tabs>
        <w:spacing w:after="0" w:line="240" w:lineRule="auto"/>
        <w:ind w:left="0" w:right="21"/>
        <w:jc w:val="both"/>
        <w:rPr>
          <w:rFonts w:ascii="Times New Roman" w:hAnsi="Times New Roman" w:cs="Times New Roman"/>
        </w:rPr>
      </w:pPr>
    </w:p>
    <w:p w:rsidR="001466EB" w:rsidRPr="00AA5DE0" w:rsidRDefault="001466EB" w:rsidP="00B16388">
      <w:pPr>
        <w:spacing w:after="0" w:line="240" w:lineRule="auto"/>
        <w:jc w:val="both"/>
        <w:rPr>
          <w:rFonts w:ascii="Times New Roman" w:eastAsia="Times New Roman" w:hAnsi="Times New Roman" w:cs="Times New Roman"/>
          <w:lang w:eastAsia="ru-RU"/>
        </w:rPr>
      </w:pPr>
    </w:p>
    <w:p w:rsidR="00AA5DE0" w:rsidRDefault="00AA5DE0" w:rsidP="00B16388">
      <w:pPr>
        <w:spacing w:after="0" w:line="240" w:lineRule="auto"/>
        <w:jc w:val="both"/>
        <w:rPr>
          <w:rFonts w:ascii="Times New Roman" w:hAnsi="Times New Roman" w:cs="Times New Roman"/>
        </w:rPr>
      </w:pPr>
    </w:p>
    <w:p w:rsidR="00AA5DE0" w:rsidRDefault="00AA5DE0" w:rsidP="00B16388">
      <w:pPr>
        <w:spacing w:after="0" w:line="240" w:lineRule="auto"/>
        <w:jc w:val="both"/>
        <w:rPr>
          <w:rFonts w:ascii="Times New Roman" w:hAnsi="Times New Roman" w:cs="Times New Roman"/>
        </w:rPr>
      </w:pPr>
    </w:p>
    <w:p w:rsidR="00AA5DE0" w:rsidRPr="00AA5DE0" w:rsidRDefault="00AA5DE0" w:rsidP="00B16388">
      <w:pPr>
        <w:spacing w:after="0" w:line="240" w:lineRule="auto"/>
        <w:jc w:val="both"/>
        <w:rPr>
          <w:rFonts w:ascii="Times New Roman" w:hAnsi="Times New Roman" w:cs="Times New Roman"/>
        </w:rPr>
      </w:pPr>
    </w:p>
    <w:p w:rsidR="00B16388" w:rsidRPr="00AA5DE0" w:rsidRDefault="00B16388" w:rsidP="00B16388">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 xml:space="preserve">Исполнила: </w:t>
      </w:r>
      <w:r w:rsidR="00627E92" w:rsidRPr="00AA5DE0">
        <w:rPr>
          <w:rFonts w:ascii="Times New Roman" w:hAnsi="Times New Roman" w:cs="Times New Roman"/>
          <w:sz w:val="18"/>
          <w:szCs w:val="18"/>
        </w:rPr>
        <w:t xml:space="preserve">Е. В. </w:t>
      </w:r>
      <w:proofErr w:type="spellStart"/>
      <w:r w:rsidR="00627E92" w:rsidRPr="00AA5DE0">
        <w:rPr>
          <w:rFonts w:ascii="Times New Roman" w:hAnsi="Times New Roman" w:cs="Times New Roman"/>
          <w:sz w:val="18"/>
          <w:szCs w:val="18"/>
        </w:rPr>
        <w:t>Компаниец</w:t>
      </w:r>
      <w:proofErr w:type="spellEnd"/>
      <w:r w:rsidRPr="00AA5DE0">
        <w:rPr>
          <w:rFonts w:ascii="Times New Roman" w:hAnsi="Times New Roman" w:cs="Times New Roman"/>
          <w:sz w:val="18"/>
          <w:szCs w:val="18"/>
        </w:rPr>
        <w:t>, 8(81379) 66-3</w:t>
      </w:r>
      <w:r w:rsidR="0024783F" w:rsidRPr="00AA5DE0">
        <w:rPr>
          <w:rFonts w:ascii="Times New Roman" w:hAnsi="Times New Roman" w:cs="Times New Roman"/>
          <w:sz w:val="18"/>
          <w:szCs w:val="18"/>
        </w:rPr>
        <w:t>31</w:t>
      </w:r>
    </w:p>
    <w:p w:rsidR="00627E92" w:rsidRPr="00AA5DE0" w:rsidRDefault="00B16388" w:rsidP="00627E92">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Разос</w:t>
      </w:r>
      <w:r w:rsidR="008E4DE1" w:rsidRPr="00AA5DE0">
        <w:rPr>
          <w:rFonts w:ascii="Times New Roman" w:hAnsi="Times New Roman" w:cs="Times New Roman"/>
          <w:sz w:val="18"/>
          <w:szCs w:val="18"/>
        </w:rPr>
        <w:t>лано: дело – 2, прокуратура – 1</w:t>
      </w:r>
      <w:r w:rsidRPr="00AA5DE0">
        <w:rPr>
          <w:rFonts w:ascii="Times New Roman" w:hAnsi="Times New Roman" w:cs="Times New Roman"/>
          <w:sz w:val="18"/>
          <w:szCs w:val="18"/>
        </w:rPr>
        <w:t>.</w:t>
      </w:r>
    </w:p>
    <w:p w:rsidR="00181195" w:rsidRPr="00181195" w:rsidRDefault="00181195" w:rsidP="00181195">
      <w:pPr>
        <w:keepNext/>
        <w:widowControl w:val="0"/>
        <w:spacing w:after="0" w:line="240" w:lineRule="auto"/>
        <w:jc w:val="right"/>
        <w:outlineLvl w:val="0"/>
        <w:rPr>
          <w:rFonts w:ascii="Times New Roman" w:eastAsia="Times New Roman" w:hAnsi="Times New Roman"/>
          <w:b/>
          <w:bCs/>
          <w:color w:val="000000"/>
          <w:kern w:val="32"/>
          <w:sz w:val="20"/>
          <w:szCs w:val="20"/>
          <w:lang w:eastAsia="ru-RU"/>
        </w:rPr>
      </w:pPr>
      <w:r w:rsidRPr="00181195">
        <w:rPr>
          <w:rFonts w:ascii="Times New Roman" w:eastAsia="Times New Roman" w:hAnsi="Times New Roman"/>
          <w:b/>
          <w:bCs/>
          <w:color w:val="000000"/>
          <w:kern w:val="32"/>
          <w:sz w:val="20"/>
          <w:szCs w:val="20"/>
          <w:lang w:eastAsia="ru-RU"/>
        </w:rPr>
        <w:lastRenderedPageBreak/>
        <w:t xml:space="preserve">Утвержден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постановлением администрации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Запорожское</w:t>
      </w:r>
      <w:r w:rsidRPr="00181195">
        <w:rPr>
          <w:rFonts w:ascii="Times New Roman" w:eastAsia="Times New Roman" w:hAnsi="Times New Roman"/>
          <w:sz w:val="20"/>
          <w:szCs w:val="20"/>
          <w:lang w:eastAsia="ru-RU"/>
        </w:rPr>
        <w:t xml:space="preserve"> сельское поселение</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 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Приозерский муниципальный </w:t>
      </w:r>
    </w:p>
    <w:p w:rsidR="00181195" w:rsidRPr="00181195" w:rsidRDefault="00181195" w:rsidP="00181195">
      <w:pPr>
        <w:widowControl w:val="0"/>
        <w:spacing w:after="0" w:line="240" w:lineRule="auto"/>
        <w:jc w:val="right"/>
        <w:rPr>
          <w:rFonts w:ascii="Times New Roman" w:eastAsia="Times New Roman" w:hAnsi="Times New Roman"/>
          <w:color w:val="FF0000"/>
          <w:sz w:val="20"/>
          <w:szCs w:val="20"/>
          <w:lang w:eastAsia="ru-RU"/>
        </w:rPr>
      </w:pPr>
      <w:r w:rsidRPr="00181195">
        <w:rPr>
          <w:rFonts w:ascii="Times New Roman" w:eastAsia="Times New Roman" w:hAnsi="Times New Roman"/>
          <w:sz w:val="20"/>
          <w:szCs w:val="20"/>
          <w:lang w:eastAsia="ru-RU"/>
        </w:rPr>
        <w:t>район Ленинградской области</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от </w:t>
      </w:r>
      <w:r w:rsidR="00FB6D35">
        <w:rPr>
          <w:rFonts w:ascii="Times New Roman" w:eastAsia="Times New Roman" w:hAnsi="Times New Roman"/>
          <w:color w:val="000000"/>
          <w:sz w:val="20"/>
          <w:szCs w:val="20"/>
          <w:lang w:eastAsia="ru-RU"/>
        </w:rPr>
        <w:t>17.11.2022 года № 321</w:t>
      </w:r>
      <w:bookmarkStart w:id="0" w:name="_GoBack"/>
      <w:bookmarkEnd w:id="0"/>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(Приложение)</w:t>
      </w:r>
    </w:p>
    <w:p w:rsidR="00BD11D2" w:rsidRDefault="00BD11D2" w:rsidP="00BD11D2">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181195" w:rsidRPr="00F32856" w:rsidRDefault="00181195" w:rsidP="00181195">
      <w:pPr>
        <w:widowControl w:val="0"/>
        <w:spacing w:after="0" w:line="240" w:lineRule="auto"/>
        <w:jc w:val="center"/>
        <w:rPr>
          <w:rFonts w:ascii="Times New Roman" w:eastAsia="Times New Roman" w:hAnsi="Times New Roman"/>
          <w:b/>
          <w:color w:val="000000"/>
          <w:sz w:val="24"/>
          <w:szCs w:val="24"/>
          <w:lang w:eastAsia="ru-RU"/>
        </w:rPr>
      </w:pPr>
      <w:r w:rsidRPr="00F32856">
        <w:rPr>
          <w:rFonts w:ascii="Times New Roman" w:eastAsia="Times New Roman" w:hAnsi="Times New Roman"/>
          <w:b/>
          <w:color w:val="000000"/>
          <w:sz w:val="24"/>
          <w:szCs w:val="24"/>
          <w:lang w:eastAsia="ru-RU"/>
        </w:rPr>
        <w:t xml:space="preserve">АДМИНИСТРАТИВНЫЙ РЕГЛАМЕНТ </w:t>
      </w:r>
    </w:p>
    <w:p w:rsidR="00181195" w:rsidRPr="009F2251" w:rsidRDefault="00181195" w:rsidP="00181195">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b/>
          <w:bCs/>
          <w:sz w:val="24"/>
          <w:szCs w:val="24"/>
          <w:lang w:eastAsia="ru-RU"/>
        </w:rPr>
      </w:pPr>
      <w:r w:rsidRPr="00F32856">
        <w:rPr>
          <w:rFonts w:ascii="Times New Roman" w:eastAsia="Times New Roman" w:hAnsi="Times New Roman"/>
          <w:b/>
          <w:color w:val="000000"/>
          <w:sz w:val="24"/>
          <w:szCs w:val="24"/>
          <w:lang w:eastAsia="ru-RU"/>
        </w:rPr>
        <w:t>по предоставлению муниципальной услуги</w:t>
      </w:r>
      <w:r w:rsidRPr="00F32856">
        <w:rPr>
          <w:rFonts w:ascii="Times New Roman" w:eastAsia="Times New Roman" w:hAnsi="Times New Roman"/>
          <w:b/>
          <w:bCs/>
          <w:sz w:val="24"/>
          <w:szCs w:val="24"/>
          <w:lang w:eastAsia="ru-RU"/>
        </w:rPr>
        <w:t xml:space="preserve"> «</w:t>
      </w:r>
      <w:r w:rsidRPr="00523152">
        <w:rPr>
          <w:rFonts w:ascii="Times New Roman" w:eastAsia="Times New Roman" w:hAnsi="Times New Roman"/>
          <w:b/>
          <w:bCs/>
          <w:sz w:val="24"/>
          <w:szCs w:val="24"/>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b/>
          <w:bCs/>
          <w:sz w:val="24"/>
          <w:szCs w:val="24"/>
          <w:lang w:eastAsia="ru-RU"/>
        </w:rPr>
        <w:t>»</w:t>
      </w:r>
    </w:p>
    <w:p w:rsidR="00181195" w:rsidRDefault="00181195" w:rsidP="00AD120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1204" w:rsidRPr="00181195" w:rsidRDefault="00AD1204" w:rsidP="00AD120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1195">
        <w:rPr>
          <w:rFonts w:ascii="Times New Roman" w:hAnsi="Times New Roman" w:cs="Times New Roman"/>
          <w:b/>
          <w:sz w:val="24"/>
          <w:szCs w:val="24"/>
        </w:rPr>
        <w:t>1. Общие положения</w:t>
      </w:r>
    </w:p>
    <w:p w:rsidR="00AD1204" w:rsidRPr="00EA5A3E"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sidRPr="00181195">
        <w:rPr>
          <w:rFonts w:ascii="Times New Roman" w:eastAsia="Times New Roman" w:hAnsi="Times New Roman" w:cs="Times New Roman"/>
        </w:rPr>
        <w:t>1.1. Административный регламент устанавливает порядок и стандарт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sidRPr="00181195">
        <w:rPr>
          <w:rFonts w:ascii="Times New Roman" w:eastAsia="Times New Roman" w:hAnsi="Times New Roman" w:cs="Times New Roman"/>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sidRPr="00181195">
        <w:rPr>
          <w:rFonts w:ascii="Times New Roman" w:eastAsia="Times New Roman" w:hAnsi="Times New Roman" w:cs="Times New Roman"/>
        </w:rPr>
        <w:t>Представлять интересы заявителя имеют право их представители, действующие на основании нотариально удостоверенной доверенности.</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sidRPr="00181195">
        <w:rPr>
          <w:rFonts w:ascii="Times New Roman" w:eastAsia="Times New Roman" w:hAnsi="Times New Roman" w:cs="Times New Roman"/>
        </w:rPr>
        <w:t xml:space="preserve">1.3. Информация о месте нахождения органов местного самоуправления Ленинградской области в лице администраций МО </w:t>
      </w:r>
      <w:r>
        <w:rPr>
          <w:rFonts w:ascii="Times New Roman" w:eastAsia="Times New Roman" w:hAnsi="Times New Roman" w:cs="Times New Roman"/>
        </w:rPr>
        <w:t>Запорожское</w:t>
      </w:r>
      <w:r w:rsidRPr="00181195">
        <w:rPr>
          <w:rFonts w:ascii="Times New Roman" w:eastAsia="Times New Roman" w:hAnsi="Times New Roman" w:cs="Times New Roman"/>
        </w:rPr>
        <w:t xml:space="preserve"> сельское поселение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81195">
        <w:rPr>
          <w:rFonts w:ascii="Times New Roman" w:eastAsia="Times New Roman" w:hAnsi="Times New Roman" w:cs="Times New Roman"/>
        </w:rPr>
        <w:t>на стендах в местах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81195">
        <w:rPr>
          <w:rFonts w:ascii="Times New Roman" w:eastAsia="Times New Roman" w:hAnsi="Times New Roman" w:cs="Times New Roman"/>
        </w:rPr>
        <w:t>на сайте Администраций;</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81195">
        <w:rPr>
          <w:rFonts w:ascii="Times New Roman" w:eastAsia="Times New Roman" w:hAnsi="Times New Roman" w:cs="Times New Roman"/>
        </w:rPr>
        <w:t xml:space="preserve">на сайте Государственного бюджетного учреждения Ленинградской области «Многофункциональный центр </w:t>
      </w:r>
      <w:r>
        <w:rPr>
          <w:rFonts w:ascii="Times New Roman" w:eastAsia="Times New Roman" w:hAnsi="Times New Roman" w:cs="Times New Roman"/>
        </w:rPr>
        <w:t xml:space="preserve">предоставления государственных </w:t>
      </w:r>
      <w:r w:rsidRPr="00181195">
        <w:rPr>
          <w:rFonts w:ascii="Times New Roman" w:eastAsia="Times New Roman" w:hAnsi="Times New Roman" w:cs="Times New Roman"/>
        </w:rPr>
        <w:t>и муниципальных услуг» (далее – ГБУ ЛО «МФЦ», МФЦ): http://mfc47.ru/;</w:t>
      </w:r>
    </w:p>
    <w:p w:rsidR="00181195"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sidRPr="00181195">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w:t>
      </w:r>
      <w:proofErr w:type="gramStart"/>
      <w:r w:rsidRPr="00181195">
        <w:rPr>
          <w:rFonts w:ascii="Times New Roman" w:eastAsia="Times New Roman" w:hAnsi="Times New Roman" w:cs="Times New Roman"/>
        </w:rPr>
        <w:t>ЛО)/</w:t>
      </w:r>
      <w:proofErr w:type="gramEnd"/>
      <w:r w:rsidRPr="00181195">
        <w:rPr>
          <w:rFonts w:ascii="Times New Roman" w:eastAsia="Times New Roman" w:hAnsi="Times New Roman" w:cs="Times New Roman"/>
        </w:rPr>
        <w:t>на Едином портале государственных услуг (далее – ЕПГУ): www.gu.lenobl.ru, www.gosuslugi.ru;</w:t>
      </w:r>
    </w:p>
    <w:p w:rsidR="00AD1204" w:rsidRPr="00181195" w:rsidRDefault="00181195" w:rsidP="00181195">
      <w:pPr>
        <w:widowControl w:val="0"/>
        <w:autoSpaceDE w:val="0"/>
        <w:autoSpaceDN w:val="0"/>
        <w:adjustRightInd w:val="0"/>
        <w:spacing w:after="0" w:line="240" w:lineRule="auto"/>
        <w:jc w:val="both"/>
        <w:rPr>
          <w:rFonts w:ascii="Times New Roman" w:eastAsia="Times New Roman" w:hAnsi="Times New Roman" w:cs="Times New Roman"/>
        </w:rPr>
      </w:pPr>
      <w:r w:rsidRPr="00181195">
        <w:rPr>
          <w:rFonts w:ascii="Times New Roman" w:eastAsia="Times New Roman" w:hAnsi="Times New Roman" w:cs="Times New Roman"/>
        </w:rPr>
        <w:t>в государственной информационной с</w:t>
      </w:r>
      <w:r>
        <w:rPr>
          <w:rFonts w:ascii="Times New Roman" w:eastAsia="Times New Roman" w:hAnsi="Times New Roman" w:cs="Times New Roman"/>
        </w:rPr>
        <w:t xml:space="preserve">истеме «Реестр государственных </w:t>
      </w:r>
      <w:r w:rsidRPr="00181195">
        <w:rPr>
          <w:rFonts w:ascii="Times New Roman" w:eastAsia="Times New Roman" w:hAnsi="Times New Roman" w:cs="Times New Roman"/>
        </w:rPr>
        <w:t>и муниципальных услуг (функций) Ленинградской области» (далее – Реестр).</w:t>
      </w:r>
    </w:p>
    <w:p w:rsidR="00181195" w:rsidRPr="00EA5A3E" w:rsidRDefault="00181195" w:rsidP="001811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204" w:rsidRPr="00181195" w:rsidRDefault="00181195" w:rsidP="00AD1204">
      <w:pPr>
        <w:widowControl w:val="0"/>
        <w:autoSpaceDE w:val="0"/>
        <w:autoSpaceDN w:val="0"/>
        <w:adjustRightInd w:val="0"/>
        <w:spacing w:after="0" w:line="240" w:lineRule="auto"/>
        <w:jc w:val="center"/>
        <w:rPr>
          <w:rFonts w:ascii="Times New Roman" w:hAnsi="Times New Roman" w:cs="Times New Roman"/>
          <w:b/>
          <w:sz w:val="24"/>
          <w:szCs w:val="24"/>
        </w:rPr>
      </w:pPr>
      <w:r w:rsidRPr="00181195">
        <w:rPr>
          <w:rFonts w:ascii="Times New Roman" w:hAnsi="Times New Roman" w:cs="Times New Roman"/>
          <w:b/>
          <w:sz w:val="24"/>
          <w:szCs w:val="24"/>
        </w:rPr>
        <w:t>2. Стандарт предоставления муниципальной услуги</w:t>
      </w:r>
    </w:p>
    <w:p w:rsidR="00181195" w:rsidRPr="00EA5A3E" w:rsidRDefault="00181195"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2.2. Муниципальную услугу предоставляет:</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Администрация МО </w:t>
      </w:r>
      <w:r>
        <w:rPr>
          <w:rFonts w:ascii="Times New Roman" w:eastAsia="Times New Roman" w:hAnsi="Times New Roman" w:cs="Times New Roman"/>
        </w:rPr>
        <w:t>Запорожское</w:t>
      </w:r>
      <w:r w:rsidRPr="00181195">
        <w:rPr>
          <w:rFonts w:ascii="Times New Roman" w:hAnsi="Times New Roman" w:cs="Times New Roman"/>
        </w:rPr>
        <w:t xml:space="preserve"> сельское поселение Ленинградской области.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предоставлении муниципальной услуги участвует:</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Государственное бюджетное учреждение Ленинградской области «Многофункциональный центр предоставления государственных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 муниципальных услуг».</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Заявление на получение муниципальной услуги с комплектом документов принимается: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при личной явке: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Администрацию;</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филиалах, отделах, удаленных рабочих местах ГБУ ЛО «МФЦ»;</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без личной явки: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почтовым отправлением в Администрацию;</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электронной форме через личный кабинет заявителя на ПГУ ЛО/ЕПГУ (при технической реализации).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lastRenderedPageBreak/>
        <w:t>Заявитель имеет право записаться на прием для подачи заявления о предоставлении услуги следующими способами: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посредством ПГУ ЛО/ЕПГУ – в Администрацию, в МФЦ (при технической реализации);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по телефону – в Администрацию, в МФЦ;</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3) посредством сайта Администрации, МФЦ (при технической реализации) – в Администрацию, в МФЦ.</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2.3. Результатом предоставления муниципальной услуги является: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выдача заявителю согласия на передачу жилого помещения, предоставленного по договору социального найма, в поднаем (приложение № 1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к Административному регламенту);</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выдача заявителю мотивированного отказа в предоставлении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Результат предоставления муниципальной услуги предоставляется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(в соответствии со способом, указанным заявителем при подаче заявления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 документов):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при личной явке: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Администрации;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филиалах, отделах, удаленных рабочих местах ГБУ ЛО «МФЦ»;</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без личной явки: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почтовым отправлением;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посредством ПГУ ЛО/ЕПГУ (при технической реализации).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2.4. Срок предоставления муниципальной услуги составляет 12 рабочих дней.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2.5. Правовые основания для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Нормативно-правовые акты, регулирующие предоставление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Гражданский кодекс Российской Федерации;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Жилищный кодекс Российской Федерации;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Постановление Правительства Российской Федерации от 21.05.2005 № 315 «Об утверждении Типового договора социального найма жилого помещения»;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Постановление Правительства Российской Федерации от 21.01.2006 № 25 «Об утверждении Правил пользования жилыми помещениями»;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нормативно-правовые акты органа местного самоуправления.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2.6. Исчерпывающий перечень документов, необходимых в соответствии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с законодательными или иными нормативными правовыми актами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для предоставления муниципальной услуги, подлежащих представлению заявителем: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заявление (приложение № 2 к Административному регламенту);</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w:t>
      </w:r>
      <w:r w:rsidRPr="00181195">
        <w:rPr>
          <w:rFonts w:ascii="Times New Roman" w:hAnsi="Times New Roman" w:cs="Times New Roman"/>
        </w:rPr>
        <w:lastRenderedPageBreak/>
        <w:t>законодательством Российской Федерации;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письменное согласие проживающих и зарегистрированных совместно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с нанимателем членов семьи, оформленное в установленном законом порядке,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а также в случае если передаваемое в поднаем жилое помещение находится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коммунальной квартире, необходимо предоставить согласие всех нанимателей (собственников) и проживающих с ними членов семьи;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__ экземпляра договора поднайма жилого помещения, предоставленного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При реализации соответствующих видов сведений указанные сведения будут запрашиваться посредством межведомственного электронного взаимодействия.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2.7. Исчерпывающий перечень документов, необходимых в соответствии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договор социального найма жилого помещения;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сведения о регистрации заявителя по месту жительства.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2.7.1. Заявитель вправе представить документы, указанные в пункте 2.7 Административного регламента, по собственной инициативе.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2.7.2. Органы, предоставляющие муниципальную услугу, не вправе требовать от заявителя: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в связи с предоставлением муниципальной услуги;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предоставлении муниципальной услуги, за исключением случаев, предусмотренных пунктом 4 части 1 статьи 7 Федерального закона № 210-ФЗ;</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1) проводить мероприятия, направленные на подготовку результатов предоставления муниципальных </w:t>
      </w:r>
      <w:r w:rsidRPr="00181195">
        <w:rPr>
          <w:rFonts w:ascii="Times New Roman" w:hAnsi="Times New Roman" w:cs="Times New Roman"/>
        </w:rPr>
        <w:lastRenderedPageBreak/>
        <w:t>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2.8. Основания для приостановления муниципальной услуги отсутствуют.</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отсутствие в заявлении фамилии заявителя, направившего заявление,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 почтового адреса, по которому должен быть направлен ответ;</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текст заявления не поддается прочтению.</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2.9.1. Сообщение об отказе в приеме документов направляется заявителю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срок, не превышающий 7 (семи) календарных дней со дня р</w:t>
      </w:r>
      <w:r>
        <w:rPr>
          <w:rFonts w:ascii="Times New Roman" w:hAnsi="Times New Roman" w:cs="Times New Roman"/>
        </w:rPr>
        <w:t>егистрации заявления в администра</w:t>
      </w:r>
      <w:r w:rsidRPr="00181195">
        <w:rPr>
          <w:rFonts w:ascii="Times New Roman" w:hAnsi="Times New Roman" w:cs="Times New Roman"/>
        </w:rPr>
        <w:t>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Если указанные причины для отказа в приеме документов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2.10. Исчерпывающий перечень оснований для отказа в предоставлении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Заявление подано лицом, не уполномоченным на осуществление таких действий: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несоответствие заявителя требованиям, указанным в пункте 1.2 административного регламента;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подача заявления лицом, не уполномоченным на осуществление таких действий.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 Представление неполного комплекта документов, необходимых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соответствии с законодательными или иными нормативными правовыми актами для оказания услуги, подлежащих представлению заявителем: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непредставление или представление в неполном объеме документов, определенных п. 2.6 административного регламента;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3) Представленные заявителем документы недействительны/указанные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заявлении сведения недостоверны:</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выявление в представленных гражданами документах сведений,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не соответствующих действительности;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4) Отсутствие права на предоставление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если после вселения других граждан в качестве проживающих совместно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отсутствие письменного согласия проживающих с нанимателем членов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его семьи, а в случае передачи в поднаем жилого помещения, находящегося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если нанимателю жилого помещения, передаваемого в поднаем, предъявлен иск о расторжении или об изменении договора социального найма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 передаваемого в поднаем, оспаривается в судебном порядке;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если жилое помещение, передаваемое в поднаем, признано в установленном порядке непригодным для проживания;</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если принято решение о сносе соответствующего дома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или его переоборудования для использования в других целях;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если принято решение о капитальном ремонте соответствующего дома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с переустройством и (или) перепланировкой жилых помещений в этом доме;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 подача гражданами заявления об отказе в передаче в поднаем жилого помещения, предоставленного по </w:t>
      </w:r>
      <w:r w:rsidRPr="00181195">
        <w:rPr>
          <w:rFonts w:ascii="Times New Roman" w:hAnsi="Times New Roman" w:cs="Times New Roman"/>
        </w:rPr>
        <w:lastRenderedPageBreak/>
        <w:t>договору социального найма.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2.11. Муниципальная услуга предоставляется бесплатно.</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2.12. Максимальный срок ожидания в очереди при подаче запроса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о предоставлении муниципальной услуги и при получении результата предоставления муниципальной услуги составляет не более 15 минут.</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2.12.1. Датой обращения и представления заявления и документов является день поступления заявления и документов должностному лицу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 (или) специалисту, ответственному за прием и регистрацию документов.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2.13. Срок регистрации запроса заявителя о предоставлении муниципальной услуги составляет в ОМСУ:</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при личном обращении – 1 рабочий день;</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при направлении запроса почтовой связью в ОМСУ – 1 рабочий день;</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при направлении запроса на бумажном носителе из МФЦ в ОМСУ –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рабочий день;</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при направлении запроса в форме электронного документа посредством ЕПГУ или ПГУ ЛО – 1 рабочий день</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 перечнем документов, необходимых для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или в МФЦ.</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2.14.2. Наличие на территории, прилегающей к зданию, не менее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к зданию, в которых размещены МФЦ, располагается бесплатная парковка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для автомобильного транспорта посетителей, в том числе предусматривающая места для специальных автотранспортных средств инвалидов.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2.14.3. Помещения размещаются преимущественно на нижних, предпочтительнее на первых этажах здания, с предоставлением доступа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в помещение инвалидам.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81195">
        <w:rPr>
          <w:rFonts w:ascii="Times New Roman" w:hAnsi="Times New Roman" w:cs="Times New Roman"/>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2.15. Показатели доступности и качества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2.15.1. Показатели доступности муниципальной услуги (общие, применимые в отношении всех заявителей):</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транспортная доступность к месту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2.15.2. Показатели доступности муниципальной услуги (специальные, применимые в отношении инвалидов):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наличие инфраструктуры, указанной в пункте 2.14;</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исполнение требований доступности услуг для инвалидов;</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2.15.3. Показатели качества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1) соблюдение срока предоставления муниципальной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 соблюдение времени ожидания в очереди при подаче запроса и получении результата;</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2.16. Обращение заявителя за получением услуг, которые являются необходимыми и обязательными для предоставления муниципальной услуги,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не требуется.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и особенности предоставления муниципальной услуги в электронной форме. </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2.17.1. Предоставление услуги по экстерриториальному принципу не предусмотрено.</w:t>
      </w:r>
    </w:p>
    <w:p w:rsidR="00181195"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 xml:space="preserve">2.17.2. Предоставление муниципальной услуги в электронном виде осуществляется при технической реализации услуги посредством ПГУ ЛО </w:t>
      </w:r>
    </w:p>
    <w:p w:rsidR="00AD1204" w:rsidRPr="00181195" w:rsidRDefault="00181195" w:rsidP="00181195">
      <w:pPr>
        <w:widowControl w:val="0"/>
        <w:autoSpaceDE w:val="0"/>
        <w:autoSpaceDN w:val="0"/>
        <w:adjustRightInd w:val="0"/>
        <w:spacing w:after="0" w:line="240" w:lineRule="auto"/>
        <w:jc w:val="both"/>
        <w:outlineLvl w:val="1"/>
        <w:rPr>
          <w:rFonts w:ascii="Times New Roman" w:hAnsi="Times New Roman" w:cs="Times New Roman"/>
        </w:rPr>
      </w:pPr>
      <w:r w:rsidRPr="00181195">
        <w:rPr>
          <w:rFonts w:ascii="Times New Roman" w:hAnsi="Times New Roman" w:cs="Times New Roman"/>
        </w:rPr>
        <w:t>и/или ЕПГУ.</w:t>
      </w:r>
    </w:p>
    <w:p w:rsidR="00181195" w:rsidRPr="00EA5A3E" w:rsidRDefault="00181195" w:rsidP="0018119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3. Состав, последовательность и сроки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административных процедур, требования к порядку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их выполнения, в том числе особенности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административных процедур в электронной форме</w:t>
      </w:r>
    </w:p>
    <w:p w:rsidR="00AD1204" w:rsidRPr="005915CF"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181195" w:rsidRPr="00181195" w:rsidRDefault="00181195" w:rsidP="00181195">
      <w:pPr>
        <w:widowControl w:val="0"/>
        <w:autoSpaceDE w:val="0"/>
        <w:autoSpaceDN w:val="0"/>
        <w:adjustRightInd w:val="0"/>
        <w:spacing w:after="0" w:line="240" w:lineRule="auto"/>
        <w:ind w:firstLine="540"/>
        <w:jc w:val="both"/>
        <w:rPr>
          <w:rFonts w:ascii="Times New Roman" w:hAnsi="Times New Roman"/>
        </w:rPr>
      </w:pPr>
      <w:r w:rsidRPr="00181195">
        <w:rPr>
          <w:rFonts w:ascii="Times New Roman" w:hAnsi="Times New Roman"/>
        </w:rPr>
        <w:t>3.1. Состав, последовательность и сроки выполнения административных процедур, требования к порядку их выполнения.</w:t>
      </w:r>
    </w:p>
    <w:p w:rsidR="00181195" w:rsidRPr="00181195" w:rsidRDefault="00181195" w:rsidP="00181195">
      <w:pPr>
        <w:widowControl w:val="0"/>
        <w:autoSpaceDE w:val="0"/>
        <w:autoSpaceDN w:val="0"/>
        <w:adjustRightInd w:val="0"/>
        <w:spacing w:after="0" w:line="240" w:lineRule="auto"/>
        <w:ind w:firstLine="540"/>
        <w:jc w:val="both"/>
        <w:rPr>
          <w:rFonts w:ascii="Times New Roman" w:hAnsi="Times New Roman"/>
        </w:rPr>
      </w:pPr>
      <w:r w:rsidRPr="00181195">
        <w:rPr>
          <w:rFonts w:ascii="Times New Roman" w:hAnsi="Times New Roman"/>
        </w:rPr>
        <w:t>3.1.1. Предоставления муниципальной услуги включает в себя следующие административные процедуры:</w:t>
      </w:r>
    </w:p>
    <w:p w:rsidR="00181195" w:rsidRPr="00181195" w:rsidRDefault="00181195" w:rsidP="00181195">
      <w:pPr>
        <w:widowControl w:val="0"/>
        <w:autoSpaceDE w:val="0"/>
        <w:autoSpaceDN w:val="0"/>
        <w:adjustRightInd w:val="0"/>
        <w:spacing w:after="0" w:line="240" w:lineRule="auto"/>
        <w:ind w:firstLine="540"/>
        <w:jc w:val="both"/>
        <w:rPr>
          <w:rFonts w:ascii="Times New Roman" w:hAnsi="Times New Roman"/>
        </w:rPr>
      </w:pPr>
      <w:r w:rsidRPr="00181195">
        <w:rPr>
          <w:rFonts w:ascii="Times New Roman" w:hAnsi="Times New Roman"/>
        </w:rPr>
        <w:t xml:space="preserve">1)  прием и регистрация заявления и документов о предоставлении муниципальной услуги </w:t>
      </w:r>
      <w:r w:rsidRPr="00181195">
        <w:rPr>
          <w:rFonts w:ascii="Times New Roman" w:hAnsi="Times New Roman"/>
          <w:color w:val="000000"/>
        </w:rPr>
        <w:t>–</w:t>
      </w:r>
      <w:r w:rsidRPr="00181195">
        <w:rPr>
          <w:rFonts w:ascii="Times New Roman" w:hAnsi="Times New Roman"/>
        </w:rPr>
        <w:t xml:space="preserve"> не более 1 рабочего дня.</w:t>
      </w:r>
    </w:p>
    <w:p w:rsidR="00181195" w:rsidRPr="00181195" w:rsidRDefault="00181195" w:rsidP="00181195">
      <w:pPr>
        <w:widowControl w:val="0"/>
        <w:autoSpaceDE w:val="0"/>
        <w:autoSpaceDN w:val="0"/>
        <w:adjustRightInd w:val="0"/>
        <w:spacing w:after="0" w:line="240" w:lineRule="auto"/>
        <w:ind w:firstLine="540"/>
        <w:jc w:val="both"/>
        <w:rPr>
          <w:rFonts w:ascii="Times New Roman" w:hAnsi="Times New Roman"/>
        </w:rPr>
      </w:pPr>
      <w:r w:rsidRPr="00181195">
        <w:rPr>
          <w:rFonts w:ascii="Times New Roman" w:hAnsi="Times New Roman"/>
        </w:rPr>
        <w:lastRenderedPageBreak/>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181195">
        <w:rPr>
          <w:rFonts w:ascii="Times New Roman" w:hAnsi="Times New Roman"/>
          <w:color w:val="000000"/>
        </w:rPr>
        <w:t>–</w:t>
      </w:r>
      <w:r w:rsidRPr="00181195">
        <w:rPr>
          <w:rFonts w:ascii="Times New Roman" w:hAnsi="Times New Roman"/>
        </w:rPr>
        <w:t xml:space="preserve"> не более 10 рабочих дней;</w:t>
      </w:r>
    </w:p>
    <w:p w:rsidR="00181195" w:rsidRPr="00181195" w:rsidRDefault="00181195" w:rsidP="00181195">
      <w:pPr>
        <w:widowControl w:val="0"/>
        <w:autoSpaceDE w:val="0"/>
        <w:autoSpaceDN w:val="0"/>
        <w:adjustRightInd w:val="0"/>
        <w:spacing w:after="0" w:line="240" w:lineRule="auto"/>
        <w:ind w:firstLine="540"/>
        <w:jc w:val="both"/>
        <w:rPr>
          <w:rFonts w:ascii="Times New Roman" w:hAnsi="Times New Roman"/>
        </w:rPr>
      </w:pPr>
      <w:r w:rsidRPr="00181195">
        <w:rPr>
          <w:rFonts w:ascii="Times New Roman" w:hAnsi="Times New Roman"/>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181195">
        <w:rPr>
          <w:rFonts w:ascii="Times New Roman" w:hAnsi="Times New Roman"/>
          <w:color w:val="000000"/>
        </w:rPr>
        <w:t>–</w:t>
      </w:r>
      <w:r>
        <w:rPr>
          <w:rFonts w:ascii="Times New Roman" w:hAnsi="Times New Roman"/>
        </w:rPr>
        <w:t xml:space="preserve"> не более </w:t>
      </w:r>
      <w:r w:rsidRPr="00181195">
        <w:rPr>
          <w:rFonts w:ascii="Times New Roman" w:hAnsi="Times New Roman"/>
        </w:rPr>
        <w:t xml:space="preserve">1 рабочего дня. </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3.1.2. Прием и регистрация заявления и документов о предоставлении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3.1.2.1. Основание для начала административной процедуры: поступление </w:t>
      </w:r>
      <w:r w:rsidRPr="00181195">
        <w:rPr>
          <w:rFonts w:ascii="Times New Roman" w:hAnsi="Times New Roman"/>
          <w:lang w:eastAsia="ru-RU"/>
        </w:rPr>
        <w:br/>
        <w:t xml:space="preserve">в Администрацию заявления и документов, предусмотренных </w:t>
      </w:r>
      <w:r w:rsidRPr="00181195">
        <w:rPr>
          <w:rFonts w:ascii="Times New Roman" w:hAnsi="Times New Roman"/>
          <w:lang w:eastAsia="ru-RU"/>
        </w:rPr>
        <w:br/>
      </w:r>
      <w:hyperlink w:anchor="P99" w:history="1">
        <w:r w:rsidRPr="00181195">
          <w:rPr>
            <w:rFonts w:ascii="Times New Roman" w:hAnsi="Times New Roman"/>
            <w:lang w:eastAsia="ru-RU"/>
          </w:rPr>
          <w:t>п. 2.6</w:t>
        </w:r>
      </w:hyperlink>
      <w:r w:rsidRPr="00181195">
        <w:rPr>
          <w:rFonts w:ascii="Times New Roman" w:hAnsi="Times New Roman"/>
          <w:lang w:eastAsia="ru-RU"/>
        </w:rPr>
        <w:t xml:space="preserve"> административного регламента.</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w:t>
      </w:r>
      <w:r>
        <w:rPr>
          <w:rFonts w:ascii="Times New Roman" w:hAnsi="Times New Roman"/>
          <w:lang w:eastAsia="ru-RU"/>
        </w:rPr>
        <w:t xml:space="preserve">ю расписку </w:t>
      </w:r>
      <w:r w:rsidRPr="00181195">
        <w:rPr>
          <w:rFonts w:ascii="Times New Roman" w:hAnsi="Times New Roman"/>
          <w:lang w:eastAsia="ru-RU"/>
        </w:rPr>
        <w:t xml:space="preserve">в получении заявления и документов и регистрирует их в соответствии </w:t>
      </w:r>
      <w:r w:rsidRPr="00181195">
        <w:rPr>
          <w:rFonts w:ascii="Times New Roman" w:hAnsi="Times New Roman"/>
          <w:lang w:eastAsia="ru-RU"/>
        </w:rPr>
        <w:br/>
        <w:t>с правилами делопроизводства в течение не более 1 рабочего дня.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3.1.2.4. Критерии принятия решения: поступление в Администрацию </w:t>
      </w:r>
      <w:r w:rsidRPr="00181195">
        <w:rPr>
          <w:rFonts w:ascii="Times New Roman" w:hAnsi="Times New Roman"/>
          <w:lang w:eastAsia="ru-RU"/>
        </w:rPr>
        <w:br/>
        <w:t xml:space="preserve">в установленном порядке заявления и документов о предоставлении муниципальной услуги. </w:t>
      </w:r>
    </w:p>
    <w:p w:rsidR="00181195" w:rsidRPr="00181195" w:rsidRDefault="00181195" w:rsidP="00181195">
      <w:pPr>
        <w:spacing w:after="0" w:line="240" w:lineRule="auto"/>
        <w:ind w:firstLine="708"/>
        <w:jc w:val="both"/>
        <w:rPr>
          <w:rFonts w:ascii="Times New Roman" w:hAnsi="Times New Roman"/>
        </w:rPr>
      </w:pPr>
      <w:r w:rsidRPr="00181195">
        <w:rPr>
          <w:rFonts w:ascii="Times New Roman" w:hAnsi="Times New Roman"/>
        </w:rPr>
        <w:t>3.1.2.5. Результат выполнения административной процедуры: регистрация заявления и документов о предоставлении муниципальной услуги.</w:t>
      </w:r>
    </w:p>
    <w:p w:rsidR="00181195" w:rsidRPr="00181195" w:rsidRDefault="00181195" w:rsidP="00181195">
      <w:pPr>
        <w:spacing w:after="0" w:line="240" w:lineRule="auto"/>
        <w:ind w:firstLine="708"/>
        <w:jc w:val="both"/>
        <w:rPr>
          <w:rFonts w:ascii="Times New Roman" w:hAnsi="Times New Roman"/>
        </w:rPr>
      </w:pPr>
      <w:r w:rsidRPr="00181195">
        <w:rPr>
          <w:rFonts w:ascii="Times New Roman" w:hAnsi="Times New Roman"/>
        </w:rPr>
        <w:t xml:space="preserve">3.1.3. Проверка документов на комплектность, направление запросов </w:t>
      </w:r>
      <w:r w:rsidRPr="00181195">
        <w:rPr>
          <w:rFonts w:ascii="Times New Roman" w:hAnsi="Times New Roman"/>
        </w:rPr>
        <w:br/>
        <w:t xml:space="preserve">в рамках межведомственного информационного взаимодействия, подготовка </w:t>
      </w:r>
      <w:r w:rsidRPr="00181195">
        <w:rPr>
          <w:rFonts w:ascii="Times New Roman" w:hAnsi="Times New Roman"/>
        </w:rPr>
        <w:br/>
        <w:t xml:space="preserve">и подписание либо согласия на передачу жилого помещения, предоставленного </w:t>
      </w:r>
      <w:r w:rsidRPr="00181195">
        <w:rPr>
          <w:rFonts w:ascii="Times New Roman" w:hAnsi="Times New Roman"/>
        </w:rPr>
        <w:br/>
        <w:t xml:space="preserve">по договору социального найма, в поднаем, либо мотивированного отказа </w:t>
      </w:r>
      <w:r w:rsidRPr="00181195">
        <w:rPr>
          <w:rFonts w:ascii="Times New Roman" w:hAnsi="Times New Roman"/>
        </w:rPr>
        <w:br/>
        <w:t>в предоставлении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181195">
        <w:rPr>
          <w:rFonts w:ascii="Times New Roman" w:hAnsi="Times New Roman"/>
          <w:lang w:eastAsia="ru-RU"/>
        </w:rPr>
        <w:br/>
        <w:t>не более 5 рабочих дней с даты окончания первой административной процедуры;</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181195">
        <w:rPr>
          <w:rFonts w:ascii="Times New Roman" w:hAnsi="Times New Roman"/>
          <w:lang w:eastAsia="ru-RU"/>
        </w:rPr>
        <w:br/>
        <w:t>а также заявления и документов должностному лицу Администрации, ответственному за выдачу и подписание соответствующего согласия.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3.1.3.5. Результат выполнения административной процедуры:</w:t>
      </w:r>
    </w:p>
    <w:p w:rsidR="00181195" w:rsidRPr="00181195" w:rsidRDefault="00181195" w:rsidP="00181195">
      <w:pPr>
        <w:autoSpaceDE w:val="0"/>
        <w:autoSpaceDN w:val="0"/>
        <w:adjustRightInd w:val="0"/>
        <w:spacing w:after="0" w:line="240" w:lineRule="auto"/>
        <w:ind w:firstLine="709"/>
        <w:jc w:val="both"/>
        <w:rPr>
          <w:rFonts w:ascii="Times New Roman" w:hAnsi="Times New Roman"/>
          <w:highlight w:val="yellow"/>
          <w:lang w:eastAsia="ru-RU"/>
        </w:rPr>
      </w:pPr>
      <w:r w:rsidRPr="00181195">
        <w:rPr>
          <w:rFonts w:ascii="Times New Roman" w:hAnsi="Times New Roman"/>
          <w:lang w:eastAsia="ru-RU"/>
        </w:rPr>
        <w:t>- подготовка проекта согласия на передачу жилого помещения, предоставленного по договору социального найма;</w:t>
      </w:r>
      <w:r w:rsidRPr="00181195">
        <w:rPr>
          <w:rFonts w:ascii="Times New Roman" w:hAnsi="Times New Roman"/>
          <w:highlight w:val="yellow"/>
          <w:lang w:eastAsia="ru-RU"/>
        </w:rPr>
        <w:t xml:space="preserve"> </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подготовка проекта решения об отказе в предоставлении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3.1.4. Принятие решения о предоставлении муниципальной услуги </w:t>
      </w:r>
      <w:r w:rsidRPr="00181195">
        <w:rPr>
          <w:rFonts w:ascii="Times New Roman" w:hAnsi="Times New Roman"/>
          <w:lang w:eastAsia="ru-RU"/>
        </w:rPr>
        <w:br/>
        <w:t>или об отказе в предоставлении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3.1.4.4. Критерии принятия решения: наличие/отсутствие у заявителя права на получение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3.1.4.5. Результат выполнения административной процедуры:</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 подписание согласия на передачу жилого помещения, предоставленного по договору социального найма; </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подписание решения об отказе в предоставлении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3.1.5. Выдача результата предоставления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w:t>
      </w:r>
      <w:r>
        <w:rPr>
          <w:rFonts w:ascii="Times New Roman" w:hAnsi="Times New Roman"/>
          <w:lang w:eastAsia="ru-RU"/>
        </w:rPr>
        <w:t xml:space="preserve">ной услуги способом, указанным </w:t>
      </w:r>
      <w:r w:rsidRPr="00181195">
        <w:rPr>
          <w:rFonts w:ascii="Times New Roman" w:hAnsi="Times New Roman"/>
          <w:lang w:eastAsia="ru-RU"/>
        </w:rPr>
        <w:t>в заявлении, в течение 1 рабочего дня.</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3.1.5.3. Лицо, ответственное за выполнение административной процедуры: работник канцелярии Администрации.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3.1.5.4. Результат выполнения административной процедуры: направление результата предоставления муниципальной услуги сп</w:t>
      </w:r>
      <w:r>
        <w:rPr>
          <w:rFonts w:ascii="Times New Roman" w:hAnsi="Times New Roman"/>
          <w:lang w:eastAsia="ru-RU"/>
        </w:rPr>
        <w:t xml:space="preserve">особом, указанным </w:t>
      </w:r>
      <w:r>
        <w:rPr>
          <w:rFonts w:ascii="Times New Roman" w:hAnsi="Times New Roman"/>
          <w:lang w:eastAsia="ru-RU"/>
        </w:rPr>
        <w:br/>
        <w:t>в заявлении.</w:t>
      </w:r>
    </w:p>
    <w:p w:rsidR="00181195" w:rsidRPr="00181195" w:rsidRDefault="00181195" w:rsidP="00181195">
      <w:pPr>
        <w:autoSpaceDE w:val="0"/>
        <w:autoSpaceDN w:val="0"/>
        <w:adjustRightInd w:val="0"/>
        <w:spacing w:after="0" w:line="240" w:lineRule="auto"/>
        <w:ind w:firstLine="709"/>
        <w:jc w:val="both"/>
        <w:outlineLvl w:val="0"/>
        <w:rPr>
          <w:rFonts w:ascii="Times New Roman" w:hAnsi="Times New Roman"/>
        </w:rPr>
      </w:pPr>
      <w:r w:rsidRPr="00181195">
        <w:rPr>
          <w:rFonts w:ascii="Times New Roman" w:hAnsi="Times New Roman"/>
        </w:rPr>
        <w:t>3.2. Особенности выполнения административных процедур в электронной форме</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bookmarkStart w:id="1" w:name="Par368"/>
      <w:bookmarkEnd w:id="1"/>
      <w:r w:rsidRPr="00181195">
        <w:rPr>
          <w:rFonts w:ascii="Times New Roman" w:hAnsi="Times New Roman"/>
          <w:lang w:eastAsia="ru-RU"/>
        </w:rPr>
        <w:t xml:space="preserve">3.2.1. Предоставление муниципальной услуги на ЕПГУ и ПГУ ЛО осуществляется в соответствии с Федеральным </w:t>
      </w:r>
      <w:hyperlink r:id="rId9" w:history="1">
        <w:r w:rsidRPr="00181195">
          <w:rPr>
            <w:rFonts w:ascii="Times New Roman" w:hAnsi="Times New Roman"/>
            <w:color w:val="0000FF"/>
            <w:u w:val="single"/>
            <w:lang w:eastAsia="ru-RU"/>
          </w:rPr>
          <w:t>законом</w:t>
        </w:r>
      </w:hyperlink>
      <w:r w:rsidRPr="00181195">
        <w:rPr>
          <w:rFonts w:ascii="Times New Roman" w:hAnsi="Times New Roman"/>
          <w:lang w:eastAsia="ru-RU"/>
        </w:rPr>
        <w:t xml:space="preserve"> № 210-ФЗ, Федеральным </w:t>
      </w:r>
      <w:hyperlink r:id="rId10" w:history="1">
        <w:r w:rsidRPr="00181195">
          <w:rPr>
            <w:rFonts w:ascii="Times New Roman" w:hAnsi="Times New Roman"/>
            <w:color w:val="0000FF"/>
            <w:u w:val="single"/>
            <w:lang w:eastAsia="ru-RU"/>
          </w:rPr>
          <w:t>законом</w:t>
        </w:r>
      </w:hyperlink>
      <w:r w:rsidRPr="00181195">
        <w:rPr>
          <w:rFonts w:ascii="Times New Roman" w:hAnsi="Times New Roman"/>
          <w:lang w:eastAsia="ru-RU"/>
        </w:rPr>
        <w:t xml:space="preserve"> от 27.07.2006 № 149-ФЗ «Об информации, информационных технологиях и о защите информации», </w:t>
      </w:r>
      <w:hyperlink r:id="rId11" w:history="1">
        <w:r w:rsidRPr="00181195">
          <w:rPr>
            <w:rFonts w:ascii="Times New Roman" w:hAnsi="Times New Roman"/>
            <w:color w:val="0000FF"/>
            <w:u w:val="single"/>
            <w:lang w:eastAsia="ru-RU"/>
          </w:rPr>
          <w:t>постановлением</w:t>
        </w:r>
      </w:hyperlink>
      <w:r w:rsidRPr="00181195">
        <w:rPr>
          <w:rFonts w:ascii="Times New Roman" w:hAnsi="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3.2.3. Муниципальная услуга может быть получена через ПГУ ЛО либо через ЕПГУ следующими способами:</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без личной явки на прием в Администрацию.</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3.2.4. Для подачи заявления через ЕПГУ или через ПГУ ЛО заявитель должен выполнить следующие действия:</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пройти идентификацию и аутентификацию в ЕСИА;</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в личном кабинете на ЕПГУ или на ПГУ ЛО заполнить в электронной форме заявление на оказание муниципальной услуги;</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3.2.7. В случае поступления всех документов, указанных в </w:t>
      </w:r>
      <w:hyperlink w:anchor="P99" w:history="1">
        <w:r w:rsidRPr="00181195">
          <w:rPr>
            <w:rFonts w:ascii="Times New Roman" w:hAnsi="Times New Roman"/>
            <w:color w:val="0000FF"/>
            <w:u w:val="single"/>
            <w:lang w:eastAsia="ru-RU"/>
          </w:rPr>
          <w:t>пункте 2.6</w:t>
        </w:r>
      </w:hyperlink>
      <w:r w:rsidRPr="00181195">
        <w:rPr>
          <w:rFonts w:ascii="Times New Roman" w:hAnsi="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1195" w:rsidRPr="00181195" w:rsidRDefault="00181195" w:rsidP="00181195">
      <w:pPr>
        <w:autoSpaceDE w:val="0"/>
        <w:autoSpaceDN w:val="0"/>
        <w:spacing w:after="0" w:line="240" w:lineRule="auto"/>
        <w:ind w:firstLine="709"/>
        <w:jc w:val="both"/>
        <w:rPr>
          <w:rFonts w:ascii="Times New Roman" w:hAnsi="Times New Roman"/>
          <w:lang w:eastAsia="ru-RU"/>
        </w:rPr>
      </w:pPr>
      <w:r w:rsidRPr="00181195">
        <w:rPr>
          <w:rFonts w:ascii="Times New Roman" w:hAnsi="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1195" w:rsidRPr="00181195" w:rsidRDefault="00436BA9" w:rsidP="00436BA9">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81195" w:rsidRPr="00181195">
        <w:rPr>
          <w:rFonts w:ascii="Times New Roman" w:hAnsi="Times New Roman"/>
          <w:lang w:eastAsia="ru-RU"/>
        </w:rPr>
        <w:t xml:space="preserve">3.3. Порядок исправления допущенных опечаток и ошибок в выданных </w:t>
      </w:r>
      <w:r w:rsidR="00181195" w:rsidRPr="00181195">
        <w:rPr>
          <w:rFonts w:ascii="Times New Roman" w:hAnsi="Times New Roman"/>
          <w:lang w:eastAsia="ru-RU"/>
        </w:rPr>
        <w:br/>
        <w:t>в результате предоставления муниципальной услуги документах.</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81195" w:rsidRPr="00181195" w:rsidRDefault="00181195" w:rsidP="00181195">
      <w:pPr>
        <w:autoSpaceDE w:val="0"/>
        <w:autoSpaceDN w:val="0"/>
        <w:adjustRightInd w:val="0"/>
        <w:spacing w:after="0" w:line="240" w:lineRule="auto"/>
        <w:ind w:firstLine="709"/>
        <w:jc w:val="both"/>
        <w:rPr>
          <w:rFonts w:ascii="Times New Roman" w:hAnsi="Times New Roman"/>
          <w:lang w:eastAsia="ru-RU"/>
        </w:rPr>
      </w:pPr>
      <w:r w:rsidRPr="00181195">
        <w:rPr>
          <w:rFonts w:ascii="Times New Roman" w:hAnsi="Times New Roman"/>
          <w:lang w:eastAsia="ru-RU"/>
        </w:rPr>
        <w:t xml:space="preserve">3.3.2. В течение 5 (пяти) рабочих дней со дня регистрации заявления </w:t>
      </w:r>
      <w:r w:rsidRPr="00181195">
        <w:rPr>
          <w:rFonts w:ascii="Times New Roman" w:hAnsi="Times New Roman"/>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AD1204" w:rsidRDefault="00AD1204" w:rsidP="00AD1204">
      <w:pPr>
        <w:pStyle w:val="ConsPlusNormal"/>
        <w:ind w:firstLine="709"/>
        <w:jc w:val="center"/>
        <w:rPr>
          <w:rFonts w:ascii="Times New Roman" w:hAnsi="Times New Roman" w:cs="Times New Roman"/>
          <w:sz w:val="28"/>
          <w:szCs w:val="28"/>
        </w:rPr>
      </w:pP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lang w:eastAsia="ru-RU"/>
        </w:rPr>
      </w:pPr>
      <w:r w:rsidRPr="007D6991">
        <w:rPr>
          <w:rFonts w:ascii="Times New Roman" w:hAnsi="Times New Roman"/>
          <w:b/>
          <w:sz w:val="24"/>
          <w:szCs w:val="24"/>
          <w:lang w:eastAsia="ru-RU"/>
        </w:rPr>
        <w:t>4. Формы контроля за исполнением административного регламента</w:t>
      </w:r>
    </w:p>
    <w:p w:rsidR="00AD1204" w:rsidRPr="00F11CF7" w:rsidRDefault="00AD1204" w:rsidP="00AD1204">
      <w:pPr>
        <w:pStyle w:val="ConsPlusNormal"/>
        <w:ind w:firstLine="0"/>
        <w:jc w:val="both"/>
        <w:rPr>
          <w:rFonts w:ascii="Times New Roman" w:hAnsi="Times New Roman" w:cs="Times New Roman"/>
          <w:sz w:val="28"/>
          <w:szCs w:val="28"/>
        </w:rPr>
      </w:pP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4.1. Порядок осуществления текущего контроля за соблюдением </w:t>
      </w:r>
      <w:r w:rsidRPr="00436BA9">
        <w:rPr>
          <w:rFonts w:ascii="Times New Roman" w:hAnsi="Times New Roman"/>
          <w:lang w:eastAsia="ru-RU"/>
        </w:rPr>
        <w:br/>
        <w:t xml:space="preserve">и исполнением ответственными должностными лицами положений регламента </w:t>
      </w:r>
      <w:r w:rsidRPr="00436BA9">
        <w:rPr>
          <w:rFonts w:ascii="Times New Roman" w:hAnsi="Times New Roman"/>
          <w:lang w:eastAsia="ru-RU"/>
        </w:rPr>
        <w:br/>
        <w:t xml:space="preserve">и иных нормативных правовых актов, устанавливающих требования </w:t>
      </w:r>
      <w:r w:rsidRPr="00436BA9">
        <w:rPr>
          <w:rFonts w:ascii="Times New Roman" w:hAnsi="Times New Roman"/>
          <w:lang w:eastAsia="ru-RU"/>
        </w:rPr>
        <w:br/>
        <w:t>к предоставлению муниципальной услуги, а также принятием решений ответственными лицами.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w:t>
      </w:r>
      <w:r>
        <w:rPr>
          <w:rFonts w:ascii="Times New Roman" w:hAnsi="Times New Roman"/>
          <w:lang w:eastAsia="ru-RU"/>
        </w:rPr>
        <w:t xml:space="preserve">ий и сроками их осуществления, </w:t>
      </w:r>
      <w:r w:rsidRPr="00436BA9">
        <w:rPr>
          <w:rFonts w:ascii="Times New Roman" w:hAnsi="Times New Roman"/>
          <w:lang w:eastAsia="ru-RU"/>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По результатам рассмотрения обращений обратившемуся дается письменный ответ.</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36BA9">
        <w:rPr>
          <w:rFonts w:ascii="Times New Roman" w:hAnsi="Times New Roman"/>
          <w:lang w:eastAsia="ru-RU"/>
        </w:rPr>
        <w:t>требований</w:t>
      </w:r>
      <w:proofErr w:type="gramEnd"/>
      <w:r w:rsidRPr="00436BA9">
        <w:rPr>
          <w:rFonts w:ascii="Times New Roman" w:hAnsi="Times New Roman"/>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Руководитель Администрации несет ответственность за обеспечение предоставления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Работники Администрации при предоставлении муниципальной услуги несут ответственность:</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за неисполнение или ненадлежащее исполнение административных процедур при предоставлении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D1204" w:rsidRPr="00F11CF7" w:rsidRDefault="00AD1204" w:rsidP="00AD1204">
      <w:pPr>
        <w:pStyle w:val="ConsPlusNormal"/>
        <w:ind w:firstLine="709"/>
        <w:jc w:val="both"/>
        <w:rPr>
          <w:rFonts w:ascii="Times New Roman" w:hAnsi="Times New Roman" w:cs="Times New Roman"/>
          <w:sz w:val="28"/>
          <w:szCs w:val="28"/>
        </w:rPr>
      </w:pP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t>5. Досудебный (внесудебный) порядок обжалования решений</w:t>
      </w: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1204" w:rsidRPr="00DC77E7" w:rsidRDefault="00AD1204" w:rsidP="00AD120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36BA9">
        <w:rPr>
          <w:rFonts w:ascii="Times New Roman" w:hAnsi="Times New Roman"/>
          <w:lang w:eastAsia="ru-RU"/>
        </w:rPr>
        <w:br/>
        <w:t>№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36BA9">
        <w:rPr>
          <w:rFonts w:ascii="Times New Roman" w:hAnsi="Times New Roman"/>
          <w:lang w:eastAsia="ru-RU"/>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8) нарушение срока или порядка выдачи документов по результатам предоставления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5.3. Жалоба подается в письменной форме на бумажном носителе, </w:t>
      </w:r>
      <w:r w:rsidRPr="00436BA9">
        <w:rPr>
          <w:rFonts w:ascii="Times New Roman" w:hAnsi="Times New Roman"/>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436BA9">
        <w:rPr>
          <w:rFonts w:ascii="Times New Roman" w:hAnsi="Times New Roman"/>
          <w:lang w:eastAsia="ru-RU"/>
        </w:rPr>
        <w:lastRenderedPageBreak/>
        <w:t>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36BA9">
          <w:rPr>
            <w:rFonts w:ascii="Times New Roman" w:hAnsi="Times New Roman"/>
            <w:lang w:eastAsia="ru-RU"/>
          </w:rPr>
          <w:t>ч. 5 ст. 11.2</w:t>
        </w:r>
      </w:hyperlink>
      <w:r w:rsidRPr="00436BA9">
        <w:rPr>
          <w:rFonts w:ascii="Times New Roman" w:hAnsi="Times New Roman"/>
          <w:lang w:eastAsia="ru-RU"/>
        </w:rPr>
        <w:t xml:space="preserve"> Федерального закона № 210-ФЗ.</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В письменной жалобе в обязательном порядке указываются:</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36BA9">
          <w:rPr>
            <w:rFonts w:ascii="Times New Roman" w:hAnsi="Times New Roman"/>
            <w:lang w:eastAsia="ru-RU"/>
          </w:rPr>
          <w:t>ст. 11.1</w:t>
        </w:r>
      </w:hyperlink>
      <w:r w:rsidRPr="00436BA9">
        <w:rPr>
          <w:rFonts w:ascii="Times New Roman" w:hAnsi="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436BA9">
        <w:rPr>
          <w:rFonts w:ascii="Times New Roman" w:hAnsi="Times New Roman"/>
          <w:lang w:eastAsia="ru-RU"/>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436BA9">
        <w:rPr>
          <w:rFonts w:ascii="Times New Roman" w:hAnsi="Times New Roman"/>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5.7. По результатам рассмотрения жалобы принимается одно из следующих решений:</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2) в удовлетворении жалобы отказывается.</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436BA9">
        <w:rPr>
          <w:rFonts w:ascii="Times New Roman" w:hAnsi="Times New Roman"/>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1204" w:rsidRDefault="00AD1204" w:rsidP="00AD1204">
      <w:pPr>
        <w:autoSpaceDE w:val="0"/>
        <w:autoSpaceDN w:val="0"/>
        <w:adjustRightInd w:val="0"/>
        <w:spacing w:after="0" w:line="240" w:lineRule="auto"/>
        <w:ind w:firstLine="540"/>
        <w:jc w:val="center"/>
        <w:outlineLvl w:val="2"/>
      </w:pPr>
    </w:p>
    <w:p w:rsidR="00436BA9" w:rsidRPr="007D6991" w:rsidRDefault="00AD1204" w:rsidP="00436BA9">
      <w:pPr>
        <w:autoSpaceDE w:val="0"/>
        <w:autoSpaceDN w:val="0"/>
        <w:adjustRightInd w:val="0"/>
        <w:spacing w:after="0" w:line="240" w:lineRule="auto"/>
        <w:ind w:firstLine="540"/>
        <w:jc w:val="center"/>
        <w:outlineLvl w:val="2"/>
        <w:rPr>
          <w:rFonts w:ascii="Times New Roman" w:hAnsi="Times New Roman"/>
          <w:b/>
          <w:sz w:val="24"/>
          <w:szCs w:val="24"/>
        </w:rPr>
      </w:pPr>
      <w:r>
        <w:tab/>
      </w:r>
      <w:r w:rsidR="00436BA9" w:rsidRPr="007D6991">
        <w:rPr>
          <w:rFonts w:ascii="Times New Roman" w:hAnsi="Times New Roman"/>
          <w:b/>
          <w:sz w:val="24"/>
          <w:szCs w:val="24"/>
        </w:rPr>
        <w:t xml:space="preserve">6. Особенности выполнения административных процедур </w:t>
      </w:r>
      <w:r w:rsidR="00436BA9" w:rsidRPr="007D6991">
        <w:rPr>
          <w:rFonts w:ascii="Times New Roman" w:hAnsi="Times New Roman"/>
          <w:b/>
          <w:sz w:val="24"/>
          <w:szCs w:val="24"/>
        </w:rPr>
        <w:br/>
        <w:t>в многофункциональных центрах.</w:t>
      </w:r>
    </w:p>
    <w:p w:rsidR="00436BA9" w:rsidRPr="00FE04F6" w:rsidRDefault="00436BA9" w:rsidP="00436BA9">
      <w:pPr>
        <w:autoSpaceDE w:val="0"/>
        <w:autoSpaceDN w:val="0"/>
        <w:adjustRightInd w:val="0"/>
        <w:spacing w:after="0" w:line="240" w:lineRule="auto"/>
        <w:ind w:firstLine="540"/>
        <w:jc w:val="center"/>
        <w:outlineLvl w:val="2"/>
        <w:rPr>
          <w:rFonts w:ascii="Times New Roman" w:hAnsi="Times New Roman"/>
          <w:sz w:val="24"/>
          <w:szCs w:val="24"/>
        </w:rPr>
      </w:pPr>
    </w:p>
    <w:p w:rsidR="00AD1204" w:rsidRPr="00AB53FD" w:rsidRDefault="00AD1204" w:rsidP="00AD1204">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 xml:space="preserve">6.1. Предоставление муниципальной услуги посредством МФЦ осуществляется в подразделениях ГБУ ЛО «МФЦ» при наличии вступившего </w:t>
      </w:r>
      <w:r w:rsidRPr="00436BA9">
        <w:rPr>
          <w:rFonts w:ascii="Times New Roman" w:hAnsi="Times New Roman"/>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436BA9">
        <w:rPr>
          <w:rFonts w:ascii="Times New Roman" w:hAnsi="Times New Roman"/>
        </w:rPr>
        <w:br/>
        <w:t>при наличии вступившего в силу соглашения о взаимодействии между ГБУ ЛО «МФЦ» и иным МФЦ.</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 xml:space="preserve">6.2. В случае подачи документов в Администрацию посредством МФЦ специалист МФЦ, осуществляющий прием документов, представленных </w:t>
      </w:r>
      <w:r w:rsidRPr="00436BA9">
        <w:rPr>
          <w:rFonts w:ascii="Times New Roman" w:hAnsi="Times New Roman"/>
        </w:rPr>
        <w:br/>
        <w:t>для получения муниципальной услуги, выполняет следующие действия:</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 xml:space="preserve">удостоверяет личность и полномочия представителя юридического лица </w:t>
      </w:r>
      <w:r w:rsidRPr="00436BA9">
        <w:rPr>
          <w:rFonts w:ascii="Times New Roman" w:hAnsi="Times New Roman"/>
        </w:rPr>
        <w:br/>
        <w:t>или индивидуального предпринимателя – в случае обращения юридического лица или индивидуального предпринимателя;</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б) определяет предмет обращения;</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в) проводит проверку правильности заполнения обращения;</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г) проводит проверку укомплектованности пакета документов;</w:t>
      </w:r>
    </w:p>
    <w:p w:rsidR="00436BA9" w:rsidRPr="00436BA9" w:rsidRDefault="00436BA9" w:rsidP="00436BA9">
      <w:pPr>
        <w:autoSpaceDE w:val="0"/>
        <w:autoSpaceDN w:val="0"/>
        <w:adjustRightInd w:val="0"/>
        <w:spacing w:after="0" w:line="240" w:lineRule="auto"/>
        <w:ind w:firstLine="539"/>
        <w:jc w:val="both"/>
        <w:rPr>
          <w:rFonts w:ascii="Times New Roman" w:hAnsi="Times New Roman"/>
        </w:rPr>
      </w:pPr>
      <w:r w:rsidRPr="00436BA9">
        <w:rPr>
          <w:rFonts w:ascii="Times New Roman" w:hAnsi="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6BA9" w:rsidRPr="00436BA9" w:rsidRDefault="00436BA9" w:rsidP="00436BA9">
      <w:pPr>
        <w:autoSpaceDE w:val="0"/>
        <w:autoSpaceDN w:val="0"/>
        <w:adjustRightInd w:val="0"/>
        <w:spacing w:after="0" w:line="240" w:lineRule="auto"/>
        <w:ind w:firstLine="709"/>
        <w:jc w:val="both"/>
        <w:rPr>
          <w:rFonts w:ascii="Times New Roman" w:hAnsi="Times New Roman"/>
        </w:rPr>
      </w:pPr>
      <w:r w:rsidRPr="00436BA9">
        <w:rPr>
          <w:rFonts w:ascii="Times New Roman" w:hAnsi="Times New Roman"/>
        </w:rPr>
        <w:t>е) заверяет каждый документ дела своей электронной подписью (далее – ЭП);</w:t>
      </w:r>
    </w:p>
    <w:p w:rsidR="00436BA9" w:rsidRPr="00436BA9" w:rsidRDefault="00436BA9" w:rsidP="00436BA9">
      <w:pPr>
        <w:autoSpaceDE w:val="0"/>
        <w:autoSpaceDN w:val="0"/>
        <w:adjustRightInd w:val="0"/>
        <w:spacing w:after="0" w:line="240" w:lineRule="auto"/>
        <w:ind w:firstLine="709"/>
        <w:jc w:val="both"/>
        <w:rPr>
          <w:rFonts w:ascii="Times New Roman" w:hAnsi="Times New Roman"/>
        </w:rPr>
      </w:pPr>
      <w:r w:rsidRPr="00436BA9">
        <w:rPr>
          <w:rFonts w:ascii="Times New Roman" w:hAnsi="Times New Roman"/>
        </w:rPr>
        <w:t>ж) направляет копии документов и реестр документов в комитет:</w:t>
      </w:r>
    </w:p>
    <w:p w:rsidR="00436BA9" w:rsidRPr="00436BA9" w:rsidRDefault="00436BA9" w:rsidP="00436BA9">
      <w:pPr>
        <w:autoSpaceDE w:val="0"/>
        <w:autoSpaceDN w:val="0"/>
        <w:adjustRightInd w:val="0"/>
        <w:spacing w:after="0" w:line="240" w:lineRule="auto"/>
        <w:ind w:firstLine="709"/>
        <w:jc w:val="both"/>
        <w:rPr>
          <w:rFonts w:ascii="Times New Roman" w:hAnsi="Times New Roman"/>
        </w:rPr>
      </w:pPr>
      <w:r w:rsidRPr="00436BA9">
        <w:rPr>
          <w:rFonts w:ascii="Times New Roman" w:hAnsi="Times New Roman"/>
        </w:rPr>
        <w:t>- в электронном виде (в составе пакетов электронных дел) в день обращения заявителя в МФЦ;</w:t>
      </w:r>
    </w:p>
    <w:p w:rsidR="00436BA9" w:rsidRPr="00436BA9" w:rsidRDefault="00436BA9" w:rsidP="00436BA9">
      <w:pPr>
        <w:autoSpaceDE w:val="0"/>
        <w:autoSpaceDN w:val="0"/>
        <w:adjustRightInd w:val="0"/>
        <w:spacing w:after="0" w:line="240" w:lineRule="auto"/>
        <w:ind w:firstLine="709"/>
        <w:jc w:val="both"/>
        <w:rPr>
          <w:rFonts w:ascii="Times New Roman" w:hAnsi="Times New Roman"/>
        </w:rPr>
      </w:pPr>
      <w:r w:rsidRPr="00436BA9">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6BA9" w:rsidRPr="00436BA9" w:rsidRDefault="00436BA9" w:rsidP="00436BA9">
      <w:pPr>
        <w:autoSpaceDE w:val="0"/>
        <w:autoSpaceDN w:val="0"/>
        <w:adjustRightInd w:val="0"/>
        <w:spacing w:after="0" w:line="240" w:lineRule="auto"/>
        <w:ind w:firstLine="709"/>
        <w:jc w:val="both"/>
        <w:rPr>
          <w:rFonts w:ascii="Times New Roman" w:hAnsi="Times New Roman"/>
        </w:rPr>
      </w:pPr>
      <w:r w:rsidRPr="00436BA9">
        <w:rPr>
          <w:rFonts w:ascii="Times New Roman" w:hAnsi="Times New Roman"/>
        </w:rPr>
        <w:t>По окончании приема документов специалист МФЦ выдает заявителю расписку в приеме документов.</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6BA9" w:rsidRPr="00436BA9" w:rsidRDefault="00436BA9" w:rsidP="00436BA9">
      <w:pPr>
        <w:autoSpaceDE w:val="0"/>
        <w:autoSpaceDN w:val="0"/>
        <w:adjustRightInd w:val="0"/>
        <w:spacing w:after="0" w:line="240" w:lineRule="auto"/>
        <w:ind w:firstLine="567"/>
        <w:jc w:val="both"/>
        <w:rPr>
          <w:rFonts w:ascii="Times New Roman" w:hAnsi="Times New Roman"/>
          <w:lang w:eastAsia="ru-RU"/>
        </w:rPr>
      </w:pPr>
      <w:r w:rsidRPr="00436BA9">
        <w:rPr>
          <w:rFonts w:ascii="Times New Roman" w:hAnsi="Times New Roman"/>
          <w:lang w:eastAsia="ru-RU"/>
        </w:rPr>
        <w:t xml:space="preserve">- в электронном виде в течение 1 рабочего дня со дня принятия решения </w:t>
      </w:r>
      <w:r w:rsidRPr="00436BA9">
        <w:rPr>
          <w:rFonts w:ascii="Times New Roman" w:hAnsi="Times New Roman"/>
          <w:lang w:eastAsia="ru-RU"/>
        </w:rPr>
        <w:br/>
        <w:t>о предоставлении (отказе в предоставлении) муниципальной услуги заявителю;</w:t>
      </w:r>
    </w:p>
    <w:p w:rsidR="00436BA9" w:rsidRPr="00436BA9" w:rsidRDefault="00436BA9" w:rsidP="00436BA9">
      <w:pPr>
        <w:autoSpaceDE w:val="0"/>
        <w:autoSpaceDN w:val="0"/>
        <w:adjustRightInd w:val="0"/>
        <w:spacing w:after="0" w:line="240" w:lineRule="auto"/>
        <w:ind w:firstLine="567"/>
        <w:jc w:val="both"/>
        <w:rPr>
          <w:rFonts w:ascii="Times New Roman" w:hAnsi="Times New Roman"/>
          <w:lang w:eastAsia="ru-RU"/>
        </w:rPr>
      </w:pPr>
      <w:r w:rsidRPr="00436BA9">
        <w:rPr>
          <w:rFonts w:ascii="Times New Roman" w:hAnsi="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6BA9" w:rsidRPr="00436BA9" w:rsidRDefault="00436BA9" w:rsidP="00436BA9">
      <w:pPr>
        <w:autoSpaceDE w:val="0"/>
        <w:autoSpaceDN w:val="0"/>
        <w:adjustRightInd w:val="0"/>
        <w:spacing w:after="0" w:line="240" w:lineRule="auto"/>
        <w:ind w:firstLine="709"/>
        <w:jc w:val="both"/>
        <w:rPr>
          <w:rFonts w:ascii="Times New Roman" w:hAnsi="Times New Roman"/>
          <w:lang w:eastAsia="ru-RU"/>
        </w:rPr>
      </w:pPr>
      <w:r w:rsidRPr="00436BA9">
        <w:rPr>
          <w:rFonts w:ascii="Times New Roman" w:hAnsi="Times New Roman"/>
          <w:lang w:eastAsia="ru-RU"/>
        </w:rPr>
        <w:t xml:space="preserve">Специалист МФЦ, ответственный за выдачу документов, полученных </w:t>
      </w:r>
      <w:r w:rsidRPr="00436BA9">
        <w:rPr>
          <w:rFonts w:ascii="Times New Roman" w:hAnsi="Times New Roman"/>
          <w:lang w:eastAsia="ru-RU"/>
        </w:rPr>
        <w:br/>
        <w:t xml:space="preserve">от Администрации по результатам рассмотрения представленных заявителем документов, не позднее </w:t>
      </w:r>
      <w:r w:rsidRPr="00436BA9">
        <w:rPr>
          <w:rFonts w:ascii="Times New Roman" w:hAnsi="Times New Roman"/>
          <w:lang w:eastAsia="ru-RU"/>
        </w:rPr>
        <w:lastRenderedPageBreak/>
        <w:t xml:space="preserve">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436BA9">
        <w:rPr>
          <w:rFonts w:ascii="Times New Roman" w:hAnsi="Times New Roman"/>
          <w:lang w:eastAsia="ru-RU"/>
        </w:rPr>
        <w:br/>
        <w:t>о возможности получения документов в МФЦ.</w:t>
      </w:r>
    </w:p>
    <w:p w:rsidR="00436BA9" w:rsidRPr="00436BA9" w:rsidRDefault="00436BA9" w:rsidP="00436BA9">
      <w:pPr>
        <w:tabs>
          <w:tab w:val="left" w:pos="840"/>
        </w:tabs>
        <w:autoSpaceDE w:val="0"/>
        <w:autoSpaceDN w:val="0"/>
        <w:adjustRightInd w:val="0"/>
        <w:spacing w:after="0" w:line="240" w:lineRule="auto"/>
        <w:ind w:firstLine="567"/>
        <w:jc w:val="both"/>
        <w:outlineLvl w:val="1"/>
        <w:rPr>
          <w:rFonts w:ascii="Times New Roman" w:hAnsi="Times New Roman"/>
          <w:lang w:eastAsia="ru-RU"/>
        </w:rPr>
      </w:pPr>
      <w:bookmarkStart w:id="2" w:name="P588"/>
      <w:bookmarkEnd w:id="2"/>
      <w:r w:rsidRPr="00436BA9">
        <w:rPr>
          <w:rFonts w:ascii="Times New Roman" w:hAnsi="Times New Roman"/>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D1204" w:rsidRDefault="00AD1204" w:rsidP="00AD1204">
      <w:pPr>
        <w:pStyle w:val="ConsPlusNormal"/>
        <w:jc w:val="right"/>
        <w:outlineLvl w:val="1"/>
      </w:pPr>
    </w:p>
    <w:p w:rsidR="00AD1204" w:rsidRDefault="00AD1204" w:rsidP="00AD1204">
      <w:pPr>
        <w:pStyle w:val="ConsPlusNormal"/>
        <w:jc w:val="right"/>
        <w:outlineLvl w:val="1"/>
      </w:pPr>
    </w:p>
    <w:p w:rsidR="00AD1204" w:rsidRDefault="00AD1204" w:rsidP="00AD1204">
      <w:pPr>
        <w:pStyle w:val="ConsPlusNormal"/>
        <w:ind w:firstLine="0"/>
        <w:jc w:val="both"/>
        <w:outlineLvl w:val="1"/>
        <w:sectPr w:rsidR="00AD1204" w:rsidSect="00627E92">
          <w:headerReference w:type="default" r:id="rId14"/>
          <w:pgSz w:w="11906" w:h="16838"/>
          <w:pgMar w:top="1134" w:right="850" w:bottom="1134" w:left="1134" w:header="708" w:footer="708" w:gutter="0"/>
          <w:cols w:space="708"/>
          <w:titlePg/>
          <w:docGrid w:linePitch="360"/>
        </w:sectPr>
      </w:pPr>
    </w:p>
    <w:p w:rsidR="00AD1204" w:rsidRPr="00436BA9" w:rsidRDefault="00AD1204" w:rsidP="00AD120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36BA9">
        <w:rPr>
          <w:rFonts w:ascii="Times New Roman" w:hAnsi="Times New Roman" w:cs="Times New Roman"/>
          <w:sz w:val="20"/>
          <w:szCs w:val="20"/>
        </w:rPr>
        <w:lastRenderedPageBreak/>
        <w:t>Приложение № 1</w:t>
      </w:r>
    </w:p>
    <w:p w:rsidR="00AD1204" w:rsidRPr="00436BA9" w:rsidRDefault="00AD1204" w:rsidP="00AD1204">
      <w:pPr>
        <w:widowControl w:val="0"/>
        <w:autoSpaceDE w:val="0"/>
        <w:autoSpaceDN w:val="0"/>
        <w:adjustRightInd w:val="0"/>
        <w:spacing w:after="0" w:line="240" w:lineRule="auto"/>
        <w:jc w:val="right"/>
        <w:rPr>
          <w:rFonts w:ascii="Times New Roman" w:hAnsi="Times New Roman" w:cs="Times New Roman"/>
          <w:sz w:val="20"/>
          <w:szCs w:val="20"/>
        </w:rPr>
      </w:pPr>
      <w:r w:rsidRPr="00436BA9">
        <w:rPr>
          <w:rFonts w:ascii="Times New Roman" w:hAnsi="Times New Roman" w:cs="Times New Roman"/>
          <w:sz w:val="20"/>
          <w:szCs w:val="20"/>
        </w:rPr>
        <w:t>к Административному регламенту</w:t>
      </w:r>
    </w:p>
    <w:p w:rsidR="00AD1204" w:rsidRPr="0017395A" w:rsidRDefault="00AD1204" w:rsidP="00AD1204">
      <w:pPr>
        <w:widowControl w:val="0"/>
        <w:autoSpaceDE w:val="0"/>
        <w:autoSpaceDN w:val="0"/>
        <w:adjustRightInd w:val="0"/>
        <w:spacing w:after="0" w:line="240" w:lineRule="auto"/>
        <w:jc w:val="right"/>
        <w:rPr>
          <w:rFonts w:ascii="Times New Roman" w:hAnsi="Times New Roman" w:cs="Times New Roman"/>
          <w:sz w:val="24"/>
          <w:szCs w:val="24"/>
        </w:rPr>
      </w:pPr>
    </w:p>
    <w:p w:rsidR="00AD1204" w:rsidRDefault="00AD1204" w:rsidP="00AD1204">
      <w:pPr>
        <w:pStyle w:val="ConsPlusNonformat"/>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ОБРАЗЕЦ СОГЛАСИЯ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Согласие</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на передачу жилого помещения, предоставленного</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по договору социального найма, в поднаем</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Дано, гр. _____________________________________________________________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(Ф.И.О., адрес регистрации)</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7D6991">
        <w:rPr>
          <w:rFonts w:ascii="Courier New" w:eastAsia="Times New Roman" w:hAnsi="Courier New" w:cs="Courier New"/>
          <w:sz w:val="20"/>
          <w:szCs w:val="20"/>
          <w:lang w:eastAsia="ru-RU"/>
        </w:rPr>
        <w:t>в  том</w:t>
      </w:r>
      <w:proofErr w:type="gramEnd"/>
      <w:r w:rsidRPr="007D6991">
        <w:rPr>
          <w:rFonts w:ascii="Courier New" w:eastAsia="Times New Roman" w:hAnsi="Courier New" w:cs="Courier New"/>
          <w:sz w:val="20"/>
          <w:szCs w:val="20"/>
          <w:lang w:eastAsia="ru-RU"/>
        </w:rPr>
        <w:t>, что  _________________________________________  дает  согласие  на</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предоставление   </w:t>
      </w:r>
      <w:proofErr w:type="gramStart"/>
      <w:r w:rsidRPr="007D6991">
        <w:rPr>
          <w:rFonts w:ascii="Courier New" w:eastAsia="Times New Roman" w:hAnsi="Courier New" w:cs="Courier New"/>
          <w:sz w:val="20"/>
          <w:szCs w:val="20"/>
          <w:lang w:eastAsia="ru-RU"/>
        </w:rPr>
        <w:t>занимаемого  Вами</w:t>
      </w:r>
      <w:proofErr w:type="gramEnd"/>
      <w:r w:rsidRPr="007D6991">
        <w:rPr>
          <w:rFonts w:ascii="Courier New" w:eastAsia="Times New Roman" w:hAnsi="Courier New" w:cs="Courier New"/>
          <w:sz w:val="20"/>
          <w:szCs w:val="20"/>
          <w:lang w:eastAsia="ru-RU"/>
        </w:rPr>
        <w:t xml:space="preserve">  жилого  помещения,  расположенного  по</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адресу: __________________________________________________________________,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предоставленного ______________________________________________ по договору</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(Ф.И.О. нанимателя)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социального   найма    от «__» __________ _____ года N ______ по   договору</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поднайма от «__» _________ _____ года N _______ гр. 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__________________________________________________________________________.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(Ф.И.О., адрес регистрации)</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исполнитель: Фамилия, инициалы,</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Courier New" w:eastAsia="Times New Roman" w:hAnsi="Courier New" w:cs="Courier New"/>
          <w:sz w:val="20"/>
          <w:szCs w:val="20"/>
          <w:lang w:eastAsia="ru-RU"/>
        </w:rPr>
        <w:t>телефон: 00-00-00</w:t>
      </w: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1204" w:rsidRPr="00436BA9" w:rsidRDefault="00AD1204" w:rsidP="00AD120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36BA9">
        <w:rPr>
          <w:rFonts w:ascii="Times New Roman" w:hAnsi="Times New Roman" w:cs="Times New Roman"/>
          <w:sz w:val="20"/>
          <w:szCs w:val="20"/>
        </w:rPr>
        <w:lastRenderedPageBreak/>
        <w:t>Приложение № 2</w:t>
      </w:r>
    </w:p>
    <w:p w:rsidR="00AD1204" w:rsidRPr="00436BA9" w:rsidRDefault="00AD1204" w:rsidP="00AD1204">
      <w:pPr>
        <w:widowControl w:val="0"/>
        <w:autoSpaceDE w:val="0"/>
        <w:autoSpaceDN w:val="0"/>
        <w:adjustRightInd w:val="0"/>
        <w:spacing w:after="0" w:line="240" w:lineRule="auto"/>
        <w:jc w:val="right"/>
        <w:rPr>
          <w:rFonts w:ascii="Times New Roman" w:hAnsi="Times New Roman" w:cs="Times New Roman"/>
          <w:sz w:val="20"/>
          <w:szCs w:val="20"/>
        </w:rPr>
      </w:pPr>
      <w:r w:rsidRPr="00436BA9">
        <w:rPr>
          <w:rFonts w:ascii="Times New Roman" w:hAnsi="Times New Roman" w:cs="Times New Roman"/>
          <w:sz w:val="20"/>
          <w:szCs w:val="20"/>
        </w:rPr>
        <w:t>к Административному регламенту</w:t>
      </w:r>
    </w:p>
    <w:p w:rsidR="00AD1204" w:rsidRPr="0017395A" w:rsidRDefault="00AD1204" w:rsidP="00AD1204">
      <w:pPr>
        <w:rPr>
          <w:rFonts w:ascii="Times New Roman" w:hAnsi="Times New Roman" w:cs="Times New Roman"/>
          <w:sz w:val="24"/>
          <w:szCs w:val="24"/>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ОБРАЗЕЦ ЗАЯВЛЕНИЯ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(фамилия, инициалы руководителя)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от 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(фамилия, имя, отчество заявителя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(нанимателя),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либо представителя по доверенности,</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с указанием реквизитов доверенности)</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зарегистрированного(ой) по адресу:</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(наименование населенного пункта,</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улицы, номера дома, корпуса,</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квартиры (комнаты)</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контактный номер телефона:</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w:t>
      </w:r>
    </w:p>
    <w:p w:rsidR="00436BA9" w:rsidRPr="007D6991" w:rsidRDefault="00436BA9" w:rsidP="00436BA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ЗАЯВЛЕНИЕ</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w:t>
      </w:r>
      <w:proofErr w:type="gramStart"/>
      <w:r w:rsidRPr="007D6991">
        <w:rPr>
          <w:rFonts w:ascii="Courier New" w:eastAsia="Times New Roman" w:hAnsi="Courier New" w:cs="Courier New"/>
          <w:sz w:val="20"/>
          <w:szCs w:val="20"/>
          <w:lang w:eastAsia="ru-RU"/>
        </w:rPr>
        <w:t>Прошу  дать</w:t>
      </w:r>
      <w:proofErr w:type="gramEnd"/>
      <w:r w:rsidRPr="007D6991">
        <w:rPr>
          <w:rFonts w:ascii="Courier New" w:eastAsia="Times New Roman" w:hAnsi="Courier New" w:cs="Courier New"/>
          <w:sz w:val="20"/>
          <w:szCs w:val="20"/>
          <w:lang w:eastAsia="ru-RU"/>
        </w:rPr>
        <w:t xml:space="preserve"> согласие на передачу занимаемого мною муниципального жилого</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помещения   по   договору   социального найма от «_</w:t>
      </w:r>
      <w:proofErr w:type="gramStart"/>
      <w:r w:rsidRPr="007D6991">
        <w:rPr>
          <w:rFonts w:ascii="Courier New" w:eastAsia="Times New Roman" w:hAnsi="Courier New" w:cs="Courier New"/>
          <w:sz w:val="20"/>
          <w:szCs w:val="20"/>
          <w:lang w:eastAsia="ru-RU"/>
        </w:rPr>
        <w:t>_»_</w:t>
      </w:r>
      <w:proofErr w:type="gramEnd"/>
      <w:r w:rsidRPr="007D6991">
        <w:rPr>
          <w:rFonts w:ascii="Courier New" w:eastAsia="Times New Roman" w:hAnsi="Courier New" w:cs="Courier New"/>
          <w:sz w:val="20"/>
          <w:szCs w:val="20"/>
          <w:lang w:eastAsia="ru-RU"/>
        </w:rPr>
        <w:t>________ _______ года</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N ________ в поднаем.</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__________________                                  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w:t>
      </w:r>
      <w:proofErr w:type="gramStart"/>
      <w:r w:rsidRPr="007D6991">
        <w:rPr>
          <w:rFonts w:ascii="Courier New" w:eastAsia="Times New Roman" w:hAnsi="Courier New" w:cs="Courier New"/>
          <w:sz w:val="20"/>
          <w:szCs w:val="20"/>
          <w:lang w:eastAsia="ru-RU"/>
        </w:rPr>
        <w:t xml:space="preserve">Дата)   </w:t>
      </w:r>
      <w:proofErr w:type="gramEnd"/>
      <w:r w:rsidRPr="007D6991">
        <w:rPr>
          <w:rFonts w:ascii="Courier New" w:eastAsia="Times New Roman" w:hAnsi="Courier New" w:cs="Courier New"/>
          <w:sz w:val="20"/>
          <w:szCs w:val="20"/>
          <w:lang w:eastAsia="ru-RU"/>
        </w:rPr>
        <w:t xml:space="preserve">                                           (Подпись)</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Подпись заявителя ________________________________________________ заверяю.</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Специалист </w:t>
      </w:r>
      <w:proofErr w:type="gramStart"/>
      <w:r w:rsidRPr="007D6991">
        <w:rPr>
          <w:rFonts w:ascii="Courier New" w:eastAsia="Times New Roman" w:hAnsi="Courier New" w:cs="Courier New"/>
          <w:sz w:val="20"/>
          <w:szCs w:val="20"/>
          <w:lang w:eastAsia="ru-RU"/>
        </w:rPr>
        <w:t>одела  _</w:t>
      </w:r>
      <w:proofErr w:type="gramEnd"/>
      <w:r w:rsidRPr="007D6991">
        <w:rPr>
          <w:rFonts w:ascii="Courier New" w:eastAsia="Times New Roman" w:hAnsi="Courier New" w:cs="Courier New"/>
          <w:sz w:val="20"/>
          <w:szCs w:val="20"/>
          <w:lang w:eastAsia="ru-RU"/>
        </w:rPr>
        <w:t>_____________________ __________________________________</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w:t>
      </w:r>
      <w:proofErr w:type="gramStart"/>
      <w:r w:rsidRPr="007D6991">
        <w:rPr>
          <w:rFonts w:ascii="Courier New" w:eastAsia="Times New Roman" w:hAnsi="Courier New" w:cs="Courier New"/>
          <w:sz w:val="20"/>
          <w:szCs w:val="20"/>
          <w:lang w:eastAsia="ru-RU"/>
        </w:rPr>
        <w:t xml:space="preserve">подпись)   </w:t>
      </w:r>
      <w:proofErr w:type="gramEnd"/>
      <w:r w:rsidRPr="007D6991">
        <w:rPr>
          <w:rFonts w:ascii="Courier New" w:eastAsia="Times New Roman" w:hAnsi="Courier New" w:cs="Courier New"/>
          <w:sz w:val="20"/>
          <w:szCs w:val="20"/>
          <w:lang w:eastAsia="ru-RU"/>
        </w:rPr>
        <w:t xml:space="preserve">              (Фамилия И.О.)</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«__» __________ 20 __ г.</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 xml:space="preserve">                                                оборотная сторона заявления</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Результат рассмотрения заявления прошу:</w:t>
      </w:r>
    </w:p>
    <w:p w:rsidR="00436BA9" w:rsidRPr="007D6991"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36BA9" w:rsidRPr="007D6991" w:rsidTr="007D7C18">
        <w:tc>
          <w:tcPr>
            <w:tcW w:w="534" w:type="dxa"/>
            <w:tcBorders>
              <w:right w:val="single" w:sz="4" w:space="0" w:color="auto"/>
            </w:tcBorders>
            <w:shd w:val="clear" w:color="auto" w:fill="auto"/>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выдать на руки в ОИВ/Администрации/ Организации</w:t>
            </w:r>
          </w:p>
        </w:tc>
      </w:tr>
      <w:tr w:rsidR="00436BA9" w:rsidRPr="007D6991" w:rsidTr="007D7C18">
        <w:tc>
          <w:tcPr>
            <w:tcW w:w="534" w:type="dxa"/>
            <w:tcBorders>
              <w:right w:val="single" w:sz="4" w:space="0" w:color="auto"/>
            </w:tcBorders>
            <w:shd w:val="clear" w:color="auto" w:fill="auto"/>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выдать на руки в МФЦ</w:t>
            </w:r>
          </w:p>
        </w:tc>
      </w:tr>
      <w:tr w:rsidR="00436BA9" w:rsidRPr="007D6991" w:rsidTr="007D7C18">
        <w:tc>
          <w:tcPr>
            <w:tcW w:w="534" w:type="dxa"/>
            <w:tcBorders>
              <w:right w:val="single" w:sz="4" w:space="0" w:color="auto"/>
            </w:tcBorders>
            <w:shd w:val="clear" w:color="auto" w:fill="auto"/>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направить по почте</w:t>
            </w:r>
          </w:p>
        </w:tc>
      </w:tr>
      <w:tr w:rsidR="00436BA9" w:rsidRPr="007D6991" w:rsidTr="007D7C18">
        <w:tc>
          <w:tcPr>
            <w:tcW w:w="534" w:type="dxa"/>
            <w:tcBorders>
              <w:right w:val="single" w:sz="4" w:space="0" w:color="auto"/>
            </w:tcBorders>
            <w:shd w:val="clear" w:color="auto" w:fill="auto"/>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rsidR="00436BA9" w:rsidRPr="007D6991" w:rsidRDefault="00436BA9" w:rsidP="007D7C1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D6991">
              <w:rPr>
                <w:rFonts w:ascii="Courier New" w:eastAsia="Times New Roman" w:hAnsi="Courier New" w:cs="Courier New"/>
                <w:sz w:val="20"/>
                <w:szCs w:val="20"/>
                <w:lang w:eastAsia="ru-RU"/>
              </w:rPr>
              <w:t>направить в электронной форме в личный кабинет на ПГУ</w:t>
            </w:r>
          </w:p>
        </w:tc>
      </w:tr>
    </w:tbl>
    <w:p w:rsidR="00436BA9" w:rsidRDefault="00436BA9" w:rsidP="00436BA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36BA9" w:rsidRDefault="00436BA9" w:rsidP="00436BA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36BA9" w:rsidRDefault="00436BA9" w:rsidP="00436BA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36BA9" w:rsidRDefault="00436BA9" w:rsidP="00436BA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36BA9" w:rsidRDefault="00436BA9" w:rsidP="00436BA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36BA9" w:rsidRDefault="00436BA9" w:rsidP="00436BA9">
      <w:pPr>
        <w:widowControl w:val="0"/>
        <w:autoSpaceDE w:val="0"/>
        <w:autoSpaceDN w:val="0"/>
        <w:adjustRightInd w:val="0"/>
        <w:spacing w:after="0" w:line="240" w:lineRule="auto"/>
        <w:outlineLvl w:val="1"/>
        <w:rPr>
          <w:rFonts w:ascii="Times New Roman" w:eastAsia="Times New Roman" w:hAnsi="Times New Roman"/>
          <w:sz w:val="28"/>
          <w:szCs w:val="28"/>
          <w:lang w:eastAsia="ru-RU"/>
        </w:rPr>
      </w:pPr>
    </w:p>
    <w:p w:rsidR="00436BA9" w:rsidRDefault="00436BA9" w:rsidP="00436BA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436BA9" w:rsidRPr="009F2251" w:rsidRDefault="00436BA9" w:rsidP="00436BA9">
      <w:pPr>
        <w:widowControl w:val="0"/>
        <w:autoSpaceDE w:val="0"/>
        <w:autoSpaceDN w:val="0"/>
        <w:spacing w:after="0" w:line="240" w:lineRule="auto"/>
        <w:jc w:val="both"/>
        <w:rPr>
          <w:rFonts w:ascii="Courier New" w:eastAsia="Times New Roman" w:hAnsi="Courier New" w:cs="Courier New"/>
          <w:sz w:val="20"/>
          <w:szCs w:val="20"/>
          <w:lang w:eastAsia="ru-RU"/>
        </w:rPr>
      </w:pPr>
    </w:p>
    <w:p w:rsidR="00436BA9" w:rsidRDefault="00436BA9" w:rsidP="00436BA9">
      <w:pPr>
        <w:autoSpaceDE w:val="0"/>
        <w:autoSpaceDN w:val="0"/>
        <w:spacing w:after="0" w:line="240" w:lineRule="auto"/>
        <w:ind w:left="4536"/>
        <w:jc w:val="both"/>
        <w:rPr>
          <w:rFonts w:ascii="Times New Roman" w:hAnsi="Times New Roman"/>
          <w:sz w:val="24"/>
          <w:szCs w:val="24"/>
          <w:lang w:eastAsia="ru-RU"/>
        </w:rPr>
      </w:pP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ОБРАЗЕЦ СОГЛАСИЯ</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 w:name="Par523"/>
      <w:bookmarkEnd w:id="3"/>
      <w:r w:rsidRPr="00D062AA">
        <w:rPr>
          <w:rFonts w:ascii="Courier New" w:eastAsia="Times New Roman" w:hAnsi="Courier New" w:cs="Courier New"/>
          <w:sz w:val="20"/>
          <w:szCs w:val="20"/>
          <w:lang w:eastAsia="ru-RU"/>
        </w:rPr>
        <w:t xml:space="preserve">                                 Согласие</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 xml:space="preserve">              на передачу жилого помещения, предоставленного</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 xml:space="preserve">                 по договору социального найма, в поднаем</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 xml:space="preserve">    Дано, гр. _____________________________________________________________</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 xml:space="preserve">                          (Ф.И.О., адрес регистрации)</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62AA">
        <w:rPr>
          <w:rFonts w:ascii="Courier New" w:eastAsia="Times New Roman" w:hAnsi="Courier New" w:cs="Courier New"/>
          <w:sz w:val="20"/>
          <w:szCs w:val="20"/>
          <w:lang w:eastAsia="ru-RU"/>
        </w:rPr>
        <w:t>в  том</w:t>
      </w:r>
      <w:proofErr w:type="gramEnd"/>
      <w:r w:rsidRPr="00D062AA">
        <w:rPr>
          <w:rFonts w:ascii="Courier New" w:eastAsia="Times New Roman" w:hAnsi="Courier New" w:cs="Courier New"/>
          <w:sz w:val="20"/>
          <w:szCs w:val="20"/>
          <w:lang w:eastAsia="ru-RU"/>
        </w:rPr>
        <w:t>, что  _________________________________________  дает  согласие  на</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62AA">
        <w:rPr>
          <w:rFonts w:ascii="Courier New" w:eastAsia="Times New Roman" w:hAnsi="Courier New" w:cs="Courier New"/>
          <w:sz w:val="20"/>
          <w:szCs w:val="20"/>
          <w:lang w:eastAsia="ru-RU"/>
        </w:rPr>
        <w:t xml:space="preserve">предоставление,   </w:t>
      </w:r>
      <w:proofErr w:type="gramEnd"/>
      <w:r w:rsidRPr="00D062AA">
        <w:rPr>
          <w:rFonts w:ascii="Courier New" w:eastAsia="Times New Roman" w:hAnsi="Courier New" w:cs="Courier New"/>
          <w:sz w:val="20"/>
          <w:szCs w:val="20"/>
          <w:lang w:eastAsia="ru-RU"/>
        </w:rPr>
        <w:t>занимаемого  Вами  жилого  помещения,  расположенного  по</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адресу: __________________________________________________________________,</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предоставленного ______________________________________________ по договору</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 xml:space="preserve">                            (Ф.И.О. нанимателя)</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социального   найма    от "__" __________ _____ года N ______ по   договору</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поднайма от "__" _________ _____ года N _______ гр. _______________________</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__________________________________________________________________________.</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 xml:space="preserve">                        (Ф.И.О., адрес регистрации)</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62AA">
        <w:rPr>
          <w:rFonts w:ascii="Courier New" w:eastAsia="Times New Roman" w:hAnsi="Courier New" w:cs="Courier New"/>
          <w:sz w:val="20"/>
          <w:szCs w:val="20"/>
          <w:lang w:eastAsia="ru-RU"/>
        </w:rPr>
        <w:t>исполнитель: Фамилия, инициалы,</w:t>
      </w:r>
    </w:p>
    <w:p w:rsidR="00436BA9" w:rsidRPr="00D062AA"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D062AA">
        <w:rPr>
          <w:rFonts w:ascii="Courier New" w:eastAsia="Times New Roman" w:hAnsi="Courier New" w:cs="Courier New"/>
          <w:sz w:val="20"/>
          <w:szCs w:val="20"/>
          <w:lang w:eastAsia="ru-RU"/>
        </w:rPr>
        <w:t>телефон: 00-00-00</w:t>
      </w:r>
    </w:p>
    <w:p w:rsidR="00436BA9" w:rsidRPr="00D062AA" w:rsidRDefault="00436BA9" w:rsidP="00436BA9">
      <w:pPr>
        <w:widowControl w:val="0"/>
        <w:autoSpaceDE w:val="0"/>
        <w:autoSpaceDN w:val="0"/>
        <w:adjustRightInd w:val="0"/>
        <w:spacing w:after="0" w:line="240" w:lineRule="auto"/>
        <w:jc w:val="right"/>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bookmarkStart w:id="4" w:name="Par552"/>
      <w:bookmarkEnd w:id="4"/>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jc w:val="right"/>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outlineLvl w:val="1"/>
        <w:rPr>
          <w:rFonts w:ascii="Times New Roman" w:hAnsi="Times New Roman"/>
          <w:sz w:val="24"/>
          <w:szCs w:val="24"/>
        </w:rPr>
      </w:pPr>
    </w:p>
    <w:p w:rsidR="00436BA9" w:rsidRDefault="00436BA9" w:rsidP="00436BA9">
      <w:pPr>
        <w:widowControl w:val="0"/>
        <w:autoSpaceDE w:val="0"/>
        <w:autoSpaceDN w:val="0"/>
        <w:adjustRightInd w:val="0"/>
        <w:spacing w:after="0" w:line="240" w:lineRule="auto"/>
        <w:outlineLvl w:val="1"/>
        <w:rPr>
          <w:rFonts w:ascii="Times New Roman" w:hAnsi="Times New Roman"/>
          <w:sz w:val="24"/>
          <w:szCs w:val="24"/>
        </w:rPr>
      </w:pPr>
    </w:p>
    <w:p w:rsidR="00AD1204" w:rsidRPr="00436BA9" w:rsidRDefault="00AD1204" w:rsidP="00AD1204">
      <w:pPr>
        <w:spacing w:after="0" w:line="240" w:lineRule="auto"/>
        <w:jc w:val="right"/>
        <w:rPr>
          <w:rFonts w:ascii="Times New Roman" w:eastAsia="Times New Roman" w:hAnsi="Times New Roman" w:cs="Times New Roman"/>
          <w:sz w:val="20"/>
          <w:szCs w:val="20"/>
          <w:lang w:eastAsia="ru-RU"/>
        </w:rPr>
      </w:pPr>
      <w:r w:rsidRPr="00436BA9">
        <w:rPr>
          <w:rFonts w:ascii="Times New Roman" w:eastAsia="Times New Roman" w:hAnsi="Times New Roman" w:cs="Times New Roman"/>
          <w:sz w:val="20"/>
          <w:szCs w:val="20"/>
          <w:lang w:eastAsia="ru-RU"/>
        </w:rPr>
        <w:lastRenderedPageBreak/>
        <w:t>Приложение № 3</w:t>
      </w:r>
    </w:p>
    <w:p w:rsidR="00AD1204" w:rsidRPr="00436BA9" w:rsidRDefault="00AD1204" w:rsidP="00AD1204">
      <w:pPr>
        <w:spacing w:after="0" w:line="240" w:lineRule="auto"/>
        <w:jc w:val="right"/>
        <w:rPr>
          <w:rFonts w:ascii="Times New Roman" w:eastAsia="Times New Roman" w:hAnsi="Times New Roman" w:cs="Times New Roman"/>
          <w:sz w:val="20"/>
          <w:szCs w:val="20"/>
          <w:lang w:eastAsia="ru-RU"/>
        </w:rPr>
      </w:pPr>
      <w:r w:rsidRPr="00436BA9">
        <w:rPr>
          <w:rFonts w:ascii="Times New Roman" w:eastAsia="Times New Roman" w:hAnsi="Times New Roman" w:cs="Times New Roman"/>
          <w:sz w:val="20"/>
          <w:szCs w:val="20"/>
          <w:lang w:eastAsia="ru-RU"/>
        </w:rPr>
        <w:t>к Административному регламенту</w:t>
      </w:r>
    </w:p>
    <w:p w:rsidR="00AD1204" w:rsidRPr="0017395A" w:rsidRDefault="00AD1204" w:rsidP="00AD1204">
      <w:pPr>
        <w:spacing w:after="0" w:line="240" w:lineRule="auto"/>
        <w:jc w:val="right"/>
        <w:rPr>
          <w:rFonts w:ascii="Times New Roman" w:eastAsia="Times New Roman" w:hAnsi="Times New Roman" w:cs="Times New Roman"/>
          <w:sz w:val="24"/>
          <w:szCs w:val="24"/>
          <w:lang w:eastAsia="ru-RU"/>
        </w:rPr>
      </w:pPr>
    </w:p>
    <w:p w:rsidR="00AD1204" w:rsidRPr="0017395A" w:rsidRDefault="00AD1204" w:rsidP="00AD1204">
      <w:pPr>
        <w:rPr>
          <w:rFonts w:ascii="Times New Roman" w:hAnsi="Times New Roman" w:cs="Times New Roman"/>
          <w:sz w:val="24"/>
          <w:szCs w:val="24"/>
        </w:rPr>
      </w:pPr>
    </w:p>
    <w:p w:rsidR="00436BA9" w:rsidRPr="007D6991" w:rsidRDefault="00436BA9" w:rsidP="00436B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561"/>
      <w:bookmarkEnd w:id="5"/>
      <w:r w:rsidRPr="007D6991">
        <w:rPr>
          <w:rFonts w:ascii="Times New Roman" w:eastAsia="Times New Roman" w:hAnsi="Times New Roman"/>
          <w:sz w:val="24"/>
          <w:szCs w:val="24"/>
          <w:lang w:eastAsia="ru-RU"/>
        </w:rPr>
        <w:t>Расписка</w:t>
      </w:r>
    </w:p>
    <w:p w:rsidR="00436BA9" w:rsidRPr="007D6991" w:rsidRDefault="00436BA9" w:rsidP="00436B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в получении документов</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Выдана в подтверждение того, что гр. _________________________________,</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 xml:space="preserve">                                         (фамилия, имя, отчество заявителя)</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___________________________________________________, ______________________</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 xml:space="preserve">                                                        (дата рождения)</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паспорт серии __________ N __________, постоянно зарегистрирован по адресу:</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__________________________________________________________________________,</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 xml:space="preserve">                            (адрес регистрации)</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 xml:space="preserve">для    предоставления    </w:t>
      </w:r>
      <w:proofErr w:type="gramStart"/>
      <w:r w:rsidRPr="007D6991">
        <w:rPr>
          <w:rFonts w:ascii="Times New Roman" w:eastAsia="Times New Roman" w:hAnsi="Times New Roman"/>
          <w:sz w:val="24"/>
          <w:szCs w:val="24"/>
          <w:lang w:eastAsia="ru-RU"/>
        </w:rPr>
        <w:t>муниципальной  услуги</w:t>
      </w:r>
      <w:proofErr w:type="gramEnd"/>
      <w:r w:rsidRPr="007D6991">
        <w:rPr>
          <w:rFonts w:ascii="Times New Roman" w:eastAsia="Times New Roman" w:hAnsi="Times New Roman"/>
          <w:sz w:val="24"/>
          <w:szCs w:val="24"/>
          <w:lang w:eastAsia="ru-RU"/>
        </w:rPr>
        <w:t xml:space="preserve">  «</w:t>
      </w:r>
      <w:r w:rsidRPr="007D6991">
        <w:rPr>
          <w:rFonts w:ascii="Times New Roman" w:hAnsi="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7D6991">
        <w:rPr>
          <w:rFonts w:ascii="Times New Roman" w:eastAsia="Times New Roman" w:hAnsi="Times New Roman"/>
          <w:sz w:val="24"/>
          <w:szCs w:val="24"/>
          <w:lang w:eastAsia="ru-RU"/>
        </w:rPr>
        <w:t>» сдал в ___________________________________________________, следующие документы:</w:t>
      </w:r>
    </w:p>
    <w:p w:rsidR="00436BA9" w:rsidRPr="007D6991" w:rsidRDefault="00436BA9" w:rsidP="00436BA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jc w:val="center"/>
              <w:rPr>
                <w:rFonts w:ascii="Times New Roman" w:hAnsi="Times New Roman"/>
                <w:sz w:val="24"/>
                <w:szCs w:val="24"/>
              </w:rPr>
            </w:pPr>
            <w:r w:rsidRPr="007D6991">
              <w:rPr>
                <w:rFonts w:ascii="Times New Roman" w:hAnsi="Times New Roman"/>
                <w:sz w:val="24"/>
                <w:szCs w:val="24"/>
              </w:rPr>
              <w:t>N п/п</w:t>
            </w: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jc w:val="center"/>
              <w:rPr>
                <w:rFonts w:ascii="Times New Roman" w:hAnsi="Times New Roman"/>
                <w:sz w:val="24"/>
                <w:szCs w:val="24"/>
              </w:rPr>
            </w:pPr>
            <w:r w:rsidRPr="007D6991">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jc w:val="center"/>
              <w:rPr>
                <w:rFonts w:ascii="Times New Roman" w:hAnsi="Times New Roman"/>
                <w:sz w:val="24"/>
                <w:szCs w:val="24"/>
              </w:rPr>
            </w:pPr>
            <w:r w:rsidRPr="007D6991">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jc w:val="center"/>
              <w:rPr>
                <w:rFonts w:ascii="Times New Roman" w:hAnsi="Times New Roman"/>
                <w:sz w:val="24"/>
                <w:szCs w:val="24"/>
              </w:rPr>
            </w:pPr>
            <w:r w:rsidRPr="007D6991">
              <w:rPr>
                <w:rFonts w:ascii="Times New Roman" w:hAnsi="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jc w:val="center"/>
              <w:rPr>
                <w:rFonts w:ascii="Times New Roman" w:hAnsi="Times New Roman"/>
                <w:sz w:val="24"/>
                <w:szCs w:val="24"/>
              </w:rPr>
            </w:pPr>
            <w:r w:rsidRPr="007D6991">
              <w:rPr>
                <w:rFonts w:ascii="Times New Roman" w:hAnsi="Times New Roman"/>
                <w:sz w:val="24"/>
                <w:szCs w:val="24"/>
              </w:rPr>
              <w:t>Количество листов</w:t>
            </w: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r w:rsidR="00436BA9" w:rsidRPr="007D6991" w:rsidTr="007D7C18">
        <w:trPr>
          <w:tblCellSpacing w:w="5" w:type="nil"/>
        </w:trPr>
        <w:tc>
          <w:tcPr>
            <w:tcW w:w="540" w:type="dxa"/>
            <w:tcBorders>
              <w:top w:val="single" w:sz="4" w:space="0" w:color="auto"/>
              <w:left w:val="single" w:sz="4" w:space="0" w:color="auto"/>
              <w:bottom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436BA9" w:rsidRPr="007D6991" w:rsidRDefault="00436BA9" w:rsidP="007D7C18">
            <w:pPr>
              <w:widowControl w:val="0"/>
              <w:autoSpaceDE w:val="0"/>
              <w:autoSpaceDN w:val="0"/>
              <w:adjustRightInd w:val="0"/>
              <w:spacing w:after="0" w:line="240" w:lineRule="auto"/>
              <w:rPr>
                <w:rFonts w:ascii="Times New Roman" w:hAnsi="Times New Roman"/>
                <w:sz w:val="24"/>
                <w:szCs w:val="24"/>
              </w:rPr>
            </w:pPr>
          </w:p>
        </w:tc>
      </w:tr>
    </w:tbl>
    <w:p w:rsidR="00436BA9" w:rsidRPr="007D6991" w:rsidRDefault="00436BA9" w:rsidP="00436BA9">
      <w:pPr>
        <w:widowControl w:val="0"/>
        <w:autoSpaceDE w:val="0"/>
        <w:autoSpaceDN w:val="0"/>
        <w:adjustRightInd w:val="0"/>
        <w:spacing w:after="0" w:line="240" w:lineRule="auto"/>
        <w:ind w:firstLine="540"/>
        <w:jc w:val="both"/>
        <w:rPr>
          <w:rFonts w:ascii="Times New Roman" w:hAnsi="Times New Roman"/>
          <w:sz w:val="24"/>
          <w:szCs w:val="24"/>
        </w:rPr>
      </w:pP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Всего принято ______________________ документов на ________________ листах.</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Документы сдал: _________________________________ «__» ___________ 20 __ г.</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 xml:space="preserve">                            (подпись) (Ф.И.О.)</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Документы принял: _______________________________ «__» ___________ 20 __ г.</w:t>
      </w:r>
    </w:p>
    <w:p w:rsidR="00436BA9" w:rsidRPr="007D6991" w:rsidRDefault="00436BA9" w:rsidP="00436BA9">
      <w:pPr>
        <w:widowControl w:val="0"/>
        <w:autoSpaceDE w:val="0"/>
        <w:autoSpaceDN w:val="0"/>
        <w:adjustRightInd w:val="0"/>
        <w:spacing w:after="0" w:line="240" w:lineRule="auto"/>
        <w:rPr>
          <w:rFonts w:ascii="Times New Roman" w:eastAsia="Times New Roman" w:hAnsi="Times New Roman"/>
          <w:sz w:val="24"/>
          <w:szCs w:val="24"/>
          <w:lang w:eastAsia="ru-RU"/>
        </w:rPr>
      </w:pPr>
      <w:r w:rsidRPr="007D6991">
        <w:rPr>
          <w:rFonts w:ascii="Times New Roman" w:eastAsia="Times New Roman" w:hAnsi="Times New Roman"/>
          <w:sz w:val="24"/>
          <w:szCs w:val="24"/>
          <w:lang w:eastAsia="ru-RU"/>
        </w:rPr>
        <w:t xml:space="preserve">                            (подпись) (Ф.И.О.)</w:t>
      </w: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Pr="00D062AA"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436BA9"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6BA9" w:rsidRDefault="00436BA9" w:rsidP="00436BA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D1204" w:rsidRDefault="00AD1204" w:rsidP="00AD1204">
      <w:pPr>
        <w:rPr>
          <w:rFonts w:ascii="Courier New" w:eastAsia="Times New Roman" w:hAnsi="Courier New" w:cs="Courier New"/>
          <w:sz w:val="20"/>
          <w:szCs w:val="20"/>
          <w:lang w:eastAsia="ru-RU"/>
        </w:rPr>
      </w:pPr>
    </w:p>
    <w:p w:rsidR="00436BA9" w:rsidRDefault="00436BA9" w:rsidP="00AD1204">
      <w:pPr>
        <w:rPr>
          <w:rFonts w:ascii="Times New Roman" w:eastAsia="Times New Roman" w:hAnsi="Times New Roman" w:cs="Times New Roman"/>
          <w:sz w:val="24"/>
          <w:szCs w:val="24"/>
          <w:lang w:eastAsia="ru-RU"/>
        </w:rPr>
      </w:pPr>
    </w:p>
    <w:p w:rsidR="00AD1204" w:rsidRPr="00436BA9" w:rsidRDefault="00AD1204" w:rsidP="00AD1204">
      <w:pPr>
        <w:pStyle w:val="ConsPlusNormal"/>
        <w:jc w:val="right"/>
        <w:outlineLvl w:val="1"/>
        <w:rPr>
          <w:rFonts w:ascii="Times New Roman" w:hAnsi="Times New Roman" w:cs="Times New Roman"/>
        </w:rPr>
      </w:pPr>
      <w:r w:rsidRPr="00436BA9">
        <w:rPr>
          <w:rFonts w:ascii="Times New Roman" w:hAnsi="Times New Roman" w:cs="Times New Roman"/>
        </w:rPr>
        <w:lastRenderedPageBreak/>
        <w:t>Приложение 4</w:t>
      </w:r>
    </w:p>
    <w:p w:rsidR="00AD1204" w:rsidRPr="00436BA9" w:rsidRDefault="00AD1204" w:rsidP="00AD1204">
      <w:pPr>
        <w:pStyle w:val="ConsPlusNormal"/>
        <w:jc w:val="right"/>
        <w:outlineLvl w:val="1"/>
        <w:rPr>
          <w:rFonts w:ascii="Times New Roman" w:hAnsi="Times New Roman" w:cs="Times New Roman"/>
        </w:rPr>
      </w:pPr>
      <w:r w:rsidRPr="00436BA9">
        <w:rPr>
          <w:rFonts w:ascii="Times New Roman" w:hAnsi="Times New Roman" w:cs="Times New Roman"/>
        </w:rPr>
        <w:t>к административному регламенту</w:t>
      </w:r>
    </w:p>
    <w:p w:rsidR="00AD1204" w:rsidRPr="0083286A" w:rsidRDefault="00AD1204" w:rsidP="00AD1204">
      <w:pPr>
        <w:pStyle w:val="ConsPlusNormal"/>
        <w:jc w:val="right"/>
        <w:outlineLvl w:val="1"/>
        <w:rPr>
          <w:rFonts w:ascii="Times New Roman" w:hAnsi="Times New Roman" w:cs="Times New Roman"/>
          <w:sz w:val="24"/>
          <w:szCs w:val="24"/>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4"/>
          <w:szCs w:val="24"/>
          <w:lang w:eastAsia="ru-RU"/>
        </w:rPr>
      </w:pPr>
      <w:r w:rsidRPr="007D6991">
        <w:rPr>
          <w:rFonts w:ascii="Times New Roman" w:hAnsi="Times New Roman"/>
          <w:sz w:val="24"/>
          <w:szCs w:val="24"/>
          <w:lang w:eastAsia="ru-RU"/>
        </w:rPr>
        <w:t>___________________________</w:t>
      </w: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4"/>
          <w:szCs w:val="24"/>
          <w:lang w:eastAsia="ru-RU"/>
        </w:rPr>
      </w:pPr>
      <w:r w:rsidRPr="007D6991">
        <w:rPr>
          <w:rFonts w:ascii="Times New Roman" w:hAnsi="Times New Roman"/>
          <w:sz w:val="24"/>
          <w:szCs w:val="24"/>
          <w:lang w:eastAsia="ru-RU"/>
        </w:rPr>
        <w:t>___________________________</w:t>
      </w: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4"/>
          <w:szCs w:val="24"/>
          <w:lang w:eastAsia="ru-RU"/>
        </w:rPr>
      </w:pPr>
      <w:r w:rsidRPr="007D6991">
        <w:rPr>
          <w:rFonts w:ascii="Times New Roman" w:hAnsi="Times New Roman"/>
          <w:sz w:val="24"/>
          <w:szCs w:val="24"/>
          <w:lang w:eastAsia="ru-RU"/>
        </w:rPr>
        <w:t>___________________________</w:t>
      </w: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4"/>
          <w:szCs w:val="24"/>
          <w:lang w:eastAsia="ru-RU"/>
        </w:rPr>
      </w:pPr>
      <w:r w:rsidRPr="007D6991">
        <w:rPr>
          <w:rFonts w:ascii="Times New Roman" w:hAnsi="Times New Roman"/>
          <w:sz w:val="24"/>
          <w:szCs w:val="24"/>
          <w:lang w:eastAsia="ru-RU"/>
        </w:rPr>
        <w:t xml:space="preserve">(контактные данные заявителя </w:t>
      </w: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4"/>
          <w:szCs w:val="24"/>
          <w:lang w:eastAsia="ru-RU"/>
        </w:rPr>
      </w:pPr>
      <w:r w:rsidRPr="007D6991">
        <w:rPr>
          <w:rFonts w:ascii="Times New Roman" w:hAnsi="Times New Roman"/>
          <w:sz w:val="24"/>
          <w:szCs w:val="24"/>
          <w:lang w:eastAsia="ru-RU"/>
        </w:rPr>
        <w:t xml:space="preserve">                          адрес, телефон)</w:t>
      </w: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center"/>
        <w:outlineLvl w:val="1"/>
        <w:rPr>
          <w:rFonts w:ascii="Times New Roman" w:hAnsi="Times New Roman"/>
          <w:sz w:val="28"/>
          <w:szCs w:val="28"/>
          <w:lang w:eastAsia="ru-RU"/>
        </w:rPr>
      </w:pPr>
      <w:r w:rsidRPr="007D6991">
        <w:rPr>
          <w:rFonts w:ascii="Times New Roman" w:hAnsi="Times New Roman"/>
          <w:sz w:val="28"/>
          <w:szCs w:val="28"/>
          <w:lang w:eastAsia="ru-RU"/>
        </w:rPr>
        <w:t>РЕШЕНИЕ</w:t>
      </w:r>
    </w:p>
    <w:p w:rsidR="00436BA9" w:rsidRPr="007D6991" w:rsidRDefault="00436BA9" w:rsidP="00436BA9">
      <w:pPr>
        <w:autoSpaceDE w:val="0"/>
        <w:autoSpaceDN w:val="0"/>
        <w:adjustRightInd w:val="0"/>
        <w:spacing w:after="0" w:line="240" w:lineRule="auto"/>
        <w:ind w:firstLine="720"/>
        <w:jc w:val="center"/>
        <w:outlineLvl w:val="1"/>
        <w:rPr>
          <w:rFonts w:ascii="Times New Roman" w:hAnsi="Times New Roman"/>
          <w:sz w:val="28"/>
          <w:szCs w:val="28"/>
          <w:lang w:eastAsia="ru-RU"/>
        </w:rPr>
      </w:pPr>
      <w:r w:rsidRPr="007D6991">
        <w:rPr>
          <w:rFonts w:ascii="Times New Roman" w:hAnsi="Times New Roman"/>
          <w:sz w:val="28"/>
          <w:szCs w:val="28"/>
          <w:lang w:eastAsia="ru-RU"/>
        </w:rPr>
        <w:t>об отказе в предоставлении муниципальной услуги</w:t>
      </w: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ind w:firstLine="720"/>
        <w:jc w:val="right"/>
        <w:outlineLvl w:val="1"/>
        <w:rPr>
          <w:rFonts w:ascii="Times New Roman" w:hAnsi="Times New Roman"/>
          <w:sz w:val="28"/>
          <w:szCs w:val="28"/>
          <w:lang w:eastAsia="ru-RU"/>
        </w:rPr>
      </w:pPr>
    </w:p>
    <w:p w:rsidR="00436BA9" w:rsidRPr="007D6991" w:rsidRDefault="00436BA9" w:rsidP="00436BA9">
      <w:pPr>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7D6991">
        <w:rPr>
          <w:rFonts w:ascii="Times New Roman" w:hAnsi="Times New Roman"/>
          <w:sz w:val="28"/>
          <w:szCs w:val="28"/>
          <w:lang w:eastAsia="ru-RU"/>
        </w:rPr>
        <w:t>_________________</w:t>
      </w: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436BA9" w:rsidRDefault="00436BA9" w:rsidP="00436BA9">
      <w:pPr>
        <w:spacing w:after="0" w:line="240" w:lineRule="auto"/>
        <w:jc w:val="right"/>
        <w:rPr>
          <w:rFonts w:ascii="Times New Roman" w:eastAsia="Times New Roman" w:hAnsi="Times New Roman"/>
          <w:spacing w:val="-18"/>
          <w:sz w:val="24"/>
          <w:szCs w:val="24"/>
          <w:lang w:eastAsia="ru-RU"/>
        </w:rPr>
      </w:pPr>
    </w:p>
    <w:p w:rsidR="00B16388" w:rsidRDefault="00B16388" w:rsidP="00436BA9">
      <w:pPr>
        <w:pStyle w:val="ConsPlusNormal"/>
        <w:ind w:firstLine="0"/>
        <w:outlineLvl w:val="1"/>
      </w:pPr>
    </w:p>
    <w:sectPr w:rsidR="00B16388">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7E" w:rsidRDefault="00763A7E" w:rsidP="00DF5896">
      <w:pPr>
        <w:spacing w:after="0" w:line="240" w:lineRule="auto"/>
      </w:pPr>
      <w:r>
        <w:separator/>
      </w:r>
    </w:p>
  </w:endnote>
  <w:endnote w:type="continuationSeparator" w:id="0">
    <w:p w:rsidR="00763A7E" w:rsidRDefault="00763A7E"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EndPr/>
    <w:sdtContent>
      <w:p w:rsidR="00AA5DE0" w:rsidRDefault="00AA5DE0">
        <w:pPr>
          <w:pStyle w:val="ad"/>
          <w:jc w:val="center"/>
        </w:pPr>
        <w:r>
          <w:fldChar w:fldCharType="begin"/>
        </w:r>
        <w:r>
          <w:instrText>PAGE   \* MERGEFORMAT</w:instrText>
        </w:r>
        <w:r>
          <w:fldChar w:fldCharType="separate"/>
        </w:r>
        <w:r w:rsidR="00FB6D35">
          <w:rPr>
            <w:noProof/>
          </w:rPr>
          <w:t>20</w:t>
        </w:r>
        <w:r>
          <w:fldChar w:fldCharType="end"/>
        </w:r>
      </w:p>
    </w:sdtContent>
  </w:sdt>
  <w:p w:rsidR="00AA5DE0" w:rsidRDefault="00AA5DE0">
    <w:pPr>
      <w:pStyle w:val="ad"/>
    </w:pPr>
  </w:p>
  <w:p w:rsidR="00AA5DE0" w:rsidRDefault="00AA5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7E" w:rsidRDefault="00763A7E" w:rsidP="00DF5896">
      <w:pPr>
        <w:spacing w:after="0" w:line="240" w:lineRule="auto"/>
      </w:pPr>
      <w:r>
        <w:separator/>
      </w:r>
    </w:p>
  </w:footnote>
  <w:footnote w:type="continuationSeparator" w:id="0">
    <w:p w:rsidR="00763A7E" w:rsidRDefault="00763A7E" w:rsidP="00DF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rsidR="00AA5DE0" w:rsidRDefault="00AA5DE0">
        <w:pPr>
          <w:pStyle w:val="ab"/>
          <w:jc w:val="center"/>
        </w:pPr>
        <w:r>
          <w:fldChar w:fldCharType="begin"/>
        </w:r>
        <w:r>
          <w:instrText>PAGE   \* MERGEFORMAT</w:instrText>
        </w:r>
        <w:r>
          <w:fldChar w:fldCharType="separate"/>
        </w:r>
        <w:r w:rsidR="00FB6D35">
          <w:rPr>
            <w:noProof/>
          </w:rPr>
          <w:t>20</w:t>
        </w:r>
        <w:r>
          <w:rPr>
            <w:noProof/>
          </w:rPr>
          <w:fldChar w:fldCharType="end"/>
        </w:r>
      </w:p>
    </w:sdtContent>
  </w:sdt>
  <w:p w:rsidR="00AA5DE0" w:rsidRDefault="00AA5D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A0B13"/>
    <w:multiLevelType w:val="hybridMultilevel"/>
    <w:tmpl w:val="0F54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5"/>
  </w:num>
  <w:num w:numId="4">
    <w:abstractNumId w:val="13"/>
  </w:num>
  <w:num w:numId="5">
    <w:abstractNumId w:val="12"/>
  </w:num>
  <w:num w:numId="6">
    <w:abstractNumId w:val="10"/>
  </w:num>
  <w:num w:numId="7">
    <w:abstractNumId w:val="7"/>
  </w:num>
  <w:num w:numId="8">
    <w:abstractNumId w:val="2"/>
  </w:num>
  <w:num w:numId="9">
    <w:abstractNumId w:val="15"/>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54494"/>
    <w:rsid w:val="00075822"/>
    <w:rsid w:val="00115D3F"/>
    <w:rsid w:val="001466EB"/>
    <w:rsid w:val="00181195"/>
    <w:rsid w:val="00192F32"/>
    <w:rsid w:val="001E646F"/>
    <w:rsid w:val="0024783F"/>
    <w:rsid w:val="00247A6E"/>
    <w:rsid w:val="00277ED3"/>
    <w:rsid w:val="002824CA"/>
    <w:rsid w:val="002B0834"/>
    <w:rsid w:val="002F03D0"/>
    <w:rsid w:val="00302F5C"/>
    <w:rsid w:val="00324A8B"/>
    <w:rsid w:val="00332925"/>
    <w:rsid w:val="00380771"/>
    <w:rsid w:val="004201D1"/>
    <w:rsid w:val="004343C5"/>
    <w:rsid w:val="00436BA9"/>
    <w:rsid w:val="00444D6F"/>
    <w:rsid w:val="00473A68"/>
    <w:rsid w:val="004B2B0C"/>
    <w:rsid w:val="004D0F29"/>
    <w:rsid w:val="004E7A77"/>
    <w:rsid w:val="00587CD4"/>
    <w:rsid w:val="00617E50"/>
    <w:rsid w:val="00627E92"/>
    <w:rsid w:val="00636043"/>
    <w:rsid w:val="006A78B1"/>
    <w:rsid w:val="006C3EFE"/>
    <w:rsid w:val="007433C2"/>
    <w:rsid w:val="00763A7E"/>
    <w:rsid w:val="007D5D8F"/>
    <w:rsid w:val="007F7957"/>
    <w:rsid w:val="0087654F"/>
    <w:rsid w:val="008A2231"/>
    <w:rsid w:val="008E4DE1"/>
    <w:rsid w:val="009147EE"/>
    <w:rsid w:val="00930F3F"/>
    <w:rsid w:val="009820B6"/>
    <w:rsid w:val="009C1EB1"/>
    <w:rsid w:val="009E71CC"/>
    <w:rsid w:val="009F46AD"/>
    <w:rsid w:val="00A028F1"/>
    <w:rsid w:val="00A53E36"/>
    <w:rsid w:val="00AA5DE0"/>
    <w:rsid w:val="00AB5BDE"/>
    <w:rsid w:val="00AD1204"/>
    <w:rsid w:val="00B16388"/>
    <w:rsid w:val="00B34949"/>
    <w:rsid w:val="00B46B60"/>
    <w:rsid w:val="00B53321"/>
    <w:rsid w:val="00B53E50"/>
    <w:rsid w:val="00B8119E"/>
    <w:rsid w:val="00BD11D2"/>
    <w:rsid w:val="00BE5CC0"/>
    <w:rsid w:val="00C11E71"/>
    <w:rsid w:val="00CB34A6"/>
    <w:rsid w:val="00D15B1F"/>
    <w:rsid w:val="00D215B7"/>
    <w:rsid w:val="00D32C82"/>
    <w:rsid w:val="00D7644F"/>
    <w:rsid w:val="00DF5896"/>
    <w:rsid w:val="00E0346F"/>
    <w:rsid w:val="00E657F0"/>
    <w:rsid w:val="00E866BF"/>
    <w:rsid w:val="00EB2701"/>
    <w:rsid w:val="00EC107D"/>
    <w:rsid w:val="00F20565"/>
    <w:rsid w:val="00F5183C"/>
    <w:rsid w:val="00F55E2B"/>
    <w:rsid w:val="00F638C4"/>
    <w:rsid w:val="00F71390"/>
    <w:rsid w:val="00FB6D35"/>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 w:type="paragraph" w:customStyle="1" w:styleId="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qFormat/>
    <w:rsid w:val="00B16388"/>
    <w:pPr>
      <w:ind w:left="720"/>
      <w:contextualSpacing/>
    </w:pPr>
  </w:style>
  <w:style w:type="paragraph" w:styleId="a5">
    <w:name w:val="annotation text"/>
    <w:basedOn w:val="a"/>
    <w:link w:val="a6"/>
    <w:unhideWhenUsed/>
    <w:rsid w:val="00B16388"/>
    <w:pPr>
      <w:spacing w:line="240" w:lineRule="auto"/>
    </w:pPr>
    <w:rPr>
      <w:sz w:val="20"/>
      <w:szCs w:val="20"/>
    </w:rPr>
  </w:style>
  <w:style w:type="character" w:customStyle="1" w:styleId="a6">
    <w:name w:val="Текст примечания Знак"/>
    <w:basedOn w:val="a0"/>
    <w:link w:val="a5"/>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paragraph" w:customStyle="1" w:styleId="af">
    <w:name w:val="Название проектного документа"/>
    <w:basedOn w:val="a"/>
    <w:rsid w:val="00AD12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0782-C9E7-41F9-A224-C36A3691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20</Pages>
  <Words>9119</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16</cp:revision>
  <cp:lastPrinted>2022-11-22T09:20:00Z</cp:lastPrinted>
  <dcterms:created xsi:type="dcterms:W3CDTF">2016-09-06T06:06:00Z</dcterms:created>
  <dcterms:modified xsi:type="dcterms:W3CDTF">2022-11-30T11:54:00Z</dcterms:modified>
</cp:coreProperties>
</file>