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12" w:rsidRPr="008C51CF" w:rsidRDefault="00B02661" w:rsidP="00B02661">
      <w:pPr>
        <w:jc w:val="center"/>
        <w:rPr>
          <w:noProof/>
        </w:rPr>
      </w:pPr>
      <w:r w:rsidRPr="008C51CF">
        <w:rPr>
          <w:noProof/>
        </w:rPr>
        <w:t xml:space="preserve">Администрация </w:t>
      </w:r>
    </w:p>
    <w:p w:rsidR="00800312" w:rsidRPr="008C51CF" w:rsidRDefault="002E3D1F" w:rsidP="00B02661">
      <w:pPr>
        <w:jc w:val="center"/>
        <w:rPr>
          <w:noProof/>
        </w:rPr>
      </w:pPr>
      <w:r>
        <w:rPr>
          <w:noProof/>
        </w:rPr>
        <w:t>Запорожского сельского поселения</w:t>
      </w:r>
      <w:r w:rsidR="00B02661" w:rsidRPr="008C51CF">
        <w:rPr>
          <w:noProof/>
        </w:rPr>
        <w:t xml:space="preserve"> </w:t>
      </w:r>
    </w:p>
    <w:p w:rsidR="00800312" w:rsidRPr="008C51CF" w:rsidRDefault="00B02661" w:rsidP="00B02661">
      <w:pPr>
        <w:jc w:val="center"/>
        <w:rPr>
          <w:noProof/>
        </w:rPr>
      </w:pPr>
      <w:r w:rsidRPr="008C51CF">
        <w:rPr>
          <w:noProof/>
        </w:rPr>
        <w:t xml:space="preserve">муниципального образования Приозерский муниципальный район </w:t>
      </w:r>
    </w:p>
    <w:p w:rsidR="00B02661" w:rsidRPr="008C51CF" w:rsidRDefault="00B02661" w:rsidP="00B02661">
      <w:pPr>
        <w:jc w:val="center"/>
        <w:rPr>
          <w:bCs/>
        </w:rPr>
      </w:pPr>
      <w:r w:rsidRPr="008C51CF">
        <w:rPr>
          <w:noProof/>
        </w:rPr>
        <w:t>Ленинградской области</w:t>
      </w:r>
    </w:p>
    <w:p w:rsidR="00B02661" w:rsidRPr="00B02661" w:rsidRDefault="00B02661" w:rsidP="00B02661"/>
    <w:p w:rsidR="007C6625" w:rsidRDefault="007C6625" w:rsidP="007C6625">
      <w:pPr>
        <w:jc w:val="center"/>
      </w:pPr>
    </w:p>
    <w:p w:rsidR="007C6625" w:rsidRDefault="007C6625" w:rsidP="007C6625">
      <w:pPr>
        <w:jc w:val="center"/>
        <w:rPr>
          <w:b/>
        </w:rPr>
      </w:pPr>
      <w:r>
        <w:rPr>
          <w:b/>
        </w:rPr>
        <w:t>ПОСТАНОВЛЕНИЕ</w:t>
      </w:r>
    </w:p>
    <w:p w:rsidR="007C6625" w:rsidRDefault="007C6625" w:rsidP="007C6625">
      <w:pPr>
        <w:jc w:val="center"/>
        <w:rPr>
          <w:b/>
        </w:rPr>
      </w:pPr>
    </w:p>
    <w:p w:rsidR="007C6625" w:rsidRPr="0085269A" w:rsidRDefault="00800312" w:rsidP="007C6625">
      <w:pPr>
        <w:rPr>
          <w:b/>
          <w:sz w:val="28"/>
          <w:szCs w:val="28"/>
        </w:rPr>
      </w:pPr>
      <w:r w:rsidRPr="008C51CF">
        <w:rPr>
          <w:szCs w:val="28"/>
        </w:rPr>
        <w:t xml:space="preserve">от </w:t>
      </w:r>
      <w:r w:rsidR="002E3D1F">
        <w:rPr>
          <w:szCs w:val="28"/>
        </w:rPr>
        <w:t>07 августа</w:t>
      </w:r>
      <w:r w:rsidR="001F79B6">
        <w:rPr>
          <w:szCs w:val="28"/>
        </w:rPr>
        <w:t xml:space="preserve"> </w:t>
      </w:r>
      <w:r w:rsidR="002E3D1F">
        <w:rPr>
          <w:szCs w:val="28"/>
        </w:rPr>
        <w:t xml:space="preserve"> 2025</w:t>
      </w:r>
      <w:r w:rsidR="008C51CF">
        <w:rPr>
          <w:szCs w:val="28"/>
        </w:rPr>
        <w:t xml:space="preserve"> </w:t>
      </w:r>
      <w:r w:rsidR="007C6625" w:rsidRPr="008C51CF">
        <w:rPr>
          <w:szCs w:val="28"/>
        </w:rPr>
        <w:t xml:space="preserve">года          </w:t>
      </w:r>
      <w:r w:rsidR="00753AE2" w:rsidRPr="008C51CF">
        <w:rPr>
          <w:szCs w:val="28"/>
        </w:rPr>
        <w:t xml:space="preserve">           </w:t>
      </w:r>
      <w:r w:rsidR="00753AE2" w:rsidRPr="008C51CF">
        <w:rPr>
          <w:szCs w:val="28"/>
        </w:rPr>
        <w:tab/>
      </w:r>
      <w:r w:rsidR="00753AE2" w:rsidRPr="008C51CF">
        <w:rPr>
          <w:szCs w:val="28"/>
        </w:rPr>
        <w:tab/>
      </w:r>
      <w:r w:rsidR="00753AE2" w:rsidRPr="008C51CF">
        <w:rPr>
          <w:szCs w:val="28"/>
        </w:rPr>
        <w:tab/>
      </w:r>
      <w:r w:rsidR="00753AE2" w:rsidRPr="008C51CF">
        <w:rPr>
          <w:szCs w:val="28"/>
        </w:rPr>
        <w:tab/>
        <w:t xml:space="preserve">  </w:t>
      </w:r>
      <w:r w:rsidR="0085269A">
        <w:rPr>
          <w:szCs w:val="28"/>
        </w:rPr>
        <w:t xml:space="preserve">                         </w:t>
      </w:r>
      <w:r w:rsidR="00753AE2" w:rsidRPr="008C51CF">
        <w:rPr>
          <w:szCs w:val="28"/>
        </w:rPr>
        <w:t xml:space="preserve">    </w:t>
      </w:r>
      <w:r w:rsidR="002E3D1F">
        <w:rPr>
          <w:szCs w:val="28"/>
        </w:rPr>
        <w:t xml:space="preserve">       </w:t>
      </w:r>
      <w:r w:rsidR="00753AE2" w:rsidRPr="008C51CF">
        <w:rPr>
          <w:szCs w:val="28"/>
        </w:rPr>
        <w:t xml:space="preserve">  № </w:t>
      </w:r>
      <w:r w:rsidR="002E3D1F">
        <w:rPr>
          <w:b/>
          <w:szCs w:val="28"/>
        </w:rPr>
        <w:t>120</w:t>
      </w:r>
    </w:p>
    <w:p w:rsidR="007C6625" w:rsidRDefault="000C4B97" w:rsidP="007C6625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106680</wp:posOffset>
                </wp:positionV>
                <wp:extent cx="3362960" cy="1304925"/>
                <wp:effectExtent l="0" t="0" r="889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15" w:rsidRPr="00800312" w:rsidRDefault="00775FB9" w:rsidP="00775FB9">
                            <w:pPr>
                              <w:ind w:right="200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 внесении</w:t>
                            </w:r>
                            <w:r w:rsidR="0085269A">
                              <w:rPr>
                                <w:szCs w:val="28"/>
                              </w:rPr>
                              <w:t xml:space="preserve"> изменений в постано</w:t>
                            </w:r>
                            <w:r w:rsidR="00B021BC">
                              <w:rPr>
                                <w:szCs w:val="28"/>
                              </w:rPr>
                              <w:t>вление от 27 октября</w:t>
                            </w:r>
                            <w:r w:rsidR="0085269A">
                              <w:rPr>
                                <w:szCs w:val="28"/>
                              </w:rPr>
                              <w:t xml:space="preserve"> 2021</w:t>
                            </w:r>
                            <w:r>
                              <w:rPr>
                                <w:szCs w:val="28"/>
                              </w:rPr>
                              <w:t xml:space="preserve"> года </w:t>
                            </w:r>
                            <w:r w:rsidR="0085269A">
                              <w:rPr>
                                <w:szCs w:val="28"/>
                              </w:rPr>
                              <w:t>№ 238</w:t>
                            </w:r>
                            <w:r>
                              <w:rPr>
                                <w:szCs w:val="28"/>
                              </w:rPr>
                              <w:t xml:space="preserve"> «О</w:t>
                            </w:r>
                            <w:r w:rsidRPr="00800312">
                              <w:rPr>
                                <w:szCs w:val="28"/>
                              </w:rPr>
                              <w:t>б</w:t>
                            </w:r>
                            <w:r w:rsidR="00BB7A15" w:rsidRPr="00800312">
                              <w:rPr>
                                <w:szCs w:val="28"/>
                              </w:rPr>
                              <w:t xml:space="preserve"> утверждении реестра мест (площадок) накопления твердых коммунальных отходов муниципального образования </w:t>
                            </w:r>
                            <w:r w:rsidR="00BB7A15" w:rsidRPr="00800312">
                              <w:rPr>
                                <w:rFonts w:eastAsia="Arial"/>
                                <w:szCs w:val="28"/>
                              </w:rPr>
                              <w:t xml:space="preserve">Запорожское сельское поселение муниципального образования Приозерский муниципальный район Ленинградской области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3pt;margin-top:8.4pt;width:264.8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" stroked="f">
                <v:textbox inset="0,0,0,0">
                  <w:txbxContent>
                    <w:p w:rsidR="00BB7A15" w:rsidRPr="00800312" w:rsidRDefault="00775FB9" w:rsidP="00775FB9">
                      <w:pPr>
                        <w:ind w:right="200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 внесении</w:t>
                      </w:r>
                      <w:r w:rsidR="0085269A">
                        <w:rPr>
                          <w:szCs w:val="28"/>
                        </w:rPr>
                        <w:t xml:space="preserve"> изменений в постано</w:t>
                      </w:r>
                      <w:r w:rsidR="00B021BC">
                        <w:rPr>
                          <w:szCs w:val="28"/>
                        </w:rPr>
                        <w:t>вление от 27 октября</w:t>
                      </w:r>
                      <w:r w:rsidR="0085269A">
                        <w:rPr>
                          <w:szCs w:val="28"/>
                        </w:rPr>
                        <w:t xml:space="preserve"> 2021</w:t>
                      </w:r>
                      <w:r>
                        <w:rPr>
                          <w:szCs w:val="28"/>
                        </w:rPr>
                        <w:t xml:space="preserve"> года </w:t>
                      </w:r>
                      <w:r w:rsidR="0085269A">
                        <w:rPr>
                          <w:szCs w:val="28"/>
                        </w:rPr>
                        <w:t>№ 238</w:t>
                      </w:r>
                      <w:r>
                        <w:rPr>
                          <w:szCs w:val="28"/>
                        </w:rPr>
                        <w:t xml:space="preserve"> «О</w:t>
                      </w:r>
                      <w:r w:rsidRPr="00800312">
                        <w:rPr>
                          <w:szCs w:val="28"/>
                        </w:rPr>
                        <w:t>б</w:t>
                      </w:r>
                      <w:r w:rsidR="00BB7A15" w:rsidRPr="00800312">
                        <w:rPr>
                          <w:szCs w:val="28"/>
                        </w:rPr>
                        <w:t xml:space="preserve"> утверждении реестра мест (площадок) накопления твердых коммунальных отходов муниципального образования </w:t>
                      </w:r>
                      <w:r w:rsidR="00BB7A15" w:rsidRPr="00800312">
                        <w:rPr>
                          <w:rFonts w:eastAsia="Arial"/>
                          <w:szCs w:val="28"/>
                        </w:rPr>
                        <w:t xml:space="preserve">Запорожское сельское поселение муниципального образования Приозерский муниципальный район Ленинградской области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7C6625" w:rsidRDefault="007C6625" w:rsidP="007C6625">
      <w:pPr>
        <w:rPr>
          <w:sz w:val="28"/>
          <w:szCs w:val="28"/>
        </w:rPr>
      </w:pPr>
    </w:p>
    <w:p w:rsidR="007C6625" w:rsidRDefault="007C6625" w:rsidP="007C6625">
      <w:pPr>
        <w:jc w:val="center"/>
        <w:rPr>
          <w:sz w:val="28"/>
          <w:szCs w:val="28"/>
        </w:rPr>
      </w:pPr>
    </w:p>
    <w:p w:rsidR="007C6625" w:rsidRDefault="007C6625" w:rsidP="007C6625">
      <w:pPr>
        <w:jc w:val="center"/>
        <w:rPr>
          <w:sz w:val="28"/>
          <w:szCs w:val="28"/>
        </w:rPr>
      </w:pPr>
    </w:p>
    <w:p w:rsidR="007C6625" w:rsidRDefault="007C6625" w:rsidP="007C6625">
      <w:pPr>
        <w:jc w:val="center"/>
        <w:rPr>
          <w:sz w:val="28"/>
          <w:szCs w:val="28"/>
        </w:rPr>
      </w:pPr>
    </w:p>
    <w:p w:rsidR="007C6625" w:rsidRDefault="007C6625" w:rsidP="007C6625">
      <w:pPr>
        <w:jc w:val="center"/>
        <w:rPr>
          <w:sz w:val="28"/>
          <w:szCs w:val="28"/>
        </w:rPr>
      </w:pPr>
    </w:p>
    <w:p w:rsidR="007C6625" w:rsidRDefault="007C6625" w:rsidP="007C6625">
      <w:pPr>
        <w:jc w:val="center"/>
        <w:rPr>
          <w:sz w:val="28"/>
          <w:szCs w:val="28"/>
        </w:rPr>
      </w:pPr>
    </w:p>
    <w:p w:rsidR="002E3D1F" w:rsidRDefault="002E3D1F" w:rsidP="008C51CF">
      <w:pPr>
        <w:ind w:right="-6" w:firstLine="709"/>
        <w:jc w:val="both"/>
        <w:rPr>
          <w:szCs w:val="28"/>
        </w:rPr>
      </w:pPr>
    </w:p>
    <w:p w:rsidR="00FE4BAE" w:rsidRDefault="00800312" w:rsidP="008C51CF">
      <w:pPr>
        <w:ind w:right="-6" w:firstLine="709"/>
        <w:jc w:val="both"/>
        <w:rPr>
          <w:rFonts w:eastAsia="Arial"/>
          <w:sz w:val="28"/>
          <w:szCs w:val="28"/>
        </w:rPr>
      </w:pPr>
      <w:r>
        <w:rPr>
          <w:szCs w:val="28"/>
        </w:rPr>
        <w:t xml:space="preserve">В соответствии с </w:t>
      </w:r>
      <w:r w:rsidR="007C6625" w:rsidRPr="00800312">
        <w:rPr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</w:t>
      </w:r>
      <w:r w:rsidR="007C6625" w:rsidRPr="00800312">
        <w:rPr>
          <w:rFonts w:eastAsia="Arial"/>
          <w:szCs w:val="28"/>
        </w:rPr>
        <w:t xml:space="preserve">Уставом </w:t>
      </w:r>
      <w:r w:rsidR="002E3D1F">
        <w:rPr>
          <w:rFonts w:eastAsia="Arial"/>
          <w:szCs w:val="28"/>
        </w:rPr>
        <w:t>Запорожского сельского поселения</w:t>
      </w:r>
      <w:r w:rsidR="007C6625" w:rsidRPr="00800312">
        <w:rPr>
          <w:rFonts w:eastAsia="Arial"/>
          <w:szCs w:val="28"/>
        </w:rPr>
        <w:t xml:space="preserve"> </w:t>
      </w:r>
      <w:r w:rsidR="002E3D1F">
        <w:rPr>
          <w:rFonts w:eastAsia="Arial"/>
          <w:szCs w:val="28"/>
        </w:rPr>
        <w:t>Приозерского</w:t>
      </w:r>
      <w:r w:rsidR="007C6625" w:rsidRPr="00800312">
        <w:rPr>
          <w:rFonts w:eastAsia="Arial"/>
          <w:szCs w:val="28"/>
        </w:rPr>
        <w:t xml:space="preserve"> муниц</w:t>
      </w:r>
      <w:r w:rsidR="002E3D1F">
        <w:rPr>
          <w:rFonts w:eastAsia="Arial"/>
          <w:szCs w:val="28"/>
        </w:rPr>
        <w:t>ипального</w:t>
      </w:r>
      <w:r w:rsidR="007C6625" w:rsidRPr="00800312">
        <w:rPr>
          <w:rFonts w:eastAsia="Arial"/>
          <w:szCs w:val="28"/>
        </w:rPr>
        <w:t xml:space="preserve"> район</w:t>
      </w:r>
      <w:r w:rsidR="002E3D1F">
        <w:rPr>
          <w:rFonts w:eastAsia="Arial"/>
          <w:szCs w:val="28"/>
        </w:rPr>
        <w:t>а</w:t>
      </w:r>
      <w:r w:rsidR="007C6625" w:rsidRPr="00800312">
        <w:rPr>
          <w:rFonts w:eastAsia="Arial"/>
          <w:szCs w:val="28"/>
        </w:rPr>
        <w:t xml:space="preserve"> Ленинградской области,</w:t>
      </w:r>
      <w:r>
        <w:rPr>
          <w:rFonts w:eastAsia="Arial"/>
          <w:szCs w:val="28"/>
        </w:rPr>
        <w:t xml:space="preserve"> в руководствуясь </w:t>
      </w:r>
      <w:r w:rsidR="00412F22">
        <w:rPr>
          <w:rFonts w:eastAsia="Arial"/>
          <w:szCs w:val="28"/>
        </w:rPr>
        <w:t>п</w:t>
      </w:r>
      <w:r w:rsidR="00412F22" w:rsidRPr="00412F22">
        <w:rPr>
          <w:rFonts w:eastAsia="Arial"/>
          <w:szCs w:val="28"/>
        </w:rPr>
        <w:t>остановление</w:t>
      </w:r>
      <w:r w:rsidR="00412F22">
        <w:rPr>
          <w:rFonts w:eastAsia="Arial"/>
          <w:szCs w:val="28"/>
        </w:rPr>
        <w:t>м</w:t>
      </w:r>
      <w:r w:rsidR="00412F22" w:rsidRPr="00412F22">
        <w:rPr>
          <w:rFonts w:eastAsia="Arial"/>
          <w:szCs w:val="28"/>
        </w:rPr>
        <w:t xml:space="preserve"> Правите</w:t>
      </w:r>
      <w:r w:rsidR="00412F22">
        <w:rPr>
          <w:rFonts w:eastAsia="Arial"/>
          <w:szCs w:val="28"/>
        </w:rPr>
        <w:t>льства РФ от 31.08.2018 N 1039 «</w:t>
      </w:r>
      <w:r w:rsidR="00412F22" w:rsidRPr="00412F22">
        <w:rPr>
          <w:rFonts w:eastAsia="Arial"/>
          <w:szCs w:val="28"/>
        </w:rPr>
        <w:t>Об утверждении Правил обустройства мест (площадок) накопления твердых коммунальн</w:t>
      </w:r>
      <w:r w:rsidR="00412F22">
        <w:rPr>
          <w:rFonts w:eastAsia="Arial"/>
          <w:szCs w:val="28"/>
        </w:rPr>
        <w:t>ых отходов и ведения их реестра»,</w:t>
      </w:r>
      <w:r w:rsidR="007C6625" w:rsidRPr="00800312">
        <w:rPr>
          <w:rFonts w:eastAsia="Arial"/>
          <w:szCs w:val="28"/>
        </w:rPr>
        <w:t xml:space="preserve"> администрация </w:t>
      </w:r>
      <w:r w:rsidR="002E3D1F">
        <w:rPr>
          <w:rFonts w:eastAsia="Arial"/>
          <w:szCs w:val="28"/>
        </w:rPr>
        <w:t>Запорожского сельского поселения</w:t>
      </w:r>
      <w:r w:rsidR="00412F22" w:rsidRPr="00412F22">
        <w:t xml:space="preserve"> </w:t>
      </w:r>
      <w:r w:rsidR="002E3D1F">
        <w:rPr>
          <w:rFonts w:eastAsia="Arial"/>
          <w:szCs w:val="28"/>
        </w:rPr>
        <w:t>Приозерского муниципального</w:t>
      </w:r>
      <w:r w:rsidR="00412F22" w:rsidRPr="00412F22">
        <w:rPr>
          <w:rFonts w:eastAsia="Arial"/>
          <w:szCs w:val="28"/>
        </w:rPr>
        <w:t xml:space="preserve"> район</w:t>
      </w:r>
      <w:r w:rsidR="002E3D1F">
        <w:rPr>
          <w:rFonts w:eastAsia="Arial"/>
          <w:szCs w:val="28"/>
        </w:rPr>
        <w:t>а</w:t>
      </w:r>
      <w:r w:rsidR="00412F22" w:rsidRPr="00412F22">
        <w:rPr>
          <w:rFonts w:eastAsia="Arial"/>
          <w:szCs w:val="28"/>
        </w:rPr>
        <w:t xml:space="preserve"> Ленинградской области</w:t>
      </w:r>
      <w:r w:rsidR="007C6625" w:rsidRPr="00800312">
        <w:rPr>
          <w:rFonts w:eastAsia="Arial"/>
          <w:szCs w:val="28"/>
        </w:rPr>
        <w:t xml:space="preserve"> </w:t>
      </w:r>
    </w:p>
    <w:p w:rsidR="00412F22" w:rsidRPr="00412F22" w:rsidRDefault="00412F22" w:rsidP="00FE4BAE">
      <w:pPr>
        <w:ind w:right="-5" w:firstLine="709"/>
        <w:jc w:val="center"/>
        <w:rPr>
          <w:rFonts w:eastAsia="Arial"/>
          <w:szCs w:val="28"/>
        </w:rPr>
      </w:pPr>
    </w:p>
    <w:p w:rsidR="007C6625" w:rsidRDefault="007C6625" w:rsidP="00FE4BAE">
      <w:pPr>
        <w:ind w:right="-5" w:firstLine="709"/>
        <w:jc w:val="center"/>
        <w:rPr>
          <w:rFonts w:eastAsia="Arial"/>
          <w:szCs w:val="28"/>
        </w:rPr>
      </w:pPr>
      <w:r w:rsidRPr="00412F22">
        <w:rPr>
          <w:rFonts w:eastAsia="Arial"/>
          <w:szCs w:val="28"/>
        </w:rPr>
        <w:t>ПОСТАНОВЛЯЕТ:</w:t>
      </w:r>
    </w:p>
    <w:p w:rsidR="00FD592E" w:rsidRDefault="00412F22" w:rsidP="00FD592E">
      <w:pPr>
        <w:pStyle w:val="a3"/>
        <w:numPr>
          <w:ilvl w:val="0"/>
          <w:numId w:val="6"/>
        </w:numPr>
        <w:ind w:left="0" w:firstLine="0"/>
        <w:jc w:val="both"/>
        <w:rPr>
          <w:szCs w:val="28"/>
        </w:rPr>
      </w:pPr>
      <w:r>
        <w:rPr>
          <w:szCs w:val="28"/>
        </w:rPr>
        <w:t>Утвердить реестр</w:t>
      </w:r>
      <w:r w:rsidRPr="00412F22">
        <w:t xml:space="preserve"> </w:t>
      </w:r>
      <w:r w:rsidRPr="00412F22">
        <w:rPr>
          <w:szCs w:val="28"/>
        </w:rPr>
        <w:t xml:space="preserve">мест (площадок) накопления твердых коммунальных отходов </w:t>
      </w:r>
      <w:r w:rsidR="002E3D1F">
        <w:rPr>
          <w:szCs w:val="28"/>
        </w:rPr>
        <w:t>Запорожского сельского поселения</w:t>
      </w:r>
      <w:r w:rsidRPr="00412F22">
        <w:rPr>
          <w:szCs w:val="28"/>
        </w:rPr>
        <w:t xml:space="preserve"> </w:t>
      </w:r>
      <w:r w:rsidR="002E3D1F">
        <w:rPr>
          <w:szCs w:val="28"/>
        </w:rPr>
        <w:t>Приозерского муниципального</w:t>
      </w:r>
      <w:r w:rsidRPr="00412F22">
        <w:rPr>
          <w:szCs w:val="28"/>
        </w:rPr>
        <w:t xml:space="preserve"> район</w:t>
      </w:r>
      <w:r w:rsidR="002E3D1F">
        <w:rPr>
          <w:szCs w:val="28"/>
        </w:rPr>
        <w:t>а</w:t>
      </w:r>
      <w:r w:rsidRPr="00412F22">
        <w:rPr>
          <w:szCs w:val="28"/>
        </w:rPr>
        <w:t xml:space="preserve"> Ленинградской области</w:t>
      </w:r>
      <w:r w:rsidR="00FD592E">
        <w:rPr>
          <w:szCs w:val="28"/>
        </w:rPr>
        <w:t xml:space="preserve"> (Приложение 1)</w:t>
      </w:r>
      <w:r>
        <w:rPr>
          <w:szCs w:val="28"/>
        </w:rPr>
        <w:t>.</w:t>
      </w:r>
      <w:r w:rsidR="00FD592E">
        <w:rPr>
          <w:szCs w:val="28"/>
        </w:rPr>
        <w:t xml:space="preserve"> </w:t>
      </w:r>
      <w:bookmarkStart w:id="0" w:name="_GoBack"/>
      <w:bookmarkEnd w:id="0"/>
    </w:p>
    <w:p w:rsidR="00412F22" w:rsidRDefault="00FD592E" w:rsidP="00FD592E">
      <w:pPr>
        <w:pStyle w:val="a3"/>
        <w:numPr>
          <w:ilvl w:val="0"/>
          <w:numId w:val="6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Утвердить </w:t>
      </w:r>
      <w:r w:rsidRPr="00FD592E">
        <w:rPr>
          <w:szCs w:val="28"/>
        </w:rPr>
        <w:t xml:space="preserve">Схемы размещения мест(площадок) накопления твердых коммунальных отходов </w:t>
      </w:r>
      <w:r w:rsidR="002E3D1F">
        <w:rPr>
          <w:szCs w:val="28"/>
        </w:rPr>
        <w:t>Запорожского</w:t>
      </w:r>
      <w:r w:rsidRPr="00FD592E">
        <w:rPr>
          <w:szCs w:val="28"/>
        </w:rPr>
        <w:t xml:space="preserve"> сельско</w:t>
      </w:r>
      <w:r w:rsidR="002E3D1F">
        <w:rPr>
          <w:szCs w:val="28"/>
        </w:rPr>
        <w:t>го поселения</w:t>
      </w:r>
      <w:r w:rsidRPr="00FD592E">
        <w:rPr>
          <w:szCs w:val="28"/>
        </w:rPr>
        <w:t xml:space="preserve"> </w:t>
      </w:r>
      <w:r w:rsidR="002E3D1F">
        <w:rPr>
          <w:szCs w:val="28"/>
        </w:rPr>
        <w:t>Приозерского муниципального</w:t>
      </w:r>
      <w:r w:rsidRPr="00FD592E">
        <w:rPr>
          <w:szCs w:val="28"/>
        </w:rPr>
        <w:t xml:space="preserve"> район</w:t>
      </w:r>
      <w:r w:rsidR="002E3D1F">
        <w:rPr>
          <w:szCs w:val="28"/>
        </w:rPr>
        <w:t>а</w:t>
      </w:r>
      <w:r w:rsidRPr="00FD592E">
        <w:rPr>
          <w:szCs w:val="28"/>
        </w:rPr>
        <w:t xml:space="preserve"> Ленинградской области</w:t>
      </w:r>
      <w:r>
        <w:rPr>
          <w:szCs w:val="28"/>
        </w:rPr>
        <w:t xml:space="preserve"> (Приложение 2).</w:t>
      </w:r>
    </w:p>
    <w:p w:rsidR="00FD592E" w:rsidRPr="00FD592E" w:rsidRDefault="007C6625" w:rsidP="00FD592E">
      <w:pPr>
        <w:pStyle w:val="a3"/>
        <w:numPr>
          <w:ilvl w:val="0"/>
          <w:numId w:val="6"/>
        </w:numPr>
        <w:suppressAutoHyphens w:val="0"/>
        <w:autoSpaceDE w:val="0"/>
        <w:autoSpaceDN w:val="0"/>
        <w:ind w:left="0" w:firstLine="0"/>
        <w:jc w:val="both"/>
        <w:rPr>
          <w:szCs w:val="28"/>
          <w:lang w:eastAsia="ru-RU"/>
        </w:rPr>
      </w:pPr>
      <w:r w:rsidRPr="00FD592E">
        <w:rPr>
          <w:szCs w:val="28"/>
          <w:lang w:eastAsia="ru-RU"/>
        </w:rPr>
        <w:t xml:space="preserve">Настоящее постановление подлежит опубликованию в средствах массовой информации и размещению на сайте </w:t>
      </w:r>
      <w:r w:rsidR="002E3D1F">
        <w:rPr>
          <w:szCs w:val="28"/>
          <w:lang w:eastAsia="ru-RU"/>
        </w:rPr>
        <w:t>администрации</w:t>
      </w:r>
      <w:r w:rsidRPr="00FD592E">
        <w:rPr>
          <w:szCs w:val="28"/>
          <w:lang w:eastAsia="ru-RU"/>
        </w:rPr>
        <w:t xml:space="preserve"> </w:t>
      </w:r>
      <w:r w:rsidR="008C51CF">
        <w:rPr>
          <w:rFonts w:cs="Arial"/>
          <w:szCs w:val="28"/>
          <w:lang w:eastAsia="ru-RU"/>
        </w:rPr>
        <w:t>http://запорожское-адм.рф.</w:t>
      </w:r>
      <w:r w:rsidRPr="00FD592E">
        <w:rPr>
          <w:szCs w:val="28"/>
          <w:lang w:eastAsia="ru-RU"/>
        </w:rPr>
        <w:t xml:space="preserve">  </w:t>
      </w:r>
    </w:p>
    <w:p w:rsidR="00FD592E" w:rsidRPr="00FD592E" w:rsidRDefault="007C6625" w:rsidP="00FD592E">
      <w:pPr>
        <w:pStyle w:val="a3"/>
        <w:numPr>
          <w:ilvl w:val="0"/>
          <w:numId w:val="6"/>
        </w:numPr>
        <w:suppressAutoHyphens w:val="0"/>
        <w:autoSpaceDE w:val="0"/>
        <w:autoSpaceDN w:val="0"/>
        <w:ind w:left="0" w:firstLine="0"/>
        <w:jc w:val="both"/>
        <w:rPr>
          <w:szCs w:val="28"/>
          <w:lang w:eastAsia="ru-RU"/>
        </w:rPr>
      </w:pPr>
      <w:r w:rsidRPr="00FD592E">
        <w:rPr>
          <w:szCs w:val="28"/>
          <w:lang w:eastAsia="ru-RU"/>
        </w:rPr>
        <w:t>Постановление вступает в законную силу со дня опубликования.</w:t>
      </w:r>
    </w:p>
    <w:p w:rsidR="007C6625" w:rsidRPr="00775FB9" w:rsidRDefault="007C6625" w:rsidP="00FD592E">
      <w:pPr>
        <w:pStyle w:val="a3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ind w:left="0" w:firstLine="0"/>
        <w:jc w:val="both"/>
        <w:rPr>
          <w:color w:val="000000"/>
          <w:szCs w:val="28"/>
        </w:rPr>
      </w:pPr>
      <w:r w:rsidRPr="00FD592E">
        <w:rPr>
          <w:szCs w:val="28"/>
          <w:lang w:eastAsia="ru-RU"/>
        </w:rPr>
        <w:t>Контроль за исполнением настоящего постановления возложить на заместителя главы администрации.</w:t>
      </w:r>
    </w:p>
    <w:p w:rsidR="00EC5734" w:rsidRDefault="00EC5734" w:rsidP="00BE4486">
      <w:pPr>
        <w:pStyle w:val="a7"/>
        <w:shd w:val="clear" w:color="auto" w:fill="FFFFFF"/>
        <w:tabs>
          <w:tab w:val="left" w:pos="1380"/>
        </w:tabs>
        <w:spacing w:before="0" w:beforeAutospacing="0" w:after="0" w:afterAutospacing="0"/>
        <w:ind w:firstLine="480"/>
        <w:jc w:val="both"/>
      </w:pPr>
    </w:p>
    <w:p w:rsidR="00BE4486" w:rsidRDefault="00BE4486" w:rsidP="00EC5734">
      <w:pPr>
        <w:pStyle w:val="a9"/>
      </w:pPr>
    </w:p>
    <w:p w:rsidR="00BE4486" w:rsidRDefault="00BE4486" w:rsidP="00EC5734">
      <w:pPr>
        <w:pStyle w:val="a9"/>
      </w:pPr>
    </w:p>
    <w:p w:rsidR="00BE4486" w:rsidRDefault="002E3D1F" w:rsidP="00BE4486">
      <w:pPr>
        <w:pStyle w:val="a9"/>
        <w:jc w:val="center"/>
      </w:pPr>
      <w:r>
        <w:t>Врио главы администрации</w:t>
      </w:r>
      <w:r w:rsidR="00BE4486">
        <w:t xml:space="preserve">                                         </w:t>
      </w:r>
      <w:r>
        <w:t xml:space="preserve">                                      </w:t>
      </w:r>
      <w:r w:rsidR="00BE4486">
        <w:t xml:space="preserve">         </w:t>
      </w:r>
      <w:r>
        <w:t>В.О. Матэуш</w:t>
      </w:r>
    </w:p>
    <w:p w:rsidR="00EC5734" w:rsidRDefault="00EC5734" w:rsidP="00EC5734">
      <w:pPr>
        <w:pStyle w:val="ab"/>
        <w:rPr>
          <w:sz w:val="16"/>
        </w:rPr>
      </w:pPr>
    </w:p>
    <w:p w:rsidR="00775FB9" w:rsidRDefault="00775FB9" w:rsidP="00EC5734">
      <w:pPr>
        <w:pStyle w:val="ab"/>
        <w:rPr>
          <w:sz w:val="16"/>
        </w:rPr>
      </w:pPr>
    </w:p>
    <w:p w:rsidR="00775FB9" w:rsidRDefault="00775FB9" w:rsidP="00EC5734">
      <w:pPr>
        <w:pStyle w:val="ab"/>
        <w:rPr>
          <w:sz w:val="16"/>
        </w:rPr>
      </w:pPr>
    </w:p>
    <w:p w:rsidR="00BE4486" w:rsidRDefault="00BE4486" w:rsidP="00EC5734">
      <w:pPr>
        <w:pStyle w:val="ab"/>
        <w:rPr>
          <w:sz w:val="16"/>
        </w:rPr>
      </w:pPr>
    </w:p>
    <w:p w:rsidR="00BE4486" w:rsidRDefault="00BE4486" w:rsidP="00EC5734">
      <w:pPr>
        <w:pStyle w:val="ab"/>
        <w:rPr>
          <w:sz w:val="16"/>
        </w:rPr>
      </w:pPr>
    </w:p>
    <w:p w:rsidR="00775FB9" w:rsidRDefault="00775FB9" w:rsidP="00EC5734">
      <w:pPr>
        <w:pStyle w:val="ab"/>
        <w:rPr>
          <w:sz w:val="16"/>
        </w:rPr>
      </w:pPr>
    </w:p>
    <w:p w:rsidR="00775FB9" w:rsidRDefault="00775FB9" w:rsidP="00EC5734">
      <w:pPr>
        <w:pStyle w:val="ab"/>
        <w:rPr>
          <w:sz w:val="16"/>
        </w:rPr>
      </w:pPr>
    </w:p>
    <w:p w:rsidR="00775FB9" w:rsidRDefault="00775FB9" w:rsidP="00EC5734">
      <w:pPr>
        <w:pStyle w:val="ab"/>
        <w:rPr>
          <w:sz w:val="16"/>
        </w:rPr>
      </w:pPr>
    </w:p>
    <w:p w:rsidR="00775FB9" w:rsidRPr="008C51CF" w:rsidRDefault="00775FB9" w:rsidP="00EC5734">
      <w:pPr>
        <w:pStyle w:val="ab"/>
        <w:rPr>
          <w:sz w:val="16"/>
        </w:rPr>
      </w:pPr>
    </w:p>
    <w:p w:rsidR="00EC5734" w:rsidRPr="008C51CF" w:rsidRDefault="00EC5734" w:rsidP="00EC5734">
      <w:pPr>
        <w:pStyle w:val="ab"/>
        <w:rPr>
          <w:sz w:val="16"/>
        </w:rPr>
      </w:pPr>
      <w:r w:rsidRPr="008C51CF">
        <w:rPr>
          <w:sz w:val="16"/>
        </w:rPr>
        <w:t xml:space="preserve">Исп.: </w:t>
      </w:r>
      <w:r w:rsidR="002E3D1F">
        <w:rPr>
          <w:sz w:val="16"/>
        </w:rPr>
        <w:t>В.О. Матэуш</w:t>
      </w:r>
      <w:r w:rsidR="008C51CF">
        <w:rPr>
          <w:sz w:val="16"/>
        </w:rPr>
        <w:t>, тел.</w:t>
      </w:r>
      <w:r w:rsidR="002E3D1F">
        <w:rPr>
          <w:sz w:val="16"/>
        </w:rPr>
        <w:t xml:space="preserve"> (8813 79)66-418</w:t>
      </w:r>
    </w:p>
    <w:p w:rsidR="00EC5734" w:rsidRPr="0093386A" w:rsidRDefault="00EC5734" w:rsidP="00EC5734">
      <w:pPr>
        <w:pStyle w:val="ab"/>
        <w:rPr>
          <w:sz w:val="14"/>
        </w:rPr>
      </w:pPr>
      <w:r w:rsidRPr="008C51CF">
        <w:rPr>
          <w:sz w:val="16"/>
        </w:rPr>
        <w:t>Разослано: Дело – 2; прокуратура – 1, АО «Управляющая компания по обращению с отходами в Ленинградской области</w:t>
      </w:r>
      <w:r w:rsidRPr="0093386A">
        <w:rPr>
          <w:sz w:val="14"/>
        </w:rPr>
        <w:t>»</w:t>
      </w:r>
    </w:p>
    <w:sectPr w:rsidR="00EC5734" w:rsidRPr="0093386A" w:rsidSect="00B37D79">
      <w:pgSz w:w="11906" w:h="16838"/>
      <w:pgMar w:top="851" w:right="991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13" w:rsidRDefault="00A71213" w:rsidP="0093386A">
      <w:r>
        <w:separator/>
      </w:r>
    </w:p>
  </w:endnote>
  <w:endnote w:type="continuationSeparator" w:id="0">
    <w:p w:rsidR="00A71213" w:rsidRDefault="00A71213" w:rsidP="0093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13" w:rsidRDefault="00A71213" w:rsidP="0093386A">
      <w:r>
        <w:separator/>
      </w:r>
    </w:p>
  </w:footnote>
  <w:footnote w:type="continuationSeparator" w:id="0">
    <w:p w:rsidR="00A71213" w:rsidRDefault="00A71213" w:rsidP="0093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 w15:restartNumberingAfterBreak="0">
    <w:nsid w:val="05570AB6"/>
    <w:multiLevelType w:val="hybridMultilevel"/>
    <w:tmpl w:val="4F2C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B349D"/>
    <w:multiLevelType w:val="hybridMultilevel"/>
    <w:tmpl w:val="71E2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75"/>
    <w:rsid w:val="0003110E"/>
    <w:rsid w:val="00035FB4"/>
    <w:rsid w:val="00091130"/>
    <w:rsid w:val="000C4B97"/>
    <w:rsid w:val="00101C0D"/>
    <w:rsid w:val="001255CA"/>
    <w:rsid w:val="00131443"/>
    <w:rsid w:val="00146EE8"/>
    <w:rsid w:val="00180062"/>
    <w:rsid w:val="001C0D8A"/>
    <w:rsid w:val="001C2127"/>
    <w:rsid w:val="001E3E08"/>
    <w:rsid w:val="001F79B6"/>
    <w:rsid w:val="00203FE9"/>
    <w:rsid w:val="0024644F"/>
    <w:rsid w:val="002633EA"/>
    <w:rsid w:val="002878BB"/>
    <w:rsid w:val="00287FD1"/>
    <w:rsid w:val="00296812"/>
    <w:rsid w:val="002C4273"/>
    <w:rsid w:val="002C4C99"/>
    <w:rsid w:val="002D3134"/>
    <w:rsid w:val="002E3D1F"/>
    <w:rsid w:val="002F76C3"/>
    <w:rsid w:val="00315164"/>
    <w:rsid w:val="00316D06"/>
    <w:rsid w:val="00334741"/>
    <w:rsid w:val="00335791"/>
    <w:rsid w:val="00337491"/>
    <w:rsid w:val="003417E7"/>
    <w:rsid w:val="00391DDC"/>
    <w:rsid w:val="003A493D"/>
    <w:rsid w:val="003D712E"/>
    <w:rsid w:val="004019EA"/>
    <w:rsid w:val="00411C17"/>
    <w:rsid w:val="00412F22"/>
    <w:rsid w:val="004162CE"/>
    <w:rsid w:val="00427B92"/>
    <w:rsid w:val="00446B1D"/>
    <w:rsid w:val="004564F0"/>
    <w:rsid w:val="00485164"/>
    <w:rsid w:val="0049314C"/>
    <w:rsid w:val="004C01D2"/>
    <w:rsid w:val="004C7A23"/>
    <w:rsid w:val="00505898"/>
    <w:rsid w:val="005113FD"/>
    <w:rsid w:val="00532952"/>
    <w:rsid w:val="0053765B"/>
    <w:rsid w:val="005607AE"/>
    <w:rsid w:val="00587CCE"/>
    <w:rsid w:val="005B43F0"/>
    <w:rsid w:val="005C2EBA"/>
    <w:rsid w:val="005C62E9"/>
    <w:rsid w:val="005D0FDF"/>
    <w:rsid w:val="005E53AC"/>
    <w:rsid w:val="00664D89"/>
    <w:rsid w:val="00681ED5"/>
    <w:rsid w:val="00690DBD"/>
    <w:rsid w:val="006C4109"/>
    <w:rsid w:val="006F7D0B"/>
    <w:rsid w:val="00705B60"/>
    <w:rsid w:val="007269C0"/>
    <w:rsid w:val="00753AE2"/>
    <w:rsid w:val="00775FB9"/>
    <w:rsid w:val="007836D8"/>
    <w:rsid w:val="00791368"/>
    <w:rsid w:val="007A00BE"/>
    <w:rsid w:val="007A0CB7"/>
    <w:rsid w:val="007C5629"/>
    <w:rsid w:val="007C6625"/>
    <w:rsid w:val="007E6081"/>
    <w:rsid w:val="007E7257"/>
    <w:rsid w:val="00800312"/>
    <w:rsid w:val="00801280"/>
    <w:rsid w:val="00845933"/>
    <w:rsid w:val="0085269A"/>
    <w:rsid w:val="00855A92"/>
    <w:rsid w:val="00877B00"/>
    <w:rsid w:val="00881D0E"/>
    <w:rsid w:val="00891E82"/>
    <w:rsid w:val="008A08DC"/>
    <w:rsid w:val="008C51CF"/>
    <w:rsid w:val="00920C0F"/>
    <w:rsid w:val="0093386A"/>
    <w:rsid w:val="009516C7"/>
    <w:rsid w:val="00960A73"/>
    <w:rsid w:val="00967E19"/>
    <w:rsid w:val="0097113F"/>
    <w:rsid w:val="009B0B50"/>
    <w:rsid w:val="009B2F0D"/>
    <w:rsid w:val="009B3F56"/>
    <w:rsid w:val="009C3DDF"/>
    <w:rsid w:val="009C4239"/>
    <w:rsid w:val="009F2449"/>
    <w:rsid w:val="009F56FE"/>
    <w:rsid w:val="00A203C8"/>
    <w:rsid w:val="00A71213"/>
    <w:rsid w:val="00A76C21"/>
    <w:rsid w:val="00A91051"/>
    <w:rsid w:val="00AA32B8"/>
    <w:rsid w:val="00B02108"/>
    <w:rsid w:val="00B021BC"/>
    <w:rsid w:val="00B02661"/>
    <w:rsid w:val="00B02C50"/>
    <w:rsid w:val="00B12AF7"/>
    <w:rsid w:val="00B21C18"/>
    <w:rsid w:val="00B37D79"/>
    <w:rsid w:val="00B465F0"/>
    <w:rsid w:val="00B5350C"/>
    <w:rsid w:val="00B676CA"/>
    <w:rsid w:val="00B853A1"/>
    <w:rsid w:val="00B85C4D"/>
    <w:rsid w:val="00BB7A15"/>
    <w:rsid w:val="00BC6174"/>
    <w:rsid w:val="00BE4486"/>
    <w:rsid w:val="00BE66A1"/>
    <w:rsid w:val="00C008CD"/>
    <w:rsid w:val="00C03671"/>
    <w:rsid w:val="00C10AC3"/>
    <w:rsid w:val="00C26FD2"/>
    <w:rsid w:val="00C345EE"/>
    <w:rsid w:val="00C7298D"/>
    <w:rsid w:val="00C77516"/>
    <w:rsid w:val="00D00FBD"/>
    <w:rsid w:val="00D066EB"/>
    <w:rsid w:val="00D22A7C"/>
    <w:rsid w:val="00D3185E"/>
    <w:rsid w:val="00D50FF2"/>
    <w:rsid w:val="00D56DD7"/>
    <w:rsid w:val="00D85475"/>
    <w:rsid w:val="00D91E66"/>
    <w:rsid w:val="00DB3AFF"/>
    <w:rsid w:val="00DC0CD9"/>
    <w:rsid w:val="00DC3B26"/>
    <w:rsid w:val="00DC5894"/>
    <w:rsid w:val="00E035EF"/>
    <w:rsid w:val="00E16134"/>
    <w:rsid w:val="00E341EF"/>
    <w:rsid w:val="00E55BA8"/>
    <w:rsid w:val="00E565ED"/>
    <w:rsid w:val="00E74085"/>
    <w:rsid w:val="00E84663"/>
    <w:rsid w:val="00E85413"/>
    <w:rsid w:val="00E96F70"/>
    <w:rsid w:val="00EA40CE"/>
    <w:rsid w:val="00EC5734"/>
    <w:rsid w:val="00ED62B9"/>
    <w:rsid w:val="00EE4FF2"/>
    <w:rsid w:val="00EF40CF"/>
    <w:rsid w:val="00F029E4"/>
    <w:rsid w:val="00F07E94"/>
    <w:rsid w:val="00F1302D"/>
    <w:rsid w:val="00F254EE"/>
    <w:rsid w:val="00F33D2B"/>
    <w:rsid w:val="00F91AE9"/>
    <w:rsid w:val="00F9269E"/>
    <w:rsid w:val="00FB5EC7"/>
    <w:rsid w:val="00FC254C"/>
    <w:rsid w:val="00FD592E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129CE-50C2-47BE-A314-6A9384C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338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3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338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38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E889-D55F-4E93-9743-9121704E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2</cp:revision>
  <cp:lastPrinted>2023-09-12T10:46:00Z</cp:lastPrinted>
  <dcterms:created xsi:type="dcterms:W3CDTF">2025-08-07T13:46:00Z</dcterms:created>
  <dcterms:modified xsi:type="dcterms:W3CDTF">2025-08-07T13:46:00Z</dcterms:modified>
</cp:coreProperties>
</file>