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pStyle w:val="1"/>
      </w:pPr>
      <w:bookmarkStart w:id="0" w:name="_GoBack"/>
      <w:bookmarkEnd w:id="0"/>
    </w:p>
    <w:p w:rsidR="00F9607E" w:rsidRDefault="00F9607E">
      <w:pPr>
        <w:pStyle w:val="1"/>
      </w:pPr>
      <w:r>
        <w:t xml:space="preserve">                                                        СОВЕТ   ДЕПУТАТОВ</w:t>
      </w:r>
    </w:p>
    <w:p w:rsidR="00F9607E" w:rsidRDefault="00F9607E">
      <w:pPr>
        <w:jc w:val="both"/>
        <w:rPr>
          <w:sz w:val="24"/>
        </w:rPr>
      </w:pPr>
      <w:r>
        <w:rPr>
          <w:sz w:val="24"/>
        </w:rPr>
        <w:t xml:space="preserve">                                          </w:t>
      </w:r>
      <w:proofErr w:type="gramStart"/>
      <w:r>
        <w:rPr>
          <w:sz w:val="24"/>
        </w:rPr>
        <w:t>МУНИЦИПАЛЬНОГО  ОБРАЗОВАНИЯ</w:t>
      </w:r>
      <w:proofErr w:type="gramEnd"/>
    </w:p>
    <w:p w:rsidR="00F9607E" w:rsidRDefault="00F9607E">
      <w:pPr>
        <w:jc w:val="both"/>
        <w:rPr>
          <w:sz w:val="24"/>
        </w:rPr>
      </w:pPr>
      <w:r>
        <w:rPr>
          <w:sz w:val="24"/>
        </w:rPr>
        <w:t xml:space="preserve">                  </w:t>
      </w:r>
      <w:proofErr w:type="gramStart"/>
      <w:r>
        <w:rPr>
          <w:sz w:val="24"/>
        </w:rPr>
        <w:t>Запорожское  сельское</w:t>
      </w:r>
      <w:proofErr w:type="gramEnd"/>
      <w:r>
        <w:rPr>
          <w:sz w:val="24"/>
        </w:rPr>
        <w:t xml:space="preserve">  поселение  муниципального    образования</w:t>
      </w:r>
    </w:p>
    <w:p w:rsidR="00F9607E" w:rsidRDefault="00F9607E">
      <w:pPr>
        <w:jc w:val="both"/>
        <w:rPr>
          <w:sz w:val="24"/>
        </w:rPr>
      </w:pPr>
      <w:r>
        <w:rPr>
          <w:sz w:val="24"/>
        </w:rPr>
        <w:t xml:space="preserve">                    </w:t>
      </w:r>
      <w:proofErr w:type="gramStart"/>
      <w:r>
        <w:rPr>
          <w:sz w:val="24"/>
        </w:rPr>
        <w:t>Приозерский  муниципальный</w:t>
      </w:r>
      <w:proofErr w:type="gramEnd"/>
      <w:r>
        <w:rPr>
          <w:sz w:val="24"/>
        </w:rPr>
        <w:t xml:space="preserve">  район  Ленинградской  области</w:t>
      </w: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Р Е Ш Е Н И Е</w:t>
      </w: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496ED0">
      <w:pPr>
        <w:jc w:val="both"/>
        <w:rPr>
          <w:sz w:val="24"/>
        </w:rPr>
      </w:pPr>
      <w:r>
        <w:rPr>
          <w:sz w:val="24"/>
        </w:rPr>
        <w:t xml:space="preserve">От </w:t>
      </w:r>
      <w:r w:rsidR="00D86689">
        <w:rPr>
          <w:sz w:val="24"/>
        </w:rPr>
        <w:t xml:space="preserve">15 </w:t>
      </w:r>
      <w:proofErr w:type="gramStart"/>
      <w:r w:rsidR="00D86689">
        <w:rPr>
          <w:sz w:val="24"/>
        </w:rPr>
        <w:t>августа</w:t>
      </w:r>
      <w:r w:rsidR="00F9607E">
        <w:rPr>
          <w:sz w:val="24"/>
        </w:rPr>
        <w:t xml:space="preserve">  20</w:t>
      </w:r>
      <w:r>
        <w:rPr>
          <w:sz w:val="24"/>
        </w:rPr>
        <w:t>18</w:t>
      </w:r>
      <w:proofErr w:type="gramEnd"/>
      <w:r>
        <w:rPr>
          <w:sz w:val="24"/>
        </w:rPr>
        <w:t xml:space="preserve">  года                    № </w:t>
      </w:r>
      <w:r w:rsidR="00CC5F2A">
        <w:rPr>
          <w:sz w:val="24"/>
        </w:rPr>
        <w:t>147</w:t>
      </w:r>
    </w:p>
    <w:p w:rsidR="00F9607E" w:rsidRDefault="00F9607E">
      <w:pPr>
        <w:jc w:val="both"/>
        <w:rPr>
          <w:sz w:val="24"/>
        </w:rPr>
      </w:pPr>
    </w:p>
    <w:p w:rsidR="00496ED0" w:rsidRDefault="00496ED0">
      <w:pPr>
        <w:jc w:val="both"/>
        <w:rPr>
          <w:sz w:val="24"/>
        </w:rPr>
      </w:pPr>
      <w:r>
        <w:rPr>
          <w:sz w:val="24"/>
        </w:rPr>
        <w:t xml:space="preserve">Об отмене решения Совета депутатов </w:t>
      </w:r>
    </w:p>
    <w:p w:rsidR="00496ED0" w:rsidRDefault="00496ED0">
      <w:pPr>
        <w:jc w:val="both"/>
        <w:rPr>
          <w:sz w:val="24"/>
        </w:rPr>
      </w:pPr>
      <w:r>
        <w:rPr>
          <w:sz w:val="24"/>
        </w:rPr>
        <w:t>МО Запорожское сельское поселение</w:t>
      </w:r>
    </w:p>
    <w:p w:rsidR="00F9607E" w:rsidRDefault="00496ED0">
      <w:pPr>
        <w:jc w:val="both"/>
        <w:rPr>
          <w:sz w:val="24"/>
        </w:rPr>
      </w:pPr>
      <w:r>
        <w:rPr>
          <w:sz w:val="24"/>
        </w:rPr>
        <w:t xml:space="preserve"> от 20.04.2006 №46</w:t>
      </w:r>
    </w:p>
    <w:p w:rsidR="00F9607E" w:rsidRDefault="00496ED0">
      <w:pPr>
        <w:jc w:val="both"/>
        <w:rPr>
          <w:sz w:val="24"/>
        </w:rPr>
      </w:pPr>
      <w:r>
        <w:rPr>
          <w:sz w:val="24"/>
        </w:rPr>
        <w:t>«</w:t>
      </w:r>
      <w:r w:rsidR="00F9607E">
        <w:rPr>
          <w:sz w:val="24"/>
        </w:rPr>
        <w:t xml:space="preserve">Об </w:t>
      </w:r>
      <w:proofErr w:type="gramStart"/>
      <w:r w:rsidR="00F9607E">
        <w:rPr>
          <w:sz w:val="24"/>
        </w:rPr>
        <w:t>утверждении  расчетных</w:t>
      </w:r>
      <w:proofErr w:type="gramEnd"/>
      <w:r w:rsidR="00F9607E">
        <w:rPr>
          <w:sz w:val="24"/>
        </w:rPr>
        <w:t xml:space="preserve">  ставок </w:t>
      </w:r>
    </w:p>
    <w:p w:rsidR="00F9607E" w:rsidRDefault="00F9607E">
      <w:pPr>
        <w:jc w:val="both"/>
        <w:rPr>
          <w:sz w:val="24"/>
        </w:rPr>
      </w:pPr>
      <w:r>
        <w:rPr>
          <w:sz w:val="24"/>
        </w:rPr>
        <w:t xml:space="preserve">арендной </w:t>
      </w:r>
      <w:proofErr w:type="gramStart"/>
      <w:r>
        <w:rPr>
          <w:sz w:val="24"/>
        </w:rPr>
        <w:t>платы  за</w:t>
      </w:r>
      <w:proofErr w:type="gramEnd"/>
      <w:r>
        <w:rPr>
          <w:sz w:val="24"/>
        </w:rPr>
        <w:t xml:space="preserve">  земельные  участки </w:t>
      </w:r>
    </w:p>
    <w:p w:rsidR="00F9607E" w:rsidRDefault="00F9607E">
      <w:pPr>
        <w:jc w:val="both"/>
        <w:rPr>
          <w:sz w:val="24"/>
        </w:rPr>
      </w:pPr>
      <w:r>
        <w:rPr>
          <w:sz w:val="24"/>
        </w:rPr>
        <w:t xml:space="preserve">и Методики </w:t>
      </w:r>
      <w:proofErr w:type="gramStart"/>
      <w:r>
        <w:rPr>
          <w:sz w:val="24"/>
        </w:rPr>
        <w:t>определения  арендной</w:t>
      </w:r>
      <w:proofErr w:type="gramEnd"/>
      <w:r>
        <w:rPr>
          <w:sz w:val="24"/>
        </w:rPr>
        <w:t xml:space="preserve">  платы </w:t>
      </w:r>
    </w:p>
    <w:p w:rsidR="00F9607E" w:rsidRDefault="00F9607E">
      <w:pPr>
        <w:jc w:val="both"/>
        <w:rPr>
          <w:sz w:val="24"/>
        </w:rPr>
      </w:pPr>
      <w:proofErr w:type="gramStart"/>
      <w:r>
        <w:rPr>
          <w:sz w:val="24"/>
        </w:rPr>
        <w:t>за  земельные</w:t>
      </w:r>
      <w:proofErr w:type="gramEnd"/>
      <w:r>
        <w:rPr>
          <w:sz w:val="24"/>
        </w:rPr>
        <w:t xml:space="preserve"> участки  в  МО  Запорожское </w:t>
      </w:r>
    </w:p>
    <w:p w:rsidR="00CC5F2A" w:rsidRDefault="00F9607E">
      <w:pPr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сельское  </w:t>
      </w:r>
      <w:r w:rsidR="00CC5F2A">
        <w:rPr>
          <w:sz w:val="24"/>
        </w:rPr>
        <w:t>поселение</w:t>
      </w:r>
      <w:proofErr w:type="gramEnd"/>
      <w:r w:rsidR="00CC5F2A">
        <w:rPr>
          <w:sz w:val="24"/>
        </w:rPr>
        <w:t xml:space="preserve">  муниципального  обра</w:t>
      </w:r>
      <w:r>
        <w:rPr>
          <w:sz w:val="24"/>
        </w:rPr>
        <w:t>зования</w:t>
      </w:r>
    </w:p>
    <w:p w:rsidR="00F9607E" w:rsidRDefault="00F9607E">
      <w:pPr>
        <w:jc w:val="both"/>
        <w:rPr>
          <w:sz w:val="24"/>
        </w:rPr>
      </w:pPr>
      <w:r>
        <w:rPr>
          <w:sz w:val="24"/>
        </w:rPr>
        <w:t xml:space="preserve"> Приозерский </w:t>
      </w:r>
      <w:proofErr w:type="gramStart"/>
      <w:r>
        <w:rPr>
          <w:sz w:val="24"/>
        </w:rPr>
        <w:t>муниципальный  район</w:t>
      </w:r>
      <w:proofErr w:type="gramEnd"/>
      <w:r>
        <w:rPr>
          <w:sz w:val="24"/>
        </w:rPr>
        <w:t xml:space="preserve"> </w:t>
      </w:r>
    </w:p>
    <w:p w:rsidR="00F9607E" w:rsidRDefault="00F9607E">
      <w:pPr>
        <w:jc w:val="both"/>
        <w:rPr>
          <w:sz w:val="24"/>
        </w:rPr>
      </w:pPr>
      <w:proofErr w:type="gramStart"/>
      <w:r>
        <w:rPr>
          <w:sz w:val="24"/>
        </w:rPr>
        <w:t>Ленинг</w:t>
      </w:r>
      <w:r w:rsidR="00496ED0">
        <w:rPr>
          <w:sz w:val="24"/>
        </w:rPr>
        <w:t>радской  области</w:t>
      </w:r>
      <w:proofErr w:type="gramEnd"/>
      <w:r w:rsidR="00496ED0">
        <w:rPr>
          <w:sz w:val="24"/>
        </w:rPr>
        <w:t xml:space="preserve">  в  2006  году.»</w:t>
      </w:r>
    </w:p>
    <w:p w:rsidR="00F9607E" w:rsidRDefault="00F9607E">
      <w:pPr>
        <w:jc w:val="both"/>
        <w:rPr>
          <w:sz w:val="24"/>
        </w:rPr>
      </w:pPr>
    </w:p>
    <w:p w:rsidR="00F9607E" w:rsidRPr="00496ED0" w:rsidRDefault="00F9607E">
      <w:pPr>
        <w:jc w:val="both"/>
        <w:rPr>
          <w:sz w:val="24"/>
        </w:rPr>
      </w:pPr>
      <w:r w:rsidRPr="00496ED0">
        <w:rPr>
          <w:sz w:val="24"/>
        </w:rPr>
        <w:t xml:space="preserve">      </w:t>
      </w:r>
    </w:p>
    <w:p w:rsidR="00496ED0" w:rsidRPr="00496ED0" w:rsidRDefault="00F9607E" w:rsidP="00496ED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96ED0">
        <w:rPr>
          <w:sz w:val="24"/>
        </w:rPr>
        <w:t xml:space="preserve">                           </w:t>
      </w:r>
    </w:p>
    <w:p w:rsidR="00F92BDF" w:rsidRPr="00496ED0" w:rsidRDefault="00496ED0" w:rsidP="00496ED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96ED0">
        <w:rPr>
          <w:sz w:val="24"/>
          <w:szCs w:val="24"/>
        </w:rPr>
        <w:t xml:space="preserve">   </w:t>
      </w:r>
      <w:r w:rsidR="00F92BDF" w:rsidRPr="00496ED0">
        <w:rPr>
          <w:sz w:val="24"/>
          <w:szCs w:val="24"/>
        </w:rPr>
        <w:t xml:space="preserve">В соответствии с Федеральным </w:t>
      </w:r>
      <w:hyperlink r:id="rId5" w:history="1">
        <w:r w:rsidR="00F92BDF" w:rsidRPr="00496ED0">
          <w:rPr>
            <w:sz w:val="24"/>
            <w:szCs w:val="24"/>
          </w:rPr>
          <w:t>законом</w:t>
        </w:r>
      </w:hyperlink>
      <w:r w:rsidR="00F92BDF" w:rsidRPr="00496ED0">
        <w:rPr>
          <w:sz w:val="24"/>
          <w:szCs w:val="24"/>
        </w:rPr>
        <w:t xml:space="preserve"> N 131-ФЗ от 06.10.2003 "Об общих принципах организации местного самоуправления в Российской Федерации", Уставом </w:t>
      </w:r>
      <w:r>
        <w:rPr>
          <w:sz w:val="24"/>
          <w:szCs w:val="24"/>
        </w:rPr>
        <w:t>Запорожского</w:t>
      </w:r>
      <w:r w:rsidR="00F92BDF" w:rsidRPr="00496ED0">
        <w:rPr>
          <w:sz w:val="24"/>
          <w:szCs w:val="24"/>
        </w:rPr>
        <w:t xml:space="preserve"> сельского поселения, руководствуясь </w:t>
      </w:r>
      <w:hyperlink r:id="rId6" w:history="1">
        <w:r w:rsidR="00F92BDF" w:rsidRPr="00496ED0">
          <w:rPr>
            <w:sz w:val="24"/>
            <w:szCs w:val="24"/>
          </w:rPr>
          <w:t>постановлением</w:t>
        </w:r>
      </w:hyperlink>
      <w:r w:rsidR="00F92BDF" w:rsidRPr="00496ED0">
        <w:rPr>
          <w:sz w:val="24"/>
          <w:szCs w:val="24"/>
        </w:rPr>
        <w:t xml:space="preserve"> Правительства</w:t>
      </w:r>
      <w:r>
        <w:rPr>
          <w:sz w:val="24"/>
          <w:szCs w:val="24"/>
        </w:rPr>
        <w:t xml:space="preserve"> Российской Федерации от 16.07.2009 №582 «Об основных принципах </w:t>
      </w:r>
      <w:r w:rsidR="006F071E">
        <w:rPr>
          <w:sz w:val="24"/>
          <w:szCs w:val="24"/>
        </w:rPr>
        <w:t xml:space="preserve">определения арендной платы при аренде земельных участков, находящихся в государственной или муниципальной собственности, и о Правилах определения </w:t>
      </w:r>
      <w:r w:rsidR="00742012">
        <w:rPr>
          <w:sz w:val="24"/>
          <w:szCs w:val="24"/>
        </w:rPr>
        <w:t>размера арендной платы</w:t>
      </w:r>
      <w:r w:rsidR="00F92BDF" w:rsidRPr="00496ED0">
        <w:rPr>
          <w:sz w:val="24"/>
          <w:szCs w:val="24"/>
        </w:rPr>
        <w:t>,</w:t>
      </w:r>
      <w:r w:rsidR="00742012">
        <w:rPr>
          <w:sz w:val="24"/>
          <w:szCs w:val="24"/>
        </w:rPr>
        <w:t xml:space="preserve"> а также порядка, условий и сроков внесения арендной платы за земли, находящиеся в собственности Российской Федерации»</w:t>
      </w:r>
      <w:r w:rsidR="00BD2E46">
        <w:rPr>
          <w:sz w:val="24"/>
          <w:szCs w:val="24"/>
        </w:rPr>
        <w:t>, ст. 39.7 Земельного К</w:t>
      </w:r>
      <w:r w:rsidR="00742012">
        <w:rPr>
          <w:sz w:val="24"/>
          <w:szCs w:val="24"/>
        </w:rPr>
        <w:t xml:space="preserve">одекса РФ,  </w:t>
      </w:r>
      <w:r w:rsidR="00F92BDF" w:rsidRPr="00496ED0">
        <w:rPr>
          <w:sz w:val="24"/>
          <w:szCs w:val="24"/>
        </w:rPr>
        <w:t xml:space="preserve"> Совет депутатов Запорожского сельского поселения решил:</w:t>
      </w:r>
    </w:p>
    <w:p w:rsidR="00F92BDF" w:rsidRPr="00496ED0" w:rsidRDefault="00F92BDF" w:rsidP="00F92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2E46" w:rsidRDefault="00D10339" w:rsidP="00BD2E46">
      <w:pPr>
        <w:jc w:val="both"/>
        <w:rPr>
          <w:sz w:val="24"/>
        </w:rPr>
      </w:pPr>
      <w:r>
        <w:rPr>
          <w:sz w:val="24"/>
          <w:szCs w:val="24"/>
        </w:rPr>
        <w:t>1. С</w:t>
      </w:r>
      <w:r w:rsidR="00BD2E46">
        <w:rPr>
          <w:sz w:val="24"/>
          <w:szCs w:val="24"/>
        </w:rPr>
        <w:t>читать утратившим силу</w:t>
      </w:r>
      <w:r w:rsidR="00F92BDF" w:rsidRPr="00496ED0">
        <w:rPr>
          <w:sz w:val="24"/>
          <w:szCs w:val="24"/>
        </w:rPr>
        <w:t xml:space="preserve"> решение Совета депутатов</w:t>
      </w:r>
      <w:r w:rsidR="00BD2E46">
        <w:rPr>
          <w:sz w:val="24"/>
          <w:szCs w:val="24"/>
        </w:rPr>
        <w:t xml:space="preserve"> муниципального образования</w:t>
      </w:r>
      <w:r w:rsidR="00F92BDF" w:rsidRPr="00496ED0">
        <w:rPr>
          <w:sz w:val="24"/>
          <w:szCs w:val="24"/>
        </w:rPr>
        <w:t xml:space="preserve"> </w:t>
      </w:r>
      <w:r w:rsidR="00BD2E46">
        <w:rPr>
          <w:sz w:val="24"/>
          <w:szCs w:val="24"/>
        </w:rPr>
        <w:t>Запорожского сельского поселения Приозерского</w:t>
      </w:r>
      <w:r w:rsidR="00F92BDF" w:rsidRPr="00496ED0">
        <w:rPr>
          <w:sz w:val="24"/>
          <w:szCs w:val="24"/>
        </w:rPr>
        <w:t xml:space="preserve"> муниципального р</w:t>
      </w:r>
      <w:r w:rsidR="00BD2E46">
        <w:rPr>
          <w:sz w:val="24"/>
          <w:szCs w:val="24"/>
        </w:rPr>
        <w:t>айона Ленинградской области N 46 от 20 мая 2006</w:t>
      </w:r>
      <w:r w:rsidR="00F92BDF" w:rsidRPr="00496ED0">
        <w:rPr>
          <w:sz w:val="24"/>
          <w:szCs w:val="24"/>
        </w:rPr>
        <w:t xml:space="preserve"> г.</w:t>
      </w:r>
      <w:r w:rsidR="00BD2E46" w:rsidRPr="00BD2E46">
        <w:rPr>
          <w:sz w:val="24"/>
        </w:rPr>
        <w:t xml:space="preserve"> </w:t>
      </w:r>
      <w:r w:rsidR="00BD2E46">
        <w:rPr>
          <w:sz w:val="24"/>
        </w:rPr>
        <w:t xml:space="preserve">«Об </w:t>
      </w:r>
      <w:r w:rsidR="00360E4B">
        <w:rPr>
          <w:sz w:val="24"/>
        </w:rPr>
        <w:t>утверждении расчетных ставок</w:t>
      </w:r>
      <w:r w:rsidR="00BD2E46">
        <w:rPr>
          <w:sz w:val="24"/>
        </w:rPr>
        <w:t xml:space="preserve"> арендной </w:t>
      </w:r>
      <w:r w:rsidR="00360E4B">
        <w:rPr>
          <w:sz w:val="24"/>
        </w:rPr>
        <w:t>платы за земельные участки</w:t>
      </w:r>
      <w:r w:rsidR="00BD2E46">
        <w:rPr>
          <w:sz w:val="24"/>
        </w:rPr>
        <w:t xml:space="preserve"> и Методики </w:t>
      </w:r>
      <w:r w:rsidR="00360E4B">
        <w:rPr>
          <w:sz w:val="24"/>
        </w:rPr>
        <w:t>определения арендной платы</w:t>
      </w:r>
      <w:r w:rsidR="00BD2E46">
        <w:rPr>
          <w:sz w:val="24"/>
        </w:rPr>
        <w:t xml:space="preserve"> </w:t>
      </w:r>
      <w:r w:rsidR="00360E4B">
        <w:rPr>
          <w:sz w:val="24"/>
        </w:rPr>
        <w:t>за земельные</w:t>
      </w:r>
      <w:r w:rsidR="00BD2E46">
        <w:rPr>
          <w:sz w:val="24"/>
        </w:rPr>
        <w:t xml:space="preserve"> </w:t>
      </w:r>
      <w:proofErr w:type="gramStart"/>
      <w:r w:rsidR="00BD2E46">
        <w:rPr>
          <w:sz w:val="24"/>
        </w:rPr>
        <w:t>участки  в</w:t>
      </w:r>
      <w:proofErr w:type="gramEnd"/>
      <w:r w:rsidR="00BD2E46">
        <w:rPr>
          <w:sz w:val="24"/>
        </w:rPr>
        <w:t xml:space="preserve">  МО  Запорожское сельское  поселение  муниципального  образования Приозерский муниципальный  район Ленинградской  области  в  2006  году.»</w:t>
      </w:r>
    </w:p>
    <w:p w:rsidR="00BD2E46" w:rsidRDefault="00BD2E46" w:rsidP="00BD2E46">
      <w:pPr>
        <w:jc w:val="both"/>
        <w:rPr>
          <w:sz w:val="24"/>
        </w:rPr>
      </w:pPr>
    </w:p>
    <w:p w:rsidR="00F92BDF" w:rsidRDefault="00F92BDF" w:rsidP="00BD2E46">
      <w:pPr>
        <w:jc w:val="both"/>
        <w:rPr>
          <w:sz w:val="24"/>
          <w:szCs w:val="24"/>
        </w:rPr>
      </w:pPr>
      <w:r w:rsidRPr="00496ED0">
        <w:rPr>
          <w:sz w:val="24"/>
          <w:szCs w:val="24"/>
        </w:rPr>
        <w:t>2. При определении размера арендной платы за использование земельных участков</w:t>
      </w:r>
      <w:r>
        <w:rPr>
          <w:sz w:val="24"/>
          <w:szCs w:val="24"/>
        </w:rPr>
        <w:t>,</w:t>
      </w:r>
      <w:r w:rsidR="00BD2E46">
        <w:rPr>
          <w:sz w:val="24"/>
          <w:szCs w:val="24"/>
        </w:rPr>
        <w:t xml:space="preserve"> находящихся в государственной или муниципальной собственности на территории муниципального образования Запорожское сельское поселение Приозерского муниципального района Ленинградской области,</w:t>
      </w:r>
      <w:r>
        <w:rPr>
          <w:sz w:val="24"/>
          <w:szCs w:val="24"/>
        </w:rPr>
        <w:t xml:space="preserve"> а также земельных участков, государственная собственн</w:t>
      </w:r>
      <w:r w:rsidR="00BD2E46">
        <w:rPr>
          <w:sz w:val="24"/>
          <w:szCs w:val="24"/>
        </w:rPr>
        <w:t xml:space="preserve">ость на которые не разграничена в Ленинградской </w:t>
      </w:r>
      <w:r w:rsidR="00360E4B">
        <w:rPr>
          <w:sz w:val="24"/>
          <w:szCs w:val="24"/>
        </w:rPr>
        <w:t xml:space="preserve">области, руководствоваться ст.ст. 39.7; </w:t>
      </w:r>
      <w:r w:rsidR="00BD2E46">
        <w:rPr>
          <w:sz w:val="24"/>
          <w:szCs w:val="24"/>
        </w:rPr>
        <w:t>49 Земельного Кодекса Российской Федерации</w:t>
      </w:r>
      <w:r w:rsidR="00360E4B">
        <w:rPr>
          <w:sz w:val="24"/>
          <w:szCs w:val="24"/>
        </w:rPr>
        <w:t>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</w:t>
      </w:r>
      <w:r w:rsidR="00360E4B" w:rsidRPr="00496ED0">
        <w:rPr>
          <w:sz w:val="24"/>
          <w:szCs w:val="24"/>
        </w:rPr>
        <w:t>,</w:t>
      </w:r>
      <w:r w:rsidR="00360E4B">
        <w:rPr>
          <w:sz w:val="24"/>
          <w:szCs w:val="24"/>
        </w:rPr>
        <w:t xml:space="preserve"> а также порядка, условий и сроков внесения арендной платы за земли, находящиеся в собственности Российской Федерации».</w:t>
      </w:r>
    </w:p>
    <w:p w:rsidR="00360E4B" w:rsidRDefault="00360E4B" w:rsidP="00BD2E46">
      <w:pPr>
        <w:jc w:val="both"/>
        <w:rPr>
          <w:sz w:val="24"/>
          <w:szCs w:val="24"/>
        </w:rPr>
      </w:pPr>
    </w:p>
    <w:p w:rsidR="00360E4B" w:rsidRDefault="00360E4B" w:rsidP="00BD2E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Опубликовать настоящее решение на официальном сайте МО Запорожское сельское поселение </w:t>
      </w:r>
      <w:hyperlink r:id="rId7" w:history="1">
        <w:r w:rsidRPr="00AB3642">
          <w:rPr>
            <w:rStyle w:val="a3"/>
            <w:sz w:val="24"/>
            <w:szCs w:val="24"/>
          </w:rPr>
          <w:t>http://zaporojskoe.spblenobl.ru/</w:t>
        </w:r>
      </w:hyperlink>
      <w:r>
        <w:rPr>
          <w:sz w:val="24"/>
          <w:szCs w:val="24"/>
        </w:rPr>
        <w:t xml:space="preserve">. и </w:t>
      </w:r>
      <w:r w:rsidR="009A3816">
        <w:rPr>
          <w:sz w:val="24"/>
          <w:szCs w:val="24"/>
        </w:rPr>
        <w:t>в Приозерской районной газете «Красная звезда».</w:t>
      </w:r>
    </w:p>
    <w:p w:rsidR="00360E4B" w:rsidRDefault="00360E4B" w:rsidP="00BD2E46">
      <w:pPr>
        <w:jc w:val="both"/>
        <w:rPr>
          <w:sz w:val="24"/>
          <w:szCs w:val="24"/>
        </w:rPr>
      </w:pPr>
    </w:p>
    <w:p w:rsidR="00360E4B" w:rsidRDefault="00360E4B" w:rsidP="00BD2E46">
      <w:pPr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 момента публикации в СМИ.</w:t>
      </w:r>
    </w:p>
    <w:p w:rsidR="009A3816" w:rsidRDefault="009A3816" w:rsidP="00BD2E46">
      <w:pPr>
        <w:jc w:val="both"/>
        <w:rPr>
          <w:sz w:val="24"/>
          <w:szCs w:val="24"/>
        </w:rPr>
      </w:pPr>
    </w:p>
    <w:p w:rsidR="009A3816" w:rsidRPr="00BD2E46" w:rsidRDefault="009A3816" w:rsidP="00BD2E46">
      <w:pPr>
        <w:jc w:val="both"/>
        <w:rPr>
          <w:sz w:val="24"/>
        </w:rPr>
      </w:pPr>
      <w:r>
        <w:rPr>
          <w:sz w:val="24"/>
          <w:szCs w:val="24"/>
        </w:rPr>
        <w:t>5. Контроль над исполнением настоящего решения возложить на комиссию по экономике, бюджету, налогам и муниципальной собственности (председатель Тарасова В.М.).</w:t>
      </w:r>
    </w:p>
    <w:p w:rsidR="00F9607E" w:rsidRDefault="00F9607E" w:rsidP="00F92BDF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CC5F2A" w:rsidRDefault="00CC5F2A">
      <w:pPr>
        <w:jc w:val="both"/>
        <w:rPr>
          <w:sz w:val="24"/>
        </w:rPr>
      </w:pPr>
    </w:p>
    <w:p w:rsidR="00CC5F2A" w:rsidRDefault="00CC5F2A">
      <w:pPr>
        <w:jc w:val="both"/>
        <w:rPr>
          <w:sz w:val="24"/>
        </w:rPr>
      </w:pPr>
    </w:p>
    <w:p w:rsidR="0052247B" w:rsidRDefault="0052247B">
      <w:pPr>
        <w:jc w:val="both"/>
        <w:rPr>
          <w:sz w:val="24"/>
        </w:rPr>
      </w:pPr>
    </w:p>
    <w:p w:rsidR="0052247B" w:rsidRDefault="0052247B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  <w:proofErr w:type="gramStart"/>
      <w:r>
        <w:rPr>
          <w:sz w:val="24"/>
        </w:rPr>
        <w:t>Глава  муниципального</w:t>
      </w:r>
      <w:proofErr w:type="gramEnd"/>
      <w:r>
        <w:rPr>
          <w:sz w:val="24"/>
        </w:rPr>
        <w:t xml:space="preserve">  образования</w:t>
      </w:r>
    </w:p>
    <w:p w:rsidR="00F9607E" w:rsidRDefault="00F9607E">
      <w:pPr>
        <w:jc w:val="both"/>
        <w:rPr>
          <w:sz w:val="24"/>
        </w:rPr>
      </w:pPr>
      <w:proofErr w:type="gramStart"/>
      <w:r>
        <w:rPr>
          <w:sz w:val="24"/>
        </w:rPr>
        <w:t>Запорожское  сельское</w:t>
      </w:r>
      <w:proofErr w:type="gramEnd"/>
      <w:r>
        <w:rPr>
          <w:sz w:val="24"/>
        </w:rPr>
        <w:t xml:space="preserve">  поселение                                           </w:t>
      </w:r>
      <w:r w:rsidR="0052247B">
        <w:rPr>
          <w:sz w:val="24"/>
        </w:rPr>
        <w:t xml:space="preserve">                                    </w:t>
      </w:r>
      <w:r>
        <w:rPr>
          <w:sz w:val="24"/>
        </w:rPr>
        <w:t xml:space="preserve">   </w:t>
      </w:r>
      <w:r w:rsidR="00360E4B">
        <w:rPr>
          <w:sz w:val="24"/>
        </w:rPr>
        <w:t>А.Н. Чистяков</w:t>
      </w: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CC5F2A" w:rsidRDefault="00CC5F2A">
      <w:pPr>
        <w:jc w:val="both"/>
      </w:pPr>
    </w:p>
    <w:p w:rsidR="00CC5F2A" w:rsidRDefault="00CC5F2A">
      <w:pPr>
        <w:jc w:val="both"/>
      </w:pPr>
    </w:p>
    <w:p w:rsidR="00CC5F2A" w:rsidRDefault="00CC5F2A">
      <w:pPr>
        <w:jc w:val="both"/>
      </w:pPr>
    </w:p>
    <w:p w:rsidR="00CC5F2A" w:rsidRDefault="00CC5F2A">
      <w:pPr>
        <w:jc w:val="both"/>
      </w:pPr>
    </w:p>
    <w:p w:rsidR="00CC5F2A" w:rsidRDefault="00CC5F2A">
      <w:pPr>
        <w:jc w:val="both"/>
      </w:pPr>
    </w:p>
    <w:p w:rsidR="00CC5F2A" w:rsidRDefault="00CC5F2A">
      <w:pPr>
        <w:jc w:val="both"/>
      </w:pPr>
    </w:p>
    <w:p w:rsidR="00F9607E" w:rsidRPr="00CC5F2A" w:rsidRDefault="00360E4B">
      <w:pPr>
        <w:jc w:val="both"/>
        <w:rPr>
          <w:sz w:val="16"/>
          <w:szCs w:val="16"/>
        </w:rPr>
      </w:pPr>
      <w:r w:rsidRPr="00CC5F2A">
        <w:rPr>
          <w:sz w:val="16"/>
          <w:szCs w:val="16"/>
        </w:rPr>
        <w:t xml:space="preserve">Исполнил: Дроботенко Д.С. </w:t>
      </w:r>
      <w:r w:rsidR="006A5780" w:rsidRPr="00CC5F2A">
        <w:rPr>
          <w:sz w:val="16"/>
          <w:szCs w:val="16"/>
        </w:rPr>
        <w:t xml:space="preserve">8 921 </w:t>
      </w:r>
      <w:r w:rsidRPr="00CC5F2A">
        <w:rPr>
          <w:sz w:val="16"/>
          <w:szCs w:val="16"/>
        </w:rPr>
        <w:t>903 72 49</w:t>
      </w:r>
    </w:p>
    <w:p w:rsidR="00F9607E" w:rsidRPr="00CC5F2A" w:rsidRDefault="00F9607E">
      <w:pPr>
        <w:jc w:val="both"/>
        <w:rPr>
          <w:sz w:val="16"/>
          <w:szCs w:val="16"/>
        </w:rPr>
      </w:pPr>
      <w:r w:rsidRPr="00CC5F2A">
        <w:rPr>
          <w:sz w:val="16"/>
          <w:szCs w:val="16"/>
        </w:rPr>
        <w:t>Разослано: дело – 3, прокуратура - 1</w:t>
      </w:r>
    </w:p>
    <w:p w:rsidR="00F9607E" w:rsidRDefault="00F9607E">
      <w:pPr>
        <w:ind w:left="360"/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p w:rsidR="00F9607E" w:rsidRDefault="00F9607E">
      <w:pPr>
        <w:jc w:val="both"/>
        <w:rPr>
          <w:sz w:val="24"/>
        </w:rPr>
      </w:pPr>
    </w:p>
    <w:sectPr w:rsidR="00F9607E">
      <w:pgSz w:w="11906" w:h="16838"/>
      <w:pgMar w:top="567" w:right="424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1D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C77696"/>
    <w:multiLevelType w:val="singleLevel"/>
    <w:tmpl w:val="670489F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6658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1F5D63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7E"/>
    <w:rsid w:val="00360E4B"/>
    <w:rsid w:val="00496ED0"/>
    <w:rsid w:val="0052247B"/>
    <w:rsid w:val="005926F4"/>
    <w:rsid w:val="006A5780"/>
    <w:rsid w:val="006A7F44"/>
    <w:rsid w:val="006F071E"/>
    <w:rsid w:val="00715EF1"/>
    <w:rsid w:val="00742012"/>
    <w:rsid w:val="009A3816"/>
    <w:rsid w:val="00A5182D"/>
    <w:rsid w:val="00BD2E46"/>
    <w:rsid w:val="00CC5F2A"/>
    <w:rsid w:val="00D10339"/>
    <w:rsid w:val="00D17780"/>
    <w:rsid w:val="00D86689"/>
    <w:rsid w:val="00F03D9C"/>
    <w:rsid w:val="00F92BDF"/>
    <w:rsid w:val="00F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E3508-6437-4996-B8F2-B2979CE2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60E4B"/>
    <w:rPr>
      <w:color w:val="0563C1"/>
      <w:u w:val="single"/>
    </w:rPr>
  </w:style>
  <w:style w:type="paragraph" w:styleId="a4">
    <w:name w:val="Balloon Text"/>
    <w:basedOn w:val="a"/>
    <w:link w:val="a5"/>
    <w:rsid w:val="00CC5F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C5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porojskoe.spb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A491F9DD4B3789564B60F8D1D65C3656564D828BB1829F3095A3DC0DE6BAJ" TargetMode="External"/><Relationship Id="rId5" Type="http://schemas.openxmlformats.org/officeDocument/2006/relationships/hyperlink" Target="consultantplus://offline/ref=5AA491F9DD4B3789564B61F2D1D65C3654534A808DBA829F3095A3DC0D6A0F6D4158BF7757E50573E4B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IT</Company>
  <LinksUpToDate>false</LinksUpToDate>
  <CharactersWithSpaces>3782</CharactersWithSpaces>
  <SharedDoc>false</SharedDoc>
  <HLinks>
    <vt:vector size="18" baseType="variant">
      <vt:variant>
        <vt:i4>1900561</vt:i4>
      </vt:variant>
      <vt:variant>
        <vt:i4>6</vt:i4>
      </vt:variant>
      <vt:variant>
        <vt:i4>0</vt:i4>
      </vt:variant>
      <vt:variant>
        <vt:i4>5</vt:i4>
      </vt:variant>
      <vt:variant>
        <vt:lpwstr>http://zaporojskoe.spblenobl.ru/</vt:lpwstr>
      </vt:variant>
      <vt:variant>
        <vt:lpwstr/>
      </vt:variant>
      <vt:variant>
        <vt:i4>4587533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consultantplus://offline/ref=5AA491F9DD4B3789564B60F8D1D65C3656564D828BB1829F3095A3DC0DE6BAJ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consultantplus://offline/ref=5AA491F9DD4B3789564B61F2D1D65C3654534A808DBA829F3095A3DC0D6A0F6D4158BF7757E50573E4B9J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subject/>
  <dc:creator>Home</dc:creator>
  <cp:keywords/>
  <dc:description>JU$t bEEn CAPuted!</dc:description>
  <cp:lastModifiedBy>Viktor</cp:lastModifiedBy>
  <cp:revision>2</cp:revision>
  <cp:lastPrinted>2018-08-16T06:30:00Z</cp:lastPrinted>
  <dcterms:created xsi:type="dcterms:W3CDTF">2018-08-18T21:21:00Z</dcterms:created>
  <dcterms:modified xsi:type="dcterms:W3CDTF">2018-08-18T21:21:00Z</dcterms:modified>
</cp:coreProperties>
</file>